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A6E" w:rsidRPr="008A08D3" w:rsidRDefault="004A0A6E" w:rsidP="004A0A6E">
      <w:pPr>
        <w:pStyle w:val="a3"/>
        <w:jc w:val="both"/>
        <w:rPr>
          <w:rFonts w:ascii="Times New Roman" w:eastAsia="Times New Roman" w:hAnsi="Times New Roman" w:cs="Times New Roman"/>
          <w:b/>
          <w:sz w:val="24"/>
          <w:szCs w:val="24"/>
          <w:lang w:val="uk-UA"/>
        </w:rPr>
      </w:pPr>
      <w:proofErr w:type="spellStart"/>
      <w:r w:rsidRPr="008A08D3">
        <w:rPr>
          <w:rFonts w:ascii="Times New Roman" w:eastAsia="Times New Roman" w:hAnsi="Times New Roman" w:cs="Times New Roman"/>
          <w:b/>
          <w:sz w:val="24"/>
          <w:szCs w:val="24"/>
          <w:lang w:val="uk-UA"/>
        </w:rPr>
        <w:t>Прісич</w:t>
      </w:r>
      <w:proofErr w:type="spellEnd"/>
      <w:r w:rsidRPr="008A08D3">
        <w:rPr>
          <w:rFonts w:ascii="Times New Roman" w:eastAsia="Times New Roman" w:hAnsi="Times New Roman" w:cs="Times New Roman"/>
          <w:b/>
          <w:sz w:val="24"/>
          <w:szCs w:val="24"/>
          <w:lang w:val="uk-UA"/>
        </w:rPr>
        <w:t xml:space="preserve"> Н.М., </w:t>
      </w:r>
    </w:p>
    <w:p w:rsidR="004A0A6E" w:rsidRPr="008A08D3" w:rsidRDefault="004A0A6E" w:rsidP="004A0A6E">
      <w:pPr>
        <w:pStyle w:val="a3"/>
        <w:jc w:val="both"/>
        <w:rPr>
          <w:rFonts w:ascii="Times New Roman" w:eastAsia="Times New Roman" w:hAnsi="Times New Roman" w:cs="Times New Roman"/>
          <w:sz w:val="24"/>
          <w:szCs w:val="24"/>
          <w:lang w:val="uk-UA"/>
        </w:rPr>
      </w:pPr>
      <w:r w:rsidRPr="008A08D3">
        <w:rPr>
          <w:rFonts w:ascii="Times New Roman" w:eastAsia="Times New Roman" w:hAnsi="Times New Roman" w:cs="Times New Roman"/>
          <w:sz w:val="24"/>
          <w:szCs w:val="24"/>
          <w:lang w:val="uk-UA"/>
        </w:rPr>
        <w:t xml:space="preserve">учитель художньої культури та мистецтва, </w:t>
      </w:r>
    </w:p>
    <w:p w:rsidR="004A0A6E" w:rsidRPr="008A08D3" w:rsidRDefault="004A0A6E" w:rsidP="004A0A6E">
      <w:pPr>
        <w:pStyle w:val="a3"/>
        <w:jc w:val="both"/>
        <w:rPr>
          <w:rFonts w:ascii="Times New Roman" w:eastAsia="Times New Roman" w:hAnsi="Times New Roman" w:cs="Times New Roman"/>
          <w:sz w:val="24"/>
          <w:szCs w:val="24"/>
          <w:lang w:val="uk-UA"/>
        </w:rPr>
      </w:pPr>
      <w:r w:rsidRPr="008A08D3">
        <w:rPr>
          <w:rFonts w:ascii="Times New Roman" w:eastAsia="Times New Roman" w:hAnsi="Times New Roman" w:cs="Times New Roman"/>
          <w:sz w:val="24"/>
          <w:szCs w:val="24"/>
          <w:lang w:val="uk-UA"/>
        </w:rPr>
        <w:t>учитель-методист</w:t>
      </w:r>
    </w:p>
    <w:p w:rsidR="004A0A6E" w:rsidRPr="008A08D3" w:rsidRDefault="004A0A6E" w:rsidP="004A0A6E">
      <w:pPr>
        <w:pStyle w:val="a3"/>
        <w:jc w:val="both"/>
        <w:rPr>
          <w:rFonts w:ascii="Times New Roman" w:eastAsia="Times New Roman" w:hAnsi="Times New Roman" w:cs="Times New Roman"/>
          <w:sz w:val="24"/>
          <w:szCs w:val="24"/>
          <w:lang w:val="uk-UA"/>
        </w:rPr>
      </w:pPr>
      <w:r w:rsidRPr="008A08D3">
        <w:rPr>
          <w:rFonts w:ascii="Times New Roman" w:eastAsia="Times New Roman" w:hAnsi="Times New Roman" w:cs="Times New Roman"/>
          <w:sz w:val="24"/>
          <w:szCs w:val="24"/>
          <w:lang w:val="uk-UA"/>
        </w:rPr>
        <w:t>Шевченківської спеціалізованої школи-інтернату</w:t>
      </w:r>
    </w:p>
    <w:p w:rsidR="004A0A6E" w:rsidRPr="008A08D3" w:rsidRDefault="004A0A6E" w:rsidP="004A0A6E">
      <w:pPr>
        <w:pStyle w:val="a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Pr="008A08D3">
        <w:rPr>
          <w:rFonts w:ascii="Times New Roman" w:eastAsia="Times New Roman" w:hAnsi="Times New Roman" w:cs="Times New Roman"/>
          <w:sz w:val="24"/>
          <w:szCs w:val="24"/>
          <w:lang w:val="uk-UA"/>
        </w:rPr>
        <w:t xml:space="preserve"> поглибленим вивченням предметів</w:t>
      </w:r>
    </w:p>
    <w:p w:rsidR="004A0A6E" w:rsidRDefault="004A0A6E" w:rsidP="004A0A6E">
      <w:pPr>
        <w:pStyle w:val="a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w:t>
      </w:r>
      <w:r w:rsidRPr="008A08D3">
        <w:rPr>
          <w:rFonts w:ascii="Times New Roman" w:eastAsia="Times New Roman" w:hAnsi="Times New Roman" w:cs="Times New Roman"/>
          <w:sz w:val="24"/>
          <w:szCs w:val="24"/>
          <w:lang w:val="uk-UA"/>
        </w:rPr>
        <w:t>уманітарно-естетичного профілю</w:t>
      </w:r>
    </w:p>
    <w:p w:rsidR="004A0A6E" w:rsidRPr="008A08D3" w:rsidRDefault="004A0A6E" w:rsidP="004A0A6E">
      <w:pPr>
        <w:pStyle w:val="a3"/>
        <w:jc w:val="both"/>
        <w:rPr>
          <w:rFonts w:ascii="Times New Roman" w:eastAsia="Times New Roman" w:hAnsi="Times New Roman" w:cs="Times New Roman"/>
          <w:sz w:val="24"/>
          <w:szCs w:val="24"/>
          <w:lang w:val="uk-UA"/>
        </w:rPr>
      </w:pPr>
      <w:r w:rsidRPr="008A08D3">
        <w:rPr>
          <w:rFonts w:ascii="Times New Roman" w:eastAsia="Times New Roman" w:hAnsi="Times New Roman" w:cs="Times New Roman"/>
          <w:sz w:val="24"/>
          <w:szCs w:val="24"/>
          <w:lang w:val="uk-UA"/>
        </w:rPr>
        <w:t>Черкаської обласної ради</w:t>
      </w:r>
      <w:r w:rsidRPr="008A08D3">
        <w:rPr>
          <w:rFonts w:ascii="Times New Roman" w:eastAsia="Times New Roman" w:hAnsi="Times New Roman" w:cs="Times New Roman"/>
          <w:b/>
          <w:sz w:val="24"/>
          <w:szCs w:val="24"/>
          <w:lang w:val="uk-UA"/>
        </w:rPr>
        <w:t xml:space="preserve">                        </w:t>
      </w:r>
    </w:p>
    <w:p w:rsidR="004A0A6E" w:rsidRDefault="004A0A6E" w:rsidP="004A0A6E">
      <w:pPr>
        <w:pStyle w:val="a3"/>
        <w:jc w:val="both"/>
        <w:rPr>
          <w:rFonts w:ascii="Times New Roman" w:eastAsia="Times New Roman" w:hAnsi="Times New Roman" w:cs="Times New Roman"/>
          <w:b/>
          <w:color w:val="0070C0"/>
          <w:sz w:val="40"/>
          <w:szCs w:val="40"/>
          <w:lang w:val="uk-UA"/>
        </w:rPr>
      </w:pPr>
    </w:p>
    <w:p w:rsidR="004A0A6E" w:rsidRDefault="004A0A6E" w:rsidP="004A0A6E">
      <w:pPr>
        <w:jc w:val="both"/>
        <w:rPr>
          <w:b/>
          <w:sz w:val="28"/>
          <w:szCs w:val="28"/>
          <w:lang w:val="uk-UA"/>
        </w:rPr>
      </w:pPr>
    </w:p>
    <w:p w:rsidR="00C0229A" w:rsidRPr="007D1032" w:rsidRDefault="00C0229A" w:rsidP="00C0229A">
      <w:pPr>
        <w:ind w:firstLine="540"/>
        <w:jc w:val="both"/>
        <w:rPr>
          <w:b/>
          <w:sz w:val="28"/>
          <w:szCs w:val="28"/>
          <w:lang w:val="uk-UA"/>
        </w:rPr>
      </w:pPr>
      <w:r w:rsidRPr="007D1032">
        <w:rPr>
          <w:b/>
          <w:sz w:val="28"/>
          <w:szCs w:val="28"/>
          <w:lang w:val="uk-UA"/>
        </w:rPr>
        <w:t>11 клас</w:t>
      </w:r>
    </w:p>
    <w:p w:rsidR="00C0229A" w:rsidRDefault="00C0229A" w:rsidP="00C0229A">
      <w:pPr>
        <w:ind w:firstLine="540"/>
        <w:jc w:val="both"/>
        <w:rPr>
          <w:sz w:val="28"/>
          <w:szCs w:val="28"/>
          <w:lang w:val="uk-UA"/>
        </w:rPr>
      </w:pPr>
      <w:r>
        <w:rPr>
          <w:sz w:val="28"/>
          <w:szCs w:val="28"/>
          <w:lang w:val="uk-UA"/>
        </w:rPr>
        <w:t>Урок № 9</w:t>
      </w:r>
    </w:p>
    <w:p w:rsidR="00C0229A" w:rsidRDefault="00C0229A" w:rsidP="00C0229A">
      <w:pPr>
        <w:ind w:firstLine="540"/>
        <w:jc w:val="both"/>
        <w:rPr>
          <w:sz w:val="16"/>
          <w:szCs w:val="16"/>
          <w:lang w:val="uk-UA"/>
        </w:rPr>
      </w:pPr>
    </w:p>
    <w:p w:rsidR="00C0229A" w:rsidRDefault="00C0229A" w:rsidP="00C0229A">
      <w:pPr>
        <w:ind w:firstLine="540"/>
        <w:jc w:val="both"/>
        <w:rPr>
          <w:b/>
          <w:sz w:val="28"/>
          <w:szCs w:val="28"/>
          <w:lang w:val="uk-UA"/>
        </w:rPr>
      </w:pPr>
      <w:r>
        <w:rPr>
          <w:b/>
          <w:sz w:val="28"/>
          <w:szCs w:val="28"/>
          <w:lang w:val="uk-UA"/>
        </w:rPr>
        <w:t>Тема:</w:t>
      </w:r>
      <w:r>
        <w:rPr>
          <w:sz w:val="28"/>
          <w:szCs w:val="28"/>
          <w:lang w:val="uk-UA"/>
        </w:rPr>
        <w:t xml:space="preserve"> </w:t>
      </w:r>
      <w:r>
        <w:rPr>
          <w:b/>
          <w:sz w:val="28"/>
          <w:szCs w:val="28"/>
          <w:lang w:val="uk-UA"/>
        </w:rPr>
        <w:t xml:space="preserve">Фламандський і голландський живопис. </w:t>
      </w:r>
    </w:p>
    <w:p w:rsidR="00C0229A" w:rsidRDefault="00C0229A" w:rsidP="00C0229A">
      <w:pPr>
        <w:ind w:left="708" w:firstLine="708"/>
        <w:jc w:val="both"/>
        <w:rPr>
          <w:b/>
          <w:sz w:val="28"/>
          <w:szCs w:val="28"/>
          <w:lang w:val="uk-UA"/>
        </w:rPr>
      </w:pPr>
      <w:r>
        <w:rPr>
          <w:b/>
          <w:sz w:val="28"/>
          <w:szCs w:val="28"/>
          <w:lang w:val="uk-UA"/>
        </w:rPr>
        <w:t>Творчість П.Рубенса. Рембран</w:t>
      </w:r>
      <w:r w:rsidR="00D26E53">
        <w:rPr>
          <w:b/>
          <w:sz w:val="28"/>
          <w:szCs w:val="28"/>
          <w:lang w:val="uk-UA"/>
        </w:rPr>
        <w:t>д</w:t>
      </w:r>
      <w:r>
        <w:rPr>
          <w:b/>
          <w:sz w:val="28"/>
          <w:szCs w:val="28"/>
          <w:lang w:val="uk-UA"/>
        </w:rPr>
        <w:t>т</w:t>
      </w:r>
      <w:r w:rsidR="007D1032">
        <w:rPr>
          <w:b/>
          <w:sz w:val="28"/>
          <w:szCs w:val="28"/>
          <w:lang w:val="uk-UA"/>
        </w:rPr>
        <w:t xml:space="preserve"> </w:t>
      </w:r>
      <w:r>
        <w:rPr>
          <w:b/>
          <w:sz w:val="28"/>
          <w:szCs w:val="28"/>
          <w:lang w:val="uk-UA"/>
        </w:rPr>
        <w:t>- великий голландець</w:t>
      </w:r>
    </w:p>
    <w:p w:rsidR="00C0229A" w:rsidRDefault="00C0229A" w:rsidP="00C0229A">
      <w:pPr>
        <w:ind w:left="708" w:firstLine="708"/>
        <w:jc w:val="both"/>
        <w:rPr>
          <w:b/>
          <w:sz w:val="16"/>
          <w:szCs w:val="16"/>
          <w:lang w:val="uk-UA"/>
        </w:rPr>
      </w:pPr>
    </w:p>
    <w:p w:rsidR="00C0229A" w:rsidRDefault="00C0229A" w:rsidP="001F55BA">
      <w:pPr>
        <w:jc w:val="both"/>
        <w:rPr>
          <w:sz w:val="28"/>
          <w:szCs w:val="28"/>
          <w:lang w:val="uk-UA"/>
        </w:rPr>
      </w:pPr>
      <w:r>
        <w:rPr>
          <w:b/>
          <w:sz w:val="28"/>
          <w:szCs w:val="28"/>
          <w:lang w:val="uk-UA"/>
        </w:rPr>
        <w:t>Мета:</w:t>
      </w:r>
      <w:r w:rsidR="00D26E53">
        <w:rPr>
          <w:b/>
          <w:sz w:val="28"/>
          <w:szCs w:val="28"/>
          <w:lang w:val="uk-UA"/>
        </w:rPr>
        <w:t xml:space="preserve"> </w:t>
      </w:r>
      <w:r w:rsidR="00D26E53" w:rsidRPr="00D26E53">
        <w:rPr>
          <w:sz w:val="28"/>
          <w:szCs w:val="28"/>
          <w:lang w:val="uk-UA"/>
        </w:rPr>
        <w:t xml:space="preserve">ознайомити </w:t>
      </w:r>
      <w:r w:rsidR="00D26E53">
        <w:rPr>
          <w:sz w:val="28"/>
          <w:szCs w:val="28"/>
          <w:lang w:val="uk-UA"/>
        </w:rPr>
        <w:t xml:space="preserve">учнів з історичними умовами розвитку фламандського </w:t>
      </w:r>
      <w:r w:rsidR="007D1032">
        <w:rPr>
          <w:sz w:val="28"/>
          <w:szCs w:val="28"/>
          <w:lang w:val="uk-UA"/>
        </w:rPr>
        <w:t>і</w:t>
      </w:r>
      <w:r w:rsidR="00D26E53">
        <w:rPr>
          <w:sz w:val="28"/>
          <w:szCs w:val="28"/>
          <w:lang w:val="uk-UA"/>
        </w:rPr>
        <w:t xml:space="preserve"> голландського живопису, вчити порівнювати характерні </w:t>
      </w:r>
      <w:r w:rsidR="007D1032">
        <w:rPr>
          <w:sz w:val="28"/>
          <w:szCs w:val="28"/>
          <w:lang w:val="uk-UA"/>
        </w:rPr>
        <w:t xml:space="preserve">їх </w:t>
      </w:r>
      <w:r w:rsidR="00D26E53">
        <w:rPr>
          <w:sz w:val="28"/>
          <w:szCs w:val="28"/>
          <w:lang w:val="uk-UA"/>
        </w:rPr>
        <w:t xml:space="preserve">особливості; </w:t>
      </w:r>
      <w:r w:rsidR="007D1032">
        <w:rPr>
          <w:sz w:val="28"/>
          <w:szCs w:val="28"/>
          <w:lang w:val="uk-UA"/>
        </w:rPr>
        <w:t>розглянути творчі портрети П.Рубенса і Рембрандта ван Рейна, ознайомити учнів із творами мистецької спадщини художників;</w:t>
      </w:r>
      <w:r>
        <w:rPr>
          <w:sz w:val="28"/>
          <w:szCs w:val="28"/>
          <w:lang w:val="uk-UA"/>
        </w:rPr>
        <w:t xml:space="preserve"> поглибити знання мистецтва, навчати </w:t>
      </w:r>
      <w:r w:rsidR="007D1032">
        <w:rPr>
          <w:sz w:val="28"/>
          <w:szCs w:val="28"/>
          <w:lang w:val="uk-UA"/>
        </w:rPr>
        <w:t>виражати власні думки і почуття</w:t>
      </w:r>
      <w:r>
        <w:rPr>
          <w:sz w:val="28"/>
          <w:szCs w:val="28"/>
          <w:lang w:val="uk-UA"/>
        </w:rPr>
        <w:t>; розвивати індивідуальне сприйняття мистецтва, мислення, збагачувати естетичне бачення учнів; виховувати бережливе ставлення до творів мистецтва.</w:t>
      </w:r>
    </w:p>
    <w:p w:rsidR="00C0229A" w:rsidRDefault="00C0229A" w:rsidP="00C0229A">
      <w:pPr>
        <w:ind w:firstLine="540"/>
        <w:jc w:val="both"/>
        <w:rPr>
          <w:b/>
          <w:sz w:val="16"/>
          <w:szCs w:val="16"/>
          <w:lang w:val="uk-UA"/>
        </w:rPr>
      </w:pPr>
    </w:p>
    <w:p w:rsidR="00C0229A" w:rsidRDefault="00C0229A" w:rsidP="001F55BA">
      <w:pPr>
        <w:jc w:val="both"/>
        <w:rPr>
          <w:sz w:val="28"/>
          <w:szCs w:val="28"/>
          <w:lang w:val="uk-UA"/>
        </w:rPr>
      </w:pPr>
      <w:r>
        <w:rPr>
          <w:b/>
          <w:sz w:val="28"/>
          <w:szCs w:val="28"/>
          <w:lang w:val="uk-UA"/>
        </w:rPr>
        <w:t>Обладнання:</w:t>
      </w:r>
      <w:r>
        <w:rPr>
          <w:sz w:val="28"/>
          <w:szCs w:val="28"/>
          <w:lang w:val="uk-UA"/>
        </w:rPr>
        <w:t xml:space="preserve"> репродукції картин художників</w:t>
      </w:r>
      <w:r>
        <w:rPr>
          <w:b/>
          <w:sz w:val="28"/>
          <w:szCs w:val="28"/>
          <w:lang w:val="uk-UA"/>
        </w:rPr>
        <w:t xml:space="preserve">, </w:t>
      </w:r>
      <w:r>
        <w:rPr>
          <w:sz w:val="28"/>
          <w:szCs w:val="28"/>
          <w:lang w:val="uk-UA"/>
        </w:rPr>
        <w:t>мультимедійна презентація.</w:t>
      </w:r>
    </w:p>
    <w:p w:rsidR="00645CEC" w:rsidRDefault="00645CEC" w:rsidP="001F55BA">
      <w:pPr>
        <w:jc w:val="both"/>
        <w:rPr>
          <w:sz w:val="28"/>
          <w:szCs w:val="28"/>
          <w:lang w:val="uk-UA"/>
        </w:rPr>
      </w:pPr>
      <w:r w:rsidRPr="00645CEC">
        <w:rPr>
          <w:b/>
          <w:sz w:val="28"/>
          <w:szCs w:val="28"/>
          <w:lang w:val="uk-UA"/>
        </w:rPr>
        <w:t>Музичний ряд:</w:t>
      </w:r>
      <w:r>
        <w:rPr>
          <w:sz w:val="28"/>
          <w:szCs w:val="28"/>
          <w:lang w:val="uk-UA"/>
        </w:rPr>
        <w:t xml:space="preserve"> Б.Марчелло «Концерт», Є.Крилатов «Прощання з </w:t>
      </w:r>
      <w:proofErr w:type="spellStart"/>
      <w:r>
        <w:rPr>
          <w:sz w:val="28"/>
          <w:szCs w:val="28"/>
          <w:lang w:val="uk-UA"/>
        </w:rPr>
        <w:t>Джайран</w:t>
      </w:r>
      <w:proofErr w:type="spellEnd"/>
      <w:r>
        <w:rPr>
          <w:sz w:val="28"/>
          <w:szCs w:val="28"/>
          <w:lang w:val="uk-UA"/>
        </w:rPr>
        <w:t>» (музика до кінофільму «Зруйновані мости»).</w:t>
      </w:r>
    </w:p>
    <w:p w:rsidR="00C0229A" w:rsidRDefault="00C0229A" w:rsidP="00C0229A">
      <w:pPr>
        <w:ind w:firstLine="540"/>
        <w:jc w:val="both"/>
        <w:rPr>
          <w:b/>
          <w:sz w:val="16"/>
          <w:szCs w:val="16"/>
          <w:lang w:val="uk-UA"/>
        </w:rPr>
      </w:pPr>
    </w:p>
    <w:p w:rsidR="00C0229A" w:rsidRDefault="00C0229A" w:rsidP="001F55BA">
      <w:pPr>
        <w:jc w:val="both"/>
        <w:rPr>
          <w:sz w:val="28"/>
          <w:szCs w:val="28"/>
          <w:lang w:val="uk-UA"/>
        </w:rPr>
      </w:pPr>
      <w:r>
        <w:rPr>
          <w:b/>
          <w:sz w:val="28"/>
          <w:szCs w:val="28"/>
          <w:lang w:val="uk-UA"/>
        </w:rPr>
        <w:t>Тип уроку:</w:t>
      </w:r>
      <w:r>
        <w:rPr>
          <w:sz w:val="28"/>
          <w:szCs w:val="28"/>
          <w:lang w:val="uk-UA"/>
        </w:rPr>
        <w:t xml:space="preserve"> урок засвоєння нових знань</w:t>
      </w:r>
    </w:p>
    <w:p w:rsidR="00C0229A" w:rsidRDefault="00FF1259" w:rsidP="001F55BA">
      <w:pPr>
        <w:jc w:val="both"/>
        <w:rPr>
          <w:sz w:val="28"/>
          <w:szCs w:val="28"/>
          <w:lang w:val="uk-UA"/>
        </w:rPr>
      </w:pPr>
      <w:r w:rsidRPr="00FF1259">
        <w:rPr>
          <w:b/>
          <w:sz w:val="28"/>
          <w:szCs w:val="28"/>
          <w:lang w:val="uk-UA"/>
        </w:rPr>
        <w:t>Форма проведення уроку:</w:t>
      </w:r>
      <w:r w:rsidRPr="00FF1259">
        <w:rPr>
          <w:sz w:val="28"/>
          <w:szCs w:val="28"/>
          <w:lang w:val="uk-UA"/>
        </w:rPr>
        <w:t xml:space="preserve"> віртуальна подорож</w:t>
      </w:r>
    </w:p>
    <w:p w:rsidR="00FF1259" w:rsidRPr="00FF1259" w:rsidRDefault="00FF1259" w:rsidP="001F55BA">
      <w:pPr>
        <w:jc w:val="both"/>
        <w:rPr>
          <w:sz w:val="28"/>
          <w:szCs w:val="28"/>
          <w:lang w:val="uk-UA"/>
        </w:rPr>
      </w:pPr>
    </w:p>
    <w:p w:rsidR="00C0229A" w:rsidRPr="00645CEC" w:rsidRDefault="00645CEC" w:rsidP="001F55BA">
      <w:pPr>
        <w:jc w:val="center"/>
        <w:rPr>
          <w:b/>
          <w:sz w:val="28"/>
          <w:szCs w:val="28"/>
          <w:lang w:val="uk-UA"/>
        </w:rPr>
      </w:pPr>
      <w:r w:rsidRPr="00645CEC">
        <w:rPr>
          <w:b/>
          <w:sz w:val="28"/>
          <w:szCs w:val="28"/>
          <w:lang w:val="uk-UA"/>
        </w:rPr>
        <w:t>ХІД УРОКУ</w:t>
      </w:r>
    </w:p>
    <w:p w:rsidR="00C0229A" w:rsidRDefault="00C0229A" w:rsidP="001F55BA">
      <w:pPr>
        <w:jc w:val="both"/>
        <w:rPr>
          <w:b/>
          <w:sz w:val="28"/>
          <w:szCs w:val="28"/>
          <w:lang w:val="uk-UA"/>
        </w:rPr>
      </w:pPr>
      <w:r>
        <w:rPr>
          <w:b/>
          <w:sz w:val="28"/>
          <w:szCs w:val="28"/>
          <w:lang w:val="uk-UA"/>
        </w:rPr>
        <w:t>І. Організаційний момент</w:t>
      </w:r>
    </w:p>
    <w:p w:rsidR="001F55BA" w:rsidRDefault="001F55BA" w:rsidP="001F55BA">
      <w:pPr>
        <w:jc w:val="both"/>
        <w:rPr>
          <w:b/>
          <w:sz w:val="28"/>
          <w:szCs w:val="28"/>
          <w:lang w:val="uk-UA"/>
        </w:rPr>
      </w:pPr>
      <w:r>
        <w:rPr>
          <w:b/>
          <w:sz w:val="28"/>
          <w:szCs w:val="28"/>
          <w:lang w:val="uk-UA"/>
        </w:rPr>
        <w:t>ІІ. Мотивація навчальної діяльності</w:t>
      </w:r>
    </w:p>
    <w:p w:rsidR="00C0229A" w:rsidRDefault="00C0229A" w:rsidP="001F55BA">
      <w:pPr>
        <w:jc w:val="both"/>
        <w:rPr>
          <w:b/>
          <w:sz w:val="28"/>
          <w:szCs w:val="28"/>
          <w:lang w:val="uk-UA"/>
        </w:rPr>
      </w:pPr>
      <w:r>
        <w:rPr>
          <w:b/>
          <w:sz w:val="28"/>
          <w:szCs w:val="28"/>
          <w:lang w:val="uk-UA"/>
        </w:rPr>
        <w:t>ІІ</w:t>
      </w:r>
      <w:r w:rsidR="001F55BA">
        <w:rPr>
          <w:b/>
          <w:sz w:val="28"/>
          <w:szCs w:val="28"/>
          <w:lang w:val="uk-UA"/>
        </w:rPr>
        <w:t>І</w:t>
      </w:r>
      <w:r>
        <w:rPr>
          <w:b/>
          <w:sz w:val="28"/>
          <w:szCs w:val="28"/>
          <w:lang w:val="uk-UA"/>
        </w:rPr>
        <w:t>. Актуалізація опорних знань</w:t>
      </w:r>
    </w:p>
    <w:p w:rsidR="00FF1259" w:rsidRPr="001F55BA" w:rsidRDefault="00FF1259" w:rsidP="001F55BA">
      <w:pPr>
        <w:pStyle w:val="a4"/>
        <w:numPr>
          <w:ilvl w:val="0"/>
          <w:numId w:val="5"/>
        </w:numPr>
        <w:jc w:val="both"/>
        <w:rPr>
          <w:b/>
          <w:sz w:val="28"/>
          <w:szCs w:val="28"/>
          <w:lang w:val="uk-UA"/>
        </w:rPr>
      </w:pPr>
      <w:r w:rsidRPr="001F55BA">
        <w:rPr>
          <w:b/>
          <w:sz w:val="28"/>
          <w:szCs w:val="28"/>
          <w:lang w:val="uk-UA"/>
        </w:rPr>
        <w:t>Складання «Асоціативного куща»</w:t>
      </w:r>
    </w:p>
    <w:p w:rsidR="00FF1259" w:rsidRDefault="00FF1259" w:rsidP="001F55BA">
      <w:pPr>
        <w:pStyle w:val="a4"/>
        <w:ind w:left="0"/>
        <w:jc w:val="both"/>
        <w:rPr>
          <w:sz w:val="28"/>
          <w:szCs w:val="28"/>
          <w:lang w:val="uk-UA"/>
        </w:rPr>
      </w:pPr>
      <w:r w:rsidRPr="001F55BA">
        <w:rPr>
          <w:b/>
          <w:sz w:val="28"/>
          <w:szCs w:val="28"/>
          <w:lang w:val="uk-UA"/>
        </w:rPr>
        <w:t>Завдання:</w:t>
      </w:r>
      <w:r>
        <w:rPr>
          <w:sz w:val="28"/>
          <w:szCs w:val="28"/>
          <w:lang w:val="uk-UA"/>
        </w:rPr>
        <w:t xml:space="preserve"> складіть «Асоціативний кущ» за темою «Жанри живопису»</w:t>
      </w:r>
      <w:r w:rsidR="00240D15">
        <w:rPr>
          <w:sz w:val="28"/>
          <w:szCs w:val="28"/>
          <w:lang w:val="uk-UA"/>
        </w:rPr>
        <w:t xml:space="preserve"> </w:t>
      </w:r>
      <w:r w:rsidR="00240D15" w:rsidRPr="00240D15">
        <w:rPr>
          <w:b/>
          <w:i/>
          <w:color w:val="7030A0"/>
          <w:sz w:val="28"/>
          <w:szCs w:val="28"/>
          <w:lang w:val="uk-UA"/>
        </w:rPr>
        <w:t>(Слайд)</w:t>
      </w:r>
      <w:r w:rsidRPr="00240D15">
        <w:rPr>
          <w:b/>
          <w:i/>
          <w:color w:val="7030A0"/>
          <w:sz w:val="28"/>
          <w:szCs w:val="28"/>
          <w:lang w:val="uk-UA"/>
        </w:rPr>
        <w:t>.</w:t>
      </w:r>
    </w:p>
    <w:p w:rsidR="00FF1259" w:rsidRDefault="00FF1259" w:rsidP="00FF1259">
      <w:pPr>
        <w:pStyle w:val="a4"/>
        <w:ind w:left="900"/>
        <w:jc w:val="both"/>
        <w:rPr>
          <w:sz w:val="28"/>
          <w:szCs w:val="28"/>
          <w:lang w:val="uk-UA"/>
        </w:rPr>
      </w:pPr>
    </w:p>
    <w:p w:rsidR="00FF1259" w:rsidRDefault="00245E83" w:rsidP="00FF1259">
      <w:pPr>
        <w:pStyle w:val="a4"/>
        <w:ind w:left="900"/>
        <w:jc w:val="both"/>
        <w:rPr>
          <w:sz w:val="28"/>
          <w:szCs w:val="28"/>
          <w:lang w:val="uk-UA"/>
        </w:rPr>
      </w:pPr>
      <w:r>
        <w:rPr>
          <w:sz w:val="28"/>
          <w:szCs w:val="28"/>
          <w:lang w:val="uk-UA"/>
        </w:rPr>
        <w:t xml:space="preserve">            </w:t>
      </w:r>
      <w:r w:rsidRPr="00245E83">
        <w:rPr>
          <w:sz w:val="28"/>
          <w:szCs w:val="28"/>
        </w:rPr>
        <w:object w:dxaOrig="5549" w:dyaOrig="4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pt;height:119.3pt" o:ole="">
            <v:imagedata r:id="rId6" o:title=""/>
          </v:shape>
          <o:OLEObject Type="Embed" ProgID="PowerPoint.Slide.12" ShapeID="_x0000_i1025" DrawAspect="Content" ObjectID="_1605425830" r:id="rId7"/>
        </w:object>
      </w:r>
    </w:p>
    <w:p w:rsidR="001F55BA" w:rsidRDefault="001F55BA" w:rsidP="00FF1259">
      <w:pPr>
        <w:pStyle w:val="a4"/>
        <w:ind w:left="900"/>
        <w:jc w:val="both"/>
        <w:rPr>
          <w:sz w:val="28"/>
          <w:szCs w:val="28"/>
          <w:lang w:val="uk-UA"/>
        </w:rPr>
      </w:pPr>
    </w:p>
    <w:p w:rsidR="001F55BA" w:rsidRPr="001F55BA" w:rsidRDefault="001F55BA" w:rsidP="001F55BA">
      <w:pPr>
        <w:pStyle w:val="a4"/>
        <w:numPr>
          <w:ilvl w:val="0"/>
          <w:numId w:val="5"/>
        </w:numPr>
        <w:jc w:val="both"/>
        <w:rPr>
          <w:b/>
          <w:sz w:val="28"/>
          <w:szCs w:val="28"/>
          <w:lang w:val="uk-UA"/>
        </w:rPr>
      </w:pPr>
      <w:r w:rsidRPr="001F55BA">
        <w:rPr>
          <w:b/>
          <w:sz w:val="28"/>
          <w:szCs w:val="28"/>
          <w:lang w:val="uk-UA"/>
        </w:rPr>
        <w:t>Індивідуальна вправа</w:t>
      </w:r>
    </w:p>
    <w:p w:rsidR="001F55BA" w:rsidRDefault="001F55BA" w:rsidP="00530897">
      <w:pPr>
        <w:pStyle w:val="a4"/>
        <w:ind w:left="0" w:firstLine="567"/>
        <w:jc w:val="both"/>
        <w:rPr>
          <w:sz w:val="28"/>
          <w:szCs w:val="28"/>
          <w:lang w:val="uk-UA"/>
        </w:rPr>
      </w:pPr>
      <w:r>
        <w:rPr>
          <w:sz w:val="28"/>
          <w:szCs w:val="28"/>
          <w:lang w:val="uk-UA"/>
        </w:rPr>
        <w:lastRenderedPageBreak/>
        <w:t xml:space="preserve">Учитель пропонує учням переглянути репродукції картин </w:t>
      </w:r>
      <w:r w:rsidRPr="001F55BA">
        <w:rPr>
          <w:i/>
          <w:sz w:val="28"/>
          <w:szCs w:val="28"/>
          <w:lang w:val="uk-UA"/>
        </w:rPr>
        <w:t>(на вибір учителя на столі перед кожним учнем лежить репродукція)</w:t>
      </w:r>
      <w:r>
        <w:rPr>
          <w:sz w:val="28"/>
          <w:szCs w:val="28"/>
          <w:lang w:val="uk-UA"/>
        </w:rPr>
        <w:t xml:space="preserve"> та визначити жанри запропонованих живописних творів.</w:t>
      </w:r>
    </w:p>
    <w:p w:rsidR="001F55BA" w:rsidRDefault="001F55BA" w:rsidP="001F55BA">
      <w:pPr>
        <w:pStyle w:val="a4"/>
        <w:ind w:left="900"/>
        <w:jc w:val="both"/>
        <w:rPr>
          <w:sz w:val="28"/>
          <w:szCs w:val="28"/>
          <w:lang w:val="uk-UA"/>
        </w:rPr>
      </w:pPr>
    </w:p>
    <w:p w:rsidR="005A1FF6" w:rsidRDefault="001F55BA" w:rsidP="005A1FF6">
      <w:pPr>
        <w:jc w:val="both"/>
        <w:rPr>
          <w:b/>
          <w:sz w:val="28"/>
          <w:szCs w:val="28"/>
          <w:lang w:val="uk-UA"/>
        </w:rPr>
      </w:pPr>
      <w:r>
        <w:rPr>
          <w:b/>
          <w:sz w:val="28"/>
          <w:szCs w:val="28"/>
          <w:lang w:val="uk-UA"/>
        </w:rPr>
        <w:t>І</w:t>
      </w:r>
      <w:r>
        <w:rPr>
          <w:b/>
          <w:sz w:val="28"/>
          <w:szCs w:val="28"/>
          <w:lang w:val="en-US"/>
        </w:rPr>
        <w:t>V</w:t>
      </w:r>
      <w:r w:rsidRPr="001F55BA">
        <w:rPr>
          <w:b/>
          <w:sz w:val="28"/>
          <w:szCs w:val="28"/>
        </w:rPr>
        <w:t xml:space="preserve">. </w:t>
      </w:r>
      <w:r w:rsidR="005A1FF6">
        <w:rPr>
          <w:b/>
          <w:sz w:val="28"/>
          <w:szCs w:val="28"/>
          <w:lang w:val="uk-UA"/>
        </w:rPr>
        <w:t>Оголошення теми, мети уроку</w:t>
      </w:r>
    </w:p>
    <w:p w:rsidR="00896392" w:rsidRPr="00240D15" w:rsidRDefault="00896392" w:rsidP="005A1FF6">
      <w:pPr>
        <w:jc w:val="both"/>
        <w:rPr>
          <w:b/>
          <w:color w:val="0070C0"/>
          <w:sz w:val="28"/>
          <w:szCs w:val="28"/>
          <w:lang w:val="uk-UA"/>
        </w:rPr>
      </w:pPr>
      <w:r w:rsidRPr="00240D15">
        <w:rPr>
          <w:b/>
          <w:color w:val="0070C0"/>
          <w:sz w:val="28"/>
          <w:szCs w:val="28"/>
          <w:lang w:val="uk-UA"/>
        </w:rPr>
        <w:t>Учитель:</w:t>
      </w:r>
    </w:p>
    <w:p w:rsidR="00896392" w:rsidRDefault="00896392" w:rsidP="00896392">
      <w:pPr>
        <w:widowControl w:val="0"/>
        <w:shd w:val="clear" w:color="auto" w:fill="FFFFFF"/>
        <w:ind w:firstLine="567"/>
        <w:jc w:val="both"/>
        <w:rPr>
          <w:color w:val="000000"/>
          <w:sz w:val="28"/>
          <w:szCs w:val="28"/>
          <w:lang w:val="uk-UA"/>
        </w:rPr>
      </w:pPr>
      <w:r w:rsidRPr="00530897">
        <w:rPr>
          <w:color w:val="000000"/>
          <w:sz w:val="28"/>
          <w:szCs w:val="28"/>
          <w:lang w:val="uk-UA"/>
        </w:rPr>
        <w:t xml:space="preserve">Тюльпани і гіацинти, дюни і </w:t>
      </w:r>
      <w:r>
        <w:rPr>
          <w:color w:val="000000"/>
          <w:sz w:val="28"/>
          <w:szCs w:val="28"/>
          <w:lang w:val="uk-UA"/>
        </w:rPr>
        <w:t>безмежні</w:t>
      </w:r>
      <w:r w:rsidRPr="00530897">
        <w:rPr>
          <w:color w:val="000000"/>
          <w:sz w:val="28"/>
          <w:szCs w:val="28"/>
          <w:lang w:val="uk-UA"/>
        </w:rPr>
        <w:t xml:space="preserve"> рівнини, стада на зелених</w:t>
      </w:r>
      <w:r>
        <w:rPr>
          <w:color w:val="000000"/>
          <w:sz w:val="28"/>
          <w:szCs w:val="28"/>
          <w:lang w:val="uk-UA"/>
        </w:rPr>
        <w:t xml:space="preserve"> </w:t>
      </w:r>
      <w:r w:rsidRPr="00CE0802">
        <w:rPr>
          <w:color w:val="000000"/>
          <w:sz w:val="28"/>
          <w:szCs w:val="28"/>
          <w:lang w:val="uk-UA"/>
        </w:rPr>
        <w:t>лу</w:t>
      </w:r>
      <w:r>
        <w:rPr>
          <w:color w:val="000000"/>
          <w:sz w:val="28"/>
          <w:szCs w:val="28"/>
          <w:lang w:val="uk-UA"/>
        </w:rPr>
        <w:t xml:space="preserve">ках, хатинки, що причаїлися на узліссі букових та дубових гаїв, веселі народні свята, сільські вечірки, міста з доглянутими домівками, гавані з численними </w:t>
      </w:r>
      <w:r w:rsidRPr="00CE0802">
        <w:rPr>
          <w:color w:val="000000"/>
          <w:sz w:val="28"/>
          <w:szCs w:val="28"/>
          <w:lang w:val="uk-UA"/>
        </w:rPr>
        <w:t>су</w:t>
      </w:r>
      <w:r>
        <w:rPr>
          <w:color w:val="000000"/>
          <w:sz w:val="28"/>
          <w:szCs w:val="28"/>
          <w:lang w:val="uk-UA"/>
        </w:rPr>
        <w:t>днами… І небо, наповнене сріблястим або золотавим маревом, - це Нідерланди.</w:t>
      </w:r>
      <w:r w:rsidRPr="00530897">
        <w:rPr>
          <w:color w:val="000000"/>
          <w:sz w:val="28"/>
          <w:szCs w:val="28"/>
          <w:lang w:val="uk-UA"/>
        </w:rPr>
        <w:t xml:space="preserve"> </w:t>
      </w:r>
    </w:p>
    <w:p w:rsidR="00896392" w:rsidRPr="00530897" w:rsidRDefault="00240D15" w:rsidP="00896392">
      <w:pPr>
        <w:widowControl w:val="0"/>
        <w:shd w:val="clear" w:color="auto" w:fill="FFFFFF"/>
        <w:ind w:firstLine="567"/>
        <w:jc w:val="both"/>
        <w:rPr>
          <w:color w:val="000000"/>
          <w:sz w:val="28"/>
          <w:szCs w:val="28"/>
          <w:lang w:val="uk-UA"/>
        </w:rPr>
      </w:pPr>
      <w:r w:rsidRPr="00240D15">
        <w:rPr>
          <w:b/>
          <w:i/>
          <w:color w:val="7030A0"/>
          <w:sz w:val="28"/>
          <w:szCs w:val="28"/>
          <w:lang w:val="uk-UA"/>
        </w:rPr>
        <w:t>(Слайд)</w:t>
      </w:r>
      <w:r>
        <w:rPr>
          <w:color w:val="000000"/>
          <w:sz w:val="28"/>
          <w:szCs w:val="28"/>
          <w:lang w:val="uk-UA"/>
        </w:rPr>
        <w:t xml:space="preserve"> </w:t>
      </w:r>
      <w:r w:rsidR="00896392">
        <w:rPr>
          <w:color w:val="000000"/>
          <w:sz w:val="28"/>
          <w:szCs w:val="28"/>
          <w:lang w:val="uk-UA"/>
        </w:rPr>
        <w:t xml:space="preserve">Сьогодні ми </w:t>
      </w:r>
      <w:r w:rsidR="00957DEA">
        <w:rPr>
          <w:color w:val="000000"/>
          <w:sz w:val="28"/>
          <w:szCs w:val="28"/>
          <w:lang w:val="uk-UA"/>
        </w:rPr>
        <w:t>здійснимо уявну подорож у Х</w:t>
      </w:r>
      <w:r w:rsidR="00957DEA">
        <w:rPr>
          <w:color w:val="000000"/>
          <w:sz w:val="28"/>
          <w:szCs w:val="28"/>
          <w:lang w:val="en-US"/>
        </w:rPr>
        <w:t>V</w:t>
      </w:r>
      <w:r w:rsidR="00957DEA">
        <w:rPr>
          <w:color w:val="000000"/>
          <w:sz w:val="28"/>
          <w:szCs w:val="28"/>
          <w:lang w:val="uk-UA"/>
        </w:rPr>
        <w:t xml:space="preserve">ІІ століття до Фландрії та Голландії, </w:t>
      </w:r>
      <w:r w:rsidR="006E639B">
        <w:rPr>
          <w:color w:val="000000"/>
          <w:sz w:val="28"/>
          <w:szCs w:val="28"/>
          <w:lang w:val="uk-UA"/>
        </w:rPr>
        <w:t>п</w:t>
      </w:r>
      <w:r w:rsidR="00957DEA">
        <w:rPr>
          <w:color w:val="000000"/>
          <w:sz w:val="28"/>
          <w:szCs w:val="28"/>
          <w:lang w:val="uk-UA"/>
        </w:rPr>
        <w:t>ознайомимося із найкращими зразками живопису цих країн</w:t>
      </w:r>
      <w:r w:rsidR="00E93E4E">
        <w:rPr>
          <w:color w:val="000000"/>
          <w:sz w:val="28"/>
          <w:szCs w:val="28"/>
          <w:lang w:val="uk-UA"/>
        </w:rPr>
        <w:t>, дізнаємося про особливості творчості</w:t>
      </w:r>
      <w:r w:rsidR="00896392">
        <w:rPr>
          <w:color w:val="000000"/>
          <w:sz w:val="28"/>
          <w:szCs w:val="28"/>
          <w:lang w:val="uk-UA"/>
        </w:rPr>
        <w:t xml:space="preserve"> </w:t>
      </w:r>
      <w:r w:rsidR="00E93E4E">
        <w:rPr>
          <w:color w:val="000000"/>
          <w:sz w:val="28"/>
          <w:szCs w:val="28"/>
          <w:lang w:val="uk-UA"/>
        </w:rPr>
        <w:t xml:space="preserve">художників </w:t>
      </w:r>
      <w:r w:rsidR="00896392">
        <w:rPr>
          <w:color w:val="000000"/>
          <w:sz w:val="28"/>
          <w:szCs w:val="28"/>
          <w:lang w:val="uk-UA"/>
        </w:rPr>
        <w:t>Паул</w:t>
      </w:r>
      <w:r w:rsidR="00E93E4E">
        <w:rPr>
          <w:color w:val="000000"/>
          <w:sz w:val="28"/>
          <w:szCs w:val="28"/>
          <w:lang w:val="uk-UA"/>
        </w:rPr>
        <w:t>я</w:t>
      </w:r>
      <w:r w:rsidR="00896392">
        <w:rPr>
          <w:color w:val="000000"/>
          <w:sz w:val="28"/>
          <w:szCs w:val="28"/>
          <w:lang w:val="uk-UA"/>
        </w:rPr>
        <w:t xml:space="preserve"> Рубенс</w:t>
      </w:r>
      <w:r w:rsidR="00E93E4E">
        <w:rPr>
          <w:color w:val="000000"/>
          <w:sz w:val="28"/>
          <w:szCs w:val="28"/>
          <w:lang w:val="uk-UA"/>
        </w:rPr>
        <w:t>а</w:t>
      </w:r>
      <w:r w:rsidR="00896392">
        <w:rPr>
          <w:color w:val="000000"/>
          <w:sz w:val="28"/>
          <w:szCs w:val="28"/>
          <w:lang w:val="uk-UA"/>
        </w:rPr>
        <w:t xml:space="preserve"> та Рембрандт</w:t>
      </w:r>
      <w:r w:rsidR="00E93E4E">
        <w:rPr>
          <w:color w:val="000000"/>
          <w:sz w:val="28"/>
          <w:szCs w:val="28"/>
          <w:lang w:val="uk-UA"/>
        </w:rPr>
        <w:t>а</w:t>
      </w:r>
      <w:r w:rsidR="00896392">
        <w:rPr>
          <w:color w:val="000000"/>
          <w:sz w:val="28"/>
          <w:szCs w:val="28"/>
          <w:lang w:val="uk-UA"/>
        </w:rPr>
        <w:t xml:space="preserve"> ван Рейн</w:t>
      </w:r>
      <w:r w:rsidR="00E93E4E">
        <w:rPr>
          <w:color w:val="000000"/>
          <w:sz w:val="28"/>
          <w:szCs w:val="28"/>
          <w:lang w:val="uk-UA"/>
        </w:rPr>
        <w:t>а</w:t>
      </w:r>
      <w:r w:rsidR="00896392">
        <w:rPr>
          <w:color w:val="000000"/>
          <w:sz w:val="28"/>
          <w:szCs w:val="28"/>
          <w:lang w:val="uk-UA"/>
        </w:rPr>
        <w:t>, розглянемо</w:t>
      </w:r>
      <w:r w:rsidR="00957DEA">
        <w:rPr>
          <w:color w:val="000000"/>
          <w:sz w:val="28"/>
          <w:szCs w:val="28"/>
          <w:lang w:val="uk-UA"/>
        </w:rPr>
        <w:t xml:space="preserve"> найвідоміші їхні роботи.</w:t>
      </w:r>
    </w:p>
    <w:p w:rsidR="00E93E4E" w:rsidRDefault="00240D15" w:rsidP="00957DEA">
      <w:pPr>
        <w:widowControl w:val="0"/>
        <w:shd w:val="clear" w:color="auto" w:fill="FFFFFF"/>
        <w:ind w:firstLine="567"/>
        <w:jc w:val="both"/>
        <w:rPr>
          <w:color w:val="000000"/>
          <w:sz w:val="28"/>
          <w:szCs w:val="28"/>
          <w:lang w:val="uk-UA"/>
        </w:rPr>
      </w:pPr>
      <w:r w:rsidRPr="00240D15">
        <w:rPr>
          <w:b/>
          <w:i/>
          <w:color w:val="7030A0"/>
          <w:sz w:val="28"/>
          <w:szCs w:val="28"/>
          <w:lang w:val="uk-UA"/>
        </w:rPr>
        <w:t>(Слайд)</w:t>
      </w:r>
      <w:r>
        <w:rPr>
          <w:color w:val="000000"/>
          <w:sz w:val="28"/>
          <w:szCs w:val="28"/>
          <w:lang w:val="uk-UA"/>
        </w:rPr>
        <w:t xml:space="preserve"> </w:t>
      </w:r>
      <w:r w:rsidR="00957DEA">
        <w:rPr>
          <w:color w:val="000000"/>
          <w:sz w:val="28"/>
          <w:szCs w:val="28"/>
          <w:lang w:val="uk-UA"/>
        </w:rPr>
        <w:t>Запишіть тему нашого уроку «Фламандський і голландський живопис. Творчість П.Рубенса та Рембрандта ван Рейна».</w:t>
      </w:r>
      <w:r w:rsidR="00E93E4E">
        <w:rPr>
          <w:color w:val="000000"/>
          <w:sz w:val="28"/>
          <w:szCs w:val="28"/>
          <w:lang w:val="uk-UA"/>
        </w:rPr>
        <w:t xml:space="preserve"> </w:t>
      </w:r>
    </w:p>
    <w:p w:rsidR="00957DEA" w:rsidRDefault="00E93E4E" w:rsidP="00957DEA">
      <w:pPr>
        <w:widowControl w:val="0"/>
        <w:shd w:val="clear" w:color="auto" w:fill="FFFFFF"/>
        <w:ind w:firstLine="567"/>
        <w:jc w:val="both"/>
        <w:rPr>
          <w:color w:val="000000"/>
          <w:sz w:val="28"/>
          <w:szCs w:val="28"/>
          <w:lang w:val="uk-UA"/>
        </w:rPr>
      </w:pPr>
      <w:r>
        <w:rPr>
          <w:color w:val="000000"/>
          <w:sz w:val="28"/>
          <w:szCs w:val="28"/>
          <w:lang w:val="uk-UA"/>
        </w:rPr>
        <w:t xml:space="preserve">Для початку зробіть у своїх зошитах дві колонки, зазначте «Особливості фламандського і голландського живопису». </w:t>
      </w:r>
      <w:r w:rsidR="00A901D0">
        <w:rPr>
          <w:color w:val="000000"/>
          <w:sz w:val="28"/>
          <w:szCs w:val="28"/>
          <w:lang w:val="uk-UA"/>
        </w:rPr>
        <w:t>Під час нашої уявної подорожі</w:t>
      </w:r>
      <w:r>
        <w:rPr>
          <w:color w:val="000000"/>
          <w:sz w:val="28"/>
          <w:szCs w:val="28"/>
          <w:lang w:val="uk-UA"/>
        </w:rPr>
        <w:t xml:space="preserve"> </w:t>
      </w:r>
      <w:r w:rsidR="00A901D0">
        <w:rPr>
          <w:color w:val="000000"/>
          <w:sz w:val="28"/>
          <w:szCs w:val="28"/>
          <w:lang w:val="uk-UA"/>
        </w:rPr>
        <w:t>ви будете</w:t>
      </w:r>
      <w:r>
        <w:rPr>
          <w:color w:val="000000"/>
          <w:sz w:val="28"/>
          <w:szCs w:val="28"/>
          <w:lang w:val="uk-UA"/>
        </w:rPr>
        <w:t xml:space="preserve"> їх заповнювати.  </w:t>
      </w:r>
    </w:p>
    <w:p w:rsidR="00896392" w:rsidRDefault="00896392" w:rsidP="005A1FF6">
      <w:pPr>
        <w:jc w:val="both"/>
        <w:rPr>
          <w:b/>
          <w:sz w:val="28"/>
          <w:szCs w:val="28"/>
          <w:lang w:val="uk-UA"/>
        </w:rPr>
      </w:pPr>
    </w:p>
    <w:p w:rsidR="00E93E4E" w:rsidRDefault="005A1FF6" w:rsidP="001F55BA">
      <w:pPr>
        <w:jc w:val="both"/>
        <w:rPr>
          <w:b/>
          <w:sz w:val="28"/>
          <w:szCs w:val="28"/>
          <w:lang w:val="uk-UA"/>
        </w:rPr>
      </w:pPr>
      <w:proofErr w:type="gramStart"/>
      <w:r>
        <w:rPr>
          <w:b/>
          <w:sz w:val="28"/>
          <w:szCs w:val="28"/>
          <w:lang w:val="en-US"/>
        </w:rPr>
        <w:t>V</w:t>
      </w:r>
      <w:r w:rsidRPr="005A1FF6">
        <w:rPr>
          <w:b/>
          <w:sz w:val="28"/>
          <w:szCs w:val="28"/>
        </w:rPr>
        <w:t xml:space="preserve">.  </w:t>
      </w:r>
      <w:r w:rsidR="00240D15">
        <w:rPr>
          <w:b/>
          <w:sz w:val="28"/>
          <w:szCs w:val="28"/>
          <w:lang w:val="uk-UA"/>
        </w:rPr>
        <w:t>Подача</w:t>
      </w:r>
      <w:proofErr w:type="gramEnd"/>
      <w:r w:rsidR="001F55BA">
        <w:rPr>
          <w:b/>
          <w:sz w:val="28"/>
          <w:szCs w:val="28"/>
          <w:lang w:val="uk-UA"/>
        </w:rPr>
        <w:t xml:space="preserve"> нового навчального матеріалу</w:t>
      </w:r>
    </w:p>
    <w:p w:rsidR="001F55BA" w:rsidRPr="001F55BA" w:rsidRDefault="001F55BA" w:rsidP="001F55BA">
      <w:pPr>
        <w:jc w:val="both"/>
        <w:rPr>
          <w:b/>
          <w:sz w:val="28"/>
          <w:szCs w:val="28"/>
          <w:lang w:val="uk-UA"/>
        </w:rPr>
      </w:pPr>
    </w:p>
    <w:p w:rsidR="00FF59A8" w:rsidRPr="00240D15" w:rsidRDefault="00FF59A8" w:rsidP="00FF59A8">
      <w:pPr>
        <w:widowControl w:val="0"/>
        <w:shd w:val="clear" w:color="auto" w:fill="FFFFFF"/>
        <w:jc w:val="both"/>
        <w:rPr>
          <w:b/>
          <w:color w:val="0070C0"/>
          <w:sz w:val="28"/>
          <w:szCs w:val="28"/>
          <w:lang w:val="uk-UA"/>
        </w:rPr>
      </w:pPr>
      <w:r w:rsidRPr="00240D15">
        <w:rPr>
          <w:b/>
          <w:color w:val="0070C0"/>
          <w:sz w:val="28"/>
          <w:szCs w:val="28"/>
          <w:lang w:val="uk-UA"/>
        </w:rPr>
        <w:t>Учитель:</w:t>
      </w:r>
    </w:p>
    <w:p w:rsidR="001F55BA" w:rsidRPr="001F55BA" w:rsidRDefault="006E639B" w:rsidP="001F55BA">
      <w:pPr>
        <w:widowControl w:val="0"/>
        <w:shd w:val="clear" w:color="auto" w:fill="FFFFFF"/>
        <w:ind w:firstLine="284"/>
        <w:jc w:val="both"/>
        <w:rPr>
          <w:color w:val="000000"/>
          <w:sz w:val="28"/>
          <w:szCs w:val="28"/>
          <w:lang w:val="uk-UA"/>
        </w:rPr>
      </w:pPr>
      <w:r>
        <w:rPr>
          <w:color w:val="000000"/>
          <w:sz w:val="28"/>
          <w:szCs w:val="28"/>
          <w:lang w:val="uk-UA"/>
        </w:rPr>
        <w:t xml:space="preserve">Тож </w:t>
      </w:r>
      <w:r w:rsidR="00A901D0">
        <w:rPr>
          <w:color w:val="000000"/>
          <w:sz w:val="28"/>
          <w:szCs w:val="28"/>
          <w:lang w:val="uk-UA"/>
        </w:rPr>
        <w:t>давайте заглянемо в історію цих країн.</w:t>
      </w:r>
      <w:r>
        <w:rPr>
          <w:color w:val="000000"/>
          <w:sz w:val="28"/>
          <w:szCs w:val="28"/>
          <w:lang w:val="uk-UA"/>
        </w:rPr>
        <w:t xml:space="preserve"> А допоможе нам у цьому група істориків. </w:t>
      </w:r>
    </w:p>
    <w:p w:rsidR="00D13494" w:rsidRPr="00D13494" w:rsidRDefault="00D13494" w:rsidP="001F55BA">
      <w:pPr>
        <w:widowControl w:val="0"/>
        <w:shd w:val="clear" w:color="auto" w:fill="FFFFFF"/>
        <w:jc w:val="both"/>
        <w:rPr>
          <w:b/>
          <w:color w:val="000000"/>
          <w:sz w:val="28"/>
          <w:szCs w:val="28"/>
          <w:lang w:val="uk-UA"/>
        </w:rPr>
      </w:pPr>
      <w:r>
        <w:rPr>
          <w:b/>
          <w:color w:val="000000"/>
          <w:sz w:val="28"/>
          <w:szCs w:val="28"/>
          <w:lang w:val="uk-UA"/>
        </w:rPr>
        <w:t>Історик 1:</w:t>
      </w:r>
    </w:p>
    <w:p w:rsidR="007C57BE" w:rsidRDefault="00D26E53" w:rsidP="00E741BD">
      <w:pPr>
        <w:widowControl w:val="0"/>
        <w:shd w:val="clear" w:color="auto" w:fill="FFFFFF"/>
        <w:ind w:firstLine="567"/>
        <w:jc w:val="both"/>
        <w:rPr>
          <w:color w:val="000000"/>
          <w:sz w:val="28"/>
          <w:szCs w:val="28"/>
          <w:lang w:val="uk-UA"/>
        </w:rPr>
      </w:pPr>
      <w:r w:rsidRPr="00D13494">
        <w:rPr>
          <w:color w:val="000000"/>
          <w:sz w:val="28"/>
          <w:szCs w:val="28"/>
          <w:lang w:val="uk-UA"/>
        </w:rPr>
        <w:t>Історія будь-якої країни отримує відображення в її художній творчості</w:t>
      </w:r>
      <w:r w:rsidR="006D2AEF">
        <w:rPr>
          <w:color w:val="000000"/>
          <w:sz w:val="28"/>
          <w:szCs w:val="28"/>
          <w:lang w:val="uk-UA"/>
        </w:rPr>
        <w:t>.</w:t>
      </w:r>
      <w:r w:rsidRPr="00D13494">
        <w:rPr>
          <w:color w:val="000000"/>
          <w:sz w:val="28"/>
          <w:szCs w:val="28"/>
          <w:lang w:val="uk-UA"/>
        </w:rPr>
        <w:t xml:space="preserve"> </w:t>
      </w:r>
      <w:r w:rsidR="006D2AEF">
        <w:rPr>
          <w:color w:val="000000"/>
          <w:sz w:val="28"/>
          <w:szCs w:val="28"/>
          <w:lang w:val="uk-UA"/>
        </w:rPr>
        <w:t xml:space="preserve">Внаслідок революції </w:t>
      </w:r>
      <w:r w:rsidR="006D2AEF" w:rsidRPr="00D13494">
        <w:rPr>
          <w:color w:val="000000"/>
          <w:sz w:val="28"/>
          <w:szCs w:val="28"/>
          <w:lang w:val="uk-UA"/>
        </w:rPr>
        <w:t xml:space="preserve">XVII століття </w:t>
      </w:r>
      <w:r w:rsidR="006D2AEF">
        <w:rPr>
          <w:color w:val="000000"/>
          <w:sz w:val="28"/>
          <w:szCs w:val="28"/>
          <w:lang w:val="uk-UA"/>
        </w:rPr>
        <w:t xml:space="preserve"> </w:t>
      </w:r>
      <w:r w:rsidR="006D2AEF" w:rsidRPr="00BC0639">
        <w:rPr>
          <w:color w:val="000000"/>
          <w:sz w:val="28"/>
          <w:szCs w:val="28"/>
          <w:u w:val="single"/>
          <w:lang w:val="uk-UA"/>
        </w:rPr>
        <w:t>Нідерланди поділилися: на Голландію і Фландрію (сучасна Бельгія).</w:t>
      </w:r>
      <w:r w:rsidRPr="00D13494">
        <w:rPr>
          <w:color w:val="000000"/>
          <w:sz w:val="28"/>
          <w:szCs w:val="28"/>
          <w:lang w:val="uk-UA"/>
        </w:rPr>
        <w:t xml:space="preserve"> </w:t>
      </w:r>
      <w:r w:rsidR="00723637">
        <w:rPr>
          <w:color w:val="000000"/>
          <w:sz w:val="28"/>
          <w:szCs w:val="28"/>
          <w:lang w:val="uk-UA"/>
        </w:rPr>
        <w:t xml:space="preserve">Спільна риса цих художніх шкіл – любов до життя та земних радощів. </w:t>
      </w:r>
      <w:r w:rsidRPr="00D13494">
        <w:rPr>
          <w:color w:val="000000"/>
          <w:sz w:val="28"/>
          <w:szCs w:val="28"/>
          <w:lang w:val="uk-UA"/>
        </w:rPr>
        <w:t>Розквіт художньої творчості</w:t>
      </w:r>
      <w:r w:rsidR="00723637">
        <w:rPr>
          <w:color w:val="000000"/>
          <w:sz w:val="28"/>
          <w:szCs w:val="28"/>
          <w:lang w:val="uk-UA"/>
        </w:rPr>
        <w:t xml:space="preserve"> Нідерландів</w:t>
      </w:r>
      <w:r w:rsidRPr="00D13494">
        <w:rPr>
          <w:color w:val="000000"/>
          <w:sz w:val="28"/>
          <w:szCs w:val="28"/>
          <w:lang w:val="uk-UA"/>
        </w:rPr>
        <w:t xml:space="preserve">, пов'язаний з </w:t>
      </w:r>
      <w:r w:rsidR="008E5435">
        <w:rPr>
          <w:color w:val="000000"/>
          <w:sz w:val="28"/>
          <w:szCs w:val="28"/>
          <w:lang w:val="uk-UA"/>
        </w:rPr>
        <w:t>отриманням</w:t>
      </w:r>
      <w:r w:rsidRPr="00D13494">
        <w:rPr>
          <w:color w:val="000000"/>
          <w:sz w:val="28"/>
          <w:szCs w:val="28"/>
          <w:lang w:val="uk-UA"/>
        </w:rPr>
        <w:t xml:space="preserve"> країною</w:t>
      </w:r>
      <w:r w:rsidRPr="00D26E53">
        <w:rPr>
          <w:b/>
          <w:color w:val="000000"/>
          <w:sz w:val="28"/>
          <w:szCs w:val="28"/>
          <w:lang w:val="uk-UA"/>
        </w:rPr>
        <w:t xml:space="preserve"> </w:t>
      </w:r>
      <w:r w:rsidR="00E741BD">
        <w:rPr>
          <w:color w:val="000000"/>
          <w:sz w:val="28"/>
          <w:szCs w:val="28"/>
          <w:lang w:val="uk-UA"/>
        </w:rPr>
        <w:t>незалежності</w:t>
      </w:r>
      <w:r w:rsidR="007C57BE">
        <w:rPr>
          <w:color w:val="000000"/>
          <w:sz w:val="28"/>
          <w:szCs w:val="28"/>
          <w:lang w:val="uk-UA"/>
        </w:rPr>
        <w:t>.</w:t>
      </w:r>
    </w:p>
    <w:p w:rsidR="007C57BE" w:rsidRDefault="008E5435" w:rsidP="00E741BD">
      <w:pPr>
        <w:widowControl w:val="0"/>
        <w:shd w:val="clear" w:color="auto" w:fill="FFFFFF"/>
        <w:ind w:firstLine="567"/>
        <w:jc w:val="both"/>
        <w:rPr>
          <w:b/>
          <w:i/>
          <w:color w:val="7030A0"/>
          <w:sz w:val="28"/>
          <w:szCs w:val="28"/>
          <w:lang w:val="uk-UA"/>
        </w:rPr>
      </w:pPr>
      <w:r>
        <w:rPr>
          <w:color w:val="000000"/>
          <w:sz w:val="28"/>
          <w:szCs w:val="28"/>
          <w:lang w:val="uk-UA"/>
        </w:rPr>
        <w:t>Країна розвиненої промисловості за</w:t>
      </w:r>
      <w:r w:rsidR="007C57BE">
        <w:rPr>
          <w:color w:val="000000"/>
          <w:sz w:val="28"/>
          <w:szCs w:val="28"/>
          <w:lang w:val="uk-UA"/>
        </w:rPr>
        <w:t>зна</w:t>
      </w:r>
      <w:r>
        <w:rPr>
          <w:color w:val="000000"/>
          <w:sz w:val="28"/>
          <w:szCs w:val="28"/>
          <w:lang w:val="uk-UA"/>
        </w:rPr>
        <w:t xml:space="preserve">ла слави і своїм мистецтвом. </w:t>
      </w:r>
      <w:r w:rsidRPr="00CE0802">
        <w:rPr>
          <w:color w:val="000000"/>
          <w:sz w:val="28"/>
          <w:szCs w:val="28"/>
          <w:lang w:val="uk-UA"/>
        </w:rPr>
        <w:t>Гобелени</w:t>
      </w:r>
      <w:r>
        <w:rPr>
          <w:color w:val="000000"/>
          <w:sz w:val="28"/>
          <w:szCs w:val="28"/>
          <w:lang w:val="uk-UA"/>
        </w:rPr>
        <w:t xml:space="preserve"> Х</w:t>
      </w:r>
      <w:r>
        <w:rPr>
          <w:color w:val="000000"/>
          <w:sz w:val="28"/>
          <w:szCs w:val="28"/>
          <w:lang w:val="en-US"/>
        </w:rPr>
        <w:t>V</w:t>
      </w:r>
      <w:r w:rsidR="009F34A4">
        <w:rPr>
          <w:color w:val="000000"/>
          <w:sz w:val="28"/>
          <w:szCs w:val="28"/>
          <w:lang w:val="uk-UA"/>
        </w:rPr>
        <w:t>І ст.</w:t>
      </w:r>
      <w:r>
        <w:rPr>
          <w:color w:val="000000"/>
          <w:sz w:val="28"/>
          <w:szCs w:val="28"/>
          <w:lang w:val="uk-UA"/>
        </w:rPr>
        <w:t xml:space="preserve"> відображають історію, мисливські та любовні сценки</w:t>
      </w:r>
      <w:r w:rsidR="00BC0639">
        <w:rPr>
          <w:color w:val="000000"/>
          <w:sz w:val="28"/>
          <w:szCs w:val="28"/>
          <w:lang w:val="uk-UA"/>
        </w:rPr>
        <w:t>, релігійні сюжети</w:t>
      </w:r>
      <w:r>
        <w:rPr>
          <w:color w:val="000000"/>
          <w:sz w:val="28"/>
          <w:szCs w:val="28"/>
          <w:lang w:val="uk-UA"/>
        </w:rPr>
        <w:t xml:space="preserve"> </w:t>
      </w:r>
      <w:r w:rsidRPr="00BC0639">
        <w:rPr>
          <w:b/>
          <w:i/>
          <w:color w:val="7030A0"/>
          <w:sz w:val="28"/>
          <w:szCs w:val="28"/>
          <w:lang w:val="uk-UA"/>
        </w:rPr>
        <w:t>(Слайд).</w:t>
      </w:r>
      <w:r>
        <w:rPr>
          <w:i/>
          <w:color w:val="000000"/>
          <w:sz w:val="28"/>
          <w:szCs w:val="28"/>
          <w:lang w:val="uk-UA"/>
        </w:rPr>
        <w:t xml:space="preserve"> </w:t>
      </w:r>
      <w:r>
        <w:rPr>
          <w:color w:val="000000"/>
          <w:sz w:val="28"/>
          <w:szCs w:val="28"/>
          <w:lang w:val="uk-UA"/>
        </w:rPr>
        <w:t>До кінця Х</w:t>
      </w:r>
      <w:r>
        <w:rPr>
          <w:color w:val="000000"/>
          <w:sz w:val="28"/>
          <w:szCs w:val="28"/>
          <w:lang w:val="en-US"/>
        </w:rPr>
        <w:t>V</w:t>
      </w:r>
      <w:r>
        <w:rPr>
          <w:color w:val="000000"/>
          <w:sz w:val="28"/>
          <w:szCs w:val="28"/>
          <w:lang w:val="uk-UA"/>
        </w:rPr>
        <w:t xml:space="preserve"> ст. Нідерландам належить провідна роль у </w:t>
      </w:r>
      <w:r w:rsidRPr="00CE0802">
        <w:rPr>
          <w:color w:val="000000"/>
          <w:sz w:val="28"/>
          <w:szCs w:val="28"/>
          <w:lang w:val="uk-UA"/>
        </w:rPr>
        <w:t>золотарстві.</w:t>
      </w:r>
      <w:r>
        <w:rPr>
          <w:color w:val="000000"/>
          <w:sz w:val="28"/>
          <w:szCs w:val="28"/>
          <w:lang w:val="uk-UA"/>
        </w:rPr>
        <w:t xml:space="preserve"> Улюбленими предметами голландців були золоті блюда на підставках, вишукані глеки. Шедеврами золотарства вважають келихи з надзвичайно тонко промальованим фігурним декором </w:t>
      </w:r>
      <w:r w:rsidRPr="00BC0639">
        <w:rPr>
          <w:b/>
          <w:i/>
          <w:color w:val="7030A0"/>
          <w:sz w:val="28"/>
          <w:szCs w:val="28"/>
          <w:lang w:val="uk-UA"/>
        </w:rPr>
        <w:t>(Слайди).</w:t>
      </w:r>
    </w:p>
    <w:p w:rsidR="008E5435" w:rsidRDefault="00562716" w:rsidP="00E741BD">
      <w:pPr>
        <w:widowControl w:val="0"/>
        <w:shd w:val="clear" w:color="auto" w:fill="FFFFFF"/>
        <w:ind w:firstLine="567"/>
        <w:jc w:val="both"/>
        <w:rPr>
          <w:color w:val="000000"/>
          <w:sz w:val="28"/>
          <w:szCs w:val="28"/>
          <w:lang w:val="uk-UA"/>
        </w:rPr>
      </w:pPr>
      <w:r>
        <w:rPr>
          <w:i/>
          <w:color w:val="000000"/>
          <w:sz w:val="28"/>
          <w:szCs w:val="28"/>
          <w:lang w:val="uk-UA"/>
        </w:rPr>
        <w:t xml:space="preserve"> </w:t>
      </w:r>
      <w:r w:rsidRPr="00562716">
        <w:rPr>
          <w:color w:val="000000"/>
          <w:sz w:val="28"/>
          <w:szCs w:val="28"/>
          <w:lang w:val="uk-UA"/>
        </w:rPr>
        <w:t xml:space="preserve">У Нідерландському місті </w:t>
      </w:r>
      <w:proofErr w:type="spellStart"/>
      <w:r w:rsidRPr="00562716">
        <w:rPr>
          <w:color w:val="000000"/>
          <w:sz w:val="28"/>
          <w:szCs w:val="28"/>
          <w:lang w:val="uk-UA"/>
        </w:rPr>
        <w:t>Дельфт</w:t>
      </w:r>
      <w:proofErr w:type="spellEnd"/>
      <w:r w:rsidRPr="00562716">
        <w:rPr>
          <w:color w:val="000000"/>
          <w:sz w:val="28"/>
          <w:szCs w:val="28"/>
          <w:lang w:val="uk-UA"/>
        </w:rPr>
        <w:t xml:space="preserve"> концентрується </w:t>
      </w:r>
      <w:r w:rsidRPr="00CE0802">
        <w:rPr>
          <w:color w:val="000000"/>
          <w:sz w:val="28"/>
          <w:szCs w:val="28"/>
          <w:lang w:val="uk-UA"/>
        </w:rPr>
        <w:t>виробництво фаянсу</w:t>
      </w:r>
      <w:r>
        <w:rPr>
          <w:color w:val="000000"/>
          <w:sz w:val="28"/>
          <w:szCs w:val="28"/>
          <w:lang w:val="uk-UA"/>
        </w:rPr>
        <w:t xml:space="preserve">. </w:t>
      </w:r>
      <w:proofErr w:type="spellStart"/>
      <w:r>
        <w:rPr>
          <w:color w:val="000000"/>
          <w:sz w:val="28"/>
          <w:szCs w:val="28"/>
          <w:lang w:val="uk-UA"/>
        </w:rPr>
        <w:t>Дельфтський</w:t>
      </w:r>
      <w:proofErr w:type="spellEnd"/>
      <w:r>
        <w:rPr>
          <w:color w:val="000000"/>
          <w:sz w:val="28"/>
          <w:szCs w:val="28"/>
          <w:lang w:val="uk-UA"/>
        </w:rPr>
        <w:t xml:space="preserve"> фаянсовий  посуд виготовляли в китайському стилі, розписуючи його тільки синьою фарбою.</w:t>
      </w:r>
    </w:p>
    <w:p w:rsidR="009F34A4" w:rsidRDefault="009F34A4" w:rsidP="00C448DA">
      <w:pPr>
        <w:pStyle w:val="a3"/>
        <w:ind w:firstLine="567"/>
        <w:jc w:val="both"/>
        <w:rPr>
          <w:rFonts w:ascii="Times New Roman" w:hAnsi="Times New Roman" w:cs="Times New Roman"/>
          <w:color w:val="000000"/>
          <w:sz w:val="28"/>
          <w:szCs w:val="28"/>
          <w:lang w:val="uk-UA"/>
        </w:rPr>
      </w:pPr>
      <w:r w:rsidRPr="007C57BE">
        <w:rPr>
          <w:rFonts w:ascii="Times New Roman" w:hAnsi="Times New Roman" w:cs="Times New Roman"/>
          <w:color w:val="000000"/>
          <w:sz w:val="28"/>
          <w:szCs w:val="28"/>
          <w:lang w:val="uk-UA"/>
        </w:rPr>
        <w:t>У</w:t>
      </w:r>
      <w:r w:rsidRPr="00CE0802">
        <w:rPr>
          <w:rFonts w:ascii="Times New Roman" w:hAnsi="Times New Roman" w:cs="Times New Roman"/>
          <w:color w:val="000000"/>
          <w:sz w:val="28"/>
          <w:szCs w:val="28"/>
          <w:lang w:val="uk-UA"/>
        </w:rPr>
        <w:t xml:space="preserve"> </w:t>
      </w:r>
      <w:r w:rsidRPr="00CE0802">
        <w:rPr>
          <w:rFonts w:ascii="Times New Roman" w:hAnsi="Times New Roman" w:cs="Times New Roman"/>
          <w:sz w:val="28"/>
          <w:szCs w:val="28"/>
          <w:lang w:val="uk-UA"/>
        </w:rPr>
        <w:t>фламандського</w:t>
      </w:r>
      <w:r w:rsidR="00710482" w:rsidRPr="00CE0802">
        <w:rPr>
          <w:rFonts w:ascii="Times New Roman" w:hAnsi="Times New Roman" w:cs="Times New Roman"/>
          <w:color w:val="000000"/>
          <w:sz w:val="28"/>
          <w:szCs w:val="28"/>
          <w:lang w:val="uk-UA"/>
        </w:rPr>
        <w:t xml:space="preserve"> </w:t>
      </w:r>
      <w:r w:rsidR="00710482" w:rsidRPr="007C57BE">
        <w:rPr>
          <w:rFonts w:ascii="Times New Roman" w:hAnsi="Times New Roman" w:cs="Times New Roman"/>
          <w:color w:val="000000"/>
          <w:sz w:val="28"/>
          <w:szCs w:val="28"/>
          <w:lang w:val="uk-UA"/>
        </w:rPr>
        <w:t>живописі</w:t>
      </w:r>
      <w:r w:rsidRPr="007C57BE">
        <w:rPr>
          <w:rFonts w:ascii="Times New Roman" w:hAnsi="Times New Roman" w:cs="Times New Roman"/>
          <w:color w:val="000000"/>
          <w:sz w:val="28"/>
          <w:szCs w:val="28"/>
          <w:lang w:val="uk-UA"/>
        </w:rPr>
        <w:t xml:space="preserve"> були талановиті мариністи, художники архітектурних видів і натюрмортів. </w:t>
      </w:r>
      <w:r w:rsidR="00BF4DF5" w:rsidRPr="007C57BE">
        <w:rPr>
          <w:rFonts w:ascii="Times New Roman" w:hAnsi="Times New Roman" w:cs="Times New Roman"/>
          <w:color w:val="000000"/>
          <w:sz w:val="28"/>
          <w:szCs w:val="28"/>
          <w:lang w:val="uk-UA"/>
        </w:rPr>
        <w:t xml:space="preserve">Фламандський художник кожен натюрморт прагнув перетворити на гімн багатства й достатку. </w:t>
      </w:r>
      <w:r w:rsidRPr="007C57BE">
        <w:rPr>
          <w:rFonts w:ascii="Times New Roman" w:hAnsi="Times New Roman" w:cs="Times New Roman"/>
          <w:color w:val="000000"/>
          <w:sz w:val="28"/>
          <w:szCs w:val="28"/>
          <w:lang w:val="uk-UA"/>
        </w:rPr>
        <w:t>Тут поширився парадний порт</w:t>
      </w:r>
      <w:r w:rsidR="00C448DA">
        <w:rPr>
          <w:rFonts w:ascii="Times New Roman" w:hAnsi="Times New Roman" w:cs="Times New Roman"/>
          <w:color w:val="000000"/>
          <w:sz w:val="28"/>
          <w:szCs w:val="28"/>
          <w:lang w:val="uk-UA"/>
        </w:rPr>
        <w:t>рет.</w:t>
      </w:r>
    </w:p>
    <w:p w:rsidR="00C448DA" w:rsidRPr="00C448DA" w:rsidRDefault="00C448DA" w:rsidP="00C448DA">
      <w:pPr>
        <w:pStyle w:val="a3"/>
        <w:ind w:firstLine="567"/>
        <w:jc w:val="both"/>
        <w:rPr>
          <w:rFonts w:ascii="Times New Roman" w:hAnsi="Times New Roman" w:cs="Times New Roman"/>
          <w:sz w:val="28"/>
          <w:szCs w:val="28"/>
        </w:rPr>
      </w:pPr>
    </w:p>
    <w:p w:rsidR="00C448DA" w:rsidRPr="00C448DA" w:rsidRDefault="00C448DA" w:rsidP="00C448DA">
      <w:pPr>
        <w:widowControl w:val="0"/>
        <w:shd w:val="clear" w:color="auto" w:fill="FFFFFF"/>
        <w:jc w:val="both"/>
        <w:rPr>
          <w:b/>
          <w:color w:val="000000"/>
          <w:sz w:val="28"/>
          <w:szCs w:val="28"/>
          <w:lang w:val="uk-UA"/>
        </w:rPr>
      </w:pPr>
      <w:r>
        <w:rPr>
          <w:b/>
          <w:color w:val="000000"/>
          <w:sz w:val="28"/>
          <w:szCs w:val="28"/>
          <w:lang w:val="uk-UA"/>
        </w:rPr>
        <w:t>Історик 2:</w:t>
      </w:r>
    </w:p>
    <w:p w:rsidR="00D26E53" w:rsidRPr="00D13494" w:rsidRDefault="00D26E53" w:rsidP="00D26E53">
      <w:pPr>
        <w:widowControl w:val="0"/>
        <w:shd w:val="clear" w:color="auto" w:fill="FFFFFF"/>
        <w:ind w:firstLine="540"/>
        <w:jc w:val="both"/>
        <w:rPr>
          <w:color w:val="000000"/>
          <w:sz w:val="28"/>
          <w:szCs w:val="28"/>
          <w:lang w:val="uk-UA"/>
        </w:rPr>
      </w:pPr>
      <w:r w:rsidRPr="00D13494">
        <w:rPr>
          <w:color w:val="000000"/>
          <w:sz w:val="28"/>
          <w:szCs w:val="28"/>
          <w:lang w:val="uk-UA"/>
        </w:rPr>
        <w:t xml:space="preserve">Культура </w:t>
      </w:r>
      <w:r w:rsidRPr="00CE0802">
        <w:rPr>
          <w:color w:val="000000"/>
          <w:sz w:val="28"/>
          <w:szCs w:val="28"/>
          <w:lang w:val="uk-UA"/>
        </w:rPr>
        <w:t>Голландії</w:t>
      </w:r>
      <w:r w:rsidRPr="00D13494">
        <w:rPr>
          <w:color w:val="000000"/>
          <w:sz w:val="28"/>
          <w:szCs w:val="28"/>
          <w:lang w:val="uk-UA"/>
        </w:rPr>
        <w:t xml:space="preserve"> XVII століття пройнята пафосом соціального</w:t>
      </w:r>
      <w:r w:rsidR="00957DEA" w:rsidRPr="00D13494">
        <w:rPr>
          <w:color w:val="000000"/>
          <w:sz w:val="28"/>
          <w:szCs w:val="28"/>
          <w:lang w:val="uk-UA"/>
        </w:rPr>
        <w:t xml:space="preserve"> і духовного оновлення, </w:t>
      </w:r>
      <w:r w:rsidR="00BC0639">
        <w:rPr>
          <w:color w:val="000000"/>
          <w:sz w:val="28"/>
          <w:szCs w:val="28"/>
          <w:lang w:val="uk-UA"/>
        </w:rPr>
        <w:t>провідною темою художників стала</w:t>
      </w:r>
      <w:r w:rsidRPr="00D13494">
        <w:rPr>
          <w:color w:val="000000"/>
          <w:sz w:val="28"/>
          <w:szCs w:val="28"/>
          <w:lang w:val="uk-UA"/>
        </w:rPr>
        <w:t xml:space="preserve"> реальна життєва обстановка</w:t>
      </w:r>
      <w:r w:rsidR="00E741BD">
        <w:rPr>
          <w:color w:val="000000"/>
          <w:sz w:val="28"/>
          <w:szCs w:val="28"/>
          <w:lang w:val="uk-UA"/>
        </w:rPr>
        <w:t>,</w:t>
      </w:r>
      <w:r w:rsidRPr="00D13494">
        <w:rPr>
          <w:color w:val="000000"/>
          <w:sz w:val="28"/>
          <w:szCs w:val="28"/>
          <w:lang w:val="uk-UA"/>
        </w:rPr>
        <w:t xml:space="preserve"> природа, людський образ. </w:t>
      </w:r>
      <w:r w:rsidR="00723637">
        <w:rPr>
          <w:color w:val="000000"/>
          <w:sz w:val="28"/>
          <w:szCs w:val="28"/>
          <w:lang w:val="uk-UA"/>
        </w:rPr>
        <w:t>Живопис відрізняв</w:t>
      </w:r>
      <w:r w:rsidRPr="00D13494">
        <w:rPr>
          <w:color w:val="000000"/>
          <w:sz w:val="28"/>
          <w:szCs w:val="28"/>
          <w:lang w:val="uk-UA"/>
        </w:rPr>
        <w:t>ся вражаючою різноманітністю</w:t>
      </w:r>
      <w:r w:rsidR="009F34A4">
        <w:rPr>
          <w:color w:val="000000"/>
          <w:sz w:val="28"/>
          <w:szCs w:val="28"/>
          <w:lang w:val="uk-UA"/>
        </w:rPr>
        <w:t xml:space="preserve"> жанрів</w:t>
      </w:r>
      <w:r w:rsidRPr="00D13494">
        <w:rPr>
          <w:color w:val="000000"/>
          <w:sz w:val="28"/>
          <w:szCs w:val="28"/>
          <w:lang w:val="uk-UA"/>
        </w:rPr>
        <w:t>.</w:t>
      </w:r>
      <w:r w:rsidR="009F34A4">
        <w:rPr>
          <w:color w:val="000000"/>
          <w:sz w:val="28"/>
          <w:szCs w:val="28"/>
          <w:lang w:val="uk-UA"/>
        </w:rPr>
        <w:t xml:space="preserve"> У Голландії розвивався тип скромного, точного документального портрета</w:t>
      </w:r>
      <w:r w:rsidR="00BF4DF5">
        <w:rPr>
          <w:color w:val="000000"/>
          <w:sz w:val="28"/>
          <w:szCs w:val="28"/>
          <w:lang w:val="uk-UA"/>
        </w:rPr>
        <w:t>. Побутовий живопис</w:t>
      </w:r>
      <w:r w:rsidR="00710482">
        <w:rPr>
          <w:color w:val="000000"/>
          <w:sz w:val="28"/>
          <w:szCs w:val="28"/>
          <w:lang w:val="uk-UA"/>
        </w:rPr>
        <w:t xml:space="preserve"> голландців</w:t>
      </w:r>
      <w:r w:rsidR="00BF4DF5">
        <w:rPr>
          <w:color w:val="000000"/>
          <w:sz w:val="28"/>
          <w:szCs w:val="28"/>
          <w:lang w:val="uk-UA"/>
        </w:rPr>
        <w:t xml:space="preserve"> став одним із-поміж провідних жанрів</w:t>
      </w:r>
      <w:r w:rsidR="00710482">
        <w:rPr>
          <w:color w:val="000000"/>
          <w:sz w:val="28"/>
          <w:szCs w:val="28"/>
          <w:lang w:val="uk-UA"/>
        </w:rPr>
        <w:t>.</w:t>
      </w:r>
    </w:p>
    <w:p w:rsidR="00723637" w:rsidRDefault="00723637" w:rsidP="00D26E53">
      <w:pPr>
        <w:ind w:firstLine="540"/>
        <w:jc w:val="both"/>
        <w:rPr>
          <w:color w:val="000000"/>
          <w:sz w:val="28"/>
          <w:szCs w:val="28"/>
          <w:lang w:val="uk-UA"/>
        </w:rPr>
      </w:pPr>
      <w:r w:rsidRPr="00CE0802">
        <w:rPr>
          <w:color w:val="000000"/>
          <w:sz w:val="28"/>
          <w:szCs w:val="28"/>
          <w:lang w:val="uk-UA"/>
        </w:rPr>
        <w:t>Голландці</w:t>
      </w:r>
      <w:r>
        <w:rPr>
          <w:color w:val="000000"/>
          <w:sz w:val="28"/>
          <w:szCs w:val="28"/>
          <w:lang w:val="uk-UA"/>
        </w:rPr>
        <w:t xml:space="preserve"> називали натюрморти «тихим життям», а не «мертвою природою».</w:t>
      </w:r>
      <w:r w:rsidR="009F34A4">
        <w:rPr>
          <w:color w:val="000000"/>
          <w:sz w:val="28"/>
          <w:szCs w:val="28"/>
          <w:lang w:val="uk-UA"/>
        </w:rPr>
        <w:t xml:space="preserve"> Вони в них  прості за композицією, містять зазвичай небагато предметів</w:t>
      </w:r>
      <w:r w:rsidR="007C57BE">
        <w:rPr>
          <w:color w:val="000000"/>
          <w:sz w:val="28"/>
          <w:szCs w:val="28"/>
          <w:lang w:val="uk-UA"/>
        </w:rPr>
        <w:t>.</w:t>
      </w:r>
    </w:p>
    <w:p w:rsidR="00D26E53" w:rsidRPr="00D26E53" w:rsidRDefault="00E741BD" w:rsidP="00D26E53">
      <w:pPr>
        <w:ind w:firstLine="540"/>
        <w:jc w:val="both"/>
        <w:rPr>
          <w:color w:val="000000"/>
          <w:sz w:val="28"/>
          <w:szCs w:val="28"/>
          <w:lang w:val="uk-UA"/>
        </w:rPr>
      </w:pPr>
      <w:r w:rsidRPr="00CE0802">
        <w:rPr>
          <w:color w:val="000000"/>
          <w:sz w:val="28"/>
          <w:szCs w:val="28"/>
          <w:lang w:val="uk-UA"/>
        </w:rPr>
        <w:t xml:space="preserve"> </w:t>
      </w:r>
      <w:r w:rsidR="00D26E53" w:rsidRPr="00CE0802">
        <w:rPr>
          <w:color w:val="000000"/>
          <w:sz w:val="28"/>
          <w:szCs w:val="28"/>
          <w:lang w:val="uk-UA"/>
        </w:rPr>
        <w:t>Голландським</w:t>
      </w:r>
      <w:r w:rsidR="00D26E53" w:rsidRPr="00D26E53">
        <w:rPr>
          <w:color w:val="000000"/>
          <w:sz w:val="28"/>
          <w:szCs w:val="28"/>
          <w:lang w:val="uk-UA"/>
        </w:rPr>
        <w:t xml:space="preserve"> живописцям властиво тонке відчуття кольору і світлотіні. Світло в їх картинах грає головну роль. </w:t>
      </w:r>
    </w:p>
    <w:p w:rsidR="00D26E53" w:rsidRPr="00E13025" w:rsidRDefault="00D26E53" w:rsidP="00D46E64">
      <w:pPr>
        <w:pStyle w:val="a3"/>
        <w:ind w:firstLine="567"/>
        <w:jc w:val="both"/>
        <w:rPr>
          <w:rFonts w:ascii="Times New Roman" w:hAnsi="Times New Roman" w:cs="Times New Roman"/>
          <w:sz w:val="32"/>
          <w:szCs w:val="32"/>
        </w:rPr>
      </w:pPr>
      <w:proofErr w:type="spellStart"/>
      <w:r w:rsidRPr="00D46E64">
        <w:rPr>
          <w:rFonts w:ascii="Times New Roman" w:hAnsi="Times New Roman" w:cs="Times New Roman"/>
          <w:sz w:val="28"/>
          <w:szCs w:val="28"/>
        </w:rPr>
        <w:t>Блискучий</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період</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голландського</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живопису</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тривав</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недовго</w:t>
      </w:r>
      <w:proofErr w:type="spellEnd"/>
      <w:r w:rsidRPr="00D46E64">
        <w:rPr>
          <w:rFonts w:ascii="Times New Roman" w:hAnsi="Times New Roman" w:cs="Times New Roman"/>
          <w:sz w:val="28"/>
          <w:szCs w:val="28"/>
        </w:rPr>
        <w:t xml:space="preserve"> - </w:t>
      </w:r>
      <w:proofErr w:type="spellStart"/>
      <w:r w:rsidRPr="00D46E64">
        <w:rPr>
          <w:rFonts w:ascii="Times New Roman" w:hAnsi="Times New Roman" w:cs="Times New Roman"/>
          <w:sz w:val="28"/>
          <w:szCs w:val="28"/>
        </w:rPr>
        <w:t>лише</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одне</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століття</w:t>
      </w:r>
      <w:proofErr w:type="spellEnd"/>
      <w:r w:rsidRPr="00D46E64">
        <w:rPr>
          <w:rFonts w:ascii="Times New Roman" w:hAnsi="Times New Roman" w:cs="Times New Roman"/>
          <w:sz w:val="28"/>
          <w:szCs w:val="28"/>
        </w:rPr>
        <w:t xml:space="preserve">. </w:t>
      </w:r>
      <w:proofErr w:type="gramStart"/>
      <w:r w:rsidRPr="00D46E64">
        <w:rPr>
          <w:rFonts w:ascii="Times New Roman" w:hAnsi="Times New Roman" w:cs="Times New Roman"/>
          <w:sz w:val="28"/>
          <w:szCs w:val="28"/>
        </w:rPr>
        <w:t>З</w:t>
      </w:r>
      <w:proofErr w:type="gramEnd"/>
      <w:r w:rsidRPr="00D46E64">
        <w:rPr>
          <w:rFonts w:ascii="Times New Roman" w:hAnsi="Times New Roman" w:cs="Times New Roman"/>
          <w:sz w:val="28"/>
          <w:szCs w:val="28"/>
        </w:rPr>
        <w:t xml:space="preserve"> початк</w:t>
      </w:r>
      <w:r w:rsidR="007C57BE">
        <w:rPr>
          <w:rFonts w:ascii="Times New Roman" w:hAnsi="Times New Roman" w:cs="Times New Roman"/>
          <w:sz w:val="28"/>
          <w:szCs w:val="28"/>
        </w:rPr>
        <w:t xml:space="preserve">ом ХVIII </w:t>
      </w:r>
      <w:proofErr w:type="spellStart"/>
      <w:r w:rsidR="007C57BE">
        <w:rPr>
          <w:rFonts w:ascii="Times New Roman" w:hAnsi="Times New Roman" w:cs="Times New Roman"/>
          <w:sz w:val="28"/>
          <w:szCs w:val="28"/>
        </w:rPr>
        <w:t>століття</w:t>
      </w:r>
      <w:proofErr w:type="spellEnd"/>
      <w:r w:rsidR="007C57BE">
        <w:rPr>
          <w:rFonts w:ascii="Times New Roman" w:hAnsi="Times New Roman" w:cs="Times New Roman"/>
          <w:sz w:val="28"/>
          <w:szCs w:val="28"/>
        </w:rPr>
        <w:t xml:space="preserve"> </w:t>
      </w:r>
      <w:proofErr w:type="spellStart"/>
      <w:r w:rsidR="007C57BE">
        <w:rPr>
          <w:rFonts w:ascii="Times New Roman" w:hAnsi="Times New Roman" w:cs="Times New Roman"/>
          <w:sz w:val="28"/>
          <w:szCs w:val="28"/>
        </w:rPr>
        <w:t>починається</w:t>
      </w:r>
      <w:proofErr w:type="spellEnd"/>
      <w:r w:rsidR="007C57BE">
        <w:rPr>
          <w:rFonts w:ascii="Times New Roman" w:hAnsi="Times New Roman" w:cs="Times New Roman"/>
          <w:sz w:val="28"/>
          <w:szCs w:val="28"/>
        </w:rPr>
        <w:t xml:space="preserve"> </w:t>
      </w:r>
      <w:proofErr w:type="spellStart"/>
      <w:r w:rsidR="007C57BE">
        <w:rPr>
          <w:rFonts w:ascii="Times New Roman" w:hAnsi="Times New Roman" w:cs="Times New Roman"/>
          <w:sz w:val="28"/>
          <w:szCs w:val="28"/>
        </w:rPr>
        <w:t>його</w:t>
      </w:r>
      <w:proofErr w:type="spellEnd"/>
      <w:r w:rsidRPr="00D46E64">
        <w:rPr>
          <w:rFonts w:ascii="Times New Roman" w:hAnsi="Times New Roman" w:cs="Times New Roman"/>
          <w:sz w:val="28"/>
          <w:szCs w:val="28"/>
        </w:rPr>
        <w:t xml:space="preserve"> </w:t>
      </w:r>
      <w:proofErr w:type="spellStart"/>
      <w:r w:rsidRPr="00D46E64">
        <w:rPr>
          <w:rFonts w:ascii="Times New Roman" w:hAnsi="Times New Roman" w:cs="Times New Roman"/>
          <w:sz w:val="28"/>
          <w:szCs w:val="28"/>
        </w:rPr>
        <w:t>занепад</w:t>
      </w:r>
      <w:proofErr w:type="spellEnd"/>
      <w:r w:rsidR="00D46E64">
        <w:rPr>
          <w:rFonts w:ascii="Times New Roman" w:hAnsi="Times New Roman" w:cs="Times New Roman"/>
          <w:sz w:val="32"/>
          <w:szCs w:val="32"/>
        </w:rPr>
        <w:t>.</w:t>
      </w:r>
      <w:r w:rsidRPr="00E13025">
        <w:rPr>
          <w:rFonts w:ascii="Times New Roman" w:hAnsi="Times New Roman" w:cs="Times New Roman"/>
          <w:sz w:val="32"/>
          <w:szCs w:val="32"/>
        </w:rPr>
        <w:t xml:space="preserve"> </w:t>
      </w:r>
    </w:p>
    <w:p w:rsidR="007C57BE" w:rsidRDefault="007C57BE" w:rsidP="00D46E64">
      <w:pPr>
        <w:pStyle w:val="a3"/>
        <w:ind w:firstLine="567"/>
        <w:jc w:val="both"/>
        <w:rPr>
          <w:rFonts w:ascii="Times New Roman" w:hAnsi="Times New Roman" w:cs="Times New Roman"/>
          <w:sz w:val="28"/>
          <w:szCs w:val="28"/>
        </w:rPr>
      </w:pPr>
    </w:p>
    <w:p w:rsidR="00C448DA" w:rsidRDefault="00C448DA" w:rsidP="00C448DA">
      <w:pPr>
        <w:jc w:val="both"/>
        <w:rPr>
          <w:b/>
          <w:sz w:val="28"/>
          <w:szCs w:val="28"/>
          <w:lang w:val="uk-UA"/>
        </w:rPr>
      </w:pPr>
      <w:r>
        <w:rPr>
          <w:b/>
          <w:sz w:val="28"/>
          <w:szCs w:val="28"/>
          <w:lang w:val="uk-UA"/>
        </w:rPr>
        <w:t>Учитель:</w:t>
      </w:r>
    </w:p>
    <w:p w:rsidR="007C57BE" w:rsidRDefault="00C448DA" w:rsidP="00D46E64">
      <w:pPr>
        <w:pStyle w:val="a3"/>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t>Познайомити</w:t>
      </w:r>
      <w:proofErr w:type="spellEnd"/>
      <w:r>
        <w:rPr>
          <w:rFonts w:ascii="Times New Roman" w:hAnsi="Times New Roman" w:cs="Times New Roman"/>
          <w:sz w:val="28"/>
          <w:szCs w:val="28"/>
        </w:rPr>
        <w:t xml:space="preserve"> нас </w:t>
      </w:r>
      <w:r>
        <w:rPr>
          <w:rFonts w:ascii="Times New Roman" w:hAnsi="Times New Roman" w:cs="Times New Roman"/>
          <w:sz w:val="28"/>
          <w:szCs w:val="28"/>
          <w:lang w:val="uk-UA"/>
        </w:rPr>
        <w:t>і</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w:t>
      </w:r>
      <w:proofErr w:type="spellEnd"/>
      <w:r>
        <w:rPr>
          <w:rFonts w:ascii="Times New Roman" w:hAnsi="Times New Roman" w:cs="Times New Roman"/>
          <w:sz w:val="28"/>
          <w:szCs w:val="28"/>
          <w:lang w:val="uk-UA"/>
        </w:rPr>
        <w:t>і</w:t>
      </w:r>
      <w:proofErr w:type="spellStart"/>
      <w:r>
        <w:rPr>
          <w:rFonts w:ascii="Times New Roman" w:hAnsi="Times New Roman" w:cs="Times New Roman"/>
          <w:sz w:val="28"/>
          <w:szCs w:val="28"/>
        </w:rPr>
        <w:t>стю</w:t>
      </w:r>
      <w:proofErr w:type="spellEnd"/>
      <w:r>
        <w:rPr>
          <w:rFonts w:ascii="Times New Roman" w:hAnsi="Times New Roman" w:cs="Times New Roman"/>
          <w:sz w:val="28"/>
          <w:szCs w:val="28"/>
          <w:lang w:val="uk-UA"/>
        </w:rPr>
        <w:t xml:space="preserve"> видатних представників цих двох художніх шкіл попросимо біографі</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w:t>
      </w:r>
    </w:p>
    <w:p w:rsidR="00145CF4" w:rsidRDefault="00145CF4" w:rsidP="00D46E64">
      <w:pPr>
        <w:pStyle w:val="a3"/>
        <w:ind w:firstLine="567"/>
        <w:jc w:val="both"/>
        <w:rPr>
          <w:rFonts w:ascii="Times New Roman" w:hAnsi="Times New Roman" w:cs="Times New Roman"/>
          <w:sz w:val="28"/>
          <w:szCs w:val="28"/>
          <w:lang w:val="uk-UA"/>
        </w:rPr>
      </w:pPr>
    </w:p>
    <w:p w:rsidR="00B500F5" w:rsidRPr="00145CF4" w:rsidRDefault="00C448DA" w:rsidP="00145CF4">
      <w:pPr>
        <w:pStyle w:val="a3"/>
        <w:jc w:val="both"/>
        <w:rPr>
          <w:rFonts w:ascii="Times New Roman" w:hAnsi="Times New Roman" w:cs="Times New Roman"/>
          <w:b/>
          <w:sz w:val="28"/>
          <w:szCs w:val="28"/>
          <w:lang w:val="uk-UA"/>
        </w:rPr>
      </w:pPr>
      <w:r w:rsidRPr="00C448DA">
        <w:rPr>
          <w:rFonts w:ascii="Times New Roman" w:hAnsi="Times New Roman" w:cs="Times New Roman"/>
          <w:b/>
          <w:sz w:val="28"/>
          <w:szCs w:val="28"/>
          <w:lang w:val="uk-UA"/>
        </w:rPr>
        <w:t>Біограф 1:</w:t>
      </w:r>
    </w:p>
    <w:p w:rsidR="00145CF4" w:rsidRDefault="00B500F5" w:rsidP="00145CF4">
      <w:pPr>
        <w:widowControl w:val="0"/>
        <w:shd w:val="clear" w:color="auto" w:fill="FFFFFF"/>
        <w:ind w:firstLine="540"/>
        <w:jc w:val="both"/>
        <w:rPr>
          <w:i/>
          <w:color w:val="000000"/>
          <w:sz w:val="28"/>
          <w:szCs w:val="28"/>
          <w:lang w:val="uk-UA"/>
        </w:rPr>
      </w:pPr>
      <w:proofErr w:type="spellStart"/>
      <w:proofErr w:type="gramStart"/>
      <w:r w:rsidRPr="00D00FD5">
        <w:rPr>
          <w:b/>
          <w:color w:val="0070C0"/>
          <w:sz w:val="28"/>
          <w:szCs w:val="28"/>
        </w:rPr>
        <w:t>П</w:t>
      </w:r>
      <w:proofErr w:type="gramEnd"/>
      <w:r w:rsidRPr="00D00FD5">
        <w:rPr>
          <w:b/>
          <w:color w:val="0070C0"/>
          <w:sz w:val="28"/>
          <w:szCs w:val="28"/>
        </w:rPr>
        <w:t>ітер</w:t>
      </w:r>
      <w:proofErr w:type="spellEnd"/>
      <w:r w:rsidRPr="00D00FD5">
        <w:rPr>
          <w:b/>
          <w:color w:val="0070C0"/>
          <w:sz w:val="28"/>
          <w:szCs w:val="28"/>
        </w:rPr>
        <w:t xml:space="preserve"> </w:t>
      </w:r>
      <w:proofErr w:type="spellStart"/>
      <w:r w:rsidRPr="00D00FD5">
        <w:rPr>
          <w:b/>
          <w:color w:val="0070C0"/>
          <w:sz w:val="28"/>
          <w:szCs w:val="28"/>
        </w:rPr>
        <w:t>Пауль</w:t>
      </w:r>
      <w:proofErr w:type="spellEnd"/>
      <w:r w:rsidRPr="00D00FD5">
        <w:rPr>
          <w:b/>
          <w:color w:val="0070C0"/>
          <w:sz w:val="28"/>
          <w:szCs w:val="28"/>
        </w:rPr>
        <w:t xml:space="preserve"> Рубенс</w:t>
      </w:r>
      <w:r w:rsidRPr="00315CF3">
        <w:rPr>
          <w:sz w:val="28"/>
          <w:szCs w:val="28"/>
        </w:rPr>
        <w:t xml:space="preserve"> (1577—1640) — </w:t>
      </w:r>
      <w:proofErr w:type="spellStart"/>
      <w:r w:rsidRPr="00315CF3">
        <w:rPr>
          <w:sz w:val="28"/>
          <w:szCs w:val="28"/>
        </w:rPr>
        <w:t>видатний</w:t>
      </w:r>
      <w:proofErr w:type="spellEnd"/>
      <w:r w:rsidRPr="00315CF3">
        <w:rPr>
          <w:sz w:val="28"/>
          <w:szCs w:val="28"/>
        </w:rPr>
        <w:t xml:space="preserve"> </w:t>
      </w:r>
      <w:proofErr w:type="spellStart"/>
      <w:r w:rsidRPr="00315CF3">
        <w:rPr>
          <w:sz w:val="28"/>
          <w:szCs w:val="28"/>
        </w:rPr>
        <w:t>фламандський</w:t>
      </w:r>
      <w:proofErr w:type="spellEnd"/>
      <w:r w:rsidRPr="00315CF3">
        <w:rPr>
          <w:sz w:val="28"/>
          <w:szCs w:val="28"/>
        </w:rPr>
        <w:t xml:space="preserve"> </w:t>
      </w:r>
      <w:proofErr w:type="spellStart"/>
      <w:r w:rsidRPr="00315CF3">
        <w:rPr>
          <w:sz w:val="28"/>
          <w:szCs w:val="28"/>
        </w:rPr>
        <w:t>живописець</w:t>
      </w:r>
      <w:proofErr w:type="spellEnd"/>
      <w:r w:rsidRPr="00315CF3">
        <w:rPr>
          <w:sz w:val="28"/>
          <w:szCs w:val="28"/>
        </w:rPr>
        <w:t xml:space="preserve">, </w:t>
      </w:r>
      <w:proofErr w:type="spellStart"/>
      <w:r w:rsidRPr="00315CF3">
        <w:rPr>
          <w:sz w:val="28"/>
          <w:szCs w:val="28"/>
        </w:rPr>
        <w:t>неперевершений</w:t>
      </w:r>
      <w:proofErr w:type="spellEnd"/>
      <w:r w:rsidRPr="00315CF3">
        <w:rPr>
          <w:sz w:val="28"/>
          <w:szCs w:val="28"/>
        </w:rPr>
        <w:t xml:space="preserve"> колорист </w:t>
      </w:r>
      <w:proofErr w:type="spellStart"/>
      <w:r w:rsidRPr="00315CF3">
        <w:rPr>
          <w:sz w:val="28"/>
          <w:szCs w:val="28"/>
        </w:rPr>
        <w:t>і</w:t>
      </w:r>
      <w:proofErr w:type="spellEnd"/>
      <w:r w:rsidRPr="00315CF3">
        <w:rPr>
          <w:sz w:val="28"/>
          <w:szCs w:val="28"/>
        </w:rPr>
        <w:t xml:space="preserve"> </w:t>
      </w:r>
      <w:proofErr w:type="spellStart"/>
      <w:r w:rsidRPr="00315CF3">
        <w:rPr>
          <w:sz w:val="28"/>
          <w:szCs w:val="28"/>
        </w:rPr>
        <w:t>рисувальник</w:t>
      </w:r>
      <w:proofErr w:type="spellEnd"/>
      <w:r w:rsidRPr="00315CF3">
        <w:rPr>
          <w:sz w:val="28"/>
          <w:szCs w:val="28"/>
        </w:rPr>
        <w:t xml:space="preserve">, </w:t>
      </w:r>
      <w:r w:rsidR="00D00FD5">
        <w:rPr>
          <w:sz w:val="28"/>
          <w:szCs w:val="28"/>
        </w:rPr>
        <w:t xml:space="preserve">родоначальник </w:t>
      </w:r>
      <w:r w:rsidR="00D00FD5">
        <w:rPr>
          <w:sz w:val="28"/>
          <w:szCs w:val="28"/>
          <w:lang w:val="uk-UA"/>
        </w:rPr>
        <w:t xml:space="preserve">і </w:t>
      </w:r>
      <w:r w:rsidRPr="00315CF3">
        <w:rPr>
          <w:sz w:val="28"/>
          <w:szCs w:val="28"/>
        </w:rPr>
        <w:t xml:space="preserve">глава </w:t>
      </w:r>
      <w:proofErr w:type="spellStart"/>
      <w:r w:rsidRPr="00315CF3">
        <w:rPr>
          <w:sz w:val="28"/>
          <w:szCs w:val="28"/>
        </w:rPr>
        <w:t>фламандської</w:t>
      </w:r>
      <w:proofErr w:type="spellEnd"/>
      <w:r w:rsidR="00315CF3" w:rsidRPr="00315CF3">
        <w:rPr>
          <w:sz w:val="28"/>
          <w:szCs w:val="28"/>
        </w:rPr>
        <w:t xml:space="preserve"> </w:t>
      </w:r>
      <w:proofErr w:type="spellStart"/>
      <w:r w:rsidR="00315CF3" w:rsidRPr="00315CF3">
        <w:rPr>
          <w:sz w:val="28"/>
          <w:szCs w:val="28"/>
        </w:rPr>
        <w:t>школи</w:t>
      </w:r>
      <w:proofErr w:type="spellEnd"/>
      <w:r w:rsidR="00315CF3" w:rsidRPr="00315CF3">
        <w:rPr>
          <w:sz w:val="28"/>
          <w:szCs w:val="28"/>
        </w:rPr>
        <w:t xml:space="preserve"> </w:t>
      </w:r>
      <w:proofErr w:type="spellStart"/>
      <w:r w:rsidR="00315CF3" w:rsidRPr="00315CF3">
        <w:rPr>
          <w:sz w:val="28"/>
          <w:szCs w:val="28"/>
        </w:rPr>
        <w:t>живопису</w:t>
      </w:r>
      <w:proofErr w:type="spellEnd"/>
      <w:r w:rsidR="00315CF3" w:rsidRPr="00315CF3">
        <w:rPr>
          <w:sz w:val="28"/>
          <w:szCs w:val="28"/>
        </w:rPr>
        <w:t xml:space="preserve"> у </w:t>
      </w:r>
      <w:proofErr w:type="spellStart"/>
      <w:r w:rsidR="00315CF3" w:rsidRPr="00315CF3">
        <w:rPr>
          <w:sz w:val="28"/>
          <w:szCs w:val="28"/>
        </w:rPr>
        <w:t>стилі</w:t>
      </w:r>
      <w:proofErr w:type="spellEnd"/>
      <w:r w:rsidR="00315CF3" w:rsidRPr="00315CF3">
        <w:rPr>
          <w:sz w:val="28"/>
          <w:szCs w:val="28"/>
        </w:rPr>
        <w:t xml:space="preserve"> барокко</w:t>
      </w:r>
      <w:r w:rsidR="00315CF3" w:rsidRPr="00315CF3">
        <w:rPr>
          <w:sz w:val="28"/>
          <w:szCs w:val="28"/>
          <w:lang w:val="uk-UA"/>
        </w:rPr>
        <w:t xml:space="preserve">. </w:t>
      </w:r>
      <w:r w:rsidRPr="00536966">
        <w:rPr>
          <w:sz w:val="28"/>
          <w:szCs w:val="28"/>
          <w:lang w:val="uk-UA"/>
        </w:rPr>
        <w:t>Він т</w:t>
      </w:r>
      <w:r w:rsidR="00536966" w:rsidRPr="00536966">
        <w:rPr>
          <w:sz w:val="28"/>
          <w:szCs w:val="28"/>
          <w:lang w:val="uk-UA"/>
        </w:rPr>
        <w:t xml:space="preserve">акож </w:t>
      </w:r>
      <w:r w:rsidR="00536966">
        <w:rPr>
          <w:sz w:val="28"/>
          <w:szCs w:val="28"/>
          <w:lang w:val="uk-UA"/>
        </w:rPr>
        <w:t>був</w:t>
      </w:r>
      <w:r w:rsidR="00536966" w:rsidRPr="00536966">
        <w:rPr>
          <w:sz w:val="28"/>
          <w:szCs w:val="28"/>
          <w:lang w:val="uk-UA"/>
        </w:rPr>
        <w:t xml:space="preserve"> архітектор</w:t>
      </w:r>
      <w:r w:rsidR="00536966">
        <w:rPr>
          <w:sz w:val="28"/>
          <w:szCs w:val="28"/>
          <w:lang w:val="uk-UA"/>
        </w:rPr>
        <w:t>ом,</w:t>
      </w:r>
      <w:r w:rsidR="00536966" w:rsidRPr="00536966">
        <w:rPr>
          <w:sz w:val="28"/>
          <w:szCs w:val="28"/>
          <w:lang w:val="uk-UA"/>
        </w:rPr>
        <w:t xml:space="preserve"> державни</w:t>
      </w:r>
      <w:r w:rsidR="00536966">
        <w:rPr>
          <w:sz w:val="28"/>
          <w:szCs w:val="28"/>
          <w:lang w:val="uk-UA"/>
        </w:rPr>
        <w:t>м</w:t>
      </w:r>
      <w:r w:rsidR="00536966" w:rsidRPr="00536966">
        <w:rPr>
          <w:sz w:val="28"/>
          <w:szCs w:val="28"/>
          <w:lang w:val="uk-UA"/>
        </w:rPr>
        <w:t xml:space="preserve"> діяч</w:t>
      </w:r>
      <w:r w:rsidR="00536966">
        <w:rPr>
          <w:sz w:val="28"/>
          <w:szCs w:val="28"/>
          <w:lang w:val="uk-UA"/>
        </w:rPr>
        <w:t>ем</w:t>
      </w:r>
      <w:r w:rsidR="00536966" w:rsidRPr="00536966">
        <w:rPr>
          <w:sz w:val="28"/>
          <w:szCs w:val="28"/>
          <w:lang w:val="uk-UA"/>
        </w:rPr>
        <w:t xml:space="preserve"> і дипломат</w:t>
      </w:r>
      <w:r w:rsidR="00536966">
        <w:rPr>
          <w:sz w:val="28"/>
          <w:szCs w:val="28"/>
          <w:lang w:val="uk-UA"/>
        </w:rPr>
        <w:t>ом,</w:t>
      </w:r>
      <w:r w:rsidR="00536966">
        <w:rPr>
          <w:color w:val="000000"/>
          <w:sz w:val="28"/>
          <w:szCs w:val="28"/>
          <w:lang w:val="uk-UA"/>
        </w:rPr>
        <w:t xml:space="preserve"> вільно володів сімома мовами, відмінно знав античну культуру, колекціонував старовинні монети та геми </w:t>
      </w:r>
      <w:r w:rsidR="00536966" w:rsidRPr="00536966">
        <w:rPr>
          <w:i/>
          <w:color w:val="000000"/>
          <w:sz w:val="28"/>
          <w:szCs w:val="28"/>
          <w:lang w:val="uk-UA"/>
        </w:rPr>
        <w:t>(округлі ювелірні камінці)</w:t>
      </w:r>
      <w:r w:rsidR="00536966">
        <w:rPr>
          <w:color w:val="000000"/>
          <w:sz w:val="28"/>
          <w:szCs w:val="28"/>
          <w:lang w:val="uk-UA"/>
        </w:rPr>
        <w:t xml:space="preserve">, а також картини та </w:t>
      </w:r>
      <w:r w:rsidR="00536966" w:rsidRPr="00536966">
        <w:rPr>
          <w:color w:val="000000"/>
          <w:sz w:val="28"/>
          <w:szCs w:val="28"/>
          <w:u w:val="single"/>
          <w:lang w:val="uk-UA"/>
        </w:rPr>
        <w:t>ста</w:t>
      </w:r>
      <w:r w:rsidR="00536966">
        <w:rPr>
          <w:color w:val="000000"/>
          <w:sz w:val="28"/>
          <w:szCs w:val="28"/>
          <w:lang w:val="uk-UA"/>
        </w:rPr>
        <w:t xml:space="preserve">туї. Але перш за все він був художником. Майстерня Рубенса стала школою не лише для живописців, але й для скульпторів, архітекторів, майстрів шпалерної справи </w:t>
      </w:r>
      <w:r w:rsidR="00536966" w:rsidRPr="00536966">
        <w:rPr>
          <w:i/>
          <w:color w:val="000000"/>
          <w:sz w:val="28"/>
          <w:szCs w:val="28"/>
          <w:lang w:val="uk-UA"/>
        </w:rPr>
        <w:t>(</w:t>
      </w:r>
      <w:proofErr w:type="spellStart"/>
      <w:r w:rsidR="00536966" w:rsidRPr="00536966">
        <w:rPr>
          <w:i/>
          <w:color w:val="000000"/>
          <w:sz w:val="28"/>
          <w:szCs w:val="28"/>
          <w:lang w:val="uk-UA"/>
        </w:rPr>
        <w:t>шпалера</w:t>
      </w:r>
      <w:proofErr w:type="spellEnd"/>
      <w:r w:rsidR="00536966" w:rsidRPr="00536966">
        <w:rPr>
          <w:i/>
          <w:color w:val="000000"/>
          <w:sz w:val="28"/>
          <w:szCs w:val="28"/>
          <w:lang w:val="uk-UA"/>
        </w:rPr>
        <w:t xml:space="preserve"> – настінний ворсовий килим-картина).</w:t>
      </w:r>
    </w:p>
    <w:p w:rsidR="004B04A2" w:rsidRPr="00145CF4" w:rsidRDefault="00145CF4" w:rsidP="00145CF4">
      <w:pPr>
        <w:widowControl w:val="0"/>
        <w:shd w:val="clear" w:color="auto" w:fill="FFFFFF"/>
        <w:jc w:val="both"/>
        <w:rPr>
          <w:i/>
          <w:color w:val="000000"/>
          <w:sz w:val="28"/>
          <w:szCs w:val="28"/>
          <w:lang w:val="uk-UA"/>
        </w:rPr>
      </w:pPr>
      <w:r>
        <w:rPr>
          <w:sz w:val="28"/>
          <w:szCs w:val="28"/>
          <w:lang w:val="uk-UA"/>
        </w:rPr>
        <w:t xml:space="preserve">      </w:t>
      </w:r>
      <w:proofErr w:type="spellStart"/>
      <w:r w:rsidR="00B500F5" w:rsidRPr="00315CF3">
        <w:rPr>
          <w:sz w:val="28"/>
          <w:szCs w:val="28"/>
        </w:rPr>
        <w:t>Початкову</w:t>
      </w:r>
      <w:proofErr w:type="spellEnd"/>
      <w:r w:rsidR="00B500F5" w:rsidRPr="00315CF3">
        <w:rPr>
          <w:sz w:val="28"/>
          <w:szCs w:val="28"/>
        </w:rPr>
        <w:t xml:space="preserve"> </w:t>
      </w:r>
      <w:proofErr w:type="spellStart"/>
      <w:r w:rsidR="00B500F5" w:rsidRPr="00315CF3">
        <w:rPr>
          <w:sz w:val="28"/>
          <w:szCs w:val="28"/>
        </w:rPr>
        <w:t>художню</w:t>
      </w:r>
      <w:proofErr w:type="spellEnd"/>
      <w:r w:rsidR="00B500F5" w:rsidRPr="00315CF3">
        <w:rPr>
          <w:sz w:val="28"/>
          <w:szCs w:val="28"/>
        </w:rPr>
        <w:t xml:space="preserve"> </w:t>
      </w:r>
      <w:proofErr w:type="spellStart"/>
      <w:r w:rsidR="00B500F5" w:rsidRPr="00315CF3">
        <w:rPr>
          <w:sz w:val="28"/>
          <w:szCs w:val="28"/>
        </w:rPr>
        <w:t>освіту</w:t>
      </w:r>
      <w:proofErr w:type="spellEnd"/>
      <w:r w:rsidR="00B500F5" w:rsidRPr="00315CF3">
        <w:rPr>
          <w:sz w:val="28"/>
          <w:szCs w:val="28"/>
        </w:rPr>
        <w:t xml:space="preserve"> Рубенс </w:t>
      </w:r>
      <w:proofErr w:type="spellStart"/>
      <w:r w:rsidR="00B500F5" w:rsidRPr="00315CF3">
        <w:rPr>
          <w:sz w:val="28"/>
          <w:szCs w:val="28"/>
        </w:rPr>
        <w:t>здобув</w:t>
      </w:r>
      <w:proofErr w:type="spellEnd"/>
      <w:r w:rsidR="00B500F5" w:rsidRPr="00315CF3">
        <w:rPr>
          <w:sz w:val="28"/>
          <w:szCs w:val="28"/>
        </w:rPr>
        <w:t xml:space="preserve"> у </w:t>
      </w:r>
      <w:r w:rsidR="00315CF3">
        <w:rPr>
          <w:sz w:val="28"/>
          <w:szCs w:val="28"/>
          <w:lang w:val="uk-UA"/>
        </w:rPr>
        <w:t xml:space="preserve">місцевих </w:t>
      </w:r>
      <w:proofErr w:type="spellStart"/>
      <w:r w:rsidR="00D00FD5">
        <w:rPr>
          <w:sz w:val="28"/>
          <w:szCs w:val="28"/>
        </w:rPr>
        <w:t>живописців</w:t>
      </w:r>
      <w:proofErr w:type="spellEnd"/>
      <w:r w:rsidR="00D00FD5">
        <w:rPr>
          <w:sz w:val="28"/>
          <w:szCs w:val="28"/>
        </w:rPr>
        <w:t xml:space="preserve">. </w:t>
      </w:r>
      <w:r w:rsidR="00D00FD5">
        <w:rPr>
          <w:sz w:val="28"/>
          <w:szCs w:val="28"/>
          <w:lang w:val="uk-UA"/>
        </w:rPr>
        <w:t xml:space="preserve">У </w:t>
      </w:r>
      <w:r w:rsidR="00D00FD5">
        <w:rPr>
          <w:sz w:val="28"/>
          <w:szCs w:val="28"/>
        </w:rPr>
        <w:t xml:space="preserve">1600 </w:t>
      </w:r>
      <w:proofErr w:type="spellStart"/>
      <w:r w:rsidR="00D00FD5">
        <w:rPr>
          <w:sz w:val="28"/>
          <w:szCs w:val="28"/>
        </w:rPr>
        <w:t>ро</w:t>
      </w:r>
      <w:proofErr w:type="spellEnd"/>
      <w:r w:rsidR="00D00FD5">
        <w:rPr>
          <w:sz w:val="28"/>
          <w:szCs w:val="28"/>
          <w:lang w:val="uk-UA"/>
        </w:rPr>
        <w:t>ці</w:t>
      </w:r>
      <w:r w:rsidR="00B500F5" w:rsidRPr="00315CF3">
        <w:rPr>
          <w:sz w:val="28"/>
          <w:szCs w:val="28"/>
        </w:rPr>
        <w:t xml:space="preserve"> </w:t>
      </w:r>
      <w:r w:rsidR="00D00FD5">
        <w:rPr>
          <w:sz w:val="28"/>
          <w:szCs w:val="28"/>
          <w:lang w:val="uk-UA"/>
        </w:rPr>
        <w:t>він</w:t>
      </w:r>
      <w:r w:rsidR="00B500F5" w:rsidRPr="00315CF3">
        <w:rPr>
          <w:sz w:val="28"/>
          <w:szCs w:val="28"/>
        </w:rPr>
        <w:t xml:space="preserve"> </w:t>
      </w:r>
      <w:proofErr w:type="spellStart"/>
      <w:r w:rsidR="00B500F5" w:rsidRPr="00315CF3">
        <w:rPr>
          <w:sz w:val="28"/>
          <w:szCs w:val="28"/>
        </w:rPr>
        <w:t>їде</w:t>
      </w:r>
      <w:proofErr w:type="spellEnd"/>
      <w:r w:rsidR="00B500F5" w:rsidRPr="00315CF3">
        <w:rPr>
          <w:sz w:val="28"/>
          <w:szCs w:val="28"/>
        </w:rPr>
        <w:t xml:space="preserve"> </w:t>
      </w:r>
      <w:proofErr w:type="gramStart"/>
      <w:r w:rsidR="00B500F5" w:rsidRPr="00315CF3">
        <w:rPr>
          <w:sz w:val="28"/>
          <w:szCs w:val="28"/>
        </w:rPr>
        <w:t>до</w:t>
      </w:r>
      <w:proofErr w:type="gramEnd"/>
      <w:r w:rsidR="00B500F5" w:rsidRPr="00315CF3">
        <w:rPr>
          <w:sz w:val="28"/>
          <w:szCs w:val="28"/>
        </w:rPr>
        <w:t xml:space="preserve"> </w:t>
      </w:r>
      <w:proofErr w:type="spellStart"/>
      <w:r w:rsidR="00B500F5" w:rsidRPr="00315CF3">
        <w:rPr>
          <w:sz w:val="28"/>
          <w:szCs w:val="28"/>
        </w:rPr>
        <w:t>Італії</w:t>
      </w:r>
      <w:proofErr w:type="spellEnd"/>
      <w:r w:rsidR="00B500F5" w:rsidRPr="00315CF3">
        <w:rPr>
          <w:sz w:val="28"/>
          <w:szCs w:val="28"/>
        </w:rPr>
        <w:t xml:space="preserve"> </w:t>
      </w:r>
      <w:proofErr w:type="spellStart"/>
      <w:r w:rsidR="00B500F5" w:rsidRPr="00315CF3">
        <w:rPr>
          <w:sz w:val="28"/>
          <w:szCs w:val="28"/>
        </w:rPr>
        <w:t>вдосконалювати</w:t>
      </w:r>
      <w:proofErr w:type="spellEnd"/>
      <w:r w:rsidR="00B500F5" w:rsidRPr="00315CF3">
        <w:rPr>
          <w:sz w:val="28"/>
          <w:szCs w:val="28"/>
        </w:rPr>
        <w:t xml:space="preserve"> свою </w:t>
      </w:r>
      <w:r w:rsidR="00D00FD5">
        <w:rPr>
          <w:sz w:val="28"/>
          <w:szCs w:val="28"/>
          <w:lang w:val="uk-UA"/>
        </w:rPr>
        <w:t>майстерність</w:t>
      </w:r>
      <w:r w:rsidR="00B500F5" w:rsidRPr="00315CF3">
        <w:rPr>
          <w:sz w:val="28"/>
          <w:szCs w:val="28"/>
        </w:rPr>
        <w:t xml:space="preserve">. </w:t>
      </w:r>
      <w:r w:rsidR="00D00FD5">
        <w:rPr>
          <w:color w:val="000000"/>
          <w:sz w:val="28"/>
          <w:szCs w:val="28"/>
          <w:lang w:val="uk-UA"/>
        </w:rPr>
        <w:t xml:space="preserve">В Італії художник </w:t>
      </w:r>
      <w:r w:rsidR="004B04A2">
        <w:rPr>
          <w:color w:val="000000"/>
          <w:sz w:val="28"/>
          <w:szCs w:val="28"/>
          <w:lang w:val="uk-UA"/>
        </w:rPr>
        <w:t xml:space="preserve">жив </w:t>
      </w:r>
      <w:r w:rsidR="00D1055C">
        <w:rPr>
          <w:color w:val="000000"/>
          <w:sz w:val="28"/>
          <w:szCs w:val="28"/>
          <w:lang w:val="uk-UA"/>
        </w:rPr>
        <w:t>і навчався</w:t>
      </w:r>
      <w:r w:rsidR="00D00FD5">
        <w:rPr>
          <w:color w:val="000000"/>
          <w:sz w:val="28"/>
          <w:szCs w:val="28"/>
          <w:lang w:val="uk-UA"/>
        </w:rPr>
        <w:t xml:space="preserve"> з</w:t>
      </w:r>
      <w:r w:rsidR="00D1055C">
        <w:rPr>
          <w:color w:val="000000"/>
          <w:sz w:val="28"/>
          <w:szCs w:val="28"/>
          <w:lang w:val="uk-UA"/>
        </w:rPr>
        <w:t xml:space="preserve"> </w:t>
      </w:r>
      <w:r w:rsidR="00D00FD5">
        <w:rPr>
          <w:color w:val="000000"/>
          <w:sz w:val="28"/>
          <w:szCs w:val="28"/>
          <w:lang w:val="uk-UA"/>
        </w:rPr>
        <w:t>1600 по 1608</w:t>
      </w:r>
      <w:r w:rsidR="00D1055C">
        <w:rPr>
          <w:color w:val="000000"/>
          <w:sz w:val="28"/>
          <w:szCs w:val="28"/>
          <w:lang w:val="uk-UA"/>
        </w:rPr>
        <w:t>.</w:t>
      </w:r>
      <w:r w:rsidR="004B04A2">
        <w:rPr>
          <w:color w:val="000000"/>
          <w:sz w:val="28"/>
          <w:szCs w:val="28"/>
          <w:lang w:val="uk-UA"/>
        </w:rPr>
        <w:t xml:space="preserve"> Там він міг вивчати твори античних і сучасних майстрів, серед яких його увагу передусім привертали Мікеланджело</w:t>
      </w:r>
      <w:r w:rsidR="00D1055C">
        <w:rPr>
          <w:color w:val="000000"/>
          <w:sz w:val="28"/>
          <w:szCs w:val="28"/>
          <w:lang w:val="uk-UA"/>
        </w:rPr>
        <w:t xml:space="preserve"> </w:t>
      </w:r>
      <w:r w:rsidR="00D1055C" w:rsidRPr="00D1055C">
        <w:rPr>
          <w:b/>
          <w:i/>
          <w:color w:val="7030A0"/>
          <w:sz w:val="28"/>
          <w:szCs w:val="28"/>
          <w:lang w:val="uk-UA"/>
        </w:rPr>
        <w:t>(слайд із зображенням скульптури Мікеланджело</w:t>
      </w:r>
      <w:r w:rsidR="00D1055C">
        <w:rPr>
          <w:color w:val="000000"/>
          <w:sz w:val="28"/>
          <w:szCs w:val="28"/>
          <w:lang w:val="uk-UA"/>
        </w:rPr>
        <w:t>)</w:t>
      </w:r>
      <w:r w:rsidR="004B04A2">
        <w:rPr>
          <w:color w:val="000000"/>
          <w:sz w:val="28"/>
          <w:szCs w:val="28"/>
          <w:lang w:val="uk-UA"/>
        </w:rPr>
        <w:t xml:space="preserve">, </w:t>
      </w:r>
      <w:proofErr w:type="spellStart"/>
      <w:r w:rsidR="004B04A2">
        <w:rPr>
          <w:color w:val="000000"/>
          <w:sz w:val="28"/>
          <w:szCs w:val="28"/>
          <w:lang w:val="uk-UA"/>
        </w:rPr>
        <w:t>Караваджо</w:t>
      </w:r>
      <w:proofErr w:type="spellEnd"/>
      <w:r w:rsidR="004B04A2">
        <w:rPr>
          <w:color w:val="000000"/>
          <w:sz w:val="28"/>
          <w:szCs w:val="28"/>
          <w:lang w:val="uk-UA"/>
        </w:rPr>
        <w:t xml:space="preserve"> та художники венеціанської школи – </w:t>
      </w:r>
      <w:proofErr w:type="spellStart"/>
      <w:r w:rsidR="004B04A2">
        <w:rPr>
          <w:color w:val="000000"/>
          <w:sz w:val="28"/>
          <w:szCs w:val="28"/>
          <w:lang w:val="uk-UA"/>
        </w:rPr>
        <w:t>Тіціан</w:t>
      </w:r>
      <w:proofErr w:type="spellEnd"/>
      <w:r w:rsidR="004B04A2">
        <w:rPr>
          <w:color w:val="000000"/>
          <w:sz w:val="28"/>
          <w:szCs w:val="28"/>
          <w:lang w:val="uk-UA"/>
        </w:rPr>
        <w:t xml:space="preserve"> і Веронезе, в яких він запозичив багатоколірну палітру. </w:t>
      </w:r>
      <w:r w:rsidR="004B04A2">
        <w:rPr>
          <w:sz w:val="28"/>
          <w:szCs w:val="28"/>
          <w:lang w:val="uk-UA"/>
        </w:rPr>
        <w:t>Ці</w:t>
      </w:r>
      <w:r w:rsidR="004B04A2" w:rsidRPr="00F83390">
        <w:rPr>
          <w:sz w:val="28"/>
          <w:szCs w:val="28"/>
          <w:lang w:val="uk-UA"/>
        </w:rPr>
        <w:t xml:space="preserve"> </w:t>
      </w:r>
      <w:r w:rsidR="004B04A2">
        <w:rPr>
          <w:sz w:val="28"/>
          <w:szCs w:val="28"/>
          <w:lang w:val="uk-UA"/>
        </w:rPr>
        <w:t>в</w:t>
      </w:r>
      <w:r w:rsidR="004B04A2" w:rsidRPr="00F83390">
        <w:rPr>
          <w:sz w:val="28"/>
          <w:szCs w:val="28"/>
          <w:lang w:val="uk-UA"/>
        </w:rPr>
        <w:t>ісім років, проведених Рубенсом в Італії, не тільки визначили його живописну манеру, але й дарували йому успіх і визнання, закріпили віру у власні сили</w:t>
      </w:r>
      <w:r w:rsidR="004B04A2">
        <w:rPr>
          <w:sz w:val="28"/>
          <w:szCs w:val="28"/>
          <w:lang w:val="uk-UA"/>
        </w:rPr>
        <w:t>,</w:t>
      </w:r>
      <w:r w:rsidR="004B04A2" w:rsidRPr="00F83390">
        <w:rPr>
          <w:sz w:val="28"/>
          <w:szCs w:val="28"/>
          <w:lang w:val="uk-UA"/>
        </w:rPr>
        <w:t xml:space="preserve"> були періодом формування його мистецтва. </w:t>
      </w:r>
    </w:p>
    <w:p w:rsidR="004B04A2" w:rsidRDefault="004B04A2" w:rsidP="004B04A2">
      <w:pPr>
        <w:widowControl w:val="0"/>
        <w:shd w:val="clear" w:color="auto" w:fill="FFFFFF"/>
        <w:ind w:firstLine="540"/>
        <w:jc w:val="both"/>
        <w:rPr>
          <w:color w:val="000000"/>
          <w:sz w:val="28"/>
          <w:szCs w:val="28"/>
          <w:lang w:val="uk-UA"/>
        </w:rPr>
      </w:pPr>
      <w:r>
        <w:rPr>
          <w:color w:val="000000"/>
          <w:sz w:val="28"/>
          <w:szCs w:val="28"/>
          <w:lang w:val="uk-UA"/>
        </w:rPr>
        <w:t xml:space="preserve">Потім Рубенс був призначений художником при дворі Габсбургів в Антверпені, де виробив власний стиль, драматичний і емоційний, </w:t>
      </w:r>
      <w:r w:rsidR="00F83390">
        <w:rPr>
          <w:color w:val="000000"/>
          <w:sz w:val="28"/>
          <w:szCs w:val="28"/>
          <w:lang w:val="uk-UA"/>
        </w:rPr>
        <w:t xml:space="preserve">зі складними ракурсами, </w:t>
      </w:r>
      <w:r>
        <w:rPr>
          <w:color w:val="000000"/>
          <w:sz w:val="28"/>
          <w:szCs w:val="28"/>
          <w:lang w:val="uk-UA"/>
        </w:rPr>
        <w:t xml:space="preserve">завдяки чому став найзнаменитішим художником у країнах Північної Європи. Він виконує грандіозні живописні цикли: </w:t>
      </w:r>
      <w:r w:rsidRPr="004B04A2">
        <w:rPr>
          <w:b/>
          <w:color w:val="000000"/>
          <w:sz w:val="28"/>
          <w:szCs w:val="28"/>
          <w:lang w:val="uk-UA"/>
        </w:rPr>
        <w:t>пише</w:t>
      </w:r>
      <w:r>
        <w:rPr>
          <w:color w:val="000000"/>
          <w:sz w:val="28"/>
          <w:szCs w:val="28"/>
          <w:lang w:val="uk-UA"/>
        </w:rPr>
        <w:t xml:space="preserve"> 39 картин для церкви святого Карла </w:t>
      </w:r>
      <w:proofErr w:type="spellStart"/>
      <w:r>
        <w:rPr>
          <w:color w:val="000000"/>
          <w:sz w:val="28"/>
          <w:szCs w:val="28"/>
          <w:lang w:val="uk-UA"/>
        </w:rPr>
        <w:t>Борромея</w:t>
      </w:r>
      <w:proofErr w:type="spellEnd"/>
      <w:r>
        <w:rPr>
          <w:color w:val="000000"/>
          <w:sz w:val="28"/>
          <w:szCs w:val="28"/>
          <w:lang w:val="uk-UA"/>
        </w:rPr>
        <w:t xml:space="preserve"> в Антверпені та створює серію «</w:t>
      </w:r>
      <w:r w:rsidR="00D16C9F">
        <w:rPr>
          <w:color w:val="000000"/>
          <w:sz w:val="28"/>
          <w:szCs w:val="28"/>
          <w:lang w:val="uk-UA"/>
        </w:rPr>
        <w:t>Життя Марії Медичі» з 21</w:t>
      </w:r>
      <w:r>
        <w:rPr>
          <w:color w:val="000000"/>
          <w:sz w:val="28"/>
          <w:szCs w:val="28"/>
          <w:lang w:val="uk-UA"/>
        </w:rPr>
        <w:t xml:space="preserve"> картин</w:t>
      </w:r>
      <w:r w:rsidR="00D1055C">
        <w:rPr>
          <w:color w:val="000000"/>
          <w:sz w:val="28"/>
          <w:szCs w:val="28"/>
          <w:lang w:val="uk-UA"/>
        </w:rPr>
        <w:t>и</w:t>
      </w:r>
      <w:r>
        <w:rPr>
          <w:color w:val="000000"/>
          <w:sz w:val="28"/>
          <w:szCs w:val="28"/>
          <w:lang w:val="uk-UA"/>
        </w:rPr>
        <w:t xml:space="preserve"> (на замовлення) для </w:t>
      </w:r>
      <w:r w:rsidR="00D1055C">
        <w:rPr>
          <w:color w:val="000000"/>
          <w:sz w:val="28"/>
          <w:szCs w:val="28"/>
          <w:lang w:val="uk-UA"/>
        </w:rPr>
        <w:t xml:space="preserve">Люксембурзького </w:t>
      </w:r>
      <w:r w:rsidR="00D1055C">
        <w:rPr>
          <w:color w:val="000000"/>
          <w:sz w:val="28"/>
          <w:szCs w:val="28"/>
          <w:lang w:val="uk-UA"/>
        </w:rPr>
        <w:lastRenderedPageBreak/>
        <w:t>палацу.</w:t>
      </w:r>
      <w:r>
        <w:rPr>
          <w:color w:val="000000"/>
          <w:sz w:val="28"/>
          <w:szCs w:val="28"/>
          <w:lang w:val="uk-UA"/>
        </w:rPr>
        <w:t xml:space="preserve"> </w:t>
      </w:r>
    </w:p>
    <w:p w:rsidR="00804825" w:rsidRPr="00591829" w:rsidRDefault="007612A8" w:rsidP="00591829">
      <w:pPr>
        <w:pStyle w:val="a3"/>
        <w:ind w:firstLine="567"/>
        <w:jc w:val="both"/>
        <w:rPr>
          <w:rFonts w:ascii="Times New Roman" w:hAnsi="Times New Roman" w:cs="Times New Roman"/>
          <w:sz w:val="28"/>
          <w:szCs w:val="28"/>
          <w:lang w:val="uk-UA"/>
        </w:rPr>
      </w:pPr>
      <w:r w:rsidRPr="00591829">
        <w:rPr>
          <w:rFonts w:ascii="Times New Roman" w:hAnsi="Times New Roman" w:cs="Times New Roman"/>
          <w:sz w:val="28"/>
          <w:szCs w:val="28"/>
          <w:lang w:val="uk-UA"/>
        </w:rPr>
        <w:t>Коли Паулю Рубенсу було 46</w:t>
      </w:r>
      <w:r w:rsidR="00D16C9F" w:rsidRPr="00591829">
        <w:rPr>
          <w:rFonts w:ascii="Times New Roman" w:hAnsi="Times New Roman" w:cs="Times New Roman"/>
          <w:sz w:val="28"/>
          <w:szCs w:val="28"/>
          <w:lang w:val="uk-UA"/>
        </w:rPr>
        <w:t xml:space="preserve"> років – померла </w:t>
      </w:r>
      <w:r w:rsidRPr="00591829">
        <w:rPr>
          <w:rFonts w:ascii="Times New Roman" w:hAnsi="Times New Roman" w:cs="Times New Roman"/>
          <w:sz w:val="28"/>
          <w:szCs w:val="28"/>
          <w:lang w:val="uk-UA"/>
        </w:rPr>
        <w:t xml:space="preserve">від чуми </w:t>
      </w:r>
      <w:r w:rsidR="00D00FD5">
        <w:rPr>
          <w:rFonts w:ascii="Times New Roman" w:hAnsi="Times New Roman" w:cs="Times New Roman"/>
          <w:sz w:val="28"/>
          <w:szCs w:val="28"/>
          <w:lang w:val="uk-UA"/>
        </w:rPr>
        <w:t xml:space="preserve">його </w:t>
      </w:r>
      <w:r w:rsidRPr="00591829">
        <w:rPr>
          <w:rFonts w:ascii="Times New Roman" w:hAnsi="Times New Roman" w:cs="Times New Roman"/>
          <w:sz w:val="28"/>
          <w:szCs w:val="28"/>
          <w:lang w:val="uk-UA"/>
        </w:rPr>
        <w:t xml:space="preserve">12-річна донька, а ще через три роки - </w:t>
      </w:r>
      <w:r w:rsidR="00D16C9F" w:rsidRPr="00591829">
        <w:rPr>
          <w:rFonts w:ascii="Times New Roman" w:hAnsi="Times New Roman" w:cs="Times New Roman"/>
          <w:sz w:val="28"/>
          <w:szCs w:val="28"/>
          <w:lang w:val="uk-UA"/>
        </w:rPr>
        <w:t>перша дружина, Ізабелла</w:t>
      </w:r>
      <w:r w:rsidRPr="00591829">
        <w:rPr>
          <w:rFonts w:ascii="Times New Roman" w:hAnsi="Times New Roman" w:cs="Times New Roman"/>
          <w:sz w:val="28"/>
          <w:szCs w:val="28"/>
          <w:lang w:val="uk-UA"/>
        </w:rPr>
        <w:t xml:space="preserve"> </w:t>
      </w:r>
      <w:proofErr w:type="spellStart"/>
      <w:r w:rsidRPr="00591829">
        <w:rPr>
          <w:rFonts w:ascii="Times New Roman" w:hAnsi="Times New Roman" w:cs="Times New Roman"/>
          <w:sz w:val="28"/>
          <w:szCs w:val="28"/>
          <w:lang w:val="uk-UA"/>
        </w:rPr>
        <w:t>Брант</w:t>
      </w:r>
      <w:proofErr w:type="spellEnd"/>
      <w:r w:rsidR="00804825" w:rsidRPr="00591829">
        <w:rPr>
          <w:rFonts w:ascii="Times New Roman" w:hAnsi="Times New Roman" w:cs="Times New Roman"/>
          <w:sz w:val="28"/>
          <w:szCs w:val="28"/>
          <w:lang w:val="uk-UA"/>
        </w:rPr>
        <w:t xml:space="preserve">. Пригнічений і самотній Рубенс </w:t>
      </w:r>
      <w:r w:rsidRPr="00591829">
        <w:rPr>
          <w:rFonts w:ascii="Times New Roman" w:hAnsi="Times New Roman" w:cs="Times New Roman"/>
          <w:sz w:val="28"/>
          <w:szCs w:val="28"/>
          <w:lang w:val="uk-UA"/>
        </w:rPr>
        <w:t>залишив живопис і поринув у дипломатію, прийнявши на себе ведення складних дипломатичних переговорів. Він</w:t>
      </w:r>
      <w:r w:rsidR="00804825" w:rsidRPr="00591829">
        <w:rPr>
          <w:rFonts w:ascii="Times New Roman" w:hAnsi="Times New Roman" w:cs="Times New Roman"/>
          <w:sz w:val="28"/>
          <w:szCs w:val="28"/>
          <w:lang w:val="uk-UA"/>
        </w:rPr>
        <w:t xml:space="preserve"> від’їздить до Іспанії та Англії для врегулювання відносин між цими країнами. Англійський та іспанський королі зустріли Рубенса з великою повагою, вважаючи за честь приймати художника зі світовою славою. Він отримує нові замовлення, набуває покровительства царських осіб, йому дарують дворянські та лицарські титули. В Європі </w:t>
      </w:r>
      <w:r w:rsidRPr="00591829">
        <w:rPr>
          <w:rFonts w:ascii="Times New Roman" w:hAnsi="Times New Roman" w:cs="Times New Roman"/>
          <w:sz w:val="28"/>
          <w:szCs w:val="28"/>
          <w:lang w:val="uk-UA"/>
        </w:rPr>
        <w:t>Рубенса</w:t>
      </w:r>
      <w:r w:rsidR="00804825" w:rsidRPr="00591829">
        <w:rPr>
          <w:rFonts w:ascii="Times New Roman" w:hAnsi="Times New Roman" w:cs="Times New Roman"/>
          <w:sz w:val="28"/>
          <w:szCs w:val="28"/>
          <w:lang w:val="uk-UA"/>
        </w:rPr>
        <w:t xml:space="preserve"> називають «королем живопису та живописцем королів».</w:t>
      </w:r>
    </w:p>
    <w:p w:rsidR="007612A8" w:rsidRPr="00591829" w:rsidRDefault="00591829" w:rsidP="00591829">
      <w:pPr>
        <w:pStyle w:val="a3"/>
        <w:jc w:val="both"/>
        <w:rPr>
          <w:rFonts w:ascii="Times New Roman" w:hAnsi="Times New Roman" w:cs="Times New Roman"/>
          <w:sz w:val="28"/>
          <w:szCs w:val="28"/>
        </w:rPr>
      </w:pPr>
      <w:r w:rsidRPr="00591829">
        <w:rPr>
          <w:rFonts w:ascii="Times New Roman" w:hAnsi="Times New Roman" w:cs="Times New Roman"/>
          <w:sz w:val="28"/>
          <w:szCs w:val="28"/>
          <w:lang w:val="uk-UA"/>
        </w:rPr>
        <w:t xml:space="preserve">       </w:t>
      </w:r>
      <w:r w:rsidR="00804825" w:rsidRPr="00591829">
        <w:rPr>
          <w:rFonts w:ascii="Times New Roman" w:hAnsi="Times New Roman" w:cs="Times New Roman"/>
          <w:sz w:val="28"/>
          <w:szCs w:val="28"/>
          <w:lang w:val="uk-UA"/>
        </w:rPr>
        <w:t xml:space="preserve">Через 4 роки він </w:t>
      </w:r>
      <w:r w:rsidR="00C76C62">
        <w:rPr>
          <w:rFonts w:ascii="Times New Roman" w:hAnsi="Times New Roman" w:cs="Times New Roman"/>
          <w:sz w:val="28"/>
          <w:szCs w:val="28"/>
          <w:lang w:val="uk-UA"/>
        </w:rPr>
        <w:t xml:space="preserve">узяв другий шлюб з Оленою </w:t>
      </w:r>
      <w:proofErr w:type="spellStart"/>
      <w:r w:rsidR="00C76C62">
        <w:rPr>
          <w:rFonts w:ascii="Times New Roman" w:hAnsi="Times New Roman" w:cs="Times New Roman"/>
          <w:sz w:val="28"/>
          <w:szCs w:val="28"/>
          <w:lang w:val="uk-UA"/>
        </w:rPr>
        <w:t>Фоурме</w:t>
      </w:r>
      <w:r w:rsidR="00804825" w:rsidRPr="00591829">
        <w:rPr>
          <w:rFonts w:ascii="Times New Roman" w:hAnsi="Times New Roman" w:cs="Times New Roman"/>
          <w:sz w:val="28"/>
          <w:szCs w:val="28"/>
          <w:lang w:val="uk-UA"/>
        </w:rPr>
        <w:t>н</w:t>
      </w:r>
      <w:proofErr w:type="spellEnd"/>
      <w:r w:rsidR="007612A8" w:rsidRPr="00591829">
        <w:rPr>
          <w:rFonts w:ascii="Times New Roman" w:hAnsi="Times New Roman" w:cs="Times New Roman"/>
          <w:sz w:val="28"/>
          <w:szCs w:val="28"/>
        </w:rPr>
        <w:t>.</w:t>
      </w:r>
      <w:r>
        <w:rPr>
          <w:rFonts w:ascii="Times New Roman" w:hAnsi="Times New Roman" w:cs="Times New Roman"/>
          <w:sz w:val="28"/>
          <w:szCs w:val="28"/>
          <w:lang w:val="uk-UA"/>
        </w:rPr>
        <w:t xml:space="preserve"> </w:t>
      </w:r>
      <w:proofErr w:type="gramStart"/>
      <w:r w:rsidR="007612A8" w:rsidRPr="00591829">
        <w:rPr>
          <w:rFonts w:ascii="Times New Roman" w:hAnsi="Times New Roman" w:cs="Times New Roman"/>
          <w:sz w:val="28"/>
          <w:szCs w:val="28"/>
        </w:rPr>
        <w:t xml:space="preserve">Цей </w:t>
      </w:r>
      <w:proofErr w:type="spellStart"/>
      <w:r w:rsidR="007612A8" w:rsidRPr="00591829">
        <w:rPr>
          <w:rFonts w:ascii="Times New Roman" w:hAnsi="Times New Roman" w:cs="Times New Roman"/>
          <w:sz w:val="28"/>
          <w:szCs w:val="28"/>
        </w:rPr>
        <w:t>шлюб</w:t>
      </w:r>
      <w:proofErr w:type="spellEnd"/>
      <w:r w:rsidR="007612A8" w:rsidRPr="00591829">
        <w:rPr>
          <w:rFonts w:ascii="Times New Roman" w:hAnsi="Times New Roman" w:cs="Times New Roman"/>
          <w:sz w:val="28"/>
          <w:szCs w:val="28"/>
        </w:rPr>
        <w:t xml:space="preserve"> Рубенса </w:t>
      </w:r>
      <w:proofErr w:type="spellStart"/>
      <w:r w:rsidR="007612A8" w:rsidRPr="00591829">
        <w:rPr>
          <w:rFonts w:ascii="Times New Roman" w:hAnsi="Times New Roman" w:cs="Times New Roman"/>
          <w:sz w:val="28"/>
          <w:szCs w:val="28"/>
        </w:rPr>
        <w:t>був</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щасливішим</w:t>
      </w:r>
      <w:proofErr w:type="spellEnd"/>
      <w:r w:rsidR="007612A8" w:rsidRPr="00591829">
        <w:rPr>
          <w:rFonts w:ascii="Times New Roman" w:hAnsi="Times New Roman" w:cs="Times New Roman"/>
          <w:sz w:val="28"/>
          <w:szCs w:val="28"/>
        </w:rPr>
        <w:t xml:space="preserve"> за перший — </w:t>
      </w:r>
      <w:proofErr w:type="spellStart"/>
      <w:r w:rsidR="007612A8" w:rsidRPr="00591829">
        <w:rPr>
          <w:rFonts w:ascii="Times New Roman" w:hAnsi="Times New Roman" w:cs="Times New Roman"/>
          <w:sz w:val="28"/>
          <w:szCs w:val="28"/>
        </w:rPr>
        <w:t>він</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мав</w:t>
      </w:r>
      <w:proofErr w:type="spellEnd"/>
      <w:r w:rsidR="007612A8" w:rsidRPr="00591829">
        <w:rPr>
          <w:rFonts w:ascii="Times New Roman" w:hAnsi="Times New Roman" w:cs="Times New Roman"/>
          <w:sz w:val="28"/>
          <w:szCs w:val="28"/>
        </w:rPr>
        <w:t xml:space="preserve"> дружину, яка </w:t>
      </w:r>
      <w:proofErr w:type="spellStart"/>
      <w:r w:rsidR="007612A8" w:rsidRPr="00591829">
        <w:rPr>
          <w:rFonts w:ascii="Times New Roman" w:hAnsi="Times New Roman" w:cs="Times New Roman"/>
          <w:sz w:val="28"/>
          <w:szCs w:val="28"/>
        </w:rPr>
        <w:t>була</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повноцінним</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уособленням</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його</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мрій</w:t>
      </w:r>
      <w:proofErr w:type="spellEnd"/>
      <w:r w:rsidR="007612A8" w:rsidRPr="00591829">
        <w:rPr>
          <w:rFonts w:ascii="Times New Roman" w:hAnsi="Times New Roman" w:cs="Times New Roman"/>
          <w:sz w:val="28"/>
          <w:szCs w:val="28"/>
        </w:rPr>
        <w:t>.</w:t>
      </w:r>
      <w:proofErr w:type="gramEnd"/>
      <w:r>
        <w:rPr>
          <w:rFonts w:ascii="Times New Roman" w:hAnsi="Times New Roman" w:cs="Times New Roman"/>
          <w:sz w:val="28"/>
          <w:szCs w:val="28"/>
          <w:lang w:val="uk-UA"/>
        </w:rPr>
        <w:t xml:space="preserve"> Олена</w:t>
      </w:r>
      <w:r w:rsidR="007612A8" w:rsidRPr="00591829">
        <w:rPr>
          <w:rFonts w:ascii="Times New Roman" w:hAnsi="Times New Roman" w:cs="Times New Roman"/>
          <w:sz w:val="28"/>
          <w:szCs w:val="28"/>
        </w:rPr>
        <w:t xml:space="preserve"> народила Рубенсу 5 </w:t>
      </w:r>
      <w:proofErr w:type="spellStart"/>
      <w:r w:rsidR="007612A8" w:rsidRPr="00591829">
        <w:rPr>
          <w:rFonts w:ascii="Times New Roman" w:hAnsi="Times New Roman" w:cs="Times New Roman"/>
          <w:sz w:val="28"/>
          <w:szCs w:val="28"/>
        </w:rPr>
        <w:t>дітей</w:t>
      </w:r>
      <w:proofErr w:type="spellEnd"/>
      <w:r w:rsidR="007612A8" w:rsidRPr="00591829">
        <w:rPr>
          <w:rFonts w:ascii="Times New Roman" w:hAnsi="Times New Roman" w:cs="Times New Roman"/>
          <w:sz w:val="28"/>
          <w:szCs w:val="28"/>
        </w:rPr>
        <w:t xml:space="preserve">. Вона </w:t>
      </w:r>
      <w:proofErr w:type="spellStart"/>
      <w:r w:rsidR="007612A8" w:rsidRPr="00591829">
        <w:rPr>
          <w:rFonts w:ascii="Times New Roman" w:hAnsi="Times New Roman" w:cs="Times New Roman"/>
          <w:sz w:val="28"/>
          <w:szCs w:val="28"/>
        </w:rPr>
        <w:t>з</w:t>
      </w:r>
      <w:proofErr w:type="spellEnd"/>
      <w:r w:rsidR="007612A8" w:rsidRPr="00591829">
        <w:rPr>
          <w:rFonts w:ascii="Times New Roman" w:hAnsi="Times New Roman" w:cs="Times New Roman"/>
          <w:sz w:val="28"/>
          <w:szCs w:val="28"/>
        </w:rPr>
        <w:t xml:space="preserve"> початку </w:t>
      </w:r>
      <w:proofErr w:type="spellStart"/>
      <w:r w:rsidR="007612A8" w:rsidRPr="00591829">
        <w:rPr>
          <w:rFonts w:ascii="Times New Roman" w:hAnsi="Times New Roman" w:cs="Times New Roman"/>
          <w:sz w:val="28"/>
          <w:szCs w:val="28"/>
        </w:rPr>
        <w:t>шлюбу</w:t>
      </w:r>
      <w:proofErr w:type="spellEnd"/>
      <w:r w:rsidR="007612A8" w:rsidRPr="00591829">
        <w:rPr>
          <w:rFonts w:ascii="Times New Roman" w:hAnsi="Times New Roman" w:cs="Times New Roman"/>
          <w:sz w:val="28"/>
          <w:szCs w:val="28"/>
        </w:rPr>
        <w:t xml:space="preserve"> почала </w:t>
      </w:r>
      <w:proofErr w:type="spellStart"/>
      <w:r w:rsidR="007612A8" w:rsidRPr="00591829">
        <w:rPr>
          <w:rFonts w:ascii="Times New Roman" w:hAnsi="Times New Roman" w:cs="Times New Roman"/>
          <w:sz w:val="28"/>
          <w:szCs w:val="28"/>
        </w:rPr>
        <w:t>з'являтися</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майже</w:t>
      </w:r>
      <w:proofErr w:type="spellEnd"/>
      <w:r w:rsidR="007612A8" w:rsidRPr="00591829">
        <w:rPr>
          <w:rFonts w:ascii="Times New Roman" w:hAnsi="Times New Roman" w:cs="Times New Roman"/>
          <w:sz w:val="28"/>
          <w:szCs w:val="28"/>
        </w:rPr>
        <w:t xml:space="preserve"> в </w:t>
      </w:r>
      <w:proofErr w:type="spellStart"/>
      <w:r w:rsidR="007612A8" w:rsidRPr="00591829">
        <w:rPr>
          <w:rFonts w:ascii="Times New Roman" w:hAnsi="Times New Roman" w:cs="Times New Roman"/>
          <w:sz w:val="28"/>
          <w:szCs w:val="28"/>
        </w:rPr>
        <w:t>кожній</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картині</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свого</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чоловіка</w:t>
      </w:r>
      <w:proofErr w:type="spellEnd"/>
      <w:r w:rsidR="007612A8" w:rsidRPr="00591829">
        <w:rPr>
          <w:rFonts w:ascii="Times New Roman" w:hAnsi="Times New Roman" w:cs="Times New Roman"/>
          <w:sz w:val="28"/>
          <w:szCs w:val="28"/>
        </w:rPr>
        <w:t xml:space="preserve">. Як </w:t>
      </w:r>
      <w:proofErr w:type="spellStart"/>
      <w:proofErr w:type="gramStart"/>
      <w:r w:rsidR="007612A8" w:rsidRPr="00591829">
        <w:rPr>
          <w:rFonts w:ascii="Times New Roman" w:hAnsi="Times New Roman" w:cs="Times New Roman"/>
          <w:sz w:val="28"/>
          <w:szCs w:val="28"/>
        </w:rPr>
        <w:t>п</w:t>
      </w:r>
      <w:proofErr w:type="gramEnd"/>
      <w:r w:rsidR="007612A8" w:rsidRPr="00591829">
        <w:rPr>
          <w:rFonts w:ascii="Times New Roman" w:hAnsi="Times New Roman" w:cs="Times New Roman"/>
          <w:sz w:val="28"/>
          <w:szCs w:val="28"/>
        </w:rPr>
        <w:t>ізніше</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помітили</w:t>
      </w:r>
      <w:proofErr w:type="spellEnd"/>
      <w:r w:rsidR="007612A8" w:rsidRPr="00591829">
        <w:rPr>
          <w:rFonts w:ascii="Times New Roman" w:hAnsi="Times New Roman" w:cs="Times New Roman"/>
          <w:sz w:val="28"/>
          <w:szCs w:val="28"/>
        </w:rPr>
        <w:t xml:space="preserve"> критики, у практично </w:t>
      </w:r>
      <w:proofErr w:type="spellStart"/>
      <w:r w:rsidR="007612A8" w:rsidRPr="00591829">
        <w:rPr>
          <w:rFonts w:ascii="Times New Roman" w:hAnsi="Times New Roman" w:cs="Times New Roman"/>
          <w:sz w:val="28"/>
          <w:szCs w:val="28"/>
        </w:rPr>
        <w:t>кожній</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картині</w:t>
      </w:r>
      <w:proofErr w:type="spellEnd"/>
      <w:r w:rsidR="007612A8" w:rsidRPr="00591829">
        <w:rPr>
          <w:rFonts w:ascii="Times New Roman" w:hAnsi="Times New Roman" w:cs="Times New Roman"/>
          <w:sz w:val="28"/>
          <w:szCs w:val="28"/>
        </w:rPr>
        <w:t xml:space="preserve"> художника у </w:t>
      </w:r>
      <w:proofErr w:type="spellStart"/>
      <w:r w:rsidR="007612A8" w:rsidRPr="00591829">
        <w:rPr>
          <w:rFonts w:ascii="Times New Roman" w:hAnsi="Times New Roman" w:cs="Times New Roman"/>
          <w:sz w:val="28"/>
          <w:szCs w:val="28"/>
        </w:rPr>
        <w:t>жіночих</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о́бразах</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завжди</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з'єднувалися</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риси</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Ізабелли</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і</w:t>
      </w:r>
      <w:proofErr w:type="spellEnd"/>
      <w:r w:rsidR="007612A8" w:rsidRPr="00591829">
        <w:rPr>
          <w:rFonts w:ascii="Times New Roman" w:hAnsi="Times New Roman" w:cs="Times New Roman"/>
          <w:sz w:val="28"/>
          <w:szCs w:val="28"/>
        </w:rPr>
        <w:t xml:space="preserve"> Елен: у </w:t>
      </w:r>
      <w:proofErr w:type="spellStart"/>
      <w:r w:rsidR="007612A8" w:rsidRPr="00591829">
        <w:rPr>
          <w:rFonts w:ascii="Times New Roman" w:hAnsi="Times New Roman" w:cs="Times New Roman"/>
          <w:sz w:val="28"/>
          <w:szCs w:val="28"/>
        </w:rPr>
        <w:t>першій</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він</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передбачав</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риси</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другої</w:t>
      </w:r>
      <w:proofErr w:type="spellEnd"/>
      <w:r w:rsidR="007612A8" w:rsidRPr="00591829">
        <w:rPr>
          <w:rFonts w:ascii="Times New Roman" w:hAnsi="Times New Roman" w:cs="Times New Roman"/>
          <w:sz w:val="28"/>
          <w:szCs w:val="28"/>
        </w:rPr>
        <w:t xml:space="preserve">; в другу </w:t>
      </w:r>
      <w:proofErr w:type="spellStart"/>
      <w:r w:rsidR="007612A8" w:rsidRPr="00591829">
        <w:rPr>
          <w:rFonts w:ascii="Times New Roman" w:hAnsi="Times New Roman" w:cs="Times New Roman"/>
          <w:sz w:val="28"/>
          <w:szCs w:val="28"/>
        </w:rPr>
        <w:t>вкладав</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незабутній</w:t>
      </w:r>
      <w:proofErr w:type="spellEnd"/>
      <w:r w:rsidR="007612A8" w:rsidRPr="00591829">
        <w:rPr>
          <w:rFonts w:ascii="Times New Roman" w:hAnsi="Times New Roman" w:cs="Times New Roman"/>
          <w:sz w:val="28"/>
          <w:szCs w:val="28"/>
        </w:rPr>
        <w:t xml:space="preserve"> </w:t>
      </w:r>
      <w:proofErr w:type="spellStart"/>
      <w:r w:rsidR="007612A8" w:rsidRPr="00591829">
        <w:rPr>
          <w:rFonts w:ascii="Times New Roman" w:hAnsi="Times New Roman" w:cs="Times New Roman"/>
          <w:sz w:val="28"/>
          <w:szCs w:val="28"/>
        </w:rPr>
        <w:t>спогад</w:t>
      </w:r>
      <w:proofErr w:type="spellEnd"/>
      <w:r w:rsidR="007612A8" w:rsidRPr="00591829">
        <w:rPr>
          <w:rFonts w:ascii="Times New Roman" w:hAnsi="Times New Roman" w:cs="Times New Roman"/>
          <w:sz w:val="28"/>
          <w:szCs w:val="28"/>
        </w:rPr>
        <w:t xml:space="preserve"> про першу».</w:t>
      </w:r>
    </w:p>
    <w:p w:rsidR="00B30D96" w:rsidRDefault="00B500F5" w:rsidP="00315CF3">
      <w:pPr>
        <w:jc w:val="both"/>
        <w:rPr>
          <w:sz w:val="28"/>
          <w:szCs w:val="28"/>
          <w:lang w:val="uk-UA"/>
        </w:rPr>
      </w:pPr>
      <w:r w:rsidRPr="00591829">
        <w:rPr>
          <w:sz w:val="28"/>
          <w:szCs w:val="28"/>
          <w:lang w:val="uk-UA"/>
        </w:rPr>
        <w:t>Він малює її на прогулянці разом із собою, у саду, із дітьми, одягненою й оголеною. Рубенс уславлює жінку як символ життя.</w:t>
      </w:r>
    </w:p>
    <w:p w:rsidR="00157B52" w:rsidRDefault="00157B52" w:rsidP="00315CF3">
      <w:pPr>
        <w:jc w:val="both"/>
        <w:rPr>
          <w:sz w:val="28"/>
          <w:szCs w:val="28"/>
          <w:lang w:val="uk-UA"/>
        </w:rPr>
      </w:pPr>
    </w:p>
    <w:p w:rsidR="00145CF4" w:rsidRDefault="00145CF4" w:rsidP="00157B52">
      <w:pPr>
        <w:widowControl w:val="0"/>
        <w:shd w:val="clear" w:color="auto" w:fill="FFFFFF"/>
        <w:jc w:val="both"/>
        <w:rPr>
          <w:b/>
          <w:color w:val="000000"/>
          <w:sz w:val="28"/>
          <w:szCs w:val="28"/>
          <w:lang w:val="uk-UA"/>
        </w:rPr>
      </w:pPr>
      <w:r>
        <w:rPr>
          <w:b/>
          <w:color w:val="000000"/>
          <w:sz w:val="28"/>
          <w:szCs w:val="28"/>
          <w:lang w:val="uk-UA"/>
        </w:rPr>
        <w:t>Мисте</w:t>
      </w:r>
      <w:r w:rsidR="00157B52">
        <w:rPr>
          <w:b/>
          <w:color w:val="000000"/>
          <w:sz w:val="28"/>
          <w:szCs w:val="28"/>
          <w:lang w:val="uk-UA"/>
        </w:rPr>
        <w:t>ц</w:t>
      </w:r>
      <w:r>
        <w:rPr>
          <w:b/>
          <w:color w:val="000000"/>
          <w:sz w:val="28"/>
          <w:szCs w:val="28"/>
          <w:lang w:val="uk-UA"/>
        </w:rPr>
        <w:t>твознавець 1:</w:t>
      </w:r>
    </w:p>
    <w:p w:rsidR="00145CF4" w:rsidRDefault="00145CF4" w:rsidP="00145CF4">
      <w:pPr>
        <w:widowControl w:val="0"/>
        <w:shd w:val="clear" w:color="auto" w:fill="FFFFFF"/>
        <w:ind w:firstLine="540"/>
        <w:jc w:val="both"/>
        <w:rPr>
          <w:color w:val="000000"/>
          <w:sz w:val="28"/>
          <w:szCs w:val="28"/>
          <w:lang w:val="uk-UA"/>
        </w:rPr>
      </w:pPr>
      <w:r>
        <w:rPr>
          <w:color w:val="000000"/>
          <w:sz w:val="28"/>
          <w:szCs w:val="28"/>
        </w:rPr>
        <w:t xml:space="preserve">Полотнам Рубенса </w:t>
      </w:r>
      <w:proofErr w:type="spellStart"/>
      <w:r>
        <w:rPr>
          <w:color w:val="000000"/>
          <w:sz w:val="28"/>
          <w:szCs w:val="28"/>
        </w:rPr>
        <w:t>властиві</w:t>
      </w:r>
      <w:proofErr w:type="spellEnd"/>
      <w:r>
        <w:rPr>
          <w:color w:val="000000"/>
          <w:sz w:val="28"/>
          <w:szCs w:val="28"/>
        </w:rPr>
        <w:t xml:space="preserve"> </w:t>
      </w:r>
      <w:r>
        <w:rPr>
          <w:color w:val="000000"/>
          <w:sz w:val="28"/>
          <w:szCs w:val="28"/>
          <w:lang w:val="uk-UA"/>
        </w:rPr>
        <w:t>драматизм</w:t>
      </w:r>
      <w:r>
        <w:rPr>
          <w:color w:val="000000"/>
          <w:sz w:val="28"/>
          <w:szCs w:val="28"/>
        </w:rPr>
        <w:t xml:space="preserve">, </w:t>
      </w:r>
      <w:proofErr w:type="spellStart"/>
      <w:r>
        <w:rPr>
          <w:color w:val="000000"/>
          <w:sz w:val="28"/>
          <w:szCs w:val="28"/>
        </w:rPr>
        <w:t>динамізм</w:t>
      </w:r>
      <w:proofErr w:type="spellEnd"/>
      <w:r>
        <w:rPr>
          <w:color w:val="000000"/>
          <w:sz w:val="28"/>
          <w:szCs w:val="28"/>
        </w:rPr>
        <w:t xml:space="preserve"> </w:t>
      </w:r>
      <w:proofErr w:type="spellStart"/>
      <w:r>
        <w:rPr>
          <w:color w:val="000000"/>
          <w:sz w:val="28"/>
          <w:szCs w:val="28"/>
        </w:rPr>
        <w:t>образів</w:t>
      </w:r>
      <w:proofErr w:type="spellEnd"/>
      <w:r>
        <w:rPr>
          <w:color w:val="000000"/>
          <w:sz w:val="28"/>
          <w:szCs w:val="28"/>
          <w:lang w:val="uk-UA"/>
        </w:rPr>
        <w:t xml:space="preserve">, невгамовна енергія пристрастей і почуттів. Герої його картин – засмаглі чоловіки могутньої статури та пишні </w:t>
      </w:r>
      <w:proofErr w:type="gramStart"/>
      <w:r>
        <w:rPr>
          <w:color w:val="000000"/>
          <w:sz w:val="28"/>
          <w:szCs w:val="28"/>
          <w:lang w:val="uk-UA"/>
        </w:rPr>
        <w:t>св</w:t>
      </w:r>
      <w:proofErr w:type="gramEnd"/>
      <w:r>
        <w:rPr>
          <w:color w:val="000000"/>
          <w:sz w:val="28"/>
          <w:szCs w:val="28"/>
          <w:lang w:val="uk-UA"/>
        </w:rPr>
        <w:t>ітловолосі жінки з ніжною шкірою. Рубенс показував життя у різноманітних проявах, вічному русі, безмежності. Він був співцем активних життєвих сил, що виявляється у його полотнах на релігійні сюжети, у зображеннях полювань, портретах, пейзажах і картинах на улюблені ним міфологічні та алегоричні теми.</w:t>
      </w:r>
    </w:p>
    <w:p w:rsidR="00145CF4" w:rsidRDefault="00145CF4" w:rsidP="00145CF4">
      <w:pPr>
        <w:widowControl w:val="0"/>
        <w:shd w:val="clear" w:color="auto" w:fill="FFFFFF"/>
        <w:ind w:firstLine="540"/>
        <w:jc w:val="both"/>
        <w:rPr>
          <w:color w:val="000000"/>
          <w:sz w:val="28"/>
          <w:szCs w:val="28"/>
          <w:lang w:val="uk-UA"/>
        </w:rPr>
      </w:pPr>
      <w:r>
        <w:rPr>
          <w:color w:val="000000"/>
          <w:sz w:val="28"/>
          <w:szCs w:val="28"/>
          <w:lang w:val="uk-UA"/>
        </w:rPr>
        <w:t>Античні та християнські легенди, давня та сучасна історія, битви та свята, портрети та пейзажі – усе надихало Рубенса, живило його творчу фантазію. Роботи життєстверджуючі, повні руху та драматизму: «Поставлення хреста» та «Зняття з хреста», «Персей та Андромеда», «Наслідки війни»</w:t>
      </w:r>
      <w:r w:rsidR="00C76C62">
        <w:rPr>
          <w:color w:val="000000"/>
          <w:sz w:val="28"/>
          <w:szCs w:val="28"/>
          <w:lang w:val="uk-UA"/>
        </w:rPr>
        <w:t>, «Союз Води та Землі»</w:t>
      </w:r>
      <w:r>
        <w:rPr>
          <w:color w:val="000000"/>
          <w:sz w:val="28"/>
          <w:szCs w:val="28"/>
          <w:lang w:val="uk-UA"/>
        </w:rPr>
        <w:t xml:space="preserve"> </w:t>
      </w:r>
      <w:r w:rsidRPr="007655B2">
        <w:rPr>
          <w:b/>
          <w:i/>
          <w:color w:val="7030A0"/>
          <w:sz w:val="28"/>
          <w:szCs w:val="28"/>
          <w:lang w:val="uk-UA"/>
        </w:rPr>
        <w:t>(Слайди).</w:t>
      </w:r>
      <w:r>
        <w:rPr>
          <w:color w:val="000000"/>
          <w:sz w:val="28"/>
          <w:szCs w:val="28"/>
          <w:lang w:val="uk-UA"/>
        </w:rPr>
        <w:t xml:space="preserve"> </w:t>
      </w:r>
    </w:p>
    <w:p w:rsidR="00145CF4" w:rsidRDefault="00145CF4" w:rsidP="00145CF4">
      <w:pPr>
        <w:widowControl w:val="0"/>
        <w:shd w:val="clear" w:color="auto" w:fill="FFFFFF"/>
        <w:ind w:firstLine="540"/>
        <w:jc w:val="both"/>
        <w:rPr>
          <w:sz w:val="28"/>
          <w:szCs w:val="28"/>
          <w:lang w:val="uk-UA"/>
        </w:rPr>
      </w:pPr>
      <w:r>
        <w:rPr>
          <w:color w:val="000000"/>
          <w:sz w:val="28"/>
          <w:szCs w:val="28"/>
          <w:lang w:val="uk-UA"/>
        </w:rPr>
        <w:t xml:space="preserve">Звертаючись до тем, почерпнутих із Біблії й античної міфології, митець трактував їх з винятковою сміливістю і свободою. Фігури людей, античних божеств, тварин, зображені на тлі квітучої і плодючої природи або величної фантастичної архітектури, сплітаються в його картинах у складні композиції. У його творах завжди присутнє радісне та могутнє відчуття життя, руху. Його герої сповнені духовної сили та енергії. </w:t>
      </w:r>
    </w:p>
    <w:p w:rsidR="00145CF4" w:rsidRDefault="00145CF4" w:rsidP="00145CF4">
      <w:pPr>
        <w:widowControl w:val="0"/>
        <w:shd w:val="clear" w:color="auto" w:fill="FFFFFF"/>
        <w:ind w:firstLine="540"/>
        <w:jc w:val="both"/>
        <w:rPr>
          <w:sz w:val="28"/>
          <w:szCs w:val="28"/>
          <w:lang w:val="uk-UA"/>
        </w:rPr>
      </w:pPr>
      <w:r>
        <w:rPr>
          <w:sz w:val="28"/>
          <w:szCs w:val="28"/>
          <w:lang w:val="uk-UA"/>
        </w:rPr>
        <w:t xml:space="preserve">Рубенс часто звертається до тем боротьби людини </w:t>
      </w:r>
      <w:r w:rsidR="00C76C62">
        <w:rPr>
          <w:sz w:val="28"/>
          <w:szCs w:val="28"/>
          <w:lang w:val="uk-UA"/>
        </w:rPr>
        <w:t>з природою, до сцен полювання: «Полювання на кабана», «Полювання на левів»</w:t>
      </w:r>
      <w:r>
        <w:rPr>
          <w:sz w:val="28"/>
          <w:szCs w:val="28"/>
          <w:lang w:val="uk-UA"/>
        </w:rPr>
        <w:t>, «Полювання на гіпопотама»…</w:t>
      </w:r>
      <w:r w:rsidR="0034273D" w:rsidRPr="0034273D">
        <w:rPr>
          <w:b/>
          <w:i/>
          <w:color w:val="7030A0"/>
          <w:sz w:val="28"/>
          <w:szCs w:val="28"/>
          <w:lang w:val="uk-UA"/>
        </w:rPr>
        <w:t>(Слайди).</w:t>
      </w:r>
      <w:r w:rsidRPr="0034273D">
        <w:rPr>
          <w:b/>
          <w:i/>
          <w:color w:val="7030A0"/>
          <w:sz w:val="28"/>
          <w:szCs w:val="28"/>
          <w:lang w:val="uk-UA"/>
        </w:rPr>
        <w:t xml:space="preserve">  </w:t>
      </w:r>
      <w:r>
        <w:rPr>
          <w:sz w:val="28"/>
          <w:szCs w:val="28"/>
          <w:lang w:val="uk-UA"/>
        </w:rPr>
        <w:t xml:space="preserve">Відчай бою, фізична і духовна напруга доведені до максимального </w:t>
      </w:r>
      <w:proofErr w:type="spellStart"/>
      <w:r>
        <w:rPr>
          <w:sz w:val="28"/>
          <w:szCs w:val="28"/>
          <w:lang w:val="uk-UA"/>
        </w:rPr>
        <w:t>накалу</w:t>
      </w:r>
      <w:proofErr w:type="spellEnd"/>
      <w:r>
        <w:rPr>
          <w:sz w:val="28"/>
          <w:szCs w:val="28"/>
          <w:lang w:val="uk-UA"/>
        </w:rPr>
        <w:t xml:space="preserve">. Життя передане художником в усіх проявах матеріального світу, його природних формах. </w:t>
      </w:r>
    </w:p>
    <w:p w:rsidR="00B1481D" w:rsidRPr="002A7FFE" w:rsidRDefault="00B1481D" w:rsidP="00B1481D">
      <w:pPr>
        <w:pStyle w:val="a3"/>
        <w:ind w:firstLine="284"/>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  </w:t>
      </w:r>
      <w:proofErr w:type="spellStart"/>
      <w:r w:rsidRPr="002A7FFE">
        <w:rPr>
          <w:rFonts w:ascii="Times New Roman" w:hAnsi="Times New Roman" w:cs="Times New Roman"/>
          <w:sz w:val="28"/>
          <w:szCs w:val="28"/>
        </w:rPr>
        <w:t>Його</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динамічний</w:t>
      </w:r>
      <w:proofErr w:type="spellEnd"/>
      <w:r w:rsidRPr="002A7FFE">
        <w:rPr>
          <w:rFonts w:ascii="Times New Roman" w:hAnsi="Times New Roman" w:cs="Times New Roman"/>
          <w:sz w:val="28"/>
          <w:szCs w:val="28"/>
        </w:rPr>
        <w:t xml:space="preserve"> стиль </w:t>
      </w:r>
      <w:proofErr w:type="spellStart"/>
      <w:r w:rsidRPr="002A7FFE">
        <w:rPr>
          <w:rFonts w:ascii="Times New Roman" w:hAnsi="Times New Roman" w:cs="Times New Roman"/>
          <w:sz w:val="28"/>
          <w:szCs w:val="28"/>
        </w:rPr>
        <w:t>зробив</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величезний</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вплив</w:t>
      </w:r>
      <w:proofErr w:type="spellEnd"/>
      <w:r w:rsidRPr="002A7FFE">
        <w:rPr>
          <w:rFonts w:ascii="Times New Roman" w:hAnsi="Times New Roman" w:cs="Times New Roman"/>
          <w:sz w:val="28"/>
          <w:szCs w:val="28"/>
        </w:rPr>
        <w:t xml:space="preserve"> на </w:t>
      </w:r>
      <w:proofErr w:type="spellStart"/>
      <w:r w:rsidRPr="002A7FFE">
        <w:rPr>
          <w:rFonts w:ascii="Times New Roman" w:hAnsi="Times New Roman" w:cs="Times New Roman"/>
          <w:sz w:val="28"/>
          <w:szCs w:val="28"/>
        </w:rPr>
        <w:t>творчість</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сучасних</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йому</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фламандських</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художників</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і</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залишив</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значний</w:t>
      </w:r>
      <w:proofErr w:type="spellEnd"/>
      <w:r w:rsidRPr="002A7FFE">
        <w:rPr>
          <w:rFonts w:ascii="Times New Roman" w:hAnsi="Times New Roman" w:cs="Times New Roman"/>
          <w:sz w:val="28"/>
          <w:szCs w:val="28"/>
        </w:rPr>
        <w:t xml:space="preserve"> </w:t>
      </w:r>
      <w:proofErr w:type="spellStart"/>
      <w:r w:rsidRPr="002A7FFE">
        <w:rPr>
          <w:rFonts w:ascii="Times New Roman" w:hAnsi="Times New Roman" w:cs="Times New Roman"/>
          <w:sz w:val="28"/>
          <w:szCs w:val="28"/>
        </w:rPr>
        <w:t>слід</w:t>
      </w:r>
      <w:proofErr w:type="spellEnd"/>
      <w:r w:rsidRPr="002A7FFE">
        <w:rPr>
          <w:rFonts w:ascii="Times New Roman" w:hAnsi="Times New Roman" w:cs="Times New Roman"/>
          <w:sz w:val="28"/>
          <w:szCs w:val="28"/>
        </w:rPr>
        <w:t xml:space="preserve"> в </w:t>
      </w:r>
      <w:proofErr w:type="spellStart"/>
      <w:r w:rsidRPr="002A7FFE">
        <w:rPr>
          <w:rFonts w:ascii="Times New Roman" w:hAnsi="Times New Roman" w:cs="Times New Roman"/>
          <w:sz w:val="28"/>
          <w:szCs w:val="28"/>
        </w:rPr>
        <w:t>істо</w:t>
      </w:r>
      <w:r>
        <w:rPr>
          <w:rFonts w:ascii="Times New Roman" w:hAnsi="Times New Roman" w:cs="Times New Roman"/>
          <w:sz w:val="28"/>
          <w:szCs w:val="28"/>
        </w:rPr>
        <w:t>р</w:t>
      </w:r>
      <w:r>
        <w:rPr>
          <w:rFonts w:ascii="Times New Roman" w:hAnsi="Times New Roman" w:cs="Times New Roman"/>
          <w:sz w:val="28"/>
          <w:szCs w:val="28"/>
          <w:lang w:val="uk-UA"/>
        </w:rPr>
        <w:t>ії</w:t>
      </w:r>
      <w:proofErr w:type="spell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св</w:t>
      </w:r>
      <w:proofErr w:type="gramEnd"/>
      <w:r>
        <w:rPr>
          <w:rFonts w:ascii="Times New Roman" w:hAnsi="Times New Roman" w:cs="Times New Roman"/>
          <w:sz w:val="28"/>
          <w:szCs w:val="28"/>
          <w:lang w:val="uk-UA"/>
        </w:rPr>
        <w:t>ітового мистецтва.</w:t>
      </w:r>
      <w:r w:rsidRPr="002A7FFE">
        <w:rPr>
          <w:rFonts w:ascii="Verdana" w:eastAsia="Times New Roman" w:hAnsi="Verdana" w:cs="Times New Roman"/>
          <w:noProof/>
          <w:color w:val="A3A3A3"/>
          <w:sz w:val="19"/>
          <w:szCs w:val="19"/>
          <w:lang w:eastAsia="ru-RU"/>
        </w:rPr>
        <w:t xml:space="preserve"> </w:t>
      </w:r>
    </w:p>
    <w:p w:rsidR="00BD072B" w:rsidRDefault="00BD072B" w:rsidP="00145CF4">
      <w:pPr>
        <w:widowControl w:val="0"/>
        <w:shd w:val="clear" w:color="auto" w:fill="FFFFFF"/>
        <w:ind w:firstLine="540"/>
        <w:jc w:val="both"/>
        <w:rPr>
          <w:sz w:val="28"/>
          <w:szCs w:val="28"/>
          <w:lang w:val="uk-UA"/>
        </w:rPr>
      </w:pPr>
    </w:p>
    <w:p w:rsidR="00BD072B" w:rsidRDefault="00BD072B" w:rsidP="00157B52">
      <w:pPr>
        <w:widowControl w:val="0"/>
        <w:shd w:val="clear" w:color="auto" w:fill="FFFFFF"/>
        <w:jc w:val="both"/>
        <w:rPr>
          <w:b/>
          <w:color w:val="000000"/>
          <w:sz w:val="28"/>
          <w:szCs w:val="28"/>
          <w:lang w:val="uk-UA"/>
        </w:rPr>
      </w:pPr>
      <w:r>
        <w:rPr>
          <w:b/>
          <w:color w:val="000000"/>
          <w:sz w:val="28"/>
          <w:szCs w:val="28"/>
          <w:lang w:val="uk-UA"/>
        </w:rPr>
        <w:t>Мисте</w:t>
      </w:r>
      <w:r w:rsidR="00157B52">
        <w:rPr>
          <w:b/>
          <w:color w:val="000000"/>
          <w:sz w:val="28"/>
          <w:szCs w:val="28"/>
          <w:lang w:val="uk-UA"/>
        </w:rPr>
        <w:t>ц</w:t>
      </w:r>
      <w:r>
        <w:rPr>
          <w:b/>
          <w:color w:val="000000"/>
          <w:sz w:val="28"/>
          <w:szCs w:val="28"/>
          <w:lang w:val="uk-UA"/>
        </w:rPr>
        <w:t>твознавець 2:</w:t>
      </w:r>
    </w:p>
    <w:p w:rsidR="00145CF4" w:rsidRPr="005543FB" w:rsidRDefault="00B1481D" w:rsidP="005543FB">
      <w:pPr>
        <w:widowControl w:val="0"/>
        <w:shd w:val="clear" w:color="auto" w:fill="FFFFFF"/>
        <w:ind w:firstLine="540"/>
        <w:jc w:val="both"/>
        <w:rPr>
          <w:color w:val="000000"/>
          <w:sz w:val="28"/>
          <w:szCs w:val="28"/>
          <w:lang w:val="uk-UA"/>
        </w:rPr>
      </w:pPr>
      <w:r>
        <w:rPr>
          <w:color w:val="000000"/>
          <w:sz w:val="28"/>
          <w:szCs w:val="28"/>
          <w:lang w:val="uk-UA"/>
        </w:rPr>
        <w:t xml:space="preserve">Хочу звернути вашу увагу на окремі роботи Рубенса. </w:t>
      </w:r>
      <w:r w:rsidR="005543FB">
        <w:rPr>
          <w:sz w:val="28"/>
          <w:szCs w:val="28"/>
          <w:lang w:val="uk-UA"/>
        </w:rPr>
        <w:t>К</w:t>
      </w:r>
      <w:r w:rsidR="00145CF4">
        <w:rPr>
          <w:sz w:val="28"/>
          <w:szCs w:val="28"/>
          <w:lang w:val="uk-UA"/>
        </w:rPr>
        <w:t>артин</w:t>
      </w:r>
      <w:r w:rsidR="005543FB">
        <w:rPr>
          <w:sz w:val="28"/>
          <w:szCs w:val="28"/>
          <w:lang w:val="uk-UA"/>
        </w:rPr>
        <w:t xml:space="preserve">а </w:t>
      </w:r>
      <w:r w:rsidR="00145CF4" w:rsidRPr="007655B2">
        <w:rPr>
          <w:b/>
          <w:sz w:val="28"/>
          <w:szCs w:val="28"/>
          <w:lang w:val="uk-UA"/>
        </w:rPr>
        <w:t>«Полювання на левів»</w:t>
      </w:r>
      <w:r w:rsidR="00145CF4">
        <w:rPr>
          <w:sz w:val="28"/>
          <w:szCs w:val="28"/>
          <w:lang w:val="uk-UA"/>
        </w:rPr>
        <w:t>.</w:t>
      </w:r>
      <w:r w:rsidR="00145CF4">
        <w:rPr>
          <w:b/>
          <w:color w:val="000000"/>
          <w:sz w:val="28"/>
          <w:szCs w:val="28"/>
          <w:lang w:val="uk-UA"/>
        </w:rPr>
        <w:t xml:space="preserve"> </w:t>
      </w:r>
      <w:r w:rsidR="00145CF4" w:rsidRPr="00B1481D">
        <w:rPr>
          <w:b/>
          <w:i/>
          <w:color w:val="7030A0"/>
          <w:sz w:val="28"/>
          <w:szCs w:val="28"/>
          <w:lang w:val="uk-UA"/>
        </w:rPr>
        <w:t>(Слайди)</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Неймовірні ракурси фігур, потужний рух, грізні звірі - в цій сцені немає переможців, оскільки важке дихання Смерті, схоже, відчуває за своєю спиною кожен персонаж. Лев одним стрімким стрибком руйнує гармонійну групову композицію, що складається з фігур людей і коней.</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Пізніше картини Рубенса на мисливські теми будуть багаторазово копіюватися і використовуватися як зразок для власних робіт багатьма майстрами наступних поколінь - наприклад, Еженом Делакруа (1798-1863)</w:t>
      </w:r>
      <w:r w:rsidR="005543FB">
        <w:rPr>
          <w:rFonts w:ascii="Times New Roman" w:hAnsi="Times New Roman" w:cs="Times New Roman"/>
          <w:sz w:val="28"/>
          <w:szCs w:val="28"/>
          <w:lang w:val="uk-UA"/>
        </w:rPr>
        <w:t xml:space="preserve"> </w:t>
      </w:r>
      <w:r w:rsidR="005543FB" w:rsidRPr="005543FB">
        <w:rPr>
          <w:rFonts w:ascii="Times New Roman" w:hAnsi="Times New Roman" w:cs="Times New Roman"/>
          <w:b/>
          <w:i/>
          <w:color w:val="7030A0"/>
          <w:sz w:val="28"/>
          <w:szCs w:val="28"/>
          <w:lang w:val="uk-UA"/>
        </w:rPr>
        <w:t>(Слайд)</w:t>
      </w:r>
      <w:r w:rsidRPr="005543FB">
        <w:rPr>
          <w:rFonts w:ascii="Times New Roman" w:hAnsi="Times New Roman" w:cs="Times New Roman"/>
          <w:b/>
          <w:i/>
          <w:color w:val="7030A0"/>
          <w:sz w:val="28"/>
          <w:szCs w:val="28"/>
          <w:lang w:val="uk-UA"/>
        </w:rPr>
        <w:t>,</w:t>
      </w:r>
      <w:r w:rsidRPr="00B1481D">
        <w:rPr>
          <w:rFonts w:ascii="Times New Roman" w:hAnsi="Times New Roman" w:cs="Times New Roman"/>
          <w:sz w:val="28"/>
          <w:szCs w:val="28"/>
          <w:lang w:val="uk-UA"/>
        </w:rPr>
        <w:t xml:space="preserve"> який називав Рубенса </w:t>
      </w:r>
      <w:r w:rsidRPr="00157B52">
        <w:rPr>
          <w:rFonts w:ascii="Times New Roman" w:hAnsi="Times New Roman" w:cs="Times New Roman"/>
          <w:sz w:val="28"/>
          <w:szCs w:val="28"/>
          <w:u w:val="single"/>
          <w:lang w:val="uk-UA"/>
        </w:rPr>
        <w:t>«Гомером живопису».</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Ні у кого з попередників Рубенса ми не бачили хижаків - левів, вовків або леопардів - в таких несподіваних і важких для виконання і сприйняття позах. Подібне зображення стало новаторством живописця і захопило його сучасників.</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Що ж до коней - то, на думку деяких фахівців, «він створив тип ідеального коня - з вузькою головою, широким крупом, нервовими ногами, довгою гривою, з хвостом, схожим на султан, з тріпотливими ніздрями і вогненним поглядом».</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 xml:space="preserve">Особливо виразно виглядають коні в одному з найбільш ліричних і гармонійних, не дивлячись на войовничий сюжет, творів майстра - на картині </w:t>
      </w:r>
      <w:r w:rsidRPr="00D0054B">
        <w:rPr>
          <w:rFonts w:ascii="Times New Roman" w:hAnsi="Times New Roman" w:cs="Times New Roman"/>
          <w:b/>
          <w:sz w:val="28"/>
          <w:szCs w:val="28"/>
          <w:lang w:val="uk-UA"/>
        </w:rPr>
        <w:t>«Битва греків з амазонками»</w:t>
      </w:r>
      <w:r w:rsidR="00D0054B">
        <w:rPr>
          <w:rFonts w:ascii="Times New Roman" w:hAnsi="Times New Roman" w:cs="Times New Roman"/>
          <w:b/>
          <w:sz w:val="28"/>
          <w:szCs w:val="28"/>
          <w:lang w:val="uk-UA"/>
        </w:rPr>
        <w:t xml:space="preserve"> </w:t>
      </w:r>
      <w:r w:rsidR="00D0054B" w:rsidRPr="00D0054B">
        <w:rPr>
          <w:rFonts w:ascii="Times New Roman" w:hAnsi="Times New Roman" w:cs="Times New Roman"/>
          <w:b/>
          <w:i/>
          <w:color w:val="7030A0"/>
          <w:sz w:val="28"/>
          <w:szCs w:val="28"/>
          <w:lang w:val="uk-UA"/>
        </w:rPr>
        <w:t>(Слайд)</w:t>
      </w:r>
      <w:r w:rsidRPr="00D0054B">
        <w:rPr>
          <w:rFonts w:ascii="Times New Roman" w:hAnsi="Times New Roman" w:cs="Times New Roman"/>
          <w:b/>
          <w:i/>
          <w:color w:val="7030A0"/>
          <w:sz w:val="28"/>
          <w:szCs w:val="28"/>
          <w:lang w:val="uk-UA"/>
        </w:rPr>
        <w:t>.</w:t>
      </w:r>
    </w:p>
    <w:p w:rsidR="00B1481D" w:rsidRP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 xml:space="preserve">Історик мистецтва Робер </w:t>
      </w:r>
      <w:proofErr w:type="spellStart"/>
      <w:r w:rsidRPr="00B1481D">
        <w:rPr>
          <w:rFonts w:ascii="Times New Roman" w:hAnsi="Times New Roman" w:cs="Times New Roman"/>
          <w:sz w:val="28"/>
          <w:szCs w:val="28"/>
          <w:lang w:val="uk-UA"/>
        </w:rPr>
        <w:t>Делавуа</w:t>
      </w:r>
      <w:proofErr w:type="spellEnd"/>
      <w:r w:rsidRPr="00B1481D">
        <w:rPr>
          <w:rFonts w:ascii="Times New Roman" w:hAnsi="Times New Roman" w:cs="Times New Roman"/>
          <w:sz w:val="28"/>
          <w:szCs w:val="28"/>
          <w:lang w:val="uk-UA"/>
        </w:rPr>
        <w:t xml:space="preserve"> відзначає тут «стихію первозданного хаосу, підпорядковану бездоганно організованою композиції, яка побудована по діагоналі, еліпсу, спіралі, на контрастах темних і світлих силуетів, поєднання кольорів і плям, потоків світла і затінених мальовничих мас, складній грі ритмічних співзвуч».</w:t>
      </w:r>
    </w:p>
    <w:p w:rsidR="00B1481D" w:rsidRDefault="00B1481D"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У сфері інтересів Рубенса - не зображення битви, а уявлення, якщо можна так висловитися, руху в чистому вигляді. Якщо придивитися до фігур, то «перевернуті з ніг (або копит) на голову - означають занепад; нахилені - стрімкий порив, закруглені - обертання; звиваються - визначають лінію перспективи для того, щоб «прискорити» рух на задньому плані; представлені же строго горизонтально - викликають почуття несподіваної зупинки і створюють додатковий контраст загальному руху, підкреслюючи його хаотичність »</w:t>
      </w:r>
      <w:r w:rsidR="00D0054B">
        <w:rPr>
          <w:rFonts w:ascii="Times New Roman" w:hAnsi="Times New Roman" w:cs="Times New Roman"/>
          <w:sz w:val="28"/>
          <w:szCs w:val="28"/>
          <w:lang w:val="uk-UA"/>
        </w:rPr>
        <w:t xml:space="preserve"> </w:t>
      </w:r>
      <w:r w:rsidRPr="00B1481D">
        <w:rPr>
          <w:rFonts w:ascii="Times New Roman" w:hAnsi="Times New Roman" w:cs="Times New Roman"/>
          <w:sz w:val="28"/>
          <w:szCs w:val="28"/>
          <w:lang w:val="uk-UA"/>
        </w:rPr>
        <w:t>(</w:t>
      </w:r>
      <w:proofErr w:type="spellStart"/>
      <w:r w:rsidRPr="00B1481D">
        <w:rPr>
          <w:rFonts w:ascii="Times New Roman" w:hAnsi="Times New Roman" w:cs="Times New Roman"/>
          <w:sz w:val="28"/>
          <w:szCs w:val="28"/>
          <w:lang w:val="uk-UA"/>
        </w:rPr>
        <w:t>Делавуа</w:t>
      </w:r>
      <w:proofErr w:type="spellEnd"/>
      <w:r w:rsidRPr="00B1481D">
        <w:rPr>
          <w:rFonts w:ascii="Times New Roman" w:hAnsi="Times New Roman" w:cs="Times New Roman"/>
          <w:sz w:val="28"/>
          <w:szCs w:val="28"/>
          <w:lang w:val="uk-UA"/>
        </w:rPr>
        <w:t>).</w:t>
      </w:r>
    </w:p>
    <w:p w:rsidR="00D0054B" w:rsidRPr="00B1481D" w:rsidRDefault="00D0054B" w:rsidP="00B1481D">
      <w:pPr>
        <w:pStyle w:val="a3"/>
        <w:ind w:firstLine="540"/>
        <w:jc w:val="both"/>
        <w:rPr>
          <w:rFonts w:ascii="Times New Roman" w:hAnsi="Times New Roman" w:cs="Times New Roman"/>
          <w:sz w:val="28"/>
          <w:szCs w:val="28"/>
          <w:lang w:val="uk-UA"/>
        </w:rPr>
      </w:pPr>
    </w:p>
    <w:p w:rsidR="00D0054B" w:rsidRPr="00D0054B" w:rsidRDefault="00D0054B" w:rsidP="00157B52">
      <w:pPr>
        <w:widowControl w:val="0"/>
        <w:shd w:val="clear" w:color="auto" w:fill="FFFFFF"/>
        <w:jc w:val="both"/>
        <w:rPr>
          <w:b/>
          <w:color w:val="000000"/>
          <w:sz w:val="28"/>
          <w:szCs w:val="28"/>
          <w:lang w:val="uk-UA"/>
        </w:rPr>
      </w:pPr>
      <w:r>
        <w:rPr>
          <w:b/>
          <w:color w:val="000000"/>
          <w:sz w:val="28"/>
          <w:szCs w:val="28"/>
          <w:lang w:val="uk-UA"/>
        </w:rPr>
        <w:t>Мисте</w:t>
      </w:r>
      <w:r w:rsidR="00157B52">
        <w:rPr>
          <w:b/>
          <w:color w:val="000000"/>
          <w:sz w:val="28"/>
          <w:szCs w:val="28"/>
          <w:lang w:val="uk-UA"/>
        </w:rPr>
        <w:t>ц</w:t>
      </w:r>
      <w:r>
        <w:rPr>
          <w:b/>
          <w:color w:val="000000"/>
          <w:sz w:val="28"/>
          <w:szCs w:val="28"/>
          <w:lang w:val="uk-UA"/>
        </w:rPr>
        <w:t>твознавець 3:</w:t>
      </w:r>
    </w:p>
    <w:p w:rsidR="00145CF4" w:rsidRPr="00B1481D" w:rsidRDefault="00145CF4"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t xml:space="preserve">Рубенс відомий своєю пристрастю до зображення пишних жіночих фігур. З дивовижною майстерністю він передавав оголене тіло. Його красуні квітнуть, мають пишні тіла, саме такою </w:t>
      </w:r>
      <w:r w:rsidR="00BD072B" w:rsidRPr="00B1481D">
        <w:rPr>
          <w:rFonts w:ascii="Times New Roman" w:hAnsi="Times New Roman" w:cs="Times New Roman"/>
          <w:sz w:val="28"/>
          <w:szCs w:val="28"/>
          <w:lang w:val="uk-UA"/>
        </w:rPr>
        <w:t xml:space="preserve">є </w:t>
      </w:r>
      <w:r w:rsidRPr="00B1481D">
        <w:rPr>
          <w:rFonts w:ascii="Times New Roman" w:hAnsi="Times New Roman" w:cs="Times New Roman"/>
          <w:sz w:val="28"/>
          <w:szCs w:val="28"/>
          <w:lang w:val="uk-UA"/>
        </w:rPr>
        <w:t xml:space="preserve">«Венера перед дзеркалом» </w:t>
      </w:r>
      <w:r w:rsidRPr="00B1481D">
        <w:rPr>
          <w:rFonts w:ascii="Times New Roman" w:hAnsi="Times New Roman" w:cs="Times New Roman"/>
          <w:b/>
          <w:i/>
          <w:color w:val="7030A0"/>
          <w:sz w:val="28"/>
          <w:szCs w:val="28"/>
          <w:lang w:val="uk-UA"/>
        </w:rPr>
        <w:t xml:space="preserve">(Слайд). </w:t>
      </w:r>
    </w:p>
    <w:p w:rsidR="00145CF4" w:rsidRPr="00B1481D" w:rsidRDefault="00145CF4" w:rsidP="00B1481D">
      <w:pPr>
        <w:pStyle w:val="a3"/>
        <w:ind w:firstLine="540"/>
        <w:jc w:val="both"/>
        <w:rPr>
          <w:rFonts w:ascii="Times New Roman" w:hAnsi="Times New Roman" w:cs="Times New Roman"/>
          <w:sz w:val="28"/>
          <w:szCs w:val="28"/>
          <w:lang w:val="uk-UA"/>
        </w:rPr>
      </w:pPr>
      <w:r w:rsidRPr="00B1481D">
        <w:rPr>
          <w:rFonts w:ascii="Times New Roman" w:hAnsi="Times New Roman" w:cs="Times New Roman"/>
          <w:sz w:val="28"/>
          <w:szCs w:val="28"/>
          <w:lang w:val="uk-UA"/>
        </w:rPr>
        <w:lastRenderedPageBreak/>
        <w:t xml:space="preserve">Протягом своєї творчості Рубенс працював і як портретист, хоч ця область мистецтва ніколи не була для нього основною. Кращі його портрети це не парадні зображення багатих замовників, а ті, які він писав з людей, близьких йому або чим-небудь особливо привернули його увагу. До них належить портрет </w:t>
      </w:r>
      <w:r w:rsidRPr="00B1481D">
        <w:rPr>
          <w:rFonts w:ascii="Times New Roman" w:hAnsi="Times New Roman" w:cs="Times New Roman"/>
          <w:b/>
          <w:sz w:val="28"/>
          <w:szCs w:val="28"/>
          <w:lang w:val="uk-UA"/>
        </w:rPr>
        <w:t xml:space="preserve">камеристки Інфанти </w:t>
      </w:r>
      <w:r w:rsidR="00BD072B" w:rsidRPr="00B1481D">
        <w:rPr>
          <w:rFonts w:ascii="Times New Roman" w:hAnsi="Times New Roman" w:cs="Times New Roman"/>
          <w:b/>
          <w:sz w:val="28"/>
          <w:szCs w:val="28"/>
          <w:lang w:val="uk-UA"/>
        </w:rPr>
        <w:t>Ізабелли</w:t>
      </w:r>
      <w:r w:rsidR="00BD072B" w:rsidRPr="00B1481D">
        <w:rPr>
          <w:rFonts w:ascii="Times New Roman" w:hAnsi="Times New Roman" w:cs="Times New Roman"/>
          <w:sz w:val="28"/>
          <w:szCs w:val="28"/>
          <w:lang w:val="uk-UA"/>
        </w:rPr>
        <w:t xml:space="preserve"> </w:t>
      </w:r>
      <w:r w:rsidRPr="00B1481D">
        <w:rPr>
          <w:rFonts w:ascii="Times New Roman" w:hAnsi="Times New Roman" w:cs="Times New Roman"/>
          <w:b/>
          <w:i/>
          <w:color w:val="7030A0"/>
          <w:sz w:val="28"/>
          <w:szCs w:val="28"/>
          <w:lang w:val="uk-UA"/>
        </w:rPr>
        <w:t xml:space="preserve">(Слайд), </w:t>
      </w:r>
      <w:r w:rsidR="00D266EC">
        <w:rPr>
          <w:rFonts w:ascii="Times New Roman" w:hAnsi="Times New Roman" w:cs="Times New Roman"/>
          <w:sz w:val="28"/>
          <w:szCs w:val="28"/>
          <w:lang w:val="uk-UA"/>
        </w:rPr>
        <w:t>що зберігається в Ермітажі (близько</w:t>
      </w:r>
      <w:r w:rsidRPr="00B1481D">
        <w:rPr>
          <w:rFonts w:ascii="Times New Roman" w:hAnsi="Times New Roman" w:cs="Times New Roman"/>
          <w:sz w:val="28"/>
          <w:szCs w:val="28"/>
          <w:lang w:val="uk-UA"/>
        </w:rPr>
        <w:t xml:space="preserve"> 1625) - один із найчудовіших портретів XVII ст. На портреті зображена скромна дівчина, камеристка іспанської дами у Фландрії. Ім’я її нам невідоме. Рубенс з любов’ю написав її великі зеленуваті очі, майстерно передав тонку шкіру особи, красиві контури носа і рота, пасма рудуватого волосся. А скільки жвавості і розуму, задумливості і ніжностей в особі камеристки! </w:t>
      </w:r>
      <w:r w:rsidR="008F110B" w:rsidRPr="00B1481D">
        <w:rPr>
          <w:rFonts w:ascii="Times New Roman" w:hAnsi="Times New Roman" w:cs="Times New Roman"/>
          <w:sz w:val="28"/>
          <w:szCs w:val="28"/>
          <w:lang w:val="uk-UA"/>
        </w:rPr>
        <w:t>Існує думка</w:t>
      </w:r>
      <w:r w:rsidRPr="00B1481D">
        <w:rPr>
          <w:rFonts w:ascii="Times New Roman" w:hAnsi="Times New Roman" w:cs="Times New Roman"/>
          <w:sz w:val="28"/>
          <w:szCs w:val="28"/>
          <w:lang w:val="uk-UA"/>
        </w:rPr>
        <w:t xml:space="preserve">, згідно якій цей портрет є дещо ідеалізоване посмертне зображення старшої дочки художника. </w:t>
      </w:r>
    </w:p>
    <w:p w:rsidR="00145CF4" w:rsidRDefault="00145CF4" w:rsidP="00B1481D">
      <w:pPr>
        <w:widowControl w:val="0"/>
        <w:shd w:val="clear" w:color="auto" w:fill="FFFFFF"/>
        <w:ind w:firstLine="540"/>
        <w:jc w:val="both"/>
        <w:rPr>
          <w:color w:val="000000"/>
          <w:sz w:val="28"/>
          <w:szCs w:val="28"/>
          <w:lang w:val="uk-UA"/>
        </w:rPr>
      </w:pPr>
      <w:r w:rsidRPr="00B1481D">
        <w:rPr>
          <w:color w:val="000000"/>
          <w:sz w:val="28"/>
          <w:szCs w:val="28"/>
          <w:lang w:val="uk-UA"/>
        </w:rPr>
        <w:t xml:space="preserve">Привабливий жіночий образ, створений Рубенсом і на іншій </w:t>
      </w:r>
      <w:r>
        <w:rPr>
          <w:color w:val="000000"/>
          <w:sz w:val="28"/>
          <w:szCs w:val="28"/>
          <w:lang w:val="uk-UA"/>
        </w:rPr>
        <w:t xml:space="preserve">картині </w:t>
      </w:r>
      <w:r w:rsidRPr="00C76C62">
        <w:rPr>
          <w:b/>
          <w:color w:val="000000"/>
          <w:sz w:val="28"/>
          <w:szCs w:val="28"/>
          <w:lang w:val="uk-UA"/>
        </w:rPr>
        <w:t xml:space="preserve">«Портрет Олени </w:t>
      </w:r>
      <w:proofErr w:type="spellStart"/>
      <w:r w:rsidRPr="00C76C62">
        <w:rPr>
          <w:b/>
          <w:color w:val="000000"/>
          <w:sz w:val="28"/>
          <w:szCs w:val="28"/>
          <w:lang w:val="uk-UA"/>
        </w:rPr>
        <w:t>Фоурмен</w:t>
      </w:r>
      <w:proofErr w:type="spellEnd"/>
      <w:r w:rsidRPr="00C76C62">
        <w:rPr>
          <w:b/>
          <w:color w:val="000000"/>
          <w:sz w:val="28"/>
          <w:szCs w:val="28"/>
          <w:lang w:val="uk-UA"/>
        </w:rPr>
        <w:t xml:space="preserve"> з дітьми»</w:t>
      </w:r>
      <w:r>
        <w:rPr>
          <w:color w:val="000000"/>
          <w:sz w:val="28"/>
          <w:szCs w:val="28"/>
          <w:lang w:val="uk-UA"/>
        </w:rPr>
        <w:t xml:space="preserve"> (після 1636, Лувр, Париж) </w:t>
      </w:r>
      <w:r w:rsidRPr="00DE249B">
        <w:rPr>
          <w:b/>
          <w:i/>
          <w:color w:val="7030A0"/>
          <w:sz w:val="28"/>
          <w:szCs w:val="28"/>
          <w:lang w:val="uk-UA"/>
        </w:rPr>
        <w:t>(Слайд).</w:t>
      </w:r>
    </w:p>
    <w:p w:rsidR="00145CF4" w:rsidRDefault="00145CF4" w:rsidP="00145CF4">
      <w:pPr>
        <w:widowControl w:val="0"/>
        <w:shd w:val="clear" w:color="auto" w:fill="FFFFFF"/>
        <w:autoSpaceDE w:val="0"/>
        <w:autoSpaceDN w:val="0"/>
        <w:ind w:firstLine="540"/>
        <w:jc w:val="both"/>
        <w:rPr>
          <w:color w:val="000000"/>
          <w:sz w:val="28"/>
          <w:szCs w:val="28"/>
          <w:lang w:val="uk-UA"/>
        </w:rPr>
      </w:pPr>
      <w:r>
        <w:rPr>
          <w:color w:val="000000"/>
          <w:sz w:val="28"/>
          <w:szCs w:val="28"/>
          <w:lang w:val="uk-UA"/>
        </w:rPr>
        <w:t xml:space="preserve">Нідерландські художники завжди вважалися майстрами портретного живопису. </w:t>
      </w:r>
    </w:p>
    <w:p w:rsidR="00145CF4" w:rsidRDefault="00145CF4" w:rsidP="00145CF4">
      <w:pPr>
        <w:widowControl w:val="0"/>
        <w:shd w:val="clear" w:color="auto" w:fill="FFFFFF"/>
        <w:autoSpaceDE w:val="0"/>
        <w:autoSpaceDN w:val="0"/>
        <w:ind w:firstLine="540"/>
        <w:jc w:val="both"/>
        <w:rPr>
          <w:color w:val="000000"/>
          <w:sz w:val="28"/>
          <w:szCs w:val="28"/>
          <w:lang w:val="uk-UA"/>
        </w:rPr>
      </w:pPr>
      <w:r>
        <w:rPr>
          <w:color w:val="000000"/>
          <w:sz w:val="28"/>
          <w:szCs w:val="28"/>
          <w:lang w:val="uk-UA"/>
        </w:rPr>
        <w:t xml:space="preserve">Рубенс розвинув портретний жанр у чисто декоративному напрямі. Гра тканин і коштовностей, комірців, пер і інших аксесуарів дозволяє художнику не дуже уважно вдивлятися в обличчя моделі, і не тому, що він ними не цікавиться, а тому, що воно перетворюється для нього на одну з деталей. </w:t>
      </w:r>
    </w:p>
    <w:p w:rsidR="00D266EC" w:rsidRDefault="00D266EC" w:rsidP="00145CF4">
      <w:pPr>
        <w:widowControl w:val="0"/>
        <w:shd w:val="clear" w:color="auto" w:fill="FFFFFF"/>
        <w:autoSpaceDE w:val="0"/>
        <w:autoSpaceDN w:val="0"/>
        <w:ind w:firstLine="540"/>
        <w:jc w:val="both"/>
        <w:rPr>
          <w:b/>
          <w:color w:val="000000"/>
          <w:sz w:val="28"/>
          <w:szCs w:val="28"/>
          <w:lang w:val="uk-UA"/>
        </w:rPr>
      </w:pPr>
    </w:p>
    <w:p w:rsidR="00D266EC" w:rsidRPr="00D266EC" w:rsidRDefault="00D266EC" w:rsidP="00157B52">
      <w:pPr>
        <w:widowControl w:val="0"/>
        <w:shd w:val="clear" w:color="auto" w:fill="FFFFFF"/>
        <w:autoSpaceDE w:val="0"/>
        <w:autoSpaceDN w:val="0"/>
        <w:jc w:val="both"/>
        <w:rPr>
          <w:b/>
          <w:color w:val="000000"/>
          <w:sz w:val="28"/>
          <w:szCs w:val="28"/>
          <w:lang w:val="uk-UA"/>
        </w:rPr>
      </w:pPr>
      <w:r w:rsidRPr="00D266EC">
        <w:rPr>
          <w:b/>
          <w:color w:val="000000"/>
          <w:sz w:val="28"/>
          <w:szCs w:val="28"/>
          <w:lang w:val="uk-UA"/>
        </w:rPr>
        <w:t>Доповнення учителя:</w:t>
      </w:r>
    </w:p>
    <w:p w:rsidR="00145CF4" w:rsidRPr="00157B52" w:rsidRDefault="00145CF4" w:rsidP="00145CF4">
      <w:pPr>
        <w:widowControl w:val="0"/>
        <w:shd w:val="clear" w:color="auto" w:fill="FFFFFF"/>
        <w:autoSpaceDE w:val="0"/>
        <w:autoSpaceDN w:val="0"/>
        <w:ind w:firstLine="540"/>
        <w:jc w:val="both"/>
        <w:rPr>
          <w:i/>
          <w:color w:val="000000"/>
          <w:sz w:val="28"/>
          <w:szCs w:val="28"/>
          <w:lang w:val="uk-UA"/>
        </w:rPr>
      </w:pPr>
      <w:r w:rsidRPr="00157B52">
        <w:rPr>
          <w:i/>
          <w:color w:val="000000"/>
          <w:sz w:val="28"/>
          <w:szCs w:val="28"/>
          <w:lang w:val="uk-UA"/>
        </w:rPr>
        <w:t xml:space="preserve">Всі автопортрети Рубенса написані без пишноти і аксесуарів. </w:t>
      </w:r>
    </w:p>
    <w:p w:rsidR="00145CF4" w:rsidRPr="00157B52" w:rsidRDefault="00145CF4" w:rsidP="00145CF4">
      <w:pPr>
        <w:widowControl w:val="0"/>
        <w:shd w:val="clear" w:color="auto" w:fill="FFFFFF"/>
        <w:ind w:firstLine="540"/>
        <w:jc w:val="both"/>
        <w:rPr>
          <w:i/>
          <w:color w:val="000000"/>
          <w:sz w:val="28"/>
          <w:szCs w:val="28"/>
          <w:lang w:val="uk-UA"/>
        </w:rPr>
      </w:pPr>
      <w:r w:rsidRPr="00157B52">
        <w:rPr>
          <w:i/>
          <w:color w:val="000000"/>
          <w:sz w:val="28"/>
          <w:szCs w:val="28"/>
          <w:lang w:val="uk-UA"/>
        </w:rPr>
        <w:t xml:space="preserve">Майстерня </w:t>
      </w:r>
      <w:r w:rsidR="008F110B" w:rsidRPr="00157B52">
        <w:rPr>
          <w:i/>
          <w:color w:val="000000"/>
          <w:sz w:val="28"/>
          <w:szCs w:val="28"/>
          <w:lang w:val="uk-UA"/>
        </w:rPr>
        <w:t>художника</w:t>
      </w:r>
      <w:r w:rsidRPr="00157B52">
        <w:rPr>
          <w:i/>
          <w:color w:val="000000"/>
          <w:sz w:val="28"/>
          <w:szCs w:val="28"/>
          <w:lang w:val="uk-UA"/>
        </w:rPr>
        <w:t xml:space="preserve"> стала центром формування нового фламандського мистецтва.</w:t>
      </w:r>
    </w:p>
    <w:p w:rsidR="00145CF4" w:rsidRPr="00157B52" w:rsidRDefault="00145CF4" w:rsidP="00145CF4">
      <w:pPr>
        <w:widowControl w:val="0"/>
        <w:shd w:val="clear" w:color="auto" w:fill="FFFFFF"/>
        <w:ind w:firstLine="540"/>
        <w:jc w:val="both"/>
        <w:rPr>
          <w:i/>
          <w:color w:val="000000"/>
          <w:sz w:val="28"/>
          <w:szCs w:val="28"/>
          <w:lang w:val="uk-UA"/>
        </w:rPr>
      </w:pPr>
      <w:r w:rsidRPr="00157B52">
        <w:rPr>
          <w:i/>
          <w:color w:val="000000"/>
          <w:sz w:val="28"/>
          <w:szCs w:val="28"/>
          <w:lang w:val="uk-UA"/>
        </w:rPr>
        <w:t xml:space="preserve">Полотна Рубенса – величний гімн на честь життя, його багатства і невпинного руху. «Піснею радості» назвав творчість Рубенса один із його послідовників А. ван </w:t>
      </w:r>
      <w:proofErr w:type="spellStart"/>
      <w:r w:rsidRPr="00157B52">
        <w:rPr>
          <w:i/>
          <w:color w:val="000000"/>
          <w:sz w:val="28"/>
          <w:szCs w:val="28"/>
          <w:lang w:val="uk-UA"/>
        </w:rPr>
        <w:t>Дейк</w:t>
      </w:r>
      <w:proofErr w:type="spellEnd"/>
      <w:r w:rsidRPr="00157B52">
        <w:rPr>
          <w:i/>
          <w:color w:val="000000"/>
          <w:sz w:val="28"/>
          <w:szCs w:val="28"/>
          <w:lang w:val="uk-UA"/>
        </w:rPr>
        <w:t xml:space="preserve">. Рубенс залишив школу послідовників та учнів. </w:t>
      </w:r>
    </w:p>
    <w:p w:rsidR="008A22D2" w:rsidRPr="00157B52" w:rsidRDefault="00145CF4" w:rsidP="008A22D2">
      <w:pPr>
        <w:pStyle w:val="a3"/>
        <w:ind w:firstLine="426"/>
        <w:jc w:val="both"/>
        <w:rPr>
          <w:rFonts w:ascii="Times New Roman" w:hAnsi="Times New Roman" w:cs="Times New Roman"/>
          <w:i/>
          <w:sz w:val="28"/>
          <w:szCs w:val="28"/>
          <w:lang w:val="uk-UA"/>
        </w:rPr>
      </w:pPr>
      <w:r w:rsidRPr="00157B52">
        <w:rPr>
          <w:rFonts w:ascii="Times New Roman" w:hAnsi="Times New Roman" w:cs="Times New Roman"/>
          <w:i/>
          <w:sz w:val="28"/>
          <w:szCs w:val="28"/>
          <w:lang w:val="uk-UA"/>
        </w:rPr>
        <w:t>Розквіт фламан</w:t>
      </w:r>
      <w:r w:rsidR="008E4DF4" w:rsidRPr="00157B52">
        <w:rPr>
          <w:rFonts w:ascii="Times New Roman" w:hAnsi="Times New Roman" w:cs="Times New Roman"/>
          <w:i/>
          <w:sz w:val="28"/>
          <w:szCs w:val="28"/>
          <w:lang w:val="uk-UA"/>
        </w:rPr>
        <w:t xml:space="preserve">дського мистецтва тривав не дуже </w:t>
      </w:r>
      <w:r w:rsidRPr="00157B52">
        <w:rPr>
          <w:rFonts w:ascii="Times New Roman" w:hAnsi="Times New Roman" w:cs="Times New Roman"/>
          <w:i/>
          <w:sz w:val="28"/>
          <w:szCs w:val="28"/>
          <w:lang w:val="uk-UA"/>
        </w:rPr>
        <w:t>довго. Після смерті Рубенса почався його занепад, і у другій половині ХVІІ ст. вже не було великих майстрів.</w:t>
      </w:r>
    </w:p>
    <w:p w:rsidR="00145CF4" w:rsidRPr="00157B52" w:rsidRDefault="00145CF4" w:rsidP="00D266EC">
      <w:pPr>
        <w:pStyle w:val="a3"/>
        <w:ind w:firstLine="426"/>
        <w:jc w:val="both"/>
        <w:rPr>
          <w:rFonts w:ascii="Times New Roman" w:hAnsi="Times New Roman" w:cs="Times New Roman"/>
          <w:i/>
          <w:sz w:val="28"/>
          <w:szCs w:val="28"/>
          <w:lang w:val="uk-UA"/>
        </w:rPr>
      </w:pPr>
      <w:r w:rsidRPr="00157B52">
        <w:rPr>
          <w:rFonts w:ascii="Times New Roman" w:hAnsi="Times New Roman" w:cs="Times New Roman"/>
          <w:i/>
          <w:sz w:val="28"/>
          <w:szCs w:val="28"/>
        </w:rPr>
        <w:t xml:space="preserve">Смерть </w:t>
      </w:r>
      <w:proofErr w:type="spellStart"/>
      <w:r w:rsidRPr="00157B52">
        <w:rPr>
          <w:rFonts w:ascii="Times New Roman" w:hAnsi="Times New Roman" w:cs="Times New Roman"/>
          <w:i/>
          <w:sz w:val="28"/>
          <w:szCs w:val="28"/>
        </w:rPr>
        <w:t>прийшла</w:t>
      </w:r>
      <w:proofErr w:type="spellEnd"/>
      <w:r w:rsidRPr="00157B52">
        <w:rPr>
          <w:rFonts w:ascii="Times New Roman" w:hAnsi="Times New Roman" w:cs="Times New Roman"/>
          <w:i/>
          <w:sz w:val="28"/>
          <w:szCs w:val="28"/>
        </w:rPr>
        <w:t xml:space="preserve"> до </w:t>
      </w:r>
      <w:proofErr w:type="gramStart"/>
      <w:r w:rsidRPr="00157B52">
        <w:rPr>
          <w:rFonts w:ascii="Times New Roman" w:hAnsi="Times New Roman" w:cs="Times New Roman"/>
          <w:i/>
          <w:sz w:val="28"/>
          <w:szCs w:val="28"/>
        </w:rPr>
        <w:t>великого</w:t>
      </w:r>
      <w:proofErr w:type="gram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майстра</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ще</w:t>
      </w:r>
      <w:proofErr w:type="spellEnd"/>
      <w:r w:rsidRPr="00157B52">
        <w:rPr>
          <w:rFonts w:ascii="Times New Roman" w:hAnsi="Times New Roman" w:cs="Times New Roman"/>
          <w:i/>
          <w:sz w:val="28"/>
          <w:szCs w:val="28"/>
        </w:rPr>
        <w:t xml:space="preserve"> в </w:t>
      </w:r>
      <w:proofErr w:type="spellStart"/>
      <w:r w:rsidRPr="00157B52">
        <w:rPr>
          <w:rFonts w:ascii="Times New Roman" w:hAnsi="Times New Roman" w:cs="Times New Roman"/>
          <w:i/>
          <w:sz w:val="28"/>
          <w:szCs w:val="28"/>
        </w:rPr>
        <w:t>повній</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силі</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його</w:t>
      </w:r>
      <w:proofErr w:type="spellEnd"/>
      <w:r w:rsidRPr="00157B52">
        <w:rPr>
          <w:rFonts w:ascii="Times New Roman" w:hAnsi="Times New Roman" w:cs="Times New Roman"/>
          <w:i/>
          <w:sz w:val="28"/>
          <w:szCs w:val="28"/>
        </w:rPr>
        <w:t xml:space="preserve"> таланту. </w:t>
      </w:r>
      <w:proofErr w:type="spellStart"/>
      <w:proofErr w:type="gramStart"/>
      <w:r w:rsidRPr="00157B52">
        <w:rPr>
          <w:rFonts w:ascii="Times New Roman" w:hAnsi="Times New Roman" w:cs="Times New Roman"/>
          <w:i/>
          <w:sz w:val="28"/>
          <w:szCs w:val="28"/>
        </w:rPr>
        <w:t>В</w:t>
      </w:r>
      <w:proofErr w:type="gramEnd"/>
      <w:r w:rsidRPr="00157B52">
        <w:rPr>
          <w:rFonts w:ascii="Times New Roman" w:hAnsi="Times New Roman" w:cs="Times New Roman"/>
          <w:i/>
          <w:sz w:val="28"/>
          <w:szCs w:val="28"/>
        </w:rPr>
        <w:t>ін</w:t>
      </w:r>
      <w:proofErr w:type="spellEnd"/>
      <w:r w:rsidRPr="00157B52">
        <w:rPr>
          <w:rFonts w:ascii="Times New Roman" w:hAnsi="Times New Roman" w:cs="Times New Roman"/>
          <w:i/>
          <w:sz w:val="28"/>
          <w:szCs w:val="28"/>
        </w:rPr>
        <w:t xml:space="preserve"> помер </w:t>
      </w:r>
      <w:proofErr w:type="gramStart"/>
      <w:r w:rsidRPr="00157B52">
        <w:rPr>
          <w:rFonts w:ascii="Times New Roman" w:hAnsi="Times New Roman" w:cs="Times New Roman"/>
          <w:i/>
          <w:sz w:val="28"/>
          <w:szCs w:val="28"/>
        </w:rPr>
        <w:t>в</w:t>
      </w:r>
      <w:proofErr w:type="gramEnd"/>
      <w:r w:rsidRPr="00157B52">
        <w:rPr>
          <w:rFonts w:ascii="Times New Roman" w:hAnsi="Times New Roman" w:cs="Times New Roman"/>
          <w:i/>
          <w:sz w:val="28"/>
          <w:szCs w:val="28"/>
        </w:rPr>
        <w:t> </w:t>
      </w:r>
      <w:proofErr w:type="spellStart"/>
      <w:r w:rsidR="000D7C41">
        <w:fldChar w:fldCharType="begin"/>
      </w:r>
      <w:r w:rsidR="000A3E7B">
        <w:instrText>HYPERLINK "https://uk.wikipedia.org/wiki/%D0%90%D0%BD%D1%82%D0%B2%D0%B5%D1%80%D0%BF%D0%B5%D0%BD" \o "Антверпен"</w:instrText>
      </w:r>
      <w:r w:rsidR="000D7C41">
        <w:fldChar w:fldCharType="separate"/>
      </w:r>
      <w:r w:rsidRPr="00157B52">
        <w:rPr>
          <w:rStyle w:val="a5"/>
          <w:rFonts w:ascii="Times New Roman" w:hAnsi="Times New Roman" w:cs="Times New Roman"/>
          <w:i/>
          <w:color w:val="auto"/>
          <w:sz w:val="28"/>
          <w:szCs w:val="28"/>
          <w:u w:val="none"/>
        </w:rPr>
        <w:t>Антверпені</w:t>
      </w:r>
      <w:proofErr w:type="spellEnd"/>
      <w:r w:rsidR="000D7C41">
        <w:fldChar w:fldCharType="end"/>
      </w:r>
      <w:r w:rsidRPr="00157B52">
        <w:rPr>
          <w:rFonts w:ascii="Times New Roman" w:hAnsi="Times New Roman" w:cs="Times New Roman"/>
          <w:i/>
          <w:sz w:val="28"/>
          <w:szCs w:val="28"/>
        </w:rPr>
        <w:t> </w:t>
      </w:r>
      <w:hyperlink r:id="rId8" w:tooltip="30 травня" w:history="1">
        <w:r w:rsidRPr="00157B52">
          <w:rPr>
            <w:rStyle w:val="a5"/>
            <w:rFonts w:ascii="Times New Roman" w:hAnsi="Times New Roman" w:cs="Times New Roman"/>
            <w:i/>
            <w:color w:val="auto"/>
            <w:sz w:val="28"/>
            <w:szCs w:val="28"/>
            <w:u w:val="none"/>
          </w:rPr>
          <w:t xml:space="preserve">30 </w:t>
        </w:r>
        <w:proofErr w:type="spellStart"/>
        <w:r w:rsidRPr="00157B52">
          <w:rPr>
            <w:rStyle w:val="a5"/>
            <w:rFonts w:ascii="Times New Roman" w:hAnsi="Times New Roman" w:cs="Times New Roman"/>
            <w:i/>
            <w:color w:val="auto"/>
            <w:sz w:val="28"/>
            <w:szCs w:val="28"/>
            <w:u w:val="none"/>
          </w:rPr>
          <w:t>травня</w:t>
        </w:r>
        <w:proofErr w:type="spellEnd"/>
      </w:hyperlink>
      <w:r w:rsidRPr="00157B52">
        <w:rPr>
          <w:rFonts w:ascii="Times New Roman" w:hAnsi="Times New Roman" w:cs="Times New Roman"/>
          <w:i/>
          <w:sz w:val="28"/>
          <w:szCs w:val="28"/>
        </w:rPr>
        <w:t> </w:t>
      </w:r>
      <w:hyperlink r:id="rId9" w:tooltip="1640" w:history="1">
        <w:r w:rsidRPr="00157B52">
          <w:rPr>
            <w:rStyle w:val="a5"/>
            <w:rFonts w:ascii="Times New Roman" w:hAnsi="Times New Roman" w:cs="Times New Roman"/>
            <w:i/>
            <w:color w:val="auto"/>
            <w:sz w:val="28"/>
            <w:szCs w:val="28"/>
            <w:u w:val="none"/>
          </w:rPr>
          <w:t>1640</w:t>
        </w:r>
      </w:hyperlink>
      <w:r w:rsidRPr="00157B52">
        <w:rPr>
          <w:rFonts w:ascii="Times New Roman" w:hAnsi="Times New Roman" w:cs="Times New Roman"/>
          <w:i/>
          <w:sz w:val="28"/>
          <w:szCs w:val="28"/>
        </w:rPr>
        <w:t> року</w:t>
      </w:r>
      <w:r w:rsidR="00D266EC" w:rsidRPr="00157B52">
        <w:rPr>
          <w:rFonts w:ascii="Times New Roman" w:hAnsi="Times New Roman" w:cs="Times New Roman"/>
          <w:i/>
          <w:sz w:val="28"/>
          <w:szCs w:val="28"/>
          <w:lang w:val="uk-UA"/>
        </w:rPr>
        <w:t xml:space="preserve"> в 63р.</w:t>
      </w:r>
      <w:r w:rsidR="00D266EC" w:rsidRPr="00157B52">
        <w:rPr>
          <w:rFonts w:ascii="Times New Roman" w:hAnsi="Times New Roman" w:cs="Times New Roman"/>
          <w:i/>
          <w:sz w:val="28"/>
          <w:szCs w:val="28"/>
        </w:rPr>
        <w:t xml:space="preserve"> через</w:t>
      </w:r>
      <w:r w:rsidR="00D266EC" w:rsidRPr="00157B52">
        <w:rPr>
          <w:rFonts w:ascii="Times New Roman" w:hAnsi="Times New Roman" w:cs="Times New Roman"/>
          <w:i/>
          <w:sz w:val="28"/>
          <w:szCs w:val="28"/>
          <w:lang w:val="uk-UA"/>
        </w:rPr>
        <w:t xml:space="preserve"> </w:t>
      </w:r>
      <w:proofErr w:type="spellStart"/>
      <w:r w:rsidRPr="00157B52">
        <w:rPr>
          <w:rFonts w:ascii="Times New Roman" w:hAnsi="Times New Roman" w:cs="Times New Roman"/>
          <w:i/>
          <w:sz w:val="28"/>
          <w:szCs w:val="28"/>
        </w:rPr>
        <w:t>прогресуючу</w:t>
      </w:r>
      <w:proofErr w:type="spellEnd"/>
      <w:r w:rsidRPr="00157B52">
        <w:rPr>
          <w:rFonts w:ascii="Times New Roman" w:hAnsi="Times New Roman" w:cs="Times New Roman"/>
          <w:i/>
          <w:sz w:val="28"/>
          <w:szCs w:val="28"/>
        </w:rPr>
        <w:t> </w:t>
      </w:r>
      <w:hyperlink r:id="rId10" w:tooltip="Подагра" w:history="1">
        <w:r w:rsidRPr="00157B52">
          <w:rPr>
            <w:rStyle w:val="a5"/>
            <w:rFonts w:ascii="Times New Roman" w:hAnsi="Times New Roman" w:cs="Times New Roman"/>
            <w:i/>
            <w:color w:val="auto"/>
            <w:sz w:val="28"/>
            <w:szCs w:val="28"/>
            <w:u w:val="none"/>
          </w:rPr>
          <w:t>подагру</w:t>
        </w:r>
      </w:hyperlink>
      <w:r w:rsidRPr="00157B52">
        <w:rPr>
          <w:rFonts w:ascii="Times New Roman" w:hAnsi="Times New Roman" w:cs="Times New Roman"/>
          <w:i/>
          <w:sz w:val="28"/>
          <w:szCs w:val="28"/>
        </w:rPr>
        <w:t>.</w:t>
      </w:r>
    </w:p>
    <w:p w:rsidR="00145CF4" w:rsidRPr="00157B52" w:rsidRDefault="000D7C41" w:rsidP="00D266EC">
      <w:pPr>
        <w:pStyle w:val="a3"/>
        <w:ind w:firstLine="426"/>
        <w:jc w:val="both"/>
        <w:rPr>
          <w:rFonts w:ascii="Times New Roman" w:hAnsi="Times New Roman" w:cs="Times New Roman"/>
          <w:i/>
          <w:sz w:val="28"/>
          <w:szCs w:val="28"/>
          <w:lang w:val="uk-UA"/>
        </w:rPr>
      </w:pPr>
      <w:hyperlink r:id="rId11" w:tooltip="Ежен Делакруа" w:history="1">
        <w:r w:rsidR="00145CF4" w:rsidRPr="00157B52">
          <w:rPr>
            <w:rStyle w:val="a5"/>
            <w:rFonts w:ascii="Times New Roman" w:hAnsi="Times New Roman" w:cs="Times New Roman"/>
            <w:i/>
            <w:color w:val="auto"/>
            <w:sz w:val="28"/>
            <w:szCs w:val="28"/>
            <w:u w:val="none"/>
          </w:rPr>
          <w:t>Ежен Делакруа</w:t>
        </w:r>
      </w:hyperlink>
      <w:r w:rsidR="00145CF4" w:rsidRPr="00157B52">
        <w:rPr>
          <w:rFonts w:ascii="Times New Roman" w:hAnsi="Times New Roman" w:cs="Times New Roman"/>
          <w:i/>
          <w:sz w:val="28"/>
          <w:szCs w:val="28"/>
        </w:rPr>
        <w:t xml:space="preserve"> сказав: «Треба </w:t>
      </w:r>
      <w:proofErr w:type="spellStart"/>
      <w:r w:rsidR="00145CF4" w:rsidRPr="00157B52">
        <w:rPr>
          <w:rFonts w:ascii="Times New Roman" w:hAnsi="Times New Roman" w:cs="Times New Roman"/>
          <w:i/>
          <w:sz w:val="28"/>
          <w:szCs w:val="28"/>
        </w:rPr>
        <w:t>бачити</w:t>
      </w:r>
      <w:proofErr w:type="spellEnd"/>
      <w:r w:rsidR="00145CF4" w:rsidRPr="00157B52">
        <w:rPr>
          <w:rFonts w:ascii="Times New Roman" w:hAnsi="Times New Roman" w:cs="Times New Roman"/>
          <w:i/>
          <w:sz w:val="28"/>
          <w:szCs w:val="28"/>
        </w:rPr>
        <w:t xml:space="preserve"> Рубенса, треба Рубенса </w:t>
      </w:r>
      <w:proofErr w:type="spellStart"/>
      <w:r w:rsidR="00145CF4" w:rsidRPr="00157B52">
        <w:rPr>
          <w:rFonts w:ascii="Times New Roman" w:hAnsi="Times New Roman" w:cs="Times New Roman"/>
          <w:i/>
          <w:sz w:val="28"/>
          <w:szCs w:val="28"/>
        </w:rPr>
        <w:t>копіювати</w:t>
      </w:r>
      <w:proofErr w:type="spellEnd"/>
      <w:r w:rsidR="00145CF4" w:rsidRPr="00157B52">
        <w:rPr>
          <w:rFonts w:ascii="Times New Roman" w:hAnsi="Times New Roman" w:cs="Times New Roman"/>
          <w:i/>
          <w:sz w:val="28"/>
          <w:szCs w:val="28"/>
        </w:rPr>
        <w:t xml:space="preserve">, </w:t>
      </w:r>
      <w:proofErr w:type="spellStart"/>
      <w:r w:rsidR="00145CF4" w:rsidRPr="00157B52">
        <w:rPr>
          <w:rFonts w:ascii="Times New Roman" w:hAnsi="Times New Roman" w:cs="Times New Roman"/>
          <w:i/>
          <w:sz w:val="28"/>
          <w:szCs w:val="28"/>
        </w:rPr>
        <w:t>бо</w:t>
      </w:r>
      <w:proofErr w:type="spellEnd"/>
      <w:r w:rsidR="00145CF4" w:rsidRPr="00157B52">
        <w:rPr>
          <w:rFonts w:ascii="Times New Roman" w:hAnsi="Times New Roman" w:cs="Times New Roman"/>
          <w:i/>
          <w:sz w:val="28"/>
          <w:szCs w:val="28"/>
        </w:rPr>
        <w:t xml:space="preserve"> Рубенс — бог!».</w:t>
      </w:r>
    </w:p>
    <w:p w:rsidR="00145CF4" w:rsidRPr="00157B52" w:rsidRDefault="00145CF4" w:rsidP="00D266EC">
      <w:pPr>
        <w:pStyle w:val="a3"/>
        <w:ind w:firstLine="426"/>
        <w:jc w:val="both"/>
        <w:rPr>
          <w:rFonts w:ascii="Times New Roman" w:hAnsi="Times New Roman" w:cs="Times New Roman"/>
          <w:i/>
          <w:sz w:val="28"/>
          <w:szCs w:val="28"/>
          <w:lang w:val="uk-UA"/>
        </w:rPr>
      </w:pPr>
      <w:r w:rsidRPr="00157B52">
        <w:rPr>
          <w:rFonts w:ascii="Times New Roman" w:hAnsi="Times New Roman" w:cs="Times New Roman"/>
          <w:i/>
          <w:sz w:val="28"/>
          <w:szCs w:val="28"/>
        </w:rPr>
        <w:t>У </w:t>
      </w:r>
      <w:proofErr w:type="spellStart"/>
      <w:r w:rsidR="000D7C41">
        <w:fldChar w:fldCharType="begin"/>
      </w:r>
      <w:r w:rsidR="000A3E7B">
        <w:instrText>HYPERLINK "https://uk.wikipedia.org/wiki/%D0%91%D1%83%D0%B4%D0%B8%D0%BD%D0%BE%D0%BA_%D0%A0%D1%83%D0%B1%D0%B5%D0%BD%D1%81%D0%B0" \o "Будинок Рубенса"</w:instrText>
      </w:r>
      <w:r w:rsidR="000D7C41">
        <w:fldChar w:fldCharType="separate"/>
      </w:r>
      <w:r w:rsidRPr="00157B52">
        <w:rPr>
          <w:rStyle w:val="a5"/>
          <w:rFonts w:ascii="Times New Roman" w:hAnsi="Times New Roman" w:cs="Times New Roman"/>
          <w:i/>
          <w:color w:val="auto"/>
          <w:sz w:val="28"/>
          <w:szCs w:val="28"/>
          <w:u w:val="none"/>
        </w:rPr>
        <w:t>антверпенському</w:t>
      </w:r>
      <w:proofErr w:type="spellEnd"/>
      <w:r w:rsidRPr="00157B52">
        <w:rPr>
          <w:rStyle w:val="a5"/>
          <w:rFonts w:ascii="Times New Roman" w:hAnsi="Times New Roman" w:cs="Times New Roman"/>
          <w:i/>
          <w:color w:val="auto"/>
          <w:sz w:val="28"/>
          <w:szCs w:val="28"/>
          <w:u w:val="none"/>
        </w:rPr>
        <w:t xml:space="preserve"> </w:t>
      </w:r>
      <w:proofErr w:type="spellStart"/>
      <w:r w:rsidRPr="00157B52">
        <w:rPr>
          <w:rStyle w:val="a5"/>
          <w:rFonts w:ascii="Times New Roman" w:hAnsi="Times New Roman" w:cs="Times New Roman"/>
          <w:i/>
          <w:color w:val="auto"/>
          <w:sz w:val="28"/>
          <w:szCs w:val="28"/>
          <w:u w:val="none"/>
        </w:rPr>
        <w:t>будинку</w:t>
      </w:r>
      <w:proofErr w:type="spellEnd"/>
      <w:r w:rsidR="000D7C41">
        <w:fldChar w:fldCharType="end"/>
      </w:r>
      <w:r w:rsidRPr="00157B52">
        <w:rPr>
          <w:rFonts w:ascii="Times New Roman" w:hAnsi="Times New Roman" w:cs="Times New Roman"/>
          <w:i/>
          <w:sz w:val="28"/>
          <w:szCs w:val="28"/>
        </w:rPr>
        <w:t xml:space="preserve"> Рубенса </w:t>
      </w:r>
      <w:proofErr w:type="spellStart"/>
      <w:proofErr w:type="gramStart"/>
      <w:r w:rsidRPr="00157B52">
        <w:rPr>
          <w:rFonts w:ascii="Times New Roman" w:hAnsi="Times New Roman" w:cs="Times New Roman"/>
          <w:i/>
          <w:sz w:val="28"/>
          <w:szCs w:val="28"/>
        </w:rPr>
        <w:t>п</w:t>
      </w:r>
      <w:proofErr w:type="gramEnd"/>
      <w:r w:rsidRPr="00157B52">
        <w:rPr>
          <w:rFonts w:ascii="Times New Roman" w:hAnsi="Times New Roman" w:cs="Times New Roman"/>
          <w:i/>
          <w:sz w:val="28"/>
          <w:szCs w:val="28"/>
        </w:rPr>
        <w:t>ісля</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реставрації</w:t>
      </w:r>
      <w:proofErr w:type="spellEnd"/>
      <w:r w:rsidRPr="00157B52">
        <w:rPr>
          <w:rFonts w:ascii="Times New Roman" w:hAnsi="Times New Roman" w:cs="Times New Roman"/>
          <w:i/>
          <w:sz w:val="28"/>
          <w:szCs w:val="28"/>
        </w:rPr>
        <w:t xml:space="preserve"> у 1947-му </w:t>
      </w:r>
      <w:proofErr w:type="spellStart"/>
      <w:r w:rsidRPr="00157B52">
        <w:rPr>
          <w:rFonts w:ascii="Times New Roman" w:hAnsi="Times New Roman" w:cs="Times New Roman"/>
          <w:i/>
          <w:sz w:val="28"/>
          <w:szCs w:val="28"/>
        </w:rPr>
        <w:t>році</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було</w:t>
      </w:r>
      <w:proofErr w:type="spellEnd"/>
      <w:r w:rsidRPr="00157B52">
        <w:rPr>
          <w:rFonts w:ascii="Times New Roman" w:hAnsi="Times New Roman" w:cs="Times New Roman"/>
          <w:i/>
          <w:sz w:val="28"/>
          <w:szCs w:val="28"/>
        </w:rPr>
        <w:t xml:space="preserve"> </w:t>
      </w:r>
      <w:proofErr w:type="spellStart"/>
      <w:r w:rsidRPr="00157B52">
        <w:rPr>
          <w:rFonts w:ascii="Times New Roman" w:hAnsi="Times New Roman" w:cs="Times New Roman"/>
          <w:i/>
          <w:sz w:val="28"/>
          <w:szCs w:val="28"/>
        </w:rPr>
        <w:t>відкрито</w:t>
      </w:r>
      <w:proofErr w:type="spellEnd"/>
      <w:r w:rsidRPr="00157B52">
        <w:rPr>
          <w:rFonts w:ascii="Times New Roman" w:hAnsi="Times New Roman" w:cs="Times New Roman"/>
          <w:i/>
          <w:sz w:val="28"/>
          <w:szCs w:val="28"/>
        </w:rPr>
        <w:t> </w:t>
      </w:r>
      <w:hyperlink r:id="rId12" w:tooltip="Музей" w:history="1">
        <w:r w:rsidRPr="00157B52">
          <w:rPr>
            <w:rStyle w:val="a5"/>
            <w:rFonts w:ascii="Times New Roman" w:hAnsi="Times New Roman" w:cs="Times New Roman"/>
            <w:i/>
            <w:color w:val="auto"/>
            <w:sz w:val="28"/>
            <w:szCs w:val="28"/>
            <w:u w:val="none"/>
          </w:rPr>
          <w:t>музей</w:t>
        </w:r>
      </w:hyperlink>
      <w:r w:rsidRPr="00157B52">
        <w:rPr>
          <w:rFonts w:ascii="Times New Roman" w:hAnsi="Times New Roman" w:cs="Times New Roman"/>
          <w:i/>
          <w:sz w:val="28"/>
          <w:szCs w:val="28"/>
          <w:lang w:val="uk-UA"/>
        </w:rPr>
        <w:t xml:space="preserve">, а на площі міста встановили </w:t>
      </w:r>
      <w:proofErr w:type="spellStart"/>
      <w:r w:rsidRPr="00157B52">
        <w:rPr>
          <w:rFonts w:ascii="Times New Roman" w:hAnsi="Times New Roman" w:cs="Times New Roman"/>
          <w:i/>
          <w:sz w:val="28"/>
          <w:szCs w:val="28"/>
          <w:lang w:val="uk-UA"/>
        </w:rPr>
        <w:t>пам</w:t>
      </w:r>
      <w:proofErr w:type="spellEnd"/>
      <w:r w:rsidRPr="00157B52">
        <w:rPr>
          <w:rFonts w:ascii="Times New Roman" w:hAnsi="Times New Roman" w:cs="Times New Roman"/>
          <w:i/>
          <w:sz w:val="28"/>
          <w:szCs w:val="28"/>
        </w:rPr>
        <w:t>’</w:t>
      </w:r>
      <w:proofErr w:type="spellStart"/>
      <w:r w:rsidRPr="00157B52">
        <w:rPr>
          <w:rFonts w:ascii="Times New Roman" w:hAnsi="Times New Roman" w:cs="Times New Roman"/>
          <w:i/>
          <w:sz w:val="28"/>
          <w:szCs w:val="28"/>
          <w:lang w:val="uk-UA"/>
        </w:rPr>
        <w:t>ятник</w:t>
      </w:r>
      <w:proofErr w:type="spellEnd"/>
      <w:r w:rsidR="008F110B" w:rsidRPr="00157B52">
        <w:rPr>
          <w:rFonts w:ascii="Times New Roman" w:hAnsi="Times New Roman" w:cs="Times New Roman"/>
          <w:i/>
          <w:sz w:val="28"/>
          <w:szCs w:val="28"/>
          <w:lang w:val="uk-UA"/>
        </w:rPr>
        <w:t xml:space="preserve"> </w:t>
      </w:r>
      <w:r w:rsidRPr="00157B52">
        <w:rPr>
          <w:rFonts w:ascii="Times New Roman" w:hAnsi="Times New Roman" w:cs="Times New Roman"/>
          <w:i/>
          <w:sz w:val="28"/>
          <w:szCs w:val="28"/>
          <w:lang w:val="uk-UA"/>
        </w:rPr>
        <w:t>май</w:t>
      </w:r>
      <w:r w:rsidR="008F110B" w:rsidRPr="00157B52">
        <w:rPr>
          <w:rFonts w:ascii="Times New Roman" w:hAnsi="Times New Roman" w:cs="Times New Roman"/>
          <w:i/>
          <w:sz w:val="28"/>
          <w:szCs w:val="28"/>
          <w:lang w:val="uk-UA"/>
        </w:rPr>
        <w:t>с</w:t>
      </w:r>
      <w:r w:rsidRPr="00157B52">
        <w:rPr>
          <w:rFonts w:ascii="Times New Roman" w:hAnsi="Times New Roman" w:cs="Times New Roman"/>
          <w:i/>
          <w:sz w:val="28"/>
          <w:szCs w:val="28"/>
          <w:lang w:val="uk-UA"/>
        </w:rPr>
        <w:t xml:space="preserve">тру </w:t>
      </w:r>
      <w:r w:rsidRPr="00157B52">
        <w:rPr>
          <w:rFonts w:ascii="Times New Roman" w:hAnsi="Times New Roman" w:cs="Times New Roman"/>
          <w:b/>
          <w:i/>
          <w:color w:val="7030A0"/>
          <w:sz w:val="28"/>
          <w:szCs w:val="28"/>
          <w:lang w:val="uk-UA"/>
        </w:rPr>
        <w:t>(Слайд).</w:t>
      </w:r>
    </w:p>
    <w:p w:rsidR="00145CF4" w:rsidRPr="008F110B" w:rsidRDefault="00145CF4" w:rsidP="008A22D2">
      <w:pPr>
        <w:pStyle w:val="a3"/>
        <w:ind w:firstLine="426"/>
        <w:jc w:val="both"/>
        <w:rPr>
          <w:rFonts w:ascii="Times New Roman" w:hAnsi="Times New Roman" w:cs="Times New Roman"/>
          <w:sz w:val="28"/>
          <w:szCs w:val="28"/>
          <w:lang w:val="uk-UA"/>
        </w:rPr>
      </w:pPr>
    </w:p>
    <w:p w:rsidR="00145CF4" w:rsidRPr="00D266EC" w:rsidRDefault="008F110B" w:rsidP="00157B52">
      <w:pPr>
        <w:pStyle w:val="a3"/>
        <w:rPr>
          <w:rFonts w:ascii="Times New Roman" w:hAnsi="Times New Roman" w:cs="Times New Roman"/>
          <w:b/>
          <w:sz w:val="28"/>
          <w:szCs w:val="28"/>
          <w:lang w:val="uk-UA"/>
        </w:rPr>
      </w:pPr>
      <w:r w:rsidRPr="008F110B">
        <w:rPr>
          <w:rFonts w:ascii="Times New Roman" w:hAnsi="Times New Roman" w:cs="Times New Roman"/>
          <w:b/>
          <w:sz w:val="28"/>
          <w:szCs w:val="28"/>
          <w:lang w:val="uk-UA"/>
        </w:rPr>
        <w:t>Біограф 2:</w:t>
      </w:r>
      <w:r w:rsidR="00B500F5">
        <w:br/>
      </w:r>
      <w:r w:rsidR="00D266EC">
        <w:rPr>
          <w:rFonts w:ascii="Times New Roman" w:hAnsi="Times New Roman" w:cs="Times New Roman"/>
          <w:b/>
          <w:sz w:val="28"/>
          <w:szCs w:val="28"/>
          <w:lang w:val="uk-UA"/>
        </w:rPr>
        <w:t xml:space="preserve">Я розповім про </w:t>
      </w:r>
      <w:r w:rsidR="00145CF4" w:rsidRPr="008F110B">
        <w:rPr>
          <w:rFonts w:ascii="Times New Roman" w:hAnsi="Times New Roman" w:cs="Times New Roman"/>
          <w:b/>
          <w:sz w:val="28"/>
          <w:szCs w:val="28"/>
        </w:rPr>
        <w:t xml:space="preserve">початок та </w:t>
      </w:r>
      <w:proofErr w:type="spellStart"/>
      <w:r w:rsidR="00145CF4" w:rsidRPr="008F110B">
        <w:rPr>
          <w:rFonts w:ascii="Times New Roman" w:hAnsi="Times New Roman" w:cs="Times New Roman"/>
          <w:b/>
          <w:sz w:val="28"/>
          <w:szCs w:val="28"/>
        </w:rPr>
        <w:t>розквіт</w:t>
      </w:r>
      <w:proofErr w:type="spellEnd"/>
      <w:r w:rsidR="00145CF4" w:rsidRPr="008F110B">
        <w:rPr>
          <w:rFonts w:ascii="Times New Roman" w:hAnsi="Times New Roman" w:cs="Times New Roman"/>
          <w:b/>
          <w:sz w:val="28"/>
          <w:szCs w:val="28"/>
        </w:rPr>
        <w:t xml:space="preserve"> </w:t>
      </w:r>
      <w:proofErr w:type="spellStart"/>
      <w:r w:rsidR="00145CF4" w:rsidRPr="008F110B">
        <w:rPr>
          <w:rFonts w:ascii="Times New Roman" w:hAnsi="Times New Roman" w:cs="Times New Roman"/>
          <w:b/>
          <w:sz w:val="28"/>
          <w:szCs w:val="28"/>
        </w:rPr>
        <w:t>творчого</w:t>
      </w:r>
      <w:proofErr w:type="spellEnd"/>
      <w:r w:rsidR="00145CF4" w:rsidRPr="008F110B">
        <w:rPr>
          <w:rFonts w:ascii="Times New Roman" w:hAnsi="Times New Roman" w:cs="Times New Roman"/>
          <w:b/>
          <w:sz w:val="28"/>
          <w:szCs w:val="28"/>
        </w:rPr>
        <w:t xml:space="preserve"> шляху</w:t>
      </w:r>
      <w:r w:rsidR="00D266EC">
        <w:rPr>
          <w:rFonts w:ascii="Times New Roman" w:hAnsi="Times New Roman" w:cs="Times New Roman"/>
          <w:b/>
          <w:sz w:val="28"/>
          <w:szCs w:val="28"/>
          <w:lang w:val="uk-UA"/>
        </w:rPr>
        <w:t xml:space="preserve"> </w:t>
      </w:r>
      <w:r w:rsidR="00D266EC" w:rsidRPr="008F110B">
        <w:rPr>
          <w:rFonts w:ascii="Times New Roman" w:hAnsi="Times New Roman" w:cs="Times New Roman"/>
          <w:b/>
          <w:sz w:val="28"/>
          <w:szCs w:val="28"/>
        </w:rPr>
        <w:t>Рембрандт</w:t>
      </w:r>
      <w:r w:rsidR="00D266EC">
        <w:rPr>
          <w:rFonts w:ascii="Times New Roman" w:hAnsi="Times New Roman" w:cs="Times New Roman"/>
          <w:b/>
          <w:sz w:val="28"/>
          <w:szCs w:val="28"/>
          <w:lang w:val="uk-UA"/>
        </w:rPr>
        <w:t>а.</w:t>
      </w:r>
    </w:p>
    <w:p w:rsidR="00145CF4" w:rsidRPr="004171BC" w:rsidRDefault="00145CF4" w:rsidP="00145CF4">
      <w:pPr>
        <w:tabs>
          <w:tab w:val="left" w:pos="567"/>
          <w:tab w:val="left" w:pos="709"/>
        </w:tabs>
        <w:jc w:val="both"/>
        <w:rPr>
          <w:sz w:val="28"/>
          <w:szCs w:val="28"/>
          <w:lang w:val="uk-UA"/>
        </w:rPr>
      </w:pPr>
      <w:r w:rsidRPr="00C448DA">
        <w:rPr>
          <w:sz w:val="28"/>
          <w:szCs w:val="28"/>
        </w:rPr>
        <w:t xml:space="preserve">        Вершиною </w:t>
      </w:r>
      <w:proofErr w:type="spellStart"/>
      <w:r w:rsidRPr="00C448DA">
        <w:rPr>
          <w:sz w:val="28"/>
          <w:szCs w:val="28"/>
        </w:rPr>
        <w:t>голландського</w:t>
      </w:r>
      <w:proofErr w:type="spellEnd"/>
      <w:r w:rsidRPr="00C448DA">
        <w:rPr>
          <w:sz w:val="28"/>
          <w:szCs w:val="28"/>
        </w:rPr>
        <w:t xml:space="preserve"> </w:t>
      </w:r>
      <w:proofErr w:type="spellStart"/>
      <w:r w:rsidRPr="00C448DA">
        <w:rPr>
          <w:sz w:val="28"/>
          <w:szCs w:val="28"/>
        </w:rPr>
        <w:t>мистецтва</w:t>
      </w:r>
      <w:proofErr w:type="spellEnd"/>
      <w:r w:rsidRPr="00C448DA">
        <w:rPr>
          <w:sz w:val="28"/>
          <w:szCs w:val="28"/>
        </w:rPr>
        <w:t xml:space="preserve"> XVII ст. стала </w:t>
      </w:r>
      <w:proofErr w:type="spellStart"/>
      <w:r w:rsidRPr="00C448DA">
        <w:rPr>
          <w:sz w:val="28"/>
          <w:szCs w:val="28"/>
        </w:rPr>
        <w:t>творчість</w:t>
      </w:r>
      <w:proofErr w:type="spellEnd"/>
      <w:r w:rsidRPr="00C448DA">
        <w:rPr>
          <w:sz w:val="28"/>
          <w:szCs w:val="28"/>
        </w:rPr>
        <w:t xml:space="preserve"> Рембрандта</w:t>
      </w:r>
      <w:r>
        <w:rPr>
          <w:sz w:val="28"/>
          <w:szCs w:val="28"/>
          <w:lang w:val="uk-UA"/>
        </w:rPr>
        <w:t xml:space="preserve"> </w:t>
      </w:r>
      <w:r>
        <w:rPr>
          <w:sz w:val="28"/>
          <w:szCs w:val="28"/>
        </w:rPr>
        <w:t>ван</w:t>
      </w:r>
      <w:r>
        <w:rPr>
          <w:sz w:val="28"/>
          <w:szCs w:val="28"/>
          <w:lang w:val="uk-UA"/>
        </w:rPr>
        <w:t xml:space="preserve"> </w:t>
      </w:r>
      <w:r w:rsidRPr="00C448DA">
        <w:rPr>
          <w:sz w:val="28"/>
          <w:szCs w:val="28"/>
        </w:rPr>
        <w:t xml:space="preserve">Рейна </w:t>
      </w:r>
      <w:r>
        <w:rPr>
          <w:sz w:val="28"/>
          <w:szCs w:val="28"/>
          <w:lang w:val="uk-UA"/>
        </w:rPr>
        <w:t>(</w:t>
      </w:r>
      <w:r w:rsidRPr="00C448DA">
        <w:rPr>
          <w:sz w:val="28"/>
          <w:szCs w:val="28"/>
        </w:rPr>
        <w:t>1606—1669)</w:t>
      </w:r>
      <w:r>
        <w:rPr>
          <w:sz w:val="28"/>
          <w:szCs w:val="28"/>
          <w:lang w:val="uk-UA"/>
        </w:rPr>
        <w:t xml:space="preserve"> </w:t>
      </w:r>
      <w:r w:rsidRPr="004171BC">
        <w:rPr>
          <w:b/>
          <w:i/>
          <w:color w:val="7030A0"/>
          <w:sz w:val="28"/>
          <w:szCs w:val="28"/>
          <w:lang w:val="uk-UA"/>
        </w:rPr>
        <w:t>(Слайд)</w:t>
      </w:r>
      <w:r w:rsidRPr="004171BC">
        <w:rPr>
          <w:b/>
          <w:i/>
          <w:color w:val="7030A0"/>
          <w:sz w:val="28"/>
          <w:szCs w:val="28"/>
        </w:rPr>
        <w:t xml:space="preserve">. </w:t>
      </w:r>
      <w:r w:rsidRPr="00C448DA">
        <w:rPr>
          <w:sz w:val="28"/>
          <w:szCs w:val="28"/>
        </w:rPr>
        <w:t xml:space="preserve">Рембрандт </w:t>
      </w:r>
      <w:proofErr w:type="spellStart"/>
      <w:r w:rsidRPr="00C448DA">
        <w:rPr>
          <w:sz w:val="28"/>
          <w:szCs w:val="28"/>
        </w:rPr>
        <w:t>народився</w:t>
      </w:r>
      <w:proofErr w:type="spellEnd"/>
      <w:r w:rsidRPr="00C448DA">
        <w:rPr>
          <w:sz w:val="28"/>
          <w:szCs w:val="28"/>
        </w:rPr>
        <w:t xml:space="preserve"> у </w:t>
      </w:r>
      <w:proofErr w:type="spellStart"/>
      <w:r w:rsidRPr="00C448DA">
        <w:rPr>
          <w:sz w:val="28"/>
          <w:szCs w:val="28"/>
        </w:rPr>
        <w:t>багатодітній</w:t>
      </w:r>
      <w:proofErr w:type="spellEnd"/>
      <w:r w:rsidRPr="00C448DA">
        <w:rPr>
          <w:sz w:val="28"/>
          <w:szCs w:val="28"/>
        </w:rPr>
        <w:t xml:space="preserve"> </w:t>
      </w:r>
      <w:proofErr w:type="spellStart"/>
      <w:r w:rsidRPr="00C448DA">
        <w:rPr>
          <w:sz w:val="28"/>
          <w:szCs w:val="28"/>
        </w:rPr>
        <w:t>родині</w:t>
      </w:r>
      <w:proofErr w:type="spellEnd"/>
      <w:r w:rsidRPr="00C448DA">
        <w:rPr>
          <w:sz w:val="28"/>
          <w:szCs w:val="28"/>
        </w:rPr>
        <w:t xml:space="preserve"> </w:t>
      </w:r>
      <w:proofErr w:type="spellStart"/>
      <w:proofErr w:type="gramStart"/>
      <w:r w:rsidRPr="00C448DA">
        <w:rPr>
          <w:sz w:val="28"/>
          <w:szCs w:val="28"/>
        </w:rPr>
        <w:t>м</w:t>
      </w:r>
      <w:proofErr w:type="gramEnd"/>
      <w:r w:rsidRPr="00C448DA">
        <w:rPr>
          <w:sz w:val="28"/>
          <w:szCs w:val="28"/>
        </w:rPr>
        <w:t>ірошника</w:t>
      </w:r>
      <w:proofErr w:type="spellEnd"/>
      <w:r w:rsidRPr="00C448DA">
        <w:rPr>
          <w:sz w:val="28"/>
          <w:szCs w:val="28"/>
        </w:rPr>
        <w:t>.</w:t>
      </w:r>
      <w:r>
        <w:rPr>
          <w:sz w:val="28"/>
          <w:szCs w:val="28"/>
          <w:lang w:val="uk-UA"/>
        </w:rPr>
        <w:t xml:space="preserve"> Згодом вдячний син буде писати портрети </w:t>
      </w:r>
      <w:r>
        <w:rPr>
          <w:sz w:val="28"/>
          <w:szCs w:val="28"/>
          <w:lang w:val="uk-UA"/>
        </w:rPr>
        <w:lastRenderedPageBreak/>
        <w:t>представників родини: «</w:t>
      </w:r>
      <w:proofErr w:type="spellStart"/>
      <w:r>
        <w:rPr>
          <w:sz w:val="28"/>
          <w:szCs w:val="28"/>
        </w:rPr>
        <w:t>Мати</w:t>
      </w:r>
      <w:proofErr w:type="spellEnd"/>
      <w:r>
        <w:rPr>
          <w:sz w:val="28"/>
          <w:szCs w:val="28"/>
        </w:rPr>
        <w:t xml:space="preserve"> Рембрандта </w:t>
      </w:r>
      <w:proofErr w:type="spellStart"/>
      <w:r>
        <w:rPr>
          <w:sz w:val="28"/>
          <w:szCs w:val="28"/>
        </w:rPr>
        <w:t>чита</w:t>
      </w:r>
      <w:proofErr w:type="spellEnd"/>
      <w:r>
        <w:rPr>
          <w:sz w:val="28"/>
          <w:szCs w:val="28"/>
          <w:lang w:val="uk-UA"/>
        </w:rPr>
        <w:t>є Біблію», «Портрет сестри», «Портрет матері» (офорт</w:t>
      </w:r>
      <w:r w:rsidRPr="008E4DF4">
        <w:rPr>
          <w:b/>
          <w:sz w:val="28"/>
          <w:szCs w:val="28"/>
          <w:lang w:val="uk-UA"/>
        </w:rPr>
        <w:t>)</w:t>
      </w:r>
      <w:r w:rsidRPr="00DC1CAF">
        <w:rPr>
          <w:b/>
          <w:i/>
          <w:color w:val="7030A0"/>
          <w:sz w:val="28"/>
          <w:szCs w:val="28"/>
          <w:lang w:val="uk-UA"/>
        </w:rPr>
        <w:t xml:space="preserve"> (Слайди).</w:t>
      </w:r>
    </w:p>
    <w:p w:rsidR="00145CF4" w:rsidRDefault="00145CF4" w:rsidP="00145CF4">
      <w:pPr>
        <w:jc w:val="both"/>
        <w:rPr>
          <w:sz w:val="28"/>
          <w:szCs w:val="28"/>
          <w:lang w:val="uk-UA"/>
        </w:rPr>
      </w:pPr>
      <w:r w:rsidRPr="00C448DA">
        <w:rPr>
          <w:sz w:val="28"/>
          <w:szCs w:val="28"/>
        </w:rPr>
        <w:t xml:space="preserve">       </w:t>
      </w:r>
      <w:proofErr w:type="spellStart"/>
      <w:r w:rsidRPr="00C448DA">
        <w:rPr>
          <w:sz w:val="28"/>
          <w:szCs w:val="28"/>
        </w:rPr>
        <w:t>Початкову</w:t>
      </w:r>
      <w:proofErr w:type="spellEnd"/>
      <w:r w:rsidRPr="00C448DA">
        <w:rPr>
          <w:sz w:val="28"/>
          <w:szCs w:val="28"/>
        </w:rPr>
        <w:t xml:space="preserve"> </w:t>
      </w:r>
      <w:proofErr w:type="spellStart"/>
      <w:r w:rsidRPr="00C448DA">
        <w:rPr>
          <w:sz w:val="28"/>
          <w:szCs w:val="28"/>
        </w:rPr>
        <w:t>освіту</w:t>
      </w:r>
      <w:proofErr w:type="spellEnd"/>
      <w:r w:rsidRPr="00C448DA">
        <w:rPr>
          <w:sz w:val="28"/>
          <w:szCs w:val="28"/>
        </w:rPr>
        <w:t xml:space="preserve"> Рембрандт</w:t>
      </w:r>
      <w:r>
        <w:rPr>
          <w:sz w:val="28"/>
          <w:szCs w:val="28"/>
        </w:rPr>
        <w:t xml:space="preserve"> </w:t>
      </w:r>
      <w:proofErr w:type="spellStart"/>
      <w:r>
        <w:rPr>
          <w:sz w:val="28"/>
          <w:szCs w:val="28"/>
        </w:rPr>
        <w:t>здобув</w:t>
      </w:r>
      <w:proofErr w:type="spellEnd"/>
      <w:r>
        <w:rPr>
          <w:sz w:val="28"/>
          <w:szCs w:val="28"/>
        </w:rPr>
        <w:t xml:space="preserve"> у </w:t>
      </w:r>
      <w:proofErr w:type="spellStart"/>
      <w:r>
        <w:rPr>
          <w:sz w:val="28"/>
          <w:szCs w:val="28"/>
        </w:rPr>
        <w:t>латинській</w:t>
      </w:r>
      <w:proofErr w:type="spellEnd"/>
      <w:r>
        <w:rPr>
          <w:sz w:val="28"/>
          <w:szCs w:val="28"/>
        </w:rPr>
        <w:t xml:space="preserve"> </w:t>
      </w:r>
      <w:proofErr w:type="spellStart"/>
      <w:r>
        <w:rPr>
          <w:sz w:val="28"/>
          <w:szCs w:val="28"/>
        </w:rPr>
        <w:t>школі</w:t>
      </w:r>
      <w:proofErr w:type="spellEnd"/>
      <w:r>
        <w:rPr>
          <w:sz w:val="28"/>
          <w:szCs w:val="28"/>
        </w:rPr>
        <w:t xml:space="preserve">. </w:t>
      </w:r>
      <w:proofErr w:type="spellStart"/>
      <w:r>
        <w:rPr>
          <w:sz w:val="28"/>
          <w:szCs w:val="28"/>
        </w:rPr>
        <w:t>Католицьк</w:t>
      </w:r>
      <w:proofErr w:type="spellEnd"/>
      <w:r>
        <w:rPr>
          <w:sz w:val="28"/>
          <w:szCs w:val="28"/>
          <w:lang w:val="uk-UA"/>
        </w:rPr>
        <w:t>о</w:t>
      </w:r>
      <w:r w:rsidRPr="00C448DA">
        <w:rPr>
          <w:sz w:val="28"/>
          <w:szCs w:val="28"/>
        </w:rPr>
        <w:t xml:space="preserve"> </w:t>
      </w:r>
      <w:proofErr w:type="spellStart"/>
      <w:r w:rsidRPr="00C448DA">
        <w:rPr>
          <w:sz w:val="28"/>
          <w:szCs w:val="28"/>
        </w:rPr>
        <w:t>налаштована</w:t>
      </w:r>
      <w:proofErr w:type="spellEnd"/>
      <w:r w:rsidRPr="00C448DA">
        <w:rPr>
          <w:sz w:val="28"/>
          <w:szCs w:val="28"/>
        </w:rPr>
        <w:t xml:space="preserve"> родина </w:t>
      </w:r>
      <w:proofErr w:type="spellStart"/>
      <w:r w:rsidRPr="00C448DA">
        <w:rPr>
          <w:sz w:val="28"/>
          <w:szCs w:val="28"/>
        </w:rPr>
        <w:t>віддала</w:t>
      </w:r>
      <w:proofErr w:type="spellEnd"/>
      <w:r w:rsidRPr="00C448DA">
        <w:rPr>
          <w:sz w:val="28"/>
          <w:szCs w:val="28"/>
        </w:rPr>
        <w:t xml:space="preserve"> </w:t>
      </w:r>
      <w:proofErr w:type="spellStart"/>
      <w:r w:rsidRPr="00C448DA">
        <w:rPr>
          <w:sz w:val="28"/>
          <w:szCs w:val="28"/>
        </w:rPr>
        <w:t>сина</w:t>
      </w:r>
      <w:proofErr w:type="spellEnd"/>
      <w:r w:rsidRPr="00C448DA">
        <w:rPr>
          <w:sz w:val="28"/>
          <w:szCs w:val="28"/>
        </w:rPr>
        <w:t xml:space="preserve"> на </w:t>
      </w:r>
      <w:proofErr w:type="spellStart"/>
      <w:r w:rsidRPr="00C448DA">
        <w:rPr>
          <w:sz w:val="28"/>
          <w:szCs w:val="28"/>
        </w:rPr>
        <w:t>навчання</w:t>
      </w:r>
      <w:proofErr w:type="spellEnd"/>
      <w:r w:rsidRPr="00C448DA">
        <w:rPr>
          <w:sz w:val="28"/>
          <w:szCs w:val="28"/>
        </w:rPr>
        <w:t xml:space="preserve"> католику </w:t>
      </w:r>
      <w:proofErr w:type="spellStart"/>
      <w:r w:rsidRPr="00C448DA">
        <w:rPr>
          <w:sz w:val="28"/>
          <w:szCs w:val="28"/>
        </w:rPr>
        <w:t>Якобу</w:t>
      </w:r>
      <w:proofErr w:type="spellEnd"/>
      <w:r w:rsidRPr="00C448DA">
        <w:rPr>
          <w:sz w:val="28"/>
          <w:szCs w:val="28"/>
        </w:rPr>
        <w:t xml:space="preserve"> ван </w:t>
      </w:r>
      <w:proofErr w:type="spellStart"/>
      <w:r w:rsidRPr="00C448DA">
        <w:rPr>
          <w:sz w:val="28"/>
          <w:szCs w:val="28"/>
        </w:rPr>
        <w:t>Сваненбургу</w:t>
      </w:r>
      <w:proofErr w:type="spellEnd"/>
      <w:r w:rsidRPr="00C448DA">
        <w:rPr>
          <w:sz w:val="28"/>
          <w:szCs w:val="28"/>
        </w:rPr>
        <w:t xml:space="preserve">, </w:t>
      </w:r>
      <w:proofErr w:type="spellStart"/>
      <w:r w:rsidRPr="00C448DA">
        <w:rPr>
          <w:sz w:val="28"/>
          <w:szCs w:val="28"/>
        </w:rPr>
        <w:t>історичному</w:t>
      </w:r>
      <w:proofErr w:type="spellEnd"/>
      <w:r w:rsidRPr="00C448DA">
        <w:rPr>
          <w:sz w:val="28"/>
          <w:szCs w:val="28"/>
        </w:rPr>
        <w:t xml:space="preserve"> </w:t>
      </w:r>
      <w:proofErr w:type="spellStart"/>
      <w:r w:rsidRPr="00C448DA">
        <w:rPr>
          <w:sz w:val="28"/>
          <w:szCs w:val="28"/>
        </w:rPr>
        <w:t>живописцеві</w:t>
      </w:r>
      <w:proofErr w:type="spellEnd"/>
      <w:r w:rsidRPr="00C448DA">
        <w:rPr>
          <w:sz w:val="28"/>
          <w:szCs w:val="28"/>
        </w:rPr>
        <w:t xml:space="preserve">. </w:t>
      </w:r>
      <w:proofErr w:type="spellStart"/>
      <w:r w:rsidRPr="00C448DA">
        <w:rPr>
          <w:sz w:val="28"/>
          <w:szCs w:val="28"/>
        </w:rPr>
        <w:t>Художнє</w:t>
      </w:r>
      <w:proofErr w:type="spellEnd"/>
      <w:r w:rsidRPr="00C448DA">
        <w:rPr>
          <w:sz w:val="28"/>
          <w:szCs w:val="28"/>
        </w:rPr>
        <w:t xml:space="preserve"> </w:t>
      </w:r>
      <w:proofErr w:type="spellStart"/>
      <w:r w:rsidRPr="00C448DA">
        <w:rPr>
          <w:sz w:val="28"/>
          <w:szCs w:val="28"/>
        </w:rPr>
        <w:t>навчання</w:t>
      </w:r>
      <w:proofErr w:type="spellEnd"/>
      <w:r w:rsidRPr="00C448DA">
        <w:rPr>
          <w:sz w:val="28"/>
          <w:szCs w:val="28"/>
        </w:rPr>
        <w:t xml:space="preserve"> Рембрандт </w:t>
      </w:r>
      <w:proofErr w:type="spellStart"/>
      <w:r w:rsidRPr="00C448DA">
        <w:rPr>
          <w:sz w:val="28"/>
          <w:szCs w:val="28"/>
        </w:rPr>
        <w:t>продовжив</w:t>
      </w:r>
      <w:proofErr w:type="spellEnd"/>
      <w:r w:rsidRPr="00C448DA">
        <w:rPr>
          <w:sz w:val="28"/>
          <w:szCs w:val="28"/>
        </w:rPr>
        <w:t xml:space="preserve"> у </w:t>
      </w:r>
      <w:proofErr w:type="spellStart"/>
      <w:r w:rsidRPr="00C448DA">
        <w:rPr>
          <w:sz w:val="28"/>
          <w:szCs w:val="28"/>
        </w:rPr>
        <w:t>Антверпені</w:t>
      </w:r>
      <w:proofErr w:type="spellEnd"/>
      <w:r w:rsidRPr="00C448DA">
        <w:rPr>
          <w:sz w:val="28"/>
          <w:szCs w:val="28"/>
        </w:rPr>
        <w:t xml:space="preserve"> у </w:t>
      </w:r>
      <w:proofErr w:type="spellStart"/>
      <w:proofErr w:type="gramStart"/>
      <w:r w:rsidRPr="00C448DA">
        <w:rPr>
          <w:sz w:val="28"/>
          <w:szCs w:val="28"/>
        </w:rPr>
        <w:t>П</w:t>
      </w:r>
      <w:proofErr w:type="gramEnd"/>
      <w:r w:rsidRPr="00C448DA">
        <w:rPr>
          <w:sz w:val="28"/>
          <w:szCs w:val="28"/>
        </w:rPr>
        <w:t>ітера</w:t>
      </w:r>
      <w:proofErr w:type="spellEnd"/>
      <w:r w:rsidRPr="00C448DA">
        <w:rPr>
          <w:sz w:val="28"/>
          <w:szCs w:val="28"/>
        </w:rPr>
        <w:t xml:space="preserve"> </w:t>
      </w:r>
      <w:proofErr w:type="spellStart"/>
      <w:r w:rsidRPr="00C448DA">
        <w:rPr>
          <w:sz w:val="28"/>
          <w:szCs w:val="28"/>
        </w:rPr>
        <w:t>Ластмана</w:t>
      </w:r>
      <w:proofErr w:type="spellEnd"/>
      <w:r w:rsidRPr="00C448DA">
        <w:rPr>
          <w:sz w:val="28"/>
          <w:szCs w:val="28"/>
        </w:rPr>
        <w:t xml:space="preserve"> (1583—1533), </w:t>
      </w:r>
      <w:proofErr w:type="spellStart"/>
      <w:r w:rsidRPr="00C448DA">
        <w:rPr>
          <w:sz w:val="28"/>
          <w:szCs w:val="28"/>
        </w:rPr>
        <w:t>який</w:t>
      </w:r>
      <w:proofErr w:type="spellEnd"/>
      <w:r w:rsidRPr="00C448DA">
        <w:rPr>
          <w:sz w:val="28"/>
          <w:szCs w:val="28"/>
        </w:rPr>
        <w:t xml:space="preserve"> </w:t>
      </w:r>
      <w:proofErr w:type="spellStart"/>
      <w:r w:rsidRPr="00C448DA">
        <w:rPr>
          <w:sz w:val="28"/>
          <w:szCs w:val="28"/>
        </w:rPr>
        <w:t>спеціалізувався</w:t>
      </w:r>
      <w:proofErr w:type="spellEnd"/>
      <w:r w:rsidRPr="00C448DA">
        <w:rPr>
          <w:sz w:val="28"/>
          <w:szCs w:val="28"/>
        </w:rPr>
        <w:t xml:space="preserve"> на </w:t>
      </w:r>
      <w:proofErr w:type="spellStart"/>
      <w:r w:rsidRPr="00C448DA">
        <w:rPr>
          <w:sz w:val="28"/>
          <w:szCs w:val="28"/>
        </w:rPr>
        <w:t>біблійних</w:t>
      </w:r>
      <w:proofErr w:type="spellEnd"/>
      <w:r w:rsidRPr="00C448DA">
        <w:rPr>
          <w:sz w:val="28"/>
          <w:szCs w:val="28"/>
        </w:rPr>
        <w:t xml:space="preserve"> картинах.</w:t>
      </w:r>
    </w:p>
    <w:p w:rsidR="00B622CA" w:rsidRDefault="00145CF4" w:rsidP="00145CF4">
      <w:pPr>
        <w:jc w:val="both"/>
        <w:rPr>
          <w:sz w:val="28"/>
          <w:szCs w:val="28"/>
          <w:lang w:val="uk-UA"/>
        </w:rPr>
      </w:pPr>
      <w:r w:rsidRPr="00C448DA">
        <w:rPr>
          <w:sz w:val="28"/>
          <w:szCs w:val="28"/>
        </w:rPr>
        <w:t xml:space="preserve">       1627 року Рембрандт </w:t>
      </w:r>
      <w:proofErr w:type="spellStart"/>
      <w:r w:rsidRPr="00C448DA">
        <w:rPr>
          <w:sz w:val="28"/>
          <w:szCs w:val="28"/>
        </w:rPr>
        <w:t>залиш</w:t>
      </w:r>
      <w:r w:rsidR="00B622CA">
        <w:rPr>
          <w:sz w:val="28"/>
          <w:szCs w:val="28"/>
        </w:rPr>
        <w:t>ив</w:t>
      </w:r>
      <w:proofErr w:type="spellEnd"/>
      <w:r w:rsidR="00B622CA">
        <w:rPr>
          <w:sz w:val="28"/>
          <w:szCs w:val="28"/>
        </w:rPr>
        <w:t xml:space="preserve"> </w:t>
      </w:r>
      <w:proofErr w:type="spellStart"/>
      <w:r w:rsidR="00B622CA">
        <w:rPr>
          <w:sz w:val="28"/>
          <w:szCs w:val="28"/>
        </w:rPr>
        <w:t>Ластмана</w:t>
      </w:r>
      <w:proofErr w:type="spellEnd"/>
      <w:r w:rsidR="00B622CA">
        <w:rPr>
          <w:sz w:val="28"/>
          <w:szCs w:val="28"/>
        </w:rPr>
        <w:t xml:space="preserve"> </w:t>
      </w:r>
      <w:proofErr w:type="spellStart"/>
      <w:r w:rsidR="00B622CA">
        <w:rPr>
          <w:sz w:val="28"/>
          <w:szCs w:val="28"/>
        </w:rPr>
        <w:t>і</w:t>
      </w:r>
      <w:proofErr w:type="spellEnd"/>
      <w:r w:rsidR="00B622CA">
        <w:rPr>
          <w:sz w:val="28"/>
          <w:szCs w:val="28"/>
        </w:rPr>
        <w:t xml:space="preserve"> </w:t>
      </w:r>
      <w:proofErr w:type="spellStart"/>
      <w:r w:rsidR="00B622CA">
        <w:rPr>
          <w:sz w:val="28"/>
          <w:szCs w:val="28"/>
        </w:rPr>
        <w:t>повернувся</w:t>
      </w:r>
      <w:proofErr w:type="spellEnd"/>
      <w:r w:rsidR="00B622CA">
        <w:rPr>
          <w:sz w:val="28"/>
          <w:szCs w:val="28"/>
        </w:rPr>
        <w:t xml:space="preserve"> до </w:t>
      </w:r>
      <w:proofErr w:type="spellStart"/>
      <w:r w:rsidR="00B622CA">
        <w:rPr>
          <w:sz w:val="28"/>
          <w:szCs w:val="28"/>
        </w:rPr>
        <w:t>Лей</w:t>
      </w:r>
      <w:r w:rsidRPr="00C448DA">
        <w:rPr>
          <w:sz w:val="28"/>
          <w:szCs w:val="28"/>
        </w:rPr>
        <w:t>дена</w:t>
      </w:r>
      <w:proofErr w:type="spellEnd"/>
      <w:r w:rsidRPr="00C448DA">
        <w:rPr>
          <w:sz w:val="28"/>
          <w:szCs w:val="28"/>
        </w:rPr>
        <w:t xml:space="preserve">. Разом </w:t>
      </w:r>
      <w:proofErr w:type="spellStart"/>
      <w:r w:rsidRPr="00C448DA">
        <w:rPr>
          <w:sz w:val="28"/>
          <w:szCs w:val="28"/>
        </w:rPr>
        <w:t>із</w:t>
      </w:r>
      <w:proofErr w:type="spellEnd"/>
      <w:r w:rsidRPr="00C448DA">
        <w:rPr>
          <w:sz w:val="28"/>
          <w:szCs w:val="28"/>
        </w:rPr>
        <w:t xml:space="preserve"> Яном </w:t>
      </w:r>
      <w:proofErr w:type="spellStart"/>
      <w:r w:rsidRPr="00C448DA">
        <w:rPr>
          <w:sz w:val="28"/>
          <w:szCs w:val="28"/>
        </w:rPr>
        <w:t>Лівенсом</w:t>
      </w:r>
      <w:proofErr w:type="spellEnd"/>
      <w:r w:rsidRPr="00C448DA">
        <w:rPr>
          <w:sz w:val="28"/>
          <w:szCs w:val="28"/>
        </w:rPr>
        <w:t xml:space="preserve"> вони </w:t>
      </w:r>
      <w:proofErr w:type="spellStart"/>
      <w:r w:rsidRPr="00C448DA">
        <w:rPr>
          <w:sz w:val="28"/>
          <w:szCs w:val="28"/>
        </w:rPr>
        <w:t>відкрили</w:t>
      </w:r>
      <w:proofErr w:type="spellEnd"/>
      <w:r w:rsidRPr="00C448DA">
        <w:rPr>
          <w:sz w:val="28"/>
          <w:szCs w:val="28"/>
        </w:rPr>
        <w:t xml:space="preserve"> </w:t>
      </w:r>
      <w:proofErr w:type="spellStart"/>
      <w:r w:rsidRPr="00C448DA">
        <w:rPr>
          <w:sz w:val="28"/>
          <w:szCs w:val="28"/>
        </w:rPr>
        <w:t>художню</w:t>
      </w:r>
      <w:proofErr w:type="spellEnd"/>
      <w:r w:rsidRPr="00C448DA">
        <w:rPr>
          <w:sz w:val="28"/>
          <w:szCs w:val="28"/>
        </w:rPr>
        <w:t xml:space="preserve"> </w:t>
      </w:r>
      <w:proofErr w:type="spellStart"/>
      <w:r w:rsidRPr="00C448DA">
        <w:rPr>
          <w:sz w:val="28"/>
          <w:szCs w:val="28"/>
        </w:rPr>
        <w:t>майстерню</w:t>
      </w:r>
      <w:proofErr w:type="spellEnd"/>
      <w:r w:rsidRPr="00C448DA">
        <w:rPr>
          <w:sz w:val="28"/>
          <w:szCs w:val="28"/>
        </w:rPr>
        <w:t xml:space="preserve">, де за </w:t>
      </w:r>
      <w:proofErr w:type="spellStart"/>
      <w:r w:rsidRPr="00C448DA">
        <w:rPr>
          <w:sz w:val="28"/>
          <w:szCs w:val="28"/>
        </w:rPr>
        <w:t>платню</w:t>
      </w:r>
      <w:proofErr w:type="spellEnd"/>
      <w:r w:rsidRPr="00C448DA">
        <w:rPr>
          <w:sz w:val="28"/>
          <w:szCs w:val="28"/>
        </w:rPr>
        <w:t xml:space="preserve"> </w:t>
      </w:r>
      <w:proofErr w:type="spellStart"/>
      <w:r w:rsidRPr="00C448DA">
        <w:rPr>
          <w:sz w:val="28"/>
          <w:szCs w:val="28"/>
        </w:rPr>
        <w:t>навчали</w:t>
      </w:r>
      <w:proofErr w:type="spellEnd"/>
      <w:r w:rsidRPr="00C448DA">
        <w:rPr>
          <w:sz w:val="28"/>
          <w:szCs w:val="28"/>
        </w:rPr>
        <w:t xml:space="preserve"> </w:t>
      </w:r>
      <w:proofErr w:type="gramStart"/>
      <w:r w:rsidRPr="00C448DA">
        <w:rPr>
          <w:sz w:val="28"/>
          <w:szCs w:val="28"/>
        </w:rPr>
        <w:t>охочих</w:t>
      </w:r>
      <w:proofErr w:type="gramEnd"/>
      <w:r w:rsidRPr="00C448DA">
        <w:rPr>
          <w:sz w:val="28"/>
          <w:szCs w:val="28"/>
        </w:rPr>
        <w:t xml:space="preserve"> </w:t>
      </w:r>
      <w:proofErr w:type="spellStart"/>
      <w:r w:rsidRPr="00C448DA">
        <w:rPr>
          <w:sz w:val="28"/>
          <w:szCs w:val="28"/>
        </w:rPr>
        <w:t>живопису</w:t>
      </w:r>
      <w:proofErr w:type="spellEnd"/>
      <w:r w:rsidRPr="00C448DA">
        <w:rPr>
          <w:sz w:val="28"/>
          <w:szCs w:val="28"/>
        </w:rPr>
        <w:t xml:space="preserve">. Рембрандт </w:t>
      </w:r>
      <w:proofErr w:type="spellStart"/>
      <w:r w:rsidRPr="00C448DA">
        <w:rPr>
          <w:sz w:val="28"/>
          <w:szCs w:val="28"/>
        </w:rPr>
        <w:t>розробляє</w:t>
      </w:r>
      <w:proofErr w:type="spellEnd"/>
      <w:r w:rsidRPr="00C448DA">
        <w:rPr>
          <w:sz w:val="28"/>
          <w:szCs w:val="28"/>
        </w:rPr>
        <w:t xml:space="preserve"> </w:t>
      </w:r>
      <w:proofErr w:type="spellStart"/>
      <w:r w:rsidRPr="00C448DA">
        <w:rPr>
          <w:sz w:val="28"/>
          <w:szCs w:val="28"/>
        </w:rPr>
        <w:t>біблійні</w:t>
      </w:r>
      <w:proofErr w:type="spellEnd"/>
      <w:r w:rsidRPr="00C448DA">
        <w:rPr>
          <w:sz w:val="28"/>
          <w:szCs w:val="28"/>
        </w:rPr>
        <w:t xml:space="preserve"> </w:t>
      </w:r>
      <w:proofErr w:type="spellStart"/>
      <w:r w:rsidRPr="00C448DA">
        <w:rPr>
          <w:sz w:val="28"/>
          <w:szCs w:val="28"/>
        </w:rPr>
        <w:t>сюжети</w:t>
      </w:r>
      <w:proofErr w:type="spellEnd"/>
      <w:r w:rsidRPr="00C448DA">
        <w:rPr>
          <w:sz w:val="28"/>
          <w:szCs w:val="28"/>
        </w:rPr>
        <w:t xml:space="preserve">, </w:t>
      </w:r>
      <w:proofErr w:type="spellStart"/>
      <w:r w:rsidRPr="00C448DA">
        <w:rPr>
          <w:sz w:val="28"/>
          <w:szCs w:val="28"/>
        </w:rPr>
        <w:t>пише</w:t>
      </w:r>
      <w:proofErr w:type="spellEnd"/>
      <w:r w:rsidRPr="00C448DA">
        <w:rPr>
          <w:sz w:val="28"/>
          <w:szCs w:val="28"/>
        </w:rPr>
        <w:t xml:space="preserve"> </w:t>
      </w:r>
      <w:proofErr w:type="spellStart"/>
      <w:r w:rsidRPr="00C448DA">
        <w:rPr>
          <w:sz w:val="28"/>
          <w:szCs w:val="28"/>
        </w:rPr>
        <w:t>перші</w:t>
      </w:r>
      <w:proofErr w:type="spellEnd"/>
      <w:r w:rsidRPr="00C448DA">
        <w:rPr>
          <w:sz w:val="28"/>
          <w:szCs w:val="28"/>
        </w:rPr>
        <w:t xml:space="preserve"> </w:t>
      </w:r>
      <w:proofErr w:type="spellStart"/>
      <w:r w:rsidRPr="00C448DA">
        <w:rPr>
          <w:sz w:val="28"/>
          <w:szCs w:val="28"/>
        </w:rPr>
        <w:t>портрети</w:t>
      </w:r>
      <w:proofErr w:type="spellEnd"/>
      <w:r w:rsidRPr="00C448DA">
        <w:rPr>
          <w:sz w:val="28"/>
          <w:szCs w:val="28"/>
        </w:rPr>
        <w:t xml:space="preserve">, </w:t>
      </w:r>
      <w:proofErr w:type="spellStart"/>
      <w:r w:rsidRPr="00C448DA">
        <w:rPr>
          <w:sz w:val="28"/>
          <w:szCs w:val="28"/>
        </w:rPr>
        <w:t>навіть</w:t>
      </w:r>
      <w:proofErr w:type="spellEnd"/>
      <w:r w:rsidRPr="00C448DA">
        <w:rPr>
          <w:sz w:val="28"/>
          <w:szCs w:val="28"/>
        </w:rPr>
        <w:t xml:space="preserve"> </w:t>
      </w:r>
      <w:proofErr w:type="spellStart"/>
      <w:r w:rsidRPr="00C448DA">
        <w:rPr>
          <w:sz w:val="28"/>
          <w:szCs w:val="28"/>
        </w:rPr>
        <w:t>морський</w:t>
      </w:r>
      <w:proofErr w:type="spellEnd"/>
      <w:r w:rsidRPr="00C448DA">
        <w:rPr>
          <w:sz w:val="28"/>
          <w:szCs w:val="28"/>
        </w:rPr>
        <w:t xml:space="preserve"> пейзаж</w:t>
      </w:r>
      <w:r w:rsidR="00B622CA">
        <w:rPr>
          <w:sz w:val="28"/>
          <w:szCs w:val="28"/>
          <w:lang w:val="uk-UA"/>
        </w:rPr>
        <w:t>.</w:t>
      </w:r>
      <w:r w:rsidRPr="00C448DA">
        <w:rPr>
          <w:sz w:val="28"/>
          <w:szCs w:val="28"/>
        </w:rPr>
        <w:t xml:space="preserve">  Худо</w:t>
      </w:r>
      <w:r w:rsidR="00B622CA">
        <w:rPr>
          <w:sz w:val="28"/>
          <w:szCs w:val="28"/>
        </w:rPr>
        <w:t xml:space="preserve">жника </w:t>
      </w:r>
      <w:proofErr w:type="spellStart"/>
      <w:r w:rsidR="00B622CA">
        <w:rPr>
          <w:sz w:val="28"/>
          <w:szCs w:val="28"/>
        </w:rPr>
        <w:t>помічають</w:t>
      </w:r>
      <w:proofErr w:type="spellEnd"/>
      <w:r w:rsidR="00B622CA">
        <w:rPr>
          <w:sz w:val="28"/>
          <w:szCs w:val="28"/>
        </w:rPr>
        <w:t xml:space="preserve"> </w:t>
      </w:r>
      <w:proofErr w:type="spellStart"/>
      <w:r w:rsidR="00B622CA">
        <w:rPr>
          <w:sz w:val="28"/>
          <w:szCs w:val="28"/>
        </w:rPr>
        <w:t>багаті</w:t>
      </w:r>
      <w:proofErr w:type="spellEnd"/>
      <w:r w:rsidR="00B622CA">
        <w:rPr>
          <w:sz w:val="28"/>
          <w:szCs w:val="28"/>
        </w:rPr>
        <w:t xml:space="preserve"> </w:t>
      </w:r>
      <w:proofErr w:type="spellStart"/>
      <w:r w:rsidR="00B622CA">
        <w:rPr>
          <w:sz w:val="28"/>
          <w:szCs w:val="28"/>
        </w:rPr>
        <w:t>меценати</w:t>
      </w:r>
      <w:proofErr w:type="spellEnd"/>
      <w:r w:rsidR="00B622CA">
        <w:rPr>
          <w:sz w:val="28"/>
          <w:szCs w:val="28"/>
          <w:lang w:val="uk-UA"/>
        </w:rPr>
        <w:t xml:space="preserve">, </w:t>
      </w:r>
      <w:r w:rsidRPr="00C448DA">
        <w:rPr>
          <w:sz w:val="28"/>
          <w:szCs w:val="28"/>
        </w:rPr>
        <w:t xml:space="preserve"> </w:t>
      </w:r>
      <w:r w:rsidR="00B622CA">
        <w:rPr>
          <w:sz w:val="28"/>
          <w:szCs w:val="28"/>
        </w:rPr>
        <w:t>замов</w:t>
      </w:r>
      <w:proofErr w:type="spellStart"/>
      <w:r w:rsidR="00B622CA">
        <w:rPr>
          <w:sz w:val="28"/>
          <w:szCs w:val="28"/>
          <w:lang w:val="uk-UA"/>
        </w:rPr>
        <w:t>ляють</w:t>
      </w:r>
      <w:proofErr w:type="spellEnd"/>
      <w:r w:rsidRPr="00C448DA">
        <w:rPr>
          <w:sz w:val="28"/>
          <w:szCs w:val="28"/>
        </w:rPr>
        <w:t xml:space="preserve"> </w:t>
      </w:r>
      <w:proofErr w:type="spellStart"/>
      <w:r w:rsidRPr="00C448DA">
        <w:rPr>
          <w:sz w:val="28"/>
          <w:szCs w:val="28"/>
        </w:rPr>
        <w:t>йому</w:t>
      </w:r>
      <w:proofErr w:type="spellEnd"/>
      <w:r w:rsidRPr="00C448DA">
        <w:rPr>
          <w:sz w:val="28"/>
          <w:szCs w:val="28"/>
        </w:rPr>
        <w:t xml:space="preserve"> </w:t>
      </w:r>
      <w:proofErr w:type="spellStart"/>
      <w:r w:rsidRPr="00C448DA">
        <w:rPr>
          <w:sz w:val="28"/>
          <w:szCs w:val="28"/>
        </w:rPr>
        <w:t>картини</w:t>
      </w:r>
      <w:proofErr w:type="spellEnd"/>
      <w:r w:rsidRPr="00C448DA">
        <w:rPr>
          <w:sz w:val="28"/>
          <w:szCs w:val="28"/>
        </w:rPr>
        <w:t xml:space="preserve">. На </w:t>
      </w:r>
      <w:proofErr w:type="spellStart"/>
      <w:r w:rsidRPr="00C448DA">
        <w:rPr>
          <w:sz w:val="28"/>
          <w:szCs w:val="28"/>
        </w:rPr>
        <w:t>цьому</w:t>
      </w:r>
      <w:proofErr w:type="spellEnd"/>
      <w:r w:rsidRPr="00C448DA">
        <w:rPr>
          <w:sz w:val="28"/>
          <w:szCs w:val="28"/>
        </w:rPr>
        <w:t xml:space="preserve"> </w:t>
      </w:r>
      <w:proofErr w:type="spellStart"/>
      <w:r w:rsidRPr="00C448DA">
        <w:rPr>
          <w:sz w:val="28"/>
          <w:szCs w:val="28"/>
        </w:rPr>
        <w:t>етапі</w:t>
      </w:r>
      <w:proofErr w:type="spellEnd"/>
      <w:r w:rsidRPr="00C448DA">
        <w:rPr>
          <w:sz w:val="28"/>
          <w:szCs w:val="28"/>
        </w:rPr>
        <w:t xml:space="preserve"> </w:t>
      </w:r>
      <w:proofErr w:type="spellStart"/>
      <w:r w:rsidRPr="00C448DA">
        <w:rPr>
          <w:sz w:val="28"/>
          <w:szCs w:val="28"/>
        </w:rPr>
        <w:t>митець</w:t>
      </w:r>
      <w:proofErr w:type="spellEnd"/>
      <w:r w:rsidRPr="00C448DA">
        <w:rPr>
          <w:sz w:val="28"/>
          <w:szCs w:val="28"/>
        </w:rPr>
        <w:t xml:space="preserve"> </w:t>
      </w:r>
      <w:proofErr w:type="spellStart"/>
      <w:r w:rsidRPr="00C448DA">
        <w:rPr>
          <w:sz w:val="28"/>
          <w:szCs w:val="28"/>
        </w:rPr>
        <w:t>самостійно</w:t>
      </w:r>
      <w:proofErr w:type="spellEnd"/>
      <w:r w:rsidRPr="00C448DA">
        <w:rPr>
          <w:sz w:val="28"/>
          <w:szCs w:val="28"/>
        </w:rPr>
        <w:t xml:space="preserve"> </w:t>
      </w:r>
      <w:proofErr w:type="spellStart"/>
      <w:r w:rsidRPr="00C448DA">
        <w:rPr>
          <w:sz w:val="28"/>
          <w:szCs w:val="28"/>
        </w:rPr>
        <w:t>вивчав</w:t>
      </w:r>
      <w:proofErr w:type="spellEnd"/>
      <w:r w:rsidRPr="00C448DA">
        <w:rPr>
          <w:sz w:val="28"/>
          <w:szCs w:val="28"/>
        </w:rPr>
        <w:t xml:space="preserve"> </w:t>
      </w:r>
      <w:proofErr w:type="spellStart"/>
      <w:r w:rsidRPr="00C448DA">
        <w:rPr>
          <w:sz w:val="28"/>
          <w:szCs w:val="28"/>
        </w:rPr>
        <w:t>мистецтво</w:t>
      </w:r>
      <w:proofErr w:type="spellEnd"/>
      <w:r w:rsidRPr="00C448DA">
        <w:rPr>
          <w:sz w:val="28"/>
          <w:szCs w:val="28"/>
        </w:rPr>
        <w:t xml:space="preserve"> </w:t>
      </w:r>
      <w:proofErr w:type="spellStart"/>
      <w:r w:rsidRPr="00C448DA">
        <w:rPr>
          <w:sz w:val="28"/>
          <w:szCs w:val="28"/>
        </w:rPr>
        <w:t>доби</w:t>
      </w:r>
      <w:proofErr w:type="spellEnd"/>
      <w:r w:rsidRPr="00C448DA">
        <w:rPr>
          <w:sz w:val="28"/>
          <w:szCs w:val="28"/>
        </w:rPr>
        <w:t xml:space="preserve"> </w:t>
      </w:r>
      <w:proofErr w:type="spellStart"/>
      <w:r w:rsidRPr="00C448DA">
        <w:rPr>
          <w:sz w:val="28"/>
          <w:szCs w:val="28"/>
        </w:rPr>
        <w:t>бароко</w:t>
      </w:r>
      <w:proofErr w:type="spellEnd"/>
      <w:r w:rsidRPr="00C448DA">
        <w:rPr>
          <w:sz w:val="28"/>
          <w:szCs w:val="28"/>
        </w:rPr>
        <w:t xml:space="preserve">, а </w:t>
      </w:r>
      <w:proofErr w:type="spellStart"/>
      <w:r w:rsidRPr="00C448DA">
        <w:rPr>
          <w:sz w:val="28"/>
          <w:szCs w:val="28"/>
        </w:rPr>
        <w:t>також</w:t>
      </w:r>
      <w:proofErr w:type="spellEnd"/>
      <w:r w:rsidRPr="00C448DA">
        <w:rPr>
          <w:sz w:val="28"/>
          <w:szCs w:val="28"/>
        </w:rPr>
        <w:t xml:space="preserve"> тв</w:t>
      </w:r>
      <w:r>
        <w:rPr>
          <w:sz w:val="28"/>
          <w:szCs w:val="28"/>
        </w:rPr>
        <w:t xml:space="preserve">ори </w:t>
      </w:r>
      <w:proofErr w:type="spellStart"/>
      <w:r>
        <w:rPr>
          <w:sz w:val="28"/>
          <w:szCs w:val="28"/>
        </w:rPr>
        <w:t>фламандця</w:t>
      </w:r>
      <w:proofErr w:type="spellEnd"/>
      <w:r>
        <w:rPr>
          <w:sz w:val="28"/>
          <w:szCs w:val="28"/>
        </w:rPr>
        <w:t xml:space="preserve"> Рубенса.</w:t>
      </w:r>
    </w:p>
    <w:p w:rsidR="00145CF4" w:rsidRDefault="00145CF4" w:rsidP="00145CF4">
      <w:pPr>
        <w:jc w:val="both"/>
        <w:rPr>
          <w:sz w:val="28"/>
          <w:szCs w:val="28"/>
          <w:lang w:val="uk-UA"/>
        </w:rPr>
      </w:pPr>
      <w:r>
        <w:rPr>
          <w:sz w:val="28"/>
          <w:szCs w:val="28"/>
        </w:rPr>
        <w:t xml:space="preserve">        </w:t>
      </w:r>
      <w:r w:rsidRPr="00C448DA">
        <w:rPr>
          <w:sz w:val="28"/>
          <w:szCs w:val="28"/>
        </w:rPr>
        <w:t xml:space="preserve">1631 року Рембрандт </w:t>
      </w:r>
      <w:proofErr w:type="spellStart"/>
      <w:r w:rsidRPr="00C448DA">
        <w:rPr>
          <w:sz w:val="28"/>
          <w:szCs w:val="28"/>
        </w:rPr>
        <w:t>залишив</w:t>
      </w:r>
      <w:proofErr w:type="spellEnd"/>
      <w:r w:rsidRPr="00C448DA">
        <w:rPr>
          <w:sz w:val="28"/>
          <w:szCs w:val="28"/>
        </w:rPr>
        <w:t xml:space="preserve"> </w:t>
      </w:r>
      <w:proofErr w:type="spellStart"/>
      <w:r w:rsidRPr="00C448DA">
        <w:rPr>
          <w:sz w:val="28"/>
          <w:szCs w:val="28"/>
        </w:rPr>
        <w:t>майстерню</w:t>
      </w:r>
      <w:proofErr w:type="spellEnd"/>
      <w:r w:rsidRPr="00C448DA">
        <w:rPr>
          <w:sz w:val="28"/>
          <w:szCs w:val="28"/>
        </w:rPr>
        <w:t xml:space="preserve"> у </w:t>
      </w:r>
      <w:proofErr w:type="spellStart"/>
      <w:r w:rsidRPr="00C448DA">
        <w:rPr>
          <w:sz w:val="28"/>
          <w:szCs w:val="28"/>
        </w:rPr>
        <w:t>Лейдені</w:t>
      </w:r>
      <w:proofErr w:type="spellEnd"/>
      <w:r w:rsidRPr="00C448DA">
        <w:rPr>
          <w:sz w:val="28"/>
          <w:szCs w:val="28"/>
        </w:rPr>
        <w:t xml:space="preserve"> та </w:t>
      </w:r>
      <w:proofErr w:type="spellStart"/>
      <w:r w:rsidRPr="00C448DA">
        <w:rPr>
          <w:sz w:val="28"/>
          <w:szCs w:val="28"/>
        </w:rPr>
        <w:t>виїхав</w:t>
      </w:r>
      <w:proofErr w:type="spellEnd"/>
      <w:r w:rsidRPr="00C448DA">
        <w:rPr>
          <w:sz w:val="28"/>
          <w:szCs w:val="28"/>
        </w:rPr>
        <w:t xml:space="preserve"> до Амстердама. У </w:t>
      </w:r>
      <w:proofErr w:type="spellStart"/>
      <w:r w:rsidRPr="00C448DA">
        <w:rPr>
          <w:sz w:val="28"/>
          <w:szCs w:val="28"/>
        </w:rPr>
        <w:t>столиці</w:t>
      </w:r>
      <w:proofErr w:type="spellEnd"/>
      <w:r w:rsidRPr="00C448DA">
        <w:rPr>
          <w:sz w:val="28"/>
          <w:szCs w:val="28"/>
        </w:rPr>
        <w:t xml:space="preserve"> </w:t>
      </w:r>
      <w:proofErr w:type="spellStart"/>
      <w:r w:rsidRPr="00C448DA">
        <w:rPr>
          <w:sz w:val="28"/>
          <w:szCs w:val="28"/>
        </w:rPr>
        <w:t>він</w:t>
      </w:r>
      <w:proofErr w:type="spellEnd"/>
      <w:r w:rsidRPr="00C448DA">
        <w:rPr>
          <w:sz w:val="28"/>
          <w:szCs w:val="28"/>
        </w:rPr>
        <w:t xml:space="preserve"> разом </w:t>
      </w:r>
      <w:proofErr w:type="spellStart"/>
      <w:r w:rsidRPr="00C448DA">
        <w:rPr>
          <w:sz w:val="28"/>
          <w:szCs w:val="28"/>
        </w:rPr>
        <w:t>зі</w:t>
      </w:r>
      <w:proofErr w:type="spellEnd"/>
      <w:r w:rsidRPr="00C448DA">
        <w:rPr>
          <w:sz w:val="28"/>
          <w:szCs w:val="28"/>
        </w:rPr>
        <w:t xml:space="preserve"> </w:t>
      </w:r>
      <w:proofErr w:type="spellStart"/>
      <w:r w:rsidRPr="00C448DA">
        <w:rPr>
          <w:sz w:val="28"/>
          <w:szCs w:val="28"/>
        </w:rPr>
        <w:t>своїм</w:t>
      </w:r>
      <w:proofErr w:type="spellEnd"/>
      <w:r w:rsidRPr="00C448DA">
        <w:rPr>
          <w:sz w:val="28"/>
          <w:szCs w:val="28"/>
        </w:rPr>
        <w:t xml:space="preserve"> </w:t>
      </w:r>
      <w:proofErr w:type="spellStart"/>
      <w:r w:rsidRPr="00C448DA">
        <w:rPr>
          <w:sz w:val="28"/>
          <w:szCs w:val="28"/>
        </w:rPr>
        <w:t>новим</w:t>
      </w:r>
      <w:proofErr w:type="spellEnd"/>
      <w:r w:rsidRPr="00C448DA">
        <w:rPr>
          <w:sz w:val="28"/>
          <w:szCs w:val="28"/>
        </w:rPr>
        <w:t xml:space="preserve"> другом </w:t>
      </w:r>
      <w:proofErr w:type="spellStart"/>
      <w:r w:rsidRPr="00C448DA">
        <w:rPr>
          <w:sz w:val="28"/>
          <w:szCs w:val="28"/>
        </w:rPr>
        <w:t>засновує</w:t>
      </w:r>
      <w:proofErr w:type="spellEnd"/>
      <w:r w:rsidRPr="00C448DA">
        <w:rPr>
          <w:sz w:val="28"/>
          <w:szCs w:val="28"/>
        </w:rPr>
        <w:t xml:space="preserve"> так </w:t>
      </w:r>
      <w:proofErr w:type="spellStart"/>
      <w:r w:rsidRPr="00C448DA">
        <w:rPr>
          <w:sz w:val="28"/>
          <w:szCs w:val="28"/>
        </w:rPr>
        <w:t>звану</w:t>
      </w:r>
      <w:proofErr w:type="spellEnd"/>
      <w:r w:rsidRPr="00C448DA">
        <w:rPr>
          <w:sz w:val="28"/>
          <w:szCs w:val="28"/>
        </w:rPr>
        <w:t xml:space="preserve"> </w:t>
      </w:r>
      <w:proofErr w:type="spellStart"/>
      <w:r w:rsidRPr="00C448DA">
        <w:rPr>
          <w:sz w:val="28"/>
          <w:szCs w:val="28"/>
        </w:rPr>
        <w:t>академію</w:t>
      </w:r>
      <w:proofErr w:type="spellEnd"/>
      <w:r w:rsidRPr="00C448DA">
        <w:rPr>
          <w:sz w:val="28"/>
          <w:szCs w:val="28"/>
        </w:rPr>
        <w:t xml:space="preserve"> </w:t>
      </w:r>
      <w:proofErr w:type="spellStart"/>
      <w:r w:rsidRPr="00C448DA">
        <w:rPr>
          <w:sz w:val="28"/>
          <w:szCs w:val="28"/>
        </w:rPr>
        <w:t>живопису</w:t>
      </w:r>
      <w:proofErr w:type="spellEnd"/>
      <w:r w:rsidRPr="00C448DA">
        <w:rPr>
          <w:sz w:val="28"/>
          <w:szCs w:val="28"/>
        </w:rPr>
        <w:t xml:space="preserve">, </w:t>
      </w:r>
      <w:proofErr w:type="spellStart"/>
      <w:r w:rsidRPr="00C448DA">
        <w:rPr>
          <w:sz w:val="28"/>
          <w:szCs w:val="28"/>
        </w:rPr>
        <w:t>реставрації</w:t>
      </w:r>
      <w:proofErr w:type="spellEnd"/>
      <w:r w:rsidRPr="00C448DA">
        <w:rPr>
          <w:sz w:val="28"/>
          <w:szCs w:val="28"/>
        </w:rPr>
        <w:t xml:space="preserve"> </w:t>
      </w:r>
      <w:proofErr w:type="spellStart"/>
      <w:r w:rsidRPr="00C448DA">
        <w:rPr>
          <w:sz w:val="28"/>
          <w:szCs w:val="28"/>
        </w:rPr>
        <w:t>й</w:t>
      </w:r>
      <w:proofErr w:type="spellEnd"/>
      <w:r w:rsidRPr="00C448DA">
        <w:rPr>
          <w:sz w:val="28"/>
          <w:szCs w:val="28"/>
        </w:rPr>
        <w:t xml:space="preserve">  </w:t>
      </w:r>
      <w:proofErr w:type="spellStart"/>
      <w:r w:rsidRPr="00C448DA">
        <w:rPr>
          <w:sz w:val="28"/>
          <w:szCs w:val="28"/>
        </w:rPr>
        <w:t>торгі</w:t>
      </w:r>
      <w:proofErr w:type="gramStart"/>
      <w:r w:rsidRPr="00C448DA">
        <w:rPr>
          <w:sz w:val="28"/>
          <w:szCs w:val="28"/>
        </w:rPr>
        <w:t>вл</w:t>
      </w:r>
      <w:proofErr w:type="gramEnd"/>
      <w:r w:rsidRPr="00C448DA">
        <w:rPr>
          <w:sz w:val="28"/>
          <w:szCs w:val="28"/>
        </w:rPr>
        <w:t>і</w:t>
      </w:r>
      <w:proofErr w:type="spellEnd"/>
      <w:r w:rsidRPr="00C448DA">
        <w:rPr>
          <w:sz w:val="28"/>
          <w:szCs w:val="28"/>
        </w:rPr>
        <w:t xml:space="preserve"> картинами.</w:t>
      </w:r>
    </w:p>
    <w:p w:rsidR="00B622CA" w:rsidRDefault="00145CF4" w:rsidP="00145CF4">
      <w:pPr>
        <w:jc w:val="both"/>
        <w:rPr>
          <w:sz w:val="28"/>
          <w:szCs w:val="28"/>
          <w:lang w:val="uk-UA"/>
        </w:rPr>
      </w:pPr>
      <w:r>
        <w:rPr>
          <w:sz w:val="28"/>
          <w:szCs w:val="28"/>
        </w:rPr>
        <w:t xml:space="preserve">         </w:t>
      </w:r>
      <w:r w:rsidRPr="00C448DA">
        <w:rPr>
          <w:sz w:val="28"/>
          <w:szCs w:val="28"/>
        </w:rPr>
        <w:t xml:space="preserve">В </w:t>
      </w:r>
      <w:proofErr w:type="spellStart"/>
      <w:r w:rsidRPr="00C448DA">
        <w:rPr>
          <w:sz w:val="28"/>
          <w:szCs w:val="28"/>
        </w:rPr>
        <w:t>Амстердамі</w:t>
      </w:r>
      <w:proofErr w:type="spellEnd"/>
      <w:r w:rsidRPr="00C448DA">
        <w:rPr>
          <w:sz w:val="28"/>
          <w:szCs w:val="28"/>
        </w:rPr>
        <w:t xml:space="preserve"> Рембрандт створив </w:t>
      </w:r>
      <w:proofErr w:type="spellStart"/>
      <w:r w:rsidRPr="00C448DA">
        <w:rPr>
          <w:sz w:val="28"/>
          <w:szCs w:val="28"/>
        </w:rPr>
        <w:t>багато</w:t>
      </w:r>
      <w:proofErr w:type="spellEnd"/>
      <w:r w:rsidRPr="00C448DA">
        <w:rPr>
          <w:sz w:val="28"/>
          <w:szCs w:val="28"/>
        </w:rPr>
        <w:t xml:space="preserve"> </w:t>
      </w:r>
      <w:proofErr w:type="spellStart"/>
      <w:r w:rsidRPr="00C448DA">
        <w:rPr>
          <w:sz w:val="28"/>
          <w:szCs w:val="28"/>
        </w:rPr>
        <w:t>портретів</w:t>
      </w:r>
      <w:proofErr w:type="spellEnd"/>
      <w:r w:rsidRPr="00C448DA">
        <w:rPr>
          <w:sz w:val="28"/>
          <w:szCs w:val="28"/>
        </w:rPr>
        <w:t xml:space="preserve">. </w:t>
      </w:r>
      <w:proofErr w:type="spellStart"/>
      <w:r w:rsidRPr="00C448DA">
        <w:rPr>
          <w:sz w:val="28"/>
          <w:szCs w:val="28"/>
        </w:rPr>
        <w:t>Поряд</w:t>
      </w:r>
      <w:proofErr w:type="spellEnd"/>
      <w:r w:rsidRPr="00C448DA">
        <w:rPr>
          <w:sz w:val="28"/>
          <w:szCs w:val="28"/>
        </w:rPr>
        <w:t xml:space="preserve"> </w:t>
      </w:r>
      <w:proofErr w:type="spellStart"/>
      <w:r w:rsidRPr="00C448DA">
        <w:rPr>
          <w:sz w:val="28"/>
          <w:szCs w:val="28"/>
        </w:rPr>
        <w:t>із</w:t>
      </w:r>
      <w:proofErr w:type="spellEnd"/>
      <w:r w:rsidRPr="00C448DA">
        <w:rPr>
          <w:sz w:val="28"/>
          <w:szCs w:val="28"/>
        </w:rPr>
        <w:t xml:space="preserve"> </w:t>
      </w:r>
      <w:proofErr w:type="spellStart"/>
      <w:r w:rsidRPr="00C448DA">
        <w:rPr>
          <w:sz w:val="28"/>
          <w:szCs w:val="28"/>
        </w:rPr>
        <w:t>передаванням</w:t>
      </w:r>
      <w:proofErr w:type="spellEnd"/>
      <w:r w:rsidRPr="00C448DA">
        <w:rPr>
          <w:sz w:val="28"/>
          <w:szCs w:val="28"/>
        </w:rPr>
        <w:t xml:space="preserve"> </w:t>
      </w:r>
      <w:proofErr w:type="spellStart"/>
      <w:r w:rsidRPr="00C448DA">
        <w:rPr>
          <w:sz w:val="28"/>
          <w:szCs w:val="28"/>
        </w:rPr>
        <w:t>ідеальної</w:t>
      </w:r>
      <w:proofErr w:type="spellEnd"/>
      <w:r w:rsidRPr="00C448DA">
        <w:rPr>
          <w:sz w:val="28"/>
          <w:szCs w:val="28"/>
        </w:rPr>
        <w:t xml:space="preserve"> </w:t>
      </w:r>
      <w:proofErr w:type="spellStart"/>
      <w:r w:rsidRPr="00C448DA">
        <w:rPr>
          <w:sz w:val="28"/>
          <w:szCs w:val="28"/>
        </w:rPr>
        <w:t>схожості</w:t>
      </w:r>
      <w:proofErr w:type="spellEnd"/>
      <w:r w:rsidRPr="00C448DA">
        <w:rPr>
          <w:sz w:val="28"/>
          <w:szCs w:val="28"/>
        </w:rPr>
        <w:t xml:space="preserve">, у портретах Рембрандт </w:t>
      </w:r>
      <w:proofErr w:type="spellStart"/>
      <w:r w:rsidRPr="00C448DA">
        <w:rPr>
          <w:sz w:val="28"/>
          <w:szCs w:val="28"/>
        </w:rPr>
        <w:t>завжди</w:t>
      </w:r>
      <w:proofErr w:type="spellEnd"/>
      <w:r w:rsidRPr="00C448DA">
        <w:rPr>
          <w:sz w:val="28"/>
          <w:szCs w:val="28"/>
        </w:rPr>
        <w:t xml:space="preserve"> </w:t>
      </w:r>
      <w:proofErr w:type="spellStart"/>
      <w:r w:rsidRPr="00C448DA">
        <w:rPr>
          <w:sz w:val="28"/>
          <w:szCs w:val="28"/>
        </w:rPr>
        <w:t>надає</w:t>
      </w:r>
      <w:proofErr w:type="spellEnd"/>
      <w:r w:rsidRPr="00C448DA">
        <w:rPr>
          <w:sz w:val="28"/>
          <w:szCs w:val="28"/>
        </w:rPr>
        <w:t xml:space="preserve"> </w:t>
      </w:r>
      <w:proofErr w:type="spellStart"/>
      <w:r w:rsidRPr="00C448DA">
        <w:rPr>
          <w:sz w:val="28"/>
          <w:szCs w:val="28"/>
        </w:rPr>
        <w:t>портретованим</w:t>
      </w:r>
      <w:proofErr w:type="spellEnd"/>
      <w:r w:rsidRPr="00C448DA">
        <w:rPr>
          <w:sz w:val="28"/>
          <w:szCs w:val="28"/>
        </w:rPr>
        <w:t xml:space="preserve"> </w:t>
      </w:r>
      <w:proofErr w:type="spellStart"/>
      <w:r w:rsidRPr="00C448DA">
        <w:rPr>
          <w:sz w:val="28"/>
          <w:szCs w:val="28"/>
        </w:rPr>
        <w:t>яскравої</w:t>
      </w:r>
      <w:proofErr w:type="spellEnd"/>
      <w:r w:rsidRPr="00C448DA">
        <w:rPr>
          <w:sz w:val="28"/>
          <w:szCs w:val="28"/>
        </w:rPr>
        <w:t xml:space="preserve"> </w:t>
      </w:r>
      <w:proofErr w:type="spellStart"/>
      <w:proofErr w:type="gramStart"/>
      <w:r w:rsidRPr="00C448DA">
        <w:rPr>
          <w:sz w:val="28"/>
          <w:szCs w:val="28"/>
        </w:rPr>
        <w:t>соц</w:t>
      </w:r>
      <w:proofErr w:type="gramEnd"/>
      <w:r w:rsidRPr="00C448DA">
        <w:rPr>
          <w:sz w:val="28"/>
          <w:szCs w:val="28"/>
        </w:rPr>
        <w:t>іальної</w:t>
      </w:r>
      <w:proofErr w:type="spellEnd"/>
      <w:r w:rsidRPr="00C448DA">
        <w:rPr>
          <w:sz w:val="28"/>
          <w:szCs w:val="28"/>
        </w:rPr>
        <w:t xml:space="preserve"> характеристики.</w:t>
      </w:r>
    </w:p>
    <w:p w:rsidR="00157B52" w:rsidRDefault="002B4A2A" w:rsidP="00145CF4">
      <w:pPr>
        <w:jc w:val="both"/>
        <w:rPr>
          <w:sz w:val="28"/>
          <w:szCs w:val="28"/>
          <w:lang w:val="uk-UA"/>
        </w:rPr>
      </w:pPr>
      <w:r>
        <w:rPr>
          <w:sz w:val="28"/>
          <w:szCs w:val="28"/>
          <w:lang w:val="uk-UA"/>
        </w:rPr>
        <w:t xml:space="preserve">        </w:t>
      </w:r>
      <w:r w:rsidR="00145CF4" w:rsidRPr="00157B52">
        <w:rPr>
          <w:sz w:val="28"/>
          <w:szCs w:val="28"/>
          <w:lang w:val="uk-UA"/>
        </w:rPr>
        <w:t xml:space="preserve"> Не забува</w:t>
      </w:r>
      <w:r w:rsidRPr="00157B52">
        <w:rPr>
          <w:sz w:val="28"/>
          <w:szCs w:val="28"/>
          <w:lang w:val="uk-UA"/>
        </w:rPr>
        <w:t>є митець і про релігійні сюжети</w:t>
      </w:r>
      <w:r>
        <w:rPr>
          <w:sz w:val="28"/>
          <w:szCs w:val="28"/>
          <w:lang w:val="uk-UA"/>
        </w:rPr>
        <w:t>.</w:t>
      </w:r>
      <w:r w:rsidR="00157B52">
        <w:rPr>
          <w:sz w:val="28"/>
          <w:szCs w:val="28"/>
          <w:lang w:val="uk-UA"/>
        </w:rPr>
        <w:t xml:space="preserve"> </w:t>
      </w:r>
    </w:p>
    <w:p w:rsidR="00237F33" w:rsidRDefault="00145CF4" w:rsidP="00145CF4">
      <w:pPr>
        <w:jc w:val="both"/>
        <w:rPr>
          <w:sz w:val="28"/>
          <w:szCs w:val="28"/>
          <w:lang w:val="uk-UA"/>
        </w:rPr>
      </w:pPr>
      <w:r w:rsidRPr="002B4A2A">
        <w:rPr>
          <w:sz w:val="28"/>
          <w:szCs w:val="28"/>
          <w:lang w:val="uk-UA"/>
        </w:rPr>
        <w:t xml:space="preserve">На хвилі успіху майстер одружився із </w:t>
      </w:r>
      <w:proofErr w:type="spellStart"/>
      <w:r w:rsidRPr="002B4A2A">
        <w:rPr>
          <w:sz w:val="28"/>
          <w:szCs w:val="28"/>
          <w:lang w:val="uk-UA"/>
        </w:rPr>
        <w:t>Саскією</w:t>
      </w:r>
      <w:proofErr w:type="spellEnd"/>
      <w:r w:rsidRPr="002B4A2A">
        <w:rPr>
          <w:sz w:val="28"/>
          <w:szCs w:val="28"/>
          <w:lang w:val="uk-UA"/>
        </w:rPr>
        <w:t xml:space="preserve"> ван </w:t>
      </w:r>
      <w:proofErr w:type="spellStart"/>
      <w:r w:rsidRPr="002B4A2A">
        <w:rPr>
          <w:sz w:val="28"/>
          <w:szCs w:val="28"/>
          <w:lang w:val="uk-UA"/>
        </w:rPr>
        <w:t>Ейленбюрх</w:t>
      </w:r>
      <w:proofErr w:type="spellEnd"/>
      <w:r w:rsidRPr="002B4A2A">
        <w:rPr>
          <w:sz w:val="28"/>
          <w:szCs w:val="28"/>
          <w:lang w:val="uk-UA"/>
        </w:rPr>
        <w:t xml:space="preserve"> (1634), дочкою бургомістра міста </w:t>
      </w:r>
      <w:proofErr w:type="spellStart"/>
      <w:r w:rsidRPr="002B4A2A">
        <w:rPr>
          <w:sz w:val="28"/>
          <w:szCs w:val="28"/>
          <w:lang w:val="uk-UA"/>
        </w:rPr>
        <w:t>Лаувердена</w:t>
      </w:r>
      <w:proofErr w:type="spellEnd"/>
      <w:r w:rsidRPr="002B4A2A">
        <w:rPr>
          <w:sz w:val="28"/>
          <w:szCs w:val="28"/>
          <w:lang w:val="uk-UA"/>
        </w:rPr>
        <w:t>. Завдяки вдалому шлюбу Рембрандт увійшов у коло заможних людей.</w:t>
      </w:r>
      <w:r w:rsidR="002B4A2A" w:rsidRPr="002B4A2A">
        <w:rPr>
          <w:sz w:val="28"/>
          <w:szCs w:val="28"/>
          <w:lang w:val="uk-UA"/>
        </w:rPr>
        <w:t xml:space="preserve"> Він купує оселю в Амстердамі, </w:t>
      </w:r>
      <w:r w:rsidR="002B4A2A">
        <w:rPr>
          <w:sz w:val="28"/>
          <w:szCs w:val="28"/>
          <w:lang w:val="uk-UA"/>
        </w:rPr>
        <w:t>об</w:t>
      </w:r>
      <w:r w:rsidRPr="002B4A2A">
        <w:rPr>
          <w:sz w:val="28"/>
          <w:szCs w:val="28"/>
          <w:lang w:val="uk-UA"/>
        </w:rPr>
        <w:t xml:space="preserve">лаштовує майстерню і починає збирати витвори мистецтва (гравюри, картини, зброю, музичні інструменти, рідкісний одяг та екзотичні заморські речі). </w:t>
      </w:r>
      <w:r w:rsidRPr="0034273D">
        <w:rPr>
          <w:sz w:val="28"/>
          <w:szCs w:val="28"/>
          <w:lang w:val="uk-UA"/>
        </w:rPr>
        <w:t xml:space="preserve">У цей період з'явилося і декілька його шедеврів (зокрема, «Автопортрет із </w:t>
      </w:r>
      <w:proofErr w:type="spellStart"/>
      <w:r w:rsidRPr="0034273D">
        <w:rPr>
          <w:sz w:val="28"/>
          <w:szCs w:val="28"/>
          <w:lang w:val="uk-UA"/>
        </w:rPr>
        <w:t>Саскією</w:t>
      </w:r>
      <w:proofErr w:type="spellEnd"/>
      <w:r w:rsidRPr="0034273D">
        <w:rPr>
          <w:sz w:val="28"/>
          <w:szCs w:val="28"/>
          <w:lang w:val="uk-UA"/>
        </w:rPr>
        <w:t xml:space="preserve"> на колінах», 1636). Складні ракурси, динамізм, феєрія світу, багатство кольорових нюансів, світлотіньове моделювання барокових портретів </w:t>
      </w:r>
      <w:proofErr w:type="spellStart"/>
      <w:r w:rsidRPr="0034273D">
        <w:rPr>
          <w:sz w:val="28"/>
          <w:szCs w:val="28"/>
          <w:lang w:val="uk-UA"/>
        </w:rPr>
        <w:t>Саскії</w:t>
      </w:r>
      <w:proofErr w:type="spellEnd"/>
      <w:r w:rsidRPr="0034273D">
        <w:rPr>
          <w:sz w:val="28"/>
          <w:szCs w:val="28"/>
          <w:lang w:val="uk-UA"/>
        </w:rPr>
        <w:t>, згодом стане головним виражальним засобом митця.</w:t>
      </w:r>
    </w:p>
    <w:p w:rsidR="008E57EE" w:rsidRDefault="00145CF4" w:rsidP="00145CF4">
      <w:pPr>
        <w:jc w:val="both"/>
        <w:rPr>
          <w:sz w:val="28"/>
          <w:szCs w:val="28"/>
          <w:lang w:val="uk-UA"/>
        </w:rPr>
      </w:pPr>
      <w:r w:rsidRPr="0034273D">
        <w:rPr>
          <w:sz w:val="28"/>
          <w:szCs w:val="28"/>
          <w:lang w:val="uk-UA"/>
        </w:rPr>
        <w:t xml:space="preserve">         1640-ві-1650-ті роки — пора високої майстерності художника. Він звернув свій погляд на принадливість і поетичність повсякденного життя; навіть у сюжетах зі Священного Писання змальовував звичайний побут, простих людей, глибоко розкриваючи їх психологічний стан («Святе сімейство»,</w:t>
      </w:r>
      <w:r w:rsidR="00237F33">
        <w:rPr>
          <w:sz w:val="28"/>
          <w:szCs w:val="28"/>
          <w:lang w:val="uk-UA"/>
        </w:rPr>
        <w:t xml:space="preserve"> </w:t>
      </w:r>
      <w:r w:rsidRPr="0034273D">
        <w:rPr>
          <w:sz w:val="28"/>
          <w:szCs w:val="28"/>
          <w:lang w:val="uk-UA"/>
        </w:rPr>
        <w:t xml:space="preserve">«Жертвоприношення Авраама», «Бенкет </w:t>
      </w:r>
      <w:proofErr w:type="spellStart"/>
      <w:r w:rsidRPr="0034273D">
        <w:rPr>
          <w:sz w:val="28"/>
          <w:szCs w:val="28"/>
          <w:lang w:val="uk-UA"/>
        </w:rPr>
        <w:t>Валтасара</w:t>
      </w:r>
      <w:proofErr w:type="spellEnd"/>
      <w:r w:rsidRPr="0034273D">
        <w:rPr>
          <w:sz w:val="28"/>
          <w:szCs w:val="28"/>
          <w:lang w:val="uk-UA"/>
        </w:rPr>
        <w:t xml:space="preserve">» </w:t>
      </w:r>
      <w:r w:rsidR="00237F33">
        <w:rPr>
          <w:sz w:val="28"/>
          <w:szCs w:val="28"/>
          <w:lang w:val="uk-UA"/>
        </w:rPr>
        <w:t>та ін.).</w:t>
      </w:r>
    </w:p>
    <w:p w:rsidR="00145CF4" w:rsidRPr="00C448DA" w:rsidRDefault="00145CF4" w:rsidP="00145CF4">
      <w:pPr>
        <w:jc w:val="both"/>
        <w:rPr>
          <w:sz w:val="28"/>
          <w:szCs w:val="28"/>
          <w:lang w:val="uk-UA"/>
        </w:rPr>
      </w:pPr>
    </w:p>
    <w:p w:rsidR="008E57EE" w:rsidRPr="008E57EE" w:rsidRDefault="00237F33" w:rsidP="002B4A2A">
      <w:pPr>
        <w:ind w:firstLine="567"/>
        <w:jc w:val="both"/>
        <w:rPr>
          <w:b/>
          <w:sz w:val="28"/>
          <w:szCs w:val="28"/>
          <w:lang w:val="uk-UA"/>
        </w:rPr>
      </w:pPr>
      <w:r>
        <w:rPr>
          <w:b/>
          <w:sz w:val="28"/>
          <w:szCs w:val="28"/>
          <w:lang w:val="uk-UA"/>
        </w:rPr>
        <w:t>Мистецтвознавець 4</w:t>
      </w:r>
      <w:r w:rsidR="008E57EE" w:rsidRPr="008E57EE">
        <w:rPr>
          <w:b/>
          <w:sz w:val="28"/>
          <w:szCs w:val="28"/>
          <w:lang w:val="uk-UA"/>
        </w:rPr>
        <w:t>:</w:t>
      </w:r>
    </w:p>
    <w:p w:rsidR="00157B52" w:rsidRDefault="00145CF4" w:rsidP="002B4A2A">
      <w:pPr>
        <w:ind w:firstLine="567"/>
        <w:jc w:val="both"/>
        <w:rPr>
          <w:sz w:val="28"/>
          <w:szCs w:val="28"/>
          <w:lang w:val="uk-UA"/>
        </w:rPr>
      </w:pPr>
      <w:r w:rsidRPr="008E57EE">
        <w:rPr>
          <w:sz w:val="28"/>
          <w:szCs w:val="28"/>
          <w:lang w:val="uk-UA"/>
        </w:rPr>
        <w:t xml:space="preserve"> Майже кожну картину пізнього періоду творчості Рембрандта можна розглядати годинами, а аналізувати — роками.</w:t>
      </w:r>
    </w:p>
    <w:p w:rsidR="00157B52" w:rsidRDefault="00145CF4" w:rsidP="002B4A2A">
      <w:pPr>
        <w:ind w:firstLine="567"/>
        <w:jc w:val="both"/>
        <w:rPr>
          <w:sz w:val="28"/>
          <w:szCs w:val="28"/>
          <w:lang w:val="uk-UA"/>
        </w:rPr>
      </w:pPr>
      <w:r w:rsidRPr="008E57EE">
        <w:rPr>
          <w:sz w:val="28"/>
          <w:szCs w:val="28"/>
          <w:lang w:val="uk-UA"/>
        </w:rPr>
        <w:t xml:space="preserve"> </w:t>
      </w:r>
      <w:proofErr w:type="spellStart"/>
      <w:r w:rsidRPr="002B4A2A">
        <w:rPr>
          <w:sz w:val="28"/>
          <w:szCs w:val="28"/>
        </w:rPr>
        <w:t>Останні</w:t>
      </w:r>
      <w:proofErr w:type="spellEnd"/>
      <w:r w:rsidRPr="002B4A2A">
        <w:rPr>
          <w:sz w:val="28"/>
          <w:szCs w:val="28"/>
        </w:rPr>
        <w:t xml:space="preserve"> 16 </w:t>
      </w:r>
      <w:proofErr w:type="spellStart"/>
      <w:r w:rsidRPr="002B4A2A">
        <w:rPr>
          <w:sz w:val="28"/>
          <w:szCs w:val="28"/>
        </w:rPr>
        <w:t>років</w:t>
      </w:r>
      <w:proofErr w:type="spellEnd"/>
      <w:r w:rsidRPr="002B4A2A">
        <w:rPr>
          <w:sz w:val="28"/>
          <w:szCs w:val="28"/>
        </w:rPr>
        <w:t xml:space="preserve"> </w:t>
      </w:r>
      <w:proofErr w:type="spellStart"/>
      <w:r w:rsidRPr="002B4A2A">
        <w:rPr>
          <w:sz w:val="28"/>
          <w:szCs w:val="28"/>
        </w:rPr>
        <w:t>життя</w:t>
      </w:r>
      <w:proofErr w:type="spellEnd"/>
      <w:r w:rsidRPr="002B4A2A">
        <w:rPr>
          <w:sz w:val="28"/>
          <w:szCs w:val="28"/>
        </w:rPr>
        <w:t xml:space="preserve"> </w:t>
      </w:r>
      <w:proofErr w:type="spellStart"/>
      <w:r w:rsidRPr="002B4A2A">
        <w:rPr>
          <w:sz w:val="28"/>
          <w:szCs w:val="28"/>
        </w:rPr>
        <w:t>були</w:t>
      </w:r>
      <w:proofErr w:type="spellEnd"/>
      <w:r w:rsidRPr="002B4A2A">
        <w:rPr>
          <w:sz w:val="28"/>
          <w:szCs w:val="28"/>
        </w:rPr>
        <w:t xml:space="preserve"> </w:t>
      </w:r>
      <w:proofErr w:type="spellStart"/>
      <w:r w:rsidRPr="002B4A2A">
        <w:rPr>
          <w:sz w:val="28"/>
          <w:szCs w:val="28"/>
        </w:rPr>
        <w:t>найтрагічнішими</w:t>
      </w:r>
      <w:proofErr w:type="spellEnd"/>
      <w:r w:rsidRPr="002B4A2A">
        <w:rPr>
          <w:sz w:val="28"/>
          <w:szCs w:val="28"/>
        </w:rPr>
        <w:t xml:space="preserve"> для Рембрандта, </w:t>
      </w:r>
      <w:proofErr w:type="spellStart"/>
      <w:r w:rsidRPr="002B4A2A">
        <w:rPr>
          <w:sz w:val="28"/>
          <w:szCs w:val="28"/>
        </w:rPr>
        <w:t>але</w:t>
      </w:r>
      <w:proofErr w:type="spellEnd"/>
      <w:r w:rsidRPr="002B4A2A">
        <w:rPr>
          <w:sz w:val="28"/>
          <w:szCs w:val="28"/>
        </w:rPr>
        <w:t xml:space="preserve"> </w:t>
      </w:r>
      <w:proofErr w:type="spellStart"/>
      <w:r w:rsidRPr="002B4A2A">
        <w:rPr>
          <w:sz w:val="28"/>
          <w:szCs w:val="28"/>
        </w:rPr>
        <w:t>саме</w:t>
      </w:r>
      <w:proofErr w:type="spellEnd"/>
      <w:r w:rsidRPr="002B4A2A">
        <w:rPr>
          <w:sz w:val="28"/>
          <w:szCs w:val="28"/>
        </w:rPr>
        <w:t xml:space="preserve"> в </w:t>
      </w:r>
      <w:proofErr w:type="spellStart"/>
      <w:r w:rsidRPr="002B4A2A">
        <w:rPr>
          <w:sz w:val="28"/>
          <w:szCs w:val="28"/>
        </w:rPr>
        <w:t>цей</w:t>
      </w:r>
      <w:proofErr w:type="spellEnd"/>
      <w:r w:rsidRPr="002B4A2A">
        <w:rPr>
          <w:sz w:val="28"/>
          <w:szCs w:val="28"/>
        </w:rPr>
        <w:t xml:space="preserve"> </w:t>
      </w:r>
      <w:proofErr w:type="spellStart"/>
      <w:r w:rsidRPr="002B4A2A">
        <w:rPr>
          <w:sz w:val="28"/>
          <w:szCs w:val="28"/>
        </w:rPr>
        <w:t>період</w:t>
      </w:r>
      <w:proofErr w:type="spellEnd"/>
      <w:r w:rsidRPr="002B4A2A">
        <w:rPr>
          <w:sz w:val="28"/>
          <w:szCs w:val="28"/>
        </w:rPr>
        <w:t xml:space="preserve"> </w:t>
      </w:r>
      <w:proofErr w:type="spellStart"/>
      <w:proofErr w:type="gramStart"/>
      <w:r w:rsidRPr="002B4A2A">
        <w:rPr>
          <w:sz w:val="28"/>
          <w:szCs w:val="28"/>
        </w:rPr>
        <w:t>в</w:t>
      </w:r>
      <w:proofErr w:type="gramEnd"/>
      <w:r w:rsidRPr="002B4A2A">
        <w:rPr>
          <w:sz w:val="28"/>
          <w:szCs w:val="28"/>
        </w:rPr>
        <w:t>ін</w:t>
      </w:r>
      <w:proofErr w:type="spellEnd"/>
      <w:r w:rsidRPr="002B4A2A">
        <w:rPr>
          <w:sz w:val="28"/>
          <w:szCs w:val="28"/>
        </w:rPr>
        <w:t xml:space="preserve"> створив </w:t>
      </w:r>
      <w:proofErr w:type="spellStart"/>
      <w:r w:rsidRPr="002B4A2A">
        <w:rPr>
          <w:sz w:val="28"/>
          <w:szCs w:val="28"/>
        </w:rPr>
        <w:t>найкращі</w:t>
      </w:r>
      <w:proofErr w:type="spellEnd"/>
      <w:r w:rsidRPr="002B4A2A">
        <w:rPr>
          <w:sz w:val="28"/>
          <w:szCs w:val="28"/>
        </w:rPr>
        <w:t xml:space="preserve"> </w:t>
      </w:r>
      <w:proofErr w:type="spellStart"/>
      <w:r w:rsidRPr="002B4A2A">
        <w:rPr>
          <w:sz w:val="28"/>
          <w:szCs w:val="28"/>
        </w:rPr>
        <w:t>шедеври</w:t>
      </w:r>
      <w:proofErr w:type="spellEnd"/>
      <w:r w:rsidRPr="002B4A2A">
        <w:rPr>
          <w:sz w:val="28"/>
          <w:szCs w:val="28"/>
        </w:rPr>
        <w:t xml:space="preserve">. </w:t>
      </w:r>
      <w:proofErr w:type="spellStart"/>
      <w:r w:rsidRPr="002B4A2A">
        <w:rPr>
          <w:b/>
          <w:sz w:val="28"/>
          <w:szCs w:val="28"/>
        </w:rPr>
        <w:t>Образи</w:t>
      </w:r>
      <w:proofErr w:type="spellEnd"/>
      <w:r w:rsidRPr="002B4A2A">
        <w:rPr>
          <w:b/>
          <w:sz w:val="28"/>
          <w:szCs w:val="28"/>
        </w:rPr>
        <w:t xml:space="preserve"> </w:t>
      </w:r>
      <w:proofErr w:type="spellStart"/>
      <w:r w:rsidRPr="002B4A2A">
        <w:rPr>
          <w:b/>
          <w:sz w:val="28"/>
          <w:szCs w:val="28"/>
        </w:rPr>
        <w:t>цих</w:t>
      </w:r>
      <w:proofErr w:type="spellEnd"/>
      <w:r w:rsidRPr="002B4A2A">
        <w:rPr>
          <w:b/>
          <w:sz w:val="28"/>
          <w:szCs w:val="28"/>
        </w:rPr>
        <w:t xml:space="preserve"> </w:t>
      </w:r>
      <w:proofErr w:type="spellStart"/>
      <w:r w:rsidRPr="002B4A2A">
        <w:rPr>
          <w:b/>
          <w:sz w:val="28"/>
          <w:szCs w:val="28"/>
        </w:rPr>
        <w:t>років</w:t>
      </w:r>
      <w:proofErr w:type="spellEnd"/>
      <w:r w:rsidRPr="002B4A2A">
        <w:rPr>
          <w:b/>
          <w:sz w:val="28"/>
          <w:szCs w:val="28"/>
        </w:rPr>
        <w:t xml:space="preserve"> </w:t>
      </w:r>
      <w:proofErr w:type="spellStart"/>
      <w:r w:rsidRPr="002B4A2A">
        <w:rPr>
          <w:b/>
          <w:sz w:val="28"/>
          <w:szCs w:val="28"/>
        </w:rPr>
        <w:t>монументальні</w:t>
      </w:r>
      <w:proofErr w:type="spellEnd"/>
      <w:r w:rsidRPr="002B4A2A">
        <w:rPr>
          <w:b/>
          <w:sz w:val="28"/>
          <w:szCs w:val="28"/>
        </w:rPr>
        <w:t xml:space="preserve"> </w:t>
      </w:r>
      <w:proofErr w:type="spellStart"/>
      <w:r w:rsidRPr="002B4A2A">
        <w:rPr>
          <w:b/>
          <w:sz w:val="28"/>
          <w:szCs w:val="28"/>
        </w:rPr>
        <w:t>і</w:t>
      </w:r>
      <w:proofErr w:type="spellEnd"/>
      <w:r w:rsidRPr="002B4A2A">
        <w:rPr>
          <w:b/>
          <w:sz w:val="28"/>
          <w:szCs w:val="28"/>
        </w:rPr>
        <w:t xml:space="preserve"> </w:t>
      </w:r>
      <w:proofErr w:type="spellStart"/>
      <w:r w:rsidRPr="002B4A2A">
        <w:rPr>
          <w:b/>
          <w:sz w:val="28"/>
          <w:szCs w:val="28"/>
        </w:rPr>
        <w:t>величні</w:t>
      </w:r>
      <w:proofErr w:type="spellEnd"/>
      <w:r w:rsidRPr="002B4A2A">
        <w:rPr>
          <w:b/>
          <w:sz w:val="28"/>
          <w:szCs w:val="28"/>
        </w:rPr>
        <w:t xml:space="preserve">, </w:t>
      </w:r>
      <w:proofErr w:type="spellStart"/>
      <w:r w:rsidRPr="002B4A2A">
        <w:rPr>
          <w:b/>
          <w:sz w:val="28"/>
          <w:szCs w:val="28"/>
        </w:rPr>
        <w:t>глибоко</w:t>
      </w:r>
      <w:proofErr w:type="spellEnd"/>
      <w:r w:rsidRPr="002B4A2A">
        <w:rPr>
          <w:b/>
          <w:sz w:val="28"/>
          <w:szCs w:val="28"/>
        </w:rPr>
        <w:t xml:space="preserve"> </w:t>
      </w:r>
      <w:proofErr w:type="spellStart"/>
      <w:r w:rsidRPr="002B4A2A">
        <w:rPr>
          <w:b/>
          <w:sz w:val="28"/>
          <w:szCs w:val="28"/>
        </w:rPr>
        <w:t>філософські</w:t>
      </w:r>
      <w:proofErr w:type="spellEnd"/>
      <w:r w:rsidRPr="002B4A2A">
        <w:rPr>
          <w:b/>
          <w:sz w:val="28"/>
          <w:szCs w:val="28"/>
        </w:rPr>
        <w:t xml:space="preserve"> </w:t>
      </w:r>
      <w:proofErr w:type="spellStart"/>
      <w:r w:rsidRPr="002B4A2A">
        <w:rPr>
          <w:b/>
          <w:sz w:val="28"/>
          <w:szCs w:val="28"/>
        </w:rPr>
        <w:t>і</w:t>
      </w:r>
      <w:proofErr w:type="spellEnd"/>
      <w:r w:rsidRPr="002B4A2A">
        <w:rPr>
          <w:b/>
          <w:sz w:val="28"/>
          <w:szCs w:val="28"/>
        </w:rPr>
        <w:t xml:space="preserve"> </w:t>
      </w:r>
      <w:proofErr w:type="spellStart"/>
      <w:r w:rsidRPr="002B4A2A">
        <w:rPr>
          <w:b/>
          <w:sz w:val="28"/>
          <w:szCs w:val="28"/>
        </w:rPr>
        <w:t>високо</w:t>
      </w:r>
      <w:proofErr w:type="spellEnd"/>
      <w:r w:rsidRPr="002B4A2A">
        <w:rPr>
          <w:b/>
          <w:sz w:val="28"/>
          <w:szCs w:val="28"/>
        </w:rPr>
        <w:t xml:space="preserve"> </w:t>
      </w:r>
      <w:proofErr w:type="spellStart"/>
      <w:r w:rsidRPr="002B4A2A">
        <w:rPr>
          <w:b/>
          <w:sz w:val="28"/>
          <w:szCs w:val="28"/>
        </w:rPr>
        <w:t>поетичні</w:t>
      </w:r>
      <w:proofErr w:type="spellEnd"/>
      <w:r w:rsidR="002B4A2A">
        <w:rPr>
          <w:b/>
          <w:sz w:val="28"/>
          <w:szCs w:val="28"/>
          <w:lang w:val="uk-UA"/>
        </w:rPr>
        <w:t>.</w:t>
      </w:r>
      <w:r w:rsidRPr="002B4A2A">
        <w:rPr>
          <w:b/>
          <w:sz w:val="28"/>
          <w:szCs w:val="28"/>
        </w:rPr>
        <w:t xml:space="preserve"> </w:t>
      </w:r>
      <w:proofErr w:type="spellStart"/>
      <w:r w:rsidRPr="002B4A2A">
        <w:rPr>
          <w:sz w:val="28"/>
          <w:szCs w:val="28"/>
        </w:rPr>
        <w:t>Гранично</w:t>
      </w:r>
      <w:proofErr w:type="spellEnd"/>
      <w:r w:rsidRPr="002B4A2A">
        <w:rPr>
          <w:sz w:val="28"/>
          <w:szCs w:val="28"/>
        </w:rPr>
        <w:t xml:space="preserve"> </w:t>
      </w:r>
      <w:proofErr w:type="spellStart"/>
      <w:r w:rsidRPr="002B4A2A">
        <w:rPr>
          <w:sz w:val="28"/>
          <w:szCs w:val="28"/>
        </w:rPr>
        <w:t>простими</w:t>
      </w:r>
      <w:proofErr w:type="spellEnd"/>
      <w:r w:rsidRPr="002B4A2A">
        <w:rPr>
          <w:sz w:val="28"/>
          <w:szCs w:val="28"/>
        </w:rPr>
        <w:t xml:space="preserve"> </w:t>
      </w:r>
      <w:proofErr w:type="spellStart"/>
      <w:r w:rsidRPr="002B4A2A">
        <w:rPr>
          <w:sz w:val="28"/>
          <w:szCs w:val="28"/>
        </w:rPr>
        <w:t>є</w:t>
      </w:r>
      <w:proofErr w:type="spellEnd"/>
      <w:r w:rsidRPr="002B4A2A">
        <w:rPr>
          <w:sz w:val="28"/>
          <w:szCs w:val="28"/>
        </w:rPr>
        <w:t xml:space="preserve"> </w:t>
      </w:r>
      <w:proofErr w:type="spellStart"/>
      <w:r w:rsidRPr="002B4A2A">
        <w:rPr>
          <w:sz w:val="28"/>
          <w:szCs w:val="28"/>
        </w:rPr>
        <w:t>зображення</w:t>
      </w:r>
      <w:proofErr w:type="spellEnd"/>
      <w:r w:rsidRPr="002B4A2A">
        <w:rPr>
          <w:sz w:val="28"/>
          <w:szCs w:val="28"/>
        </w:rPr>
        <w:t xml:space="preserve"> людей, </w:t>
      </w:r>
      <w:proofErr w:type="spellStart"/>
      <w:r w:rsidRPr="002B4A2A">
        <w:rPr>
          <w:sz w:val="28"/>
          <w:szCs w:val="28"/>
        </w:rPr>
        <w:t>завжди</w:t>
      </w:r>
      <w:proofErr w:type="spellEnd"/>
      <w:r w:rsidRPr="002B4A2A">
        <w:rPr>
          <w:sz w:val="28"/>
          <w:szCs w:val="28"/>
        </w:rPr>
        <w:t xml:space="preserve"> </w:t>
      </w:r>
      <w:proofErr w:type="spellStart"/>
      <w:r w:rsidRPr="002B4A2A">
        <w:rPr>
          <w:sz w:val="28"/>
          <w:szCs w:val="28"/>
        </w:rPr>
        <w:t>цікавих</w:t>
      </w:r>
      <w:proofErr w:type="spellEnd"/>
      <w:r w:rsidRPr="002B4A2A">
        <w:rPr>
          <w:sz w:val="28"/>
          <w:szCs w:val="28"/>
        </w:rPr>
        <w:t xml:space="preserve"> за </w:t>
      </w:r>
      <w:proofErr w:type="spellStart"/>
      <w:r w:rsidRPr="002B4A2A">
        <w:rPr>
          <w:sz w:val="28"/>
          <w:szCs w:val="28"/>
        </w:rPr>
        <w:t>душевним</w:t>
      </w:r>
      <w:proofErr w:type="spellEnd"/>
      <w:r w:rsidRPr="002B4A2A">
        <w:rPr>
          <w:sz w:val="28"/>
          <w:szCs w:val="28"/>
        </w:rPr>
        <w:t xml:space="preserve"> складом: </w:t>
      </w:r>
      <w:proofErr w:type="spellStart"/>
      <w:r w:rsidRPr="002B4A2A">
        <w:rPr>
          <w:sz w:val="28"/>
          <w:szCs w:val="28"/>
        </w:rPr>
        <w:t>іноді</w:t>
      </w:r>
      <w:proofErr w:type="spellEnd"/>
      <w:r w:rsidRPr="002B4A2A">
        <w:rPr>
          <w:sz w:val="28"/>
          <w:szCs w:val="28"/>
        </w:rPr>
        <w:t xml:space="preserve"> </w:t>
      </w:r>
      <w:proofErr w:type="spellStart"/>
      <w:r w:rsidRPr="002B4A2A">
        <w:rPr>
          <w:sz w:val="28"/>
          <w:szCs w:val="28"/>
        </w:rPr>
        <w:t>це</w:t>
      </w:r>
      <w:proofErr w:type="spellEnd"/>
      <w:r w:rsidRPr="002B4A2A">
        <w:rPr>
          <w:sz w:val="28"/>
          <w:szCs w:val="28"/>
        </w:rPr>
        <w:t xml:space="preserve"> </w:t>
      </w:r>
      <w:proofErr w:type="spellStart"/>
      <w:r w:rsidRPr="002B4A2A">
        <w:rPr>
          <w:sz w:val="28"/>
          <w:szCs w:val="28"/>
        </w:rPr>
        <w:t>портрет-біографія</w:t>
      </w:r>
      <w:proofErr w:type="spellEnd"/>
      <w:r w:rsidRPr="002B4A2A">
        <w:rPr>
          <w:sz w:val="28"/>
          <w:szCs w:val="28"/>
        </w:rPr>
        <w:t xml:space="preserve"> </w:t>
      </w:r>
      <w:r w:rsidRPr="002B4A2A">
        <w:rPr>
          <w:b/>
          <w:sz w:val="28"/>
          <w:szCs w:val="28"/>
        </w:rPr>
        <w:t xml:space="preserve">(«Портрет старого в </w:t>
      </w:r>
      <w:proofErr w:type="spellStart"/>
      <w:r w:rsidRPr="002B4A2A">
        <w:rPr>
          <w:b/>
          <w:sz w:val="28"/>
          <w:szCs w:val="28"/>
        </w:rPr>
        <w:t>червоному</w:t>
      </w:r>
      <w:proofErr w:type="spellEnd"/>
      <w:r w:rsidRPr="002B4A2A">
        <w:rPr>
          <w:b/>
          <w:sz w:val="28"/>
          <w:szCs w:val="28"/>
        </w:rPr>
        <w:t>»</w:t>
      </w:r>
      <w:r w:rsidR="00237F33">
        <w:rPr>
          <w:b/>
          <w:sz w:val="28"/>
          <w:szCs w:val="28"/>
          <w:lang w:val="uk-UA"/>
        </w:rPr>
        <w:t xml:space="preserve"> </w:t>
      </w:r>
      <w:r w:rsidR="00237F33" w:rsidRPr="00237F33">
        <w:rPr>
          <w:b/>
          <w:i/>
          <w:color w:val="7030A0"/>
          <w:sz w:val="28"/>
          <w:szCs w:val="28"/>
          <w:lang w:val="uk-UA"/>
        </w:rPr>
        <w:t>(Слайд)</w:t>
      </w:r>
      <w:r w:rsidRPr="00237F33">
        <w:rPr>
          <w:b/>
          <w:i/>
          <w:color w:val="7030A0"/>
          <w:sz w:val="28"/>
          <w:szCs w:val="28"/>
        </w:rPr>
        <w:t>,</w:t>
      </w:r>
      <w:r w:rsidRPr="002B4A2A">
        <w:rPr>
          <w:sz w:val="28"/>
          <w:szCs w:val="28"/>
        </w:rPr>
        <w:t xml:space="preserve"> 1652—1654, </w:t>
      </w:r>
      <w:proofErr w:type="spellStart"/>
      <w:r w:rsidRPr="002B4A2A">
        <w:rPr>
          <w:sz w:val="28"/>
          <w:szCs w:val="28"/>
        </w:rPr>
        <w:t>Ермітаж</w:t>
      </w:r>
      <w:proofErr w:type="spellEnd"/>
      <w:r w:rsidRPr="002B4A2A">
        <w:rPr>
          <w:sz w:val="28"/>
          <w:szCs w:val="28"/>
        </w:rPr>
        <w:t xml:space="preserve">, Петербург, </w:t>
      </w:r>
      <w:proofErr w:type="spellStart"/>
      <w:r w:rsidRPr="002B4A2A">
        <w:rPr>
          <w:sz w:val="28"/>
          <w:szCs w:val="28"/>
        </w:rPr>
        <w:t>Росія</w:t>
      </w:r>
      <w:proofErr w:type="spellEnd"/>
      <w:r w:rsidRPr="002B4A2A">
        <w:rPr>
          <w:sz w:val="28"/>
          <w:szCs w:val="28"/>
        </w:rPr>
        <w:t xml:space="preserve">), </w:t>
      </w:r>
      <w:proofErr w:type="spellStart"/>
      <w:r w:rsidRPr="002B4A2A">
        <w:rPr>
          <w:sz w:val="28"/>
          <w:szCs w:val="28"/>
        </w:rPr>
        <w:t>іноді</w:t>
      </w:r>
      <w:proofErr w:type="spellEnd"/>
      <w:r w:rsidRPr="002B4A2A">
        <w:rPr>
          <w:sz w:val="28"/>
          <w:szCs w:val="28"/>
        </w:rPr>
        <w:t xml:space="preserve"> — </w:t>
      </w:r>
      <w:r w:rsidRPr="002B4A2A">
        <w:rPr>
          <w:b/>
          <w:sz w:val="28"/>
          <w:szCs w:val="28"/>
        </w:rPr>
        <w:t>автопортрет</w:t>
      </w:r>
      <w:r w:rsidRPr="002B4A2A">
        <w:rPr>
          <w:sz w:val="28"/>
          <w:szCs w:val="28"/>
        </w:rPr>
        <w:t xml:space="preserve">. До </w:t>
      </w:r>
      <w:proofErr w:type="spellStart"/>
      <w:r w:rsidRPr="002B4A2A">
        <w:rPr>
          <w:sz w:val="28"/>
          <w:szCs w:val="28"/>
        </w:rPr>
        <w:lastRenderedPageBreak/>
        <w:t>речі</w:t>
      </w:r>
      <w:proofErr w:type="spellEnd"/>
      <w:r w:rsidRPr="002B4A2A">
        <w:rPr>
          <w:sz w:val="28"/>
          <w:szCs w:val="28"/>
        </w:rPr>
        <w:t xml:space="preserve">, </w:t>
      </w:r>
      <w:proofErr w:type="spellStart"/>
      <w:r w:rsidRPr="002B4A2A">
        <w:rPr>
          <w:sz w:val="28"/>
          <w:szCs w:val="28"/>
        </w:rPr>
        <w:t>найбільшого</w:t>
      </w:r>
      <w:proofErr w:type="spellEnd"/>
      <w:r w:rsidRPr="002B4A2A">
        <w:rPr>
          <w:sz w:val="28"/>
          <w:szCs w:val="28"/>
        </w:rPr>
        <w:t xml:space="preserve"> </w:t>
      </w:r>
      <w:proofErr w:type="spellStart"/>
      <w:r w:rsidRPr="002B4A2A">
        <w:rPr>
          <w:sz w:val="28"/>
          <w:szCs w:val="28"/>
        </w:rPr>
        <w:t>психологізму</w:t>
      </w:r>
      <w:proofErr w:type="spellEnd"/>
      <w:r w:rsidRPr="002B4A2A">
        <w:rPr>
          <w:sz w:val="28"/>
          <w:szCs w:val="28"/>
        </w:rPr>
        <w:t xml:space="preserve"> Рембрандт </w:t>
      </w:r>
      <w:proofErr w:type="spellStart"/>
      <w:r w:rsidRPr="002B4A2A">
        <w:rPr>
          <w:sz w:val="28"/>
          <w:szCs w:val="28"/>
        </w:rPr>
        <w:t>досяг</w:t>
      </w:r>
      <w:proofErr w:type="spellEnd"/>
      <w:r w:rsidRPr="002B4A2A">
        <w:rPr>
          <w:sz w:val="28"/>
          <w:szCs w:val="28"/>
        </w:rPr>
        <w:t xml:space="preserve"> в автопортретах, </w:t>
      </w:r>
      <w:proofErr w:type="spellStart"/>
      <w:r w:rsidRPr="002B4A2A">
        <w:rPr>
          <w:sz w:val="28"/>
          <w:szCs w:val="28"/>
        </w:rPr>
        <w:t>із</w:t>
      </w:r>
      <w:proofErr w:type="spellEnd"/>
      <w:r w:rsidRPr="002B4A2A">
        <w:rPr>
          <w:sz w:val="28"/>
          <w:szCs w:val="28"/>
        </w:rPr>
        <w:t xml:space="preserve"> </w:t>
      </w:r>
      <w:proofErr w:type="spellStart"/>
      <w:r w:rsidRPr="002B4A2A">
        <w:rPr>
          <w:sz w:val="28"/>
          <w:szCs w:val="28"/>
        </w:rPr>
        <w:t>яких</w:t>
      </w:r>
      <w:proofErr w:type="spellEnd"/>
      <w:r w:rsidRPr="002B4A2A">
        <w:rPr>
          <w:sz w:val="28"/>
          <w:szCs w:val="28"/>
        </w:rPr>
        <w:t xml:space="preserve"> </w:t>
      </w:r>
      <w:proofErr w:type="spellStart"/>
      <w:r w:rsidRPr="002B4A2A">
        <w:rPr>
          <w:sz w:val="28"/>
          <w:szCs w:val="28"/>
        </w:rPr>
        <w:t>збереглося</w:t>
      </w:r>
      <w:proofErr w:type="spellEnd"/>
      <w:r w:rsidRPr="002B4A2A">
        <w:rPr>
          <w:sz w:val="28"/>
          <w:szCs w:val="28"/>
        </w:rPr>
        <w:t xml:space="preserve"> </w:t>
      </w:r>
      <w:proofErr w:type="spellStart"/>
      <w:r w:rsidRPr="002B4A2A">
        <w:rPr>
          <w:sz w:val="28"/>
          <w:szCs w:val="28"/>
        </w:rPr>
        <w:t>приблизно</w:t>
      </w:r>
      <w:proofErr w:type="spellEnd"/>
      <w:r w:rsidRPr="002B4A2A">
        <w:rPr>
          <w:sz w:val="28"/>
          <w:szCs w:val="28"/>
        </w:rPr>
        <w:t xml:space="preserve"> сто.</w:t>
      </w:r>
    </w:p>
    <w:p w:rsidR="002B4A2A" w:rsidRDefault="00145CF4" w:rsidP="002B4A2A">
      <w:pPr>
        <w:ind w:firstLine="567"/>
        <w:jc w:val="both"/>
        <w:rPr>
          <w:sz w:val="28"/>
          <w:szCs w:val="28"/>
          <w:lang w:val="uk-UA"/>
        </w:rPr>
      </w:pPr>
      <w:proofErr w:type="spellStart"/>
      <w:r w:rsidRPr="002B4A2A">
        <w:rPr>
          <w:sz w:val="28"/>
          <w:szCs w:val="28"/>
        </w:rPr>
        <w:t>Головними</w:t>
      </w:r>
      <w:proofErr w:type="spellEnd"/>
      <w:r w:rsidRPr="002B4A2A">
        <w:rPr>
          <w:sz w:val="28"/>
          <w:szCs w:val="28"/>
        </w:rPr>
        <w:t xml:space="preserve"> </w:t>
      </w:r>
      <w:proofErr w:type="spellStart"/>
      <w:r w:rsidRPr="002B4A2A">
        <w:rPr>
          <w:sz w:val="28"/>
          <w:szCs w:val="28"/>
        </w:rPr>
        <w:t>виражальними</w:t>
      </w:r>
      <w:proofErr w:type="spellEnd"/>
      <w:r w:rsidRPr="002B4A2A">
        <w:rPr>
          <w:sz w:val="28"/>
          <w:szCs w:val="28"/>
        </w:rPr>
        <w:t xml:space="preserve"> </w:t>
      </w:r>
      <w:proofErr w:type="spellStart"/>
      <w:r w:rsidRPr="002B4A2A">
        <w:rPr>
          <w:sz w:val="28"/>
          <w:szCs w:val="28"/>
        </w:rPr>
        <w:t>засобами</w:t>
      </w:r>
      <w:proofErr w:type="spellEnd"/>
      <w:r w:rsidRPr="002B4A2A">
        <w:rPr>
          <w:sz w:val="28"/>
          <w:szCs w:val="28"/>
        </w:rPr>
        <w:t xml:space="preserve"> для </w:t>
      </w:r>
      <w:proofErr w:type="spellStart"/>
      <w:r w:rsidRPr="002B4A2A">
        <w:rPr>
          <w:sz w:val="28"/>
          <w:szCs w:val="28"/>
        </w:rPr>
        <w:t>митця</w:t>
      </w:r>
      <w:proofErr w:type="spellEnd"/>
      <w:r w:rsidRPr="002B4A2A">
        <w:rPr>
          <w:sz w:val="28"/>
          <w:szCs w:val="28"/>
        </w:rPr>
        <w:t xml:space="preserve"> </w:t>
      </w:r>
      <w:proofErr w:type="spellStart"/>
      <w:r w:rsidRPr="002B4A2A">
        <w:rPr>
          <w:sz w:val="28"/>
          <w:szCs w:val="28"/>
        </w:rPr>
        <w:t>були</w:t>
      </w:r>
      <w:proofErr w:type="spellEnd"/>
      <w:r w:rsidRPr="002B4A2A">
        <w:rPr>
          <w:sz w:val="28"/>
          <w:szCs w:val="28"/>
        </w:rPr>
        <w:t xml:space="preserve"> </w:t>
      </w:r>
      <w:proofErr w:type="spellStart"/>
      <w:r w:rsidRPr="002B4A2A">
        <w:rPr>
          <w:sz w:val="28"/>
          <w:szCs w:val="28"/>
        </w:rPr>
        <w:t>колі</w:t>
      </w:r>
      <w:proofErr w:type="gramStart"/>
      <w:r w:rsidRPr="002B4A2A">
        <w:rPr>
          <w:sz w:val="28"/>
          <w:szCs w:val="28"/>
        </w:rPr>
        <w:t>р</w:t>
      </w:r>
      <w:proofErr w:type="spellEnd"/>
      <w:proofErr w:type="gramEnd"/>
      <w:r w:rsidRPr="002B4A2A">
        <w:rPr>
          <w:sz w:val="28"/>
          <w:szCs w:val="28"/>
        </w:rPr>
        <w:t xml:space="preserve"> </w:t>
      </w:r>
      <w:proofErr w:type="spellStart"/>
      <w:r w:rsidRPr="002B4A2A">
        <w:rPr>
          <w:sz w:val="28"/>
          <w:szCs w:val="28"/>
        </w:rPr>
        <w:t>і</w:t>
      </w:r>
      <w:proofErr w:type="spellEnd"/>
      <w:r w:rsidRPr="002B4A2A">
        <w:rPr>
          <w:sz w:val="28"/>
          <w:szCs w:val="28"/>
        </w:rPr>
        <w:t xml:space="preserve"> </w:t>
      </w:r>
      <w:proofErr w:type="spellStart"/>
      <w:r w:rsidRPr="002B4A2A">
        <w:rPr>
          <w:sz w:val="28"/>
          <w:szCs w:val="28"/>
        </w:rPr>
        <w:t>світло</w:t>
      </w:r>
      <w:proofErr w:type="spellEnd"/>
      <w:r w:rsidRPr="002B4A2A">
        <w:rPr>
          <w:sz w:val="28"/>
          <w:szCs w:val="28"/>
        </w:rPr>
        <w:t xml:space="preserve">. </w:t>
      </w:r>
      <w:proofErr w:type="spellStart"/>
      <w:r w:rsidRPr="002B4A2A">
        <w:rPr>
          <w:sz w:val="28"/>
          <w:szCs w:val="28"/>
        </w:rPr>
        <w:t>Композиція</w:t>
      </w:r>
      <w:proofErr w:type="spellEnd"/>
      <w:r w:rsidRPr="002B4A2A">
        <w:rPr>
          <w:sz w:val="28"/>
          <w:szCs w:val="28"/>
        </w:rPr>
        <w:t xml:space="preserve"> </w:t>
      </w:r>
      <w:proofErr w:type="spellStart"/>
      <w:r w:rsidRPr="002B4A2A">
        <w:rPr>
          <w:sz w:val="28"/>
          <w:szCs w:val="28"/>
        </w:rPr>
        <w:t>живописних</w:t>
      </w:r>
      <w:proofErr w:type="spellEnd"/>
      <w:r w:rsidRPr="002B4A2A">
        <w:rPr>
          <w:sz w:val="28"/>
          <w:szCs w:val="28"/>
        </w:rPr>
        <w:t xml:space="preserve"> </w:t>
      </w:r>
      <w:proofErr w:type="spellStart"/>
      <w:r w:rsidRPr="002B4A2A">
        <w:rPr>
          <w:sz w:val="28"/>
          <w:szCs w:val="28"/>
        </w:rPr>
        <w:t>робіт</w:t>
      </w:r>
      <w:proofErr w:type="spellEnd"/>
      <w:r w:rsidRPr="002B4A2A">
        <w:rPr>
          <w:sz w:val="28"/>
          <w:szCs w:val="28"/>
        </w:rPr>
        <w:t xml:space="preserve"> </w:t>
      </w:r>
      <w:proofErr w:type="spellStart"/>
      <w:r w:rsidRPr="002B4A2A">
        <w:rPr>
          <w:sz w:val="28"/>
          <w:szCs w:val="28"/>
        </w:rPr>
        <w:t>будувалася</w:t>
      </w:r>
      <w:proofErr w:type="spellEnd"/>
      <w:r w:rsidRPr="002B4A2A">
        <w:rPr>
          <w:sz w:val="28"/>
          <w:szCs w:val="28"/>
        </w:rPr>
        <w:t xml:space="preserve"> на </w:t>
      </w:r>
      <w:proofErr w:type="spellStart"/>
      <w:proofErr w:type="gramStart"/>
      <w:r w:rsidRPr="002B4A2A">
        <w:rPr>
          <w:sz w:val="28"/>
          <w:szCs w:val="28"/>
        </w:rPr>
        <w:t>р</w:t>
      </w:r>
      <w:proofErr w:type="gramEnd"/>
      <w:r w:rsidRPr="002B4A2A">
        <w:rPr>
          <w:sz w:val="28"/>
          <w:szCs w:val="28"/>
        </w:rPr>
        <w:t>івновазі</w:t>
      </w:r>
      <w:proofErr w:type="spellEnd"/>
      <w:r w:rsidRPr="002B4A2A">
        <w:rPr>
          <w:sz w:val="28"/>
          <w:szCs w:val="28"/>
        </w:rPr>
        <w:t xml:space="preserve"> </w:t>
      </w:r>
      <w:proofErr w:type="spellStart"/>
      <w:r w:rsidRPr="002B4A2A">
        <w:rPr>
          <w:sz w:val="28"/>
          <w:szCs w:val="28"/>
        </w:rPr>
        <w:t>колірних</w:t>
      </w:r>
      <w:proofErr w:type="spellEnd"/>
      <w:r w:rsidRPr="002B4A2A">
        <w:rPr>
          <w:sz w:val="28"/>
          <w:szCs w:val="28"/>
        </w:rPr>
        <w:t xml:space="preserve"> гам. Новизна картин Рембрандта </w:t>
      </w:r>
      <w:proofErr w:type="spellStart"/>
      <w:r w:rsidRPr="002B4A2A">
        <w:rPr>
          <w:sz w:val="28"/>
          <w:szCs w:val="28"/>
        </w:rPr>
        <w:t>полягала</w:t>
      </w:r>
      <w:proofErr w:type="spellEnd"/>
      <w:r w:rsidRPr="002B4A2A">
        <w:rPr>
          <w:sz w:val="28"/>
          <w:szCs w:val="28"/>
        </w:rPr>
        <w:t xml:space="preserve"> в </w:t>
      </w:r>
      <w:proofErr w:type="spellStart"/>
      <w:r w:rsidRPr="002B4A2A">
        <w:rPr>
          <w:sz w:val="28"/>
          <w:szCs w:val="28"/>
        </w:rPr>
        <w:t>реалістичному</w:t>
      </w:r>
      <w:proofErr w:type="spellEnd"/>
      <w:r w:rsidRPr="002B4A2A">
        <w:rPr>
          <w:sz w:val="28"/>
          <w:szCs w:val="28"/>
        </w:rPr>
        <w:t xml:space="preserve"> </w:t>
      </w:r>
      <w:proofErr w:type="spellStart"/>
      <w:r w:rsidRPr="002B4A2A">
        <w:rPr>
          <w:sz w:val="28"/>
          <w:szCs w:val="28"/>
        </w:rPr>
        <w:t>зображенні</w:t>
      </w:r>
      <w:proofErr w:type="spellEnd"/>
      <w:r w:rsidRPr="002B4A2A">
        <w:rPr>
          <w:sz w:val="28"/>
          <w:szCs w:val="28"/>
        </w:rPr>
        <w:t xml:space="preserve"> людей </w:t>
      </w:r>
      <w:proofErr w:type="spellStart"/>
      <w:r w:rsidRPr="002B4A2A">
        <w:rPr>
          <w:sz w:val="28"/>
          <w:szCs w:val="28"/>
        </w:rPr>
        <w:t>із</w:t>
      </w:r>
      <w:proofErr w:type="spellEnd"/>
      <w:r w:rsidRPr="002B4A2A">
        <w:rPr>
          <w:sz w:val="28"/>
          <w:szCs w:val="28"/>
        </w:rPr>
        <w:t xml:space="preserve"> </w:t>
      </w:r>
      <w:proofErr w:type="spellStart"/>
      <w:proofErr w:type="gramStart"/>
      <w:r w:rsidRPr="002B4A2A">
        <w:rPr>
          <w:sz w:val="28"/>
          <w:szCs w:val="28"/>
        </w:rPr>
        <w:t>р</w:t>
      </w:r>
      <w:proofErr w:type="gramEnd"/>
      <w:r w:rsidRPr="002B4A2A">
        <w:rPr>
          <w:sz w:val="28"/>
          <w:szCs w:val="28"/>
        </w:rPr>
        <w:t>ізних</w:t>
      </w:r>
      <w:proofErr w:type="spellEnd"/>
      <w:r w:rsidRPr="002B4A2A">
        <w:rPr>
          <w:sz w:val="28"/>
          <w:szCs w:val="28"/>
        </w:rPr>
        <w:t xml:space="preserve"> </w:t>
      </w:r>
      <w:proofErr w:type="spellStart"/>
      <w:r w:rsidRPr="002B4A2A">
        <w:rPr>
          <w:sz w:val="28"/>
          <w:szCs w:val="28"/>
        </w:rPr>
        <w:t>прошарків</w:t>
      </w:r>
      <w:proofErr w:type="spellEnd"/>
      <w:r w:rsidRPr="002B4A2A">
        <w:rPr>
          <w:sz w:val="28"/>
          <w:szCs w:val="28"/>
        </w:rPr>
        <w:t xml:space="preserve"> </w:t>
      </w:r>
      <w:proofErr w:type="spellStart"/>
      <w:r w:rsidRPr="002B4A2A">
        <w:rPr>
          <w:sz w:val="28"/>
          <w:szCs w:val="28"/>
        </w:rPr>
        <w:t>суспільства</w:t>
      </w:r>
      <w:proofErr w:type="spellEnd"/>
      <w:r w:rsidRPr="002B4A2A">
        <w:rPr>
          <w:sz w:val="28"/>
          <w:szCs w:val="28"/>
        </w:rPr>
        <w:t xml:space="preserve">, у </w:t>
      </w:r>
      <w:proofErr w:type="spellStart"/>
      <w:r w:rsidRPr="002B4A2A">
        <w:rPr>
          <w:sz w:val="28"/>
          <w:szCs w:val="28"/>
        </w:rPr>
        <w:t>глибокому</w:t>
      </w:r>
      <w:proofErr w:type="spellEnd"/>
      <w:r w:rsidRPr="002B4A2A">
        <w:rPr>
          <w:sz w:val="28"/>
          <w:szCs w:val="28"/>
        </w:rPr>
        <w:t xml:space="preserve"> </w:t>
      </w:r>
      <w:proofErr w:type="spellStart"/>
      <w:r w:rsidRPr="002B4A2A">
        <w:rPr>
          <w:sz w:val="28"/>
          <w:szCs w:val="28"/>
        </w:rPr>
        <w:t>відображенні</w:t>
      </w:r>
      <w:proofErr w:type="spellEnd"/>
      <w:r w:rsidRPr="002B4A2A">
        <w:rPr>
          <w:sz w:val="28"/>
          <w:szCs w:val="28"/>
        </w:rPr>
        <w:t xml:space="preserve"> </w:t>
      </w:r>
      <w:proofErr w:type="spellStart"/>
      <w:r w:rsidRPr="002B4A2A">
        <w:rPr>
          <w:sz w:val="28"/>
          <w:szCs w:val="28"/>
        </w:rPr>
        <w:t>їх</w:t>
      </w:r>
      <w:proofErr w:type="spellEnd"/>
      <w:r w:rsidRPr="002B4A2A">
        <w:rPr>
          <w:sz w:val="28"/>
          <w:szCs w:val="28"/>
        </w:rPr>
        <w:t xml:space="preserve"> </w:t>
      </w:r>
      <w:proofErr w:type="spellStart"/>
      <w:r w:rsidRPr="002B4A2A">
        <w:rPr>
          <w:sz w:val="28"/>
          <w:szCs w:val="28"/>
        </w:rPr>
        <w:t>внутрішнього</w:t>
      </w:r>
      <w:proofErr w:type="spellEnd"/>
      <w:r w:rsidRPr="002B4A2A">
        <w:rPr>
          <w:sz w:val="28"/>
          <w:szCs w:val="28"/>
        </w:rPr>
        <w:t xml:space="preserve"> духовного </w:t>
      </w:r>
      <w:proofErr w:type="spellStart"/>
      <w:r w:rsidRPr="002B4A2A">
        <w:rPr>
          <w:sz w:val="28"/>
          <w:szCs w:val="28"/>
        </w:rPr>
        <w:t>світу</w:t>
      </w:r>
      <w:proofErr w:type="spellEnd"/>
      <w:r w:rsidRPr="002B4A2A">
        <w:rPr>
          <w:sz w:val="28"/>
          <w:szCs w:val="28"/>
        </w:rPr>
        <w:t>.</w:t>
      </w:r>
      <w:r w:rsidRPr="002B4A2A">
        <w:rPr>
          <w:sz w:val="28"/>
          <w:szCs w:val="28"/>
        </w:rPr>
        <w:br/>
      </w:r>
      <w:r w:rsidR="002B4A2A">
        <w:rPr>
          <w:sz w:val="28"/>
          <w:szCs w:val="28"/>
          <w:lang w:val="uk-UA"/>
        </w:rPr>
        <w:t xml:space="preserve">      </w:t>
      </w:r>
      <w:r w:rsidRPr="0034273D">
        <w:rPr>
          <w:sz w:val="28"/>
          <w:szCs w:val="28"/>
          <w:lang w:val="uk-UA"/>
        </w:rPr>
        <w:t xml:space="preserve">Графічна спадщина Рембрандта є не менш значущою, ніж живописна. Це здебільшого біблійні та євангельські сюжети, але малюнки часто є жанровими. Офорти сповнені філософського змісту, вони присвячені таємницям буття, трагізму людської долі («Сліпий </w:t>
      </w:r>
      <w:proofErr w:type="spellStart"/>
      <w:r w:rsidRPr="0034273D">
        <w:rPr>
          <w:sz w:val="28"/>
          <w:szCs w:val="28"/>
          <w:lang w:val="uk-UA"/>
        </w:rPr>
        <w:t>Товіт</w:t>
      </w:r>
      <w:proofErr w:type="spellEnd"/>
      <w:r w:rsidRPr="0034273D">
        <w:rPr>
          <w:sz w:val="28"/>
          <w:szCs w:val="28"/>
          <w:lang w:val="uk-UA"/>
        </w:rPr>
        <w:t xml:space="preserve">», «Зняття з хреста», «Поклоніння пастухів» та ін.). </w:t>
      </w:r>
      <w:r w:rsidRPr="008E57EE">
        <w:rPr>
          <w:b/>
          <w:sz w:val="28"/>
          <w:szCs w:val="28"/>
        </w:rPr>
        <w:t xml:space="preserve">Як офортист Рембрандт не </w:t>
      </w:r>
      <w:proofErr w:type="spellStart"/>
      <w:r w:rsidRPr="008E57EE">
        <w:rPr>
          <w:b/>
          <w:sz w:val="28"/>
          <w:szCs w:val="28"/>
        </w:rPr>
        <w:t>має</w:t>
      </w:r>
      <w:proofErr w:type="spellEnd"/>
      <w:r w:rsidRPr="008E57EE">
        <w:rPr>
          <w:b/>
          <w:sz w:val="28"/>
          <w:szCs w:val="28"/>
        </w:rPr>
        <w:t xml:space="preserve"> </w:t>
      </w:r>
      <w:proofErr w:type="spellStart"/>
      <w:r w:rsidRPr="008E57EE">
        <w:rPr>
          <w:b/>
          <w:sz w:val="28"/>
          <w:szCs w:val="28"/>
        </w:rPr>
        <w:t>собі</w:t>
      </w:r>
      <w:proofErr w:type="spellEnd"/>
      <w:r w:rsidRPr="008E57EE">
        <w:rPr>
          <w:b/>
          <w:sz w:val="28"/>
          <w:szCs w:val="28"/>
        </w:rPr>
        <w:t xml:space="preserve"> </w:t>
      </w:r>
      <w:proofErr w:type="spellStart"/>
      <w:proofErr w:type="gramStart"/>
      <w:r w:rsidRPr="008E57EE">
        <w:rPr>
          <w:b/>
          <w:sz w:val="28"/>
          <w:szCs w:val="28"/>
        </w:rPr>
        <w:t>р</w:t>
      </w:r>
      <w:proofErr w:type="gramEnd"/>
      <w:r w:rsidRPr="008E57EE">
        <w:rPr>
          <w:b/>
          <w:sz w:val="28"/>
          <w:szCs w:val="28"/>
        </w:rPr>
        <w:t>івних</w:t>
      </w:r>
      <w:proofErr w:type="spellEnd"/>
      <w:r w:rsidRPr="008E57EE">
        <w:rPr>
          <w:b/>
          <w:sz w:val="28"/>
          <w:szCs w:val="28"/>
        </w:rPr>
        <w:t xml:space="preserve"> у </w:t>
      </w:r>
      <w:proofErr w:type="spellStart"/>
      <w:r w:rsidRPr="008E57EE">
        <w:rPr>
          <w:b/>
          <w:sz w:val="28"/>
          <w:szCs w:val="28"/>
        </w:rPr>
        <w:t>світовому</w:t>
      </w:r>
      <w:proofErr w:type="spellEnd"/>
      <w:r w:rsidRPr="008E57EE">
        <w:rPr>
          <w:b/>
          <w:sz w:val="28"/>
          <w:szCs w:val="28"/>
        </w:rPr>
        <w:t xml:space="preserve"> </w:t>
      </w:r>
      <w:proofErr w:type="spellStart"/>
      <w:r w:rsidRPr="008E57EE">
        <w:rPr>
          <w:b/>
          <w:sz w:val="28"/>
          <w:szCs w:val="28"/>
        </w:rPr>
        <w:t>мистецтві</w:t>
      </w:r>
      <w:proofErr w:type="spellEnd"/>
      <w:r w:rsidRPr="008E57EE">
        <w:rPr>
          <w:b/>
          <w:sz w:val="28"/>
          <w:szCs w:val="28"/>
        </w:rPr>
        <w:t xml:space="preserve">. </w:t>
      </w:r>
      <w:proofErr w:type="spellStart"/>
      <w:r w:rsidRPr="002B4A2A">
        <w:rPr>
          <w:sz w:val="28"/>
          <w:szCs w:val="28"/>
        </w:rPr>
        <w:t>Технічно</w:t>
      </w:r>
      <w:proofErr w:type="spellEnd"/>
      <w:r w:rsidRPr="002B4A2A">
        <w:rPr>
          <w:sz w:val="28"/>
          <w:szCs w:val="28"/>
        </w:rPr>
        <w:t xml:space="preserve"> </w:t>
      </w:r>
      <w:proofErr w:type="spellStart"/>
      <w:r w:rsidRPr="002B4A2A">
        <w:rPr>
          <w:sz w:val="28"/>
          <w:szCs w:val="28"/>
        </w:rPr>
        <w:t>бездоганні</w:t>
      </w:r>
      <w:proofErr w:type="spellEnd"/>
      <w:r w:rsidRPr="002B4A2A">
        <w:rPr>
          <w:sz w:val="28"/>
          <w:szCs w:val="28"/>
        </w:rPr>
        <w:t xml:space="preserve"> </w:t>
      </w:r>
      <w:proofErr w:type="spellStart"/>
      <w:r w:rsidRPr="002B4A2A">
        <w:rPr>
          <w:sz w:val="28"/>
          <w:szCs w:val="28"/>
        </w:rPr>
        <w:t>малюнки</w:t>
      </w:r>
      <w:proofErr w:type="spellEnd"/>
      <w:r w:rsidRPr="002B4A2A">
        <w:rPr>
          <w:sz w:val="28"/>
          <w:szCs w:val="28"/>
        </w:rPr>
        <w:t xml:space="preserve"> </w:t>
      </w:r>
      <w:proofErr w:type="spellStart"/>
      <w:r w:rsidRPr="002B4A2A">
        <w:rPr>
          <w:sz w:val="28"/>
          <w:szCs w:val="28"/>
        </w:rPr>
        <w:t>митця</w:t>
      </w:r>
      <w:proofErr w:type="spellEnd"/>
      <w:r w:rsidRPr="002B4A2A">
        <w:rPr>
          <w:sz w:val="28"/>
          <w:szCs w:val="28"/>
        </w:rPr>
        <w:t xml:space="preserve"> </w:t>
      </w:r>
      <w:proofErr w:type="spellStart"/>
      <w:r w:rsidRPr="002B4A2A">
        <w:rPr>
          <w:sz w:val="28"/>
          <w:szCs w:val="28"/>
        </w:rPr>
        <w:t>демонструють</w:t>
      </w:r>
      <w:proofErr w:type="spellEnd"/>
      <w:r w:rsidRPr="002B4A2A">
        <w:rPr>
          <w:sz w:val="28"/>
          <w:szCs w:val="28"/>
        </w:rPr>
        <w:t xml:space="preserve"> </w:t>
      </w:r>
      <w:proofErr w:type="spellStart"/>
      <w:r w:rsidRPr="002B4A2A">
        <w:rPr>
          <w:sz w:val="28"/>
          <w:szCs w:val="28"/>
        </w:rPr>
        <w:t>його</w:t>
      </w:r>
      <w:proofErr w:type="spellEnd"/>
      <w:r w:rsidRPr="002B4A2A">
        <w:rPr>
          <w:sz w:val="28"/>
          <w:szCs w:val="28"/>
        </w:rPr>
        <w:t xml:space="preserve"> </w:t>
      </w:r>
      <w:proofErr w:type="spellStart"/>
      <w:r w:rsidRPr="002B4A2A">
        <w:rPr>
          <w:sz w:val="28"/>
          <w:szCs w:val="28"/>
        </w:rPr>
        <w:t>еволюцію</w:t>
      </w:r>
      <w:proofErr w:type="spellEnd"/>
      <w:r w:rsidRPr="002B4A2A">
        <w:rPr>
          <w:sz w:val="28"/>
          <w:szCs w:val="28"/>
        </w:rPr>
        <w:t xml:space="preserve">: </w:t>
      </w:r>
      <w:proofErr w:type="spellStart"/>
      <w:r w:rsidRPr="002B4A2A">
        <w:rPr>
          <w:sz w:val="28"/>
          <w:szCs w:val="28"/>
        </w:rPr>
        <w:t>від</w:t>
      </w:r>
      <w:proofErr w:type="spellEnd"/>
      <w:r w:rsidRPr="002B4A2A">
        <w:rPr>
          <w:sz w:val="28"/>
          <w:szCs w:val="28"/>
        </w:rPr>
        <w:t xml:space="preserve"> </w:t>
      </w:r>
      <w:proofErr w:type="spellStart"/>
      <w:r w:rsidRPr="002B4A2A">
        <w:rPr>
          <w:sz w:val="28"/>
          <w:szCs w:val="28"/>
        </w:rPr>
        <w:t>складності</w:t>
      </w:r>
      <w:proofErr w:type="spellEnd"/>
      <w:r w:rsidRPr="002B4A2A">
        <w:rPr>
          <w:sz w:val="28"/>
          <w:szCs w:val="28"/>
        </w:rPr>
        <w:t xml:space="preserve"> </w:t>
      </w:r>
      <w:proofErr w:type="spellStart"/>
      <w:r w:rsidRPr="002B4A2A">
        <w:rPr>
          <w:sz w:val="28"/>
          <w:szCs w:val="28"/>
        </w:rPr>
        <w:t>композиції</w:t>
      </w:r>
      <w:proofErr w:type="spellEnd"/>
      <w:r w:rsidRPr="002B4A2A">
        <w:rPr>
          <w:sz w:val="28"/>
          <w:szCs w:val="28"/>
        </w:rPr>
        <w:t xml:space="preserve"> та </w:t>
      </w:r>
      <w:proofErr w:type="spellStart"/>
      <w:r w:rsidRPr="002B4A2A">
        <w:rPr>
          <w:sz w:val="28"/>
          <w:szCs w:val="28"/>
        </w:rPr>
        <w:t>старанного</w:t>
      </w:r>
      <w:proofErr w:type="spellEnd"/>
      <w:r w:rsidRPr="002B4A2A">
        <w:rPr>
          <w:sz w:val="28"/>
          <w:szCs w:val="28"/>
        </w:rPr>
        <w:t xml:space="preserve"> </w:t>
      </w:r>
      <w:proofErr w:type="spellStart"/>
      <w:r w:rsidRPr="002B4A2A">
        <w:rPr>
          <w:sz w:val="28"/>
          <w:szCs w:val="28"/>
        </w:rPr>
        <w:t>виписування</w:t>
      </w:r>
      <w:proofErr w:type="spellEnd"/>
      <w:r w:rsidRPr="002B4A2A">
        <w:rPr>
          <w:sz w:val="28"/>
          <w:szCs w:val="28"/>
        </w:rPr>
        <w:t xml:space="preserve"> деталей — до </w:t>
      </w:r>
      <w:proofErr w:type="spellStart"/>
      <w:r w:rsidRPr="002B4A2A">
        <w:rPr>
          <w:sz w:val="28"/>
          <w:szCs w:val="28"/>
        </w:rPr>
        <w:t>класично</w:t>
      </w:r>
      <w:proofErr w:type="spellEnd"/>
      <w:r w:rsidRPr="002B4A2A">
        <w:rPr>
          <w:sz w:val="28"/>
          <w:szCs w:val="28"/>
        </w:rPr>
        <w:t xml:space="preserve"> </w:t>
      </w:r>
      <w:proofErr w:type="spellStart"/>
      <w:r w:rsidRPr="002B4A2A">
        <w:rPr>
          <w:sz w:val="28"/>
          <w:szCs w:val="28"/>
        </w:rPr>
        <w:t>ясної</w:t>
      </w:r>
      <w:proofErr w:type="spellEnd"/>
      <w:r w:rsidRPr="002B4A2A">
        <w:rPr>
          <w:sz w:val="28"/>
          <w:szCs w:val="28"/>
        </w:rPr>
        <w:t xml:space="preserve"> </w:t>
      </w:r>
      <w:proofErr w:type="spellStart"/>
      <w:r w:rsidRPr="002B4A2A">
        <w:rPr>
          <w:sz w:val="28"/>
          <w:szCs w:val="28"/>
        </w:rPr>
        <w:t>простоти</w:t>
      </w:r>
      <w:proofErr w:type="spellEnd"/>
      <w:r w:rsidRPr="002B4A2A">
        <w:rPr>
          <w:sz w:val="28"/>
          <w:szCs w:val="28"/>
        </w:rPr>
        <w:t>.</w:t>
      </w:r>
    </w:p>
    <w:p w:rsidR="002B4A2A" w:rsidRDefault="00145CF4" w:rsidP="002B4A2A">
      <w:pPr>
        <w:ind w:firstLine="567"/>
        <w:jc w:val="both"/>
        <w:rPr>
          <w:sz w:val="28"/>
          <w:szCs w:val="28"/>
          <w:lang w:val="uk-UA"/>
        </w:rPr>
      </w:pPr>
      <w:proofErr w:type="spellStart"/>
      <w:r w:rsidRPr="002B4A2A">
        <w:rPr>
          <w:sz w:val="28"/>
          <w:szCs w:val="28"/>
        </w:rPr>
        <w:t>Спадок</w:t>
      </w:r>
      <w:proofErr w:type="spellEnd"/>
      <w:r w:rsidRPr="002B4A2A">
        <w:rPr>
          <w:sz w:val="28"/>
          <w:szCs w:val="28"/>
        </w:rPr>
        <w:t xml:space="preserve"> </w:t>
      </w:r>
      <w:proofErr w:type="spellStart"/>
      <w:r w:rsidRPr="002B4A2A">
        <w:rPr>
          <w:sz w:val="28"/>
          <w:szCs w:val="28"/>
        </w:rPr>
        <w:t>майстра</w:t>
      </w:r>
      <w:proofErr w:type="spellEnd"/>
      <w:r w:rsidRPr="002B4A2A">
        <w:rPr>
          <w:sz w:val="28"/>
          <w:szCs w:val="28"/>
        </w:rPr>
        <w:t xml:space="preserve"> </w:t>
      </w:r>
      <w:proofErr w:type="spellStart"/>
      <w:r w:rsidRPr="002B4A2A">
        <w:rPr>
          <w:sz w:val="28"/>
          <w:szCs w:val="28"/>
        </w:rPr>
        <w:t>склада</w:t>
      </w:r>
      <w:proofErr w:type="gramStart"/>
      <w:r w:rsidRPr="002B4A2A">
        <w:rPr>
          <w:sz w:val="28"/>
          <w:szCs w:val="28"/>
        </w:rPr>
        <w:t>є</w:t>
      </w:r>
      <w:proofErr w:type="spellEnd"/>
      <w:r w:rsidRPr="002B4A2A">
        <w:rPr>
          <w:sz w:val="28"/>
          <w:szCs w:val="28"/>
        </w:rPr>
        <w:t>:</w:t>
      </w:r>
      <w:proofErr w:type="gramEnd"/>
      <w:r w:rsidRPr="002B4A2A">
        <w:rPr>
          <w:sz w:val="28"/>
          <w:szCs w:val="28"/>
        </w:rPr>
        <w:t xml:space="preserve"> </w:t>
      </w:r>
      <w:proofErr w:type="spellStart"/>
      <w:r w:rsidRPr="002B4A2A">
        <w:rPr>
          <w:sz w:val="28"/>
          <w:szCs w:val="28"/>
        </w:rPr>
        <w:t>приблизно</w:t>
      </w:r>
      <w:proofErr w:type="spellEnd"/>
      <w:r w:rsidRPr="002B4A2A">
        <w:rPr>
          <w:sz w:val="28"/>
          <w:szCs w:val="28"/>
        </w:rPr>
        <w:t xml:space="preserve"> 600 картин, 300 </w:t>
      </w:r>
      <w:proofErr w:type="spellStart"/>
      <w:r w:rsidRPr="002B4A2A">
        <w:rPr>
          <w:sz w:val="28"/>
          <w:szCs w:val="28"/>
        </w:rPr>
        <w:t>офортів</w:t>
      </w:r>
      <w:proofErr w:type="spellEnd"/>
      <w:r w:rsidRPr="002B4A2A">
        <w:rPr>
          <w:sz w:val="28"/>
          <w:szCs w:val="28"/>
        </w:rPr>
        <w:t xml:space="preserve">, 2000 </w:t>
      </w:r>
      <w:proofErr w:type="spellStart"/>
      <w:r w:rsidRPr="002B4A2A">
        <w:rPr>
          <w:sz w:val="28"/>
          <w:szCs w:val="28"/>
        </w:rPr>
        <w:t>м</w:t>
      </w:r>
      <w:r w:rsidR="002B4A2A">
        <w:rPr>
          <w:sz w:val="28"/>
          <w:szCs w:val="28"/>
        </w:rPr>
        <w:t>алюнк</w:t>
      </w:r>
      <w:r w:rsidR="00237F33">
        <w:rPr>
          <w:sz w:val="28"/>
          <w:szCs w:val="28"/>
          <w:lang w:val="uk-UA"/>
        </w:rPr>
        <w:t>ів</w:t>
      </w:r>
      <w:proofErr w:type="spellEnd"/>
      <w:r w:rsidR="00237F33">
        <w:rPr>
          <w:sz w:val="28"/>
          <w:szCs w:val="28"/>
          <w:lang w:val="uk-UA"/>
        </w:rPr>
        <w:t>, 100 автопортретів.</w:t>
      </w:r>
    </w:p>
    <w:p w:rsidR="008E57EE" w:rsidRDefault="00145CF4" w:rsidP="002B4A2A">
      <w:pPr>
        <w:ind w:firstLine="567"/>
        <w:jc w:val="both"/>
        <w:rPr>
          <w:sz w:val="28"/>
          <w:szCs w:val="28"/>
          <w:lang w:val="uk-UA"/>
        </w:rPr>
      </w:pPr>
      <w:r w:rsidRPr="002B4A2A">
        <w:rPr>
          <w:sz w:val="28"/>
          <w:szCs w:val="28"/>
        </w:rPr>
        <w:t xml:space="preserve">Помер </w:t>
      </w:r>
      <w:proofErr w:type="spellStart"/>
      <w:r w:rsidRPr="002B4A2A">
        <w:rPr>
          <w:sz w:val="28"/>
          <w:szCs w:val="28"/>
        </w:rPr>
        <w:t>митець</w:t>
      </w:r>
      <w:proofErr w:type="spellEnd"/>
      <w:r w:rsidRPr="002B4A2A">
        <w:rPr>
          <w:sz w:val="28"/>
          <w:szCs w:val="28"/>
        </w:rPr>
        <w:t xml:space="preserve"> 4 </w:t>
      </w:r>
      <w:proofErr w:type="spellStart"/>
      <w:r w:rsidRPr="002B4A2A">
        <w:rPr>
          <w:sz w:val="28"/>
          <w:szCs w:val="28"/>
        </w:rPr>
        <w:t>жовтня</w:t>
      </w:r>
      <w:proofErr w:type="spellEnd"/>
      <w:r w:rsidRPr="002B4A2A">
        <w:rPr>
          <w:sz w:val="28"/>
          <w:szCs w:val="28"/>
        </w:rPr>
        <w:t xml:space="preserve"> 1669 року. </w:t>
      </w:r>
      <w:proofErr w:type="spellStart"/>
      <w:r w:rsidRPr="002B4A2A">
        <w:rPr>
          <w:sz w:val="28"/>
          <w:szCs w:val="28"/>
        </w:rPr>
        <w:t>Видатного</w:t>
      </w:r>
      <w:proofErr w:type="spellEnd"/>
      <w:r w:rsidRPr="002B4A2A">
        <w:rPr>
          <w:sz w:val="28"/>
          <w:szCs w:val="28"/>
        </w:rPr>
        <w:t xml:space="preserve"> художника </w:t>
      </w:r>
      <w:proofErr w:type="spellStart"/>
      <w:r w:rsidRPr="002B4A2A">
        <w:rPr>
          <w:sz w:val="28"/>
          <w:szCs w:val="28"/>
        </w:rPr>
        <w:t>поховали</w:t>
      </w:r>
      <w:proofErr w:type="spellEnd"/>
      <w:r w:rsidRPr="002B4A2A">
        <w:rPr>
          <w:sz w:val="28"/>
          <w:szCs w:val="28"/>
        </w:rPr>
        <w:t xml:space="preserve"> на </w:t>
      </w:r>
      <w:proofErr w:type="spellStart"/>
      <w:r w:rsidRPr="002B4A2A">
        <w:rPr>
          <w:sz w:val="28"/>
          <w:szCs w:val="28"/>
        </w:rPr>
        <w:t>цвинтарі</w:t>
      </w:r>
      <w:proofErr w:type="spellEnd"/>
      <w:r w:rsidRPr="002B4A2A">
        <w:rPr>
          <w:sz w:val="28"/>
          <w:szCs w:val="28"/>
        </w:rPr>
        <w:t xml:space="preserve"> </w:t>
      </w:r>
      <w:proofErr w:type="gramStart"/>
      <w:r w:rsidRPr="002B4A2A">
        <w:rPr>
          <w:sz w:val="28"/>
          <w:szCs w:val="28"/>
        </w:rPr>
        <w:t>для</w:t>
      </w:r>
      <w:proofErr w:type="gramEnd"/>
      <w:r w:rsidRPr="002B4A2A">
        <w:rPr>
          <w:sz w:val="28"/>
          <w:szCs w:val="28"/>
        </w:rPr>
        <w:t xml:space="preserve"> </w:t>
      </w:r>
      <w:proofErr w:type="spellStart"/>
      <w:r w:rsidRPr="002B4A2A">
        <w:rPr>
          <w:sz w:val="28"/>
          <w:szCs w:val="28"/>
        </w:rPr>
        <w:t>бідних</w:t>
      </w:r>
      <w:proofErr w:type="spellEnd"/>
      <w:r w:rsidRPr="002B4A2A">
        <w:rPr>
          <w:sz w:val="28"/>
          <w:szCs w:val="28"/>
        </w:rPr>
        <w:t xml:space="preserve"> (могила не </w:t>
      </w:r>
      <w:proofErr w:type="spellStart"/>
      <w:r w:rsidRPr="002B4A2A">
        <w:rPr>
          <w:sz w:val="28"/>
          <w:szCs w:val="28"/>
        </w:rPr>
        <w:t>збереглася</w:t>
      </w:r>
      <w:proofErr w:type="spellEnd"/>
      <w:r w:rsidRPr="002B4A2A">
        <w:rPr>
          <w:sz w:val="28"/>
          <w:szCs w:val="28"/>
        </w:rPr>
        <w:t xml:space="preserve">). </w:t>
      </w:r>
      <w:proofErr w:type="spellStart"/>
      <w:r w:rsidRPr="002B4A2A">
        <w:rPr>
          <w:sz w:val="28"/>
          <w:szCs w:val="28"/>
        </w:rPr>
        <w:t>Лише</w:t>
      </w:r>
      <w:proofErr w:type="spellEnd"/>
      <w:r w:rsidRPr="002B4A2A">
        <w:rPr>
          <w:sz w:val="28"/>
          <w:szCs w:val="28"/>
        </w:rPr>
        <w:t xml:space="preserve"> на </w:t>
      </w:r>
      <w:proofErr w:type="spellStart"/>
      <w:r w:rsidRPr="002B4A2A">
        <w:rPr>
          <w:sz w:val="28"/>
          <w:szCs w:val="28"/>
        </w:rPr>
        <w:t>стовпі</w:t>
      </w:r>
      <w:proofErr w:type="spellEnd"/>
      <w:r w:rsidRPr="002B4A2A">
        <w:rPr>
          <w:sz w:val="28"/>
          <w:szCs w:val="28"/>
        </w:rPr>
        <w:t xml:space="preserve"> </w:t>
      </w:r>
      <w:proofErr w:type="spellStart"/>
      <w:r w:rsidRPr="002B4A2A">
        <w:rPr>
          <w:sz w:val="28"/>
          <w:szCs w:val="28"/>
        </w:rPr>
        <w:t>є</w:t>
      </w:r>
      <w:proofErr w:type="spellEnd"/>
      <w:r w:rsidRPr="002B4A2A">
        <w:rPr>
          <w:sz w:val="28"/>
          <w:szCs w:val="28"/>
        </w:rPr>
        <w:t xml:space="preserve"> табличка </w:t>
      </w:r>
      <w:proofErr w:type="spellStart"/>
      <w:r w:rsidRPr="002B4A2A">
        <w:rPr>
          <w:sz w:val="28"/>
          <w:szCs w:val="28"/>
        </w:rPr>
        <w:t>з</w:t>
      </w:r>
      <w:proofErr w:type="spellEnd"/>
      <w:r w:rsidRPr="002B4A2A">
        <w:rPr>
          <w:sz w:val="28"/>
          <w:szCs w:val="28"/>
        </w:rPr>
        <w:t xml:space="preserve"> </w:t>
      </w:r>
      <w:proofErr w:type="spellStart"/>
      <w:r w:rsidRPr="002B4A2A">
        <w:rPr>
          <w:sz w:val="28"/>
          <w:szCs w:val="28"/>
        </w:rPr>
        <w:t>написом</w:t>
      </w:r>
      <w:proofErr w:type="spellEnd"/>
      <w:r w:rsidRPr="002B4A2A">
        <w:rPr>
          <w:sz w:val="28"/>
          <w:szCs w:val="28"/>
        </w:rPr>
        <w:t xml:space="preserve">, </w:t>
      </w:r>
      <w:proofErr w:type="spellStart"/>
      <w:r w:rsidRPr="002B4A2A">
        <w:rPr>
          <w:sz w:val="28"/>
          <w:szCs w:val="28"/>
        </w:rPr>
        <w:t>що</w:t>
      </w:r>
      <w:proofErr w:type="spellEnd"/>
      <w:r w:rsidRPr="002B4A2A">
        <w:rPr>
          <w:sz w:val="28"/>
          <w:szCs w:val="28"/>
        </w:rPr>
        <w:t xml:space="preserve"> </w:t>
      </w:r>
      <w:proofErr w:type="spellStart"/>
      <w:r w:rsidRPr="002B4A2A">
        <w:rPr>
          <w:sz w:val="28"/>
          <w:szCs w:val="28"/>
        </w:rPr>
        <w:t>саме</w:t>
      </w:r>
      <w:proofErr w:type="spellEnd"/>
      <w:r w:rsidRPr="002B4A2A">
        <w:rPr>
          <w:sz w:val="28"/>
          <w:szCs w:val="28"/>
        </w:rPr>
        <w:t xml:space="preserve"> тут </w:t>
      </w:r>
      <w:proofErr w:type="spellStart"/>
      <w:r w:rsidRPr="002B4A2A">
        <w:rPr>
          <w:sz w:val="28"/>
          <w:szCs w:val="28"/>
        </w:rPr>
        <w:t>знайшов</w:t>
      </w:r>
      <w:proofErr w:type="spellEnd"/>
      <w:r w:rsidRPr="002B4A2A">
        <w:rPr>
          <w:sz w:val="28"/>
          <w:szCs w:val="28"/>
        </w:rPr>
        <w:t xml:space="preserve"> </w:t>
      </w:r>
      <w:proofErr w:type="spellStart"/>
      <w:proofErr w:type="gramStart"/>
      <w:r w:rsidRPr="002B4A2A">
        <w:rPr>
          <w:sz w:val="28"/>
          <w:szCs w:val="28"/>
        </w:rPr>
        <w:t>св</w:t>
      </w:r>
      <w:proofErr w:type="gramEnd"/>
      <w:r w:rsidRPr="002B4A2A">
        <w:rPr>
          <w:sz w:val="28"/>
          <w:szCs w:val="28"/>
        </w:rPr>
        <w:t>ій</w:t>
      </w:r>
      <w:proofErr w:type="spellEnd"/>
      <w:r w:rsidRPr="002B4A2A">
        <w:rPr>
          <w:sz w:val="28"/>
          <w:szCs w:val="28"/>
        </w:rPr>
        <w:t xml:space="preserve"> </w:t>
      </w:r>
      <w:proofErr w:type="spellStart"/>
      <w:r w:rsidRPr="002B4A2A">
        <w:rPr>
          <w:sz w:val="28"/>
          <w:szCs w:val="28"/>
        </w:rPr>
        <w:t>останній</w:t>
      </w:r>
      <w:proofErr w:type="spellEnd"/>
      <w:r w:rsidRPr="002B4A2A">
        <w:rPr>
          <w:sz w:val="28"/>
          <w:szCs w:val="28"/>
        </w:rPr>
        <w:t xml:space="preserve"> </w:t>
      </w:r>
      <w:proofErr w:type="spellStart"/>
      <w:r w:rsidRPr="002B4A2A">
        <w:rPr>
          <w:sz w:val="28"/>
          <w:szCs w:val="28"/>
        </w:rPr>
        <w:t>спокій</w:t>
      </w:r>
      <w:proofErr w:type="spellEnd"/>
      <w:r w:rsidRPr="002B4A2A">
        <w:rPr>
          <w:sz w:val="28"/>
          <w:szCs w:val="28"/>
        </w:rPr>
        <w:t xml:space="preserve"> один </w:t>
      </w:r>
      <w:proofErr w:type="spellStart"/>
      <w:r w:rsidRPr="002B4A2A">
        <w:rPr>
          <w:sz w:val="28"/>
          <w:szCs w:val="28"/>
        </w:rPr>
        <w:t>із</w:t>
      </w:r>
      <w:proofErr w:type="spellEnd"/>
      <w:r w:rsidRPr="002B4A2A">
        <w:rPr>
          <w:sz w:val="28"/>
          <w:szCs w:val="28"/>
        </w:rPr>
        <w:t xml:space="preserve"> </w:t>
      </w:r>
      <w:proofErr w:type="spellStart"/>
      <w:r w:rsidRPr="002B4A2A">
        <w:rPr>
          <w:sz w:val="28"/>
          <w:szCs w:val="28"/>
        </w:rPr>
        <w:t>найталановитіших</w:t>
      </w:r>
      <w:proofErr w:type="spellEnd"/>
      <w:r w:rsidRPr="002B4A2A">
        <w:rPr>
          <w:sz w:val="28"/>
          <w:szCs w:val="28"/>
        </w:rPr>
        <w:t xml:space="preserve"> </w:t>
      </w:r>
      <w:proofErr w:type="spellStart"/>
      <w:r w:rsidRPr="002B4A2A">
        <w:rPr>
          <w:sz w:val="28"/>
          <w:szCs w:val="28"/>
        </w:rPr>
        <w:t>художників</w:t>
      </w:r>
      <w:proofErr w:type="spellEnd"/>
      <w:r w:rsidRPr="002B4A2A">
        <w:rPr>
          <w:sz w:val="28"/>
          <w:szCs w:val="28"/>
        </w:rPr>
        <w:t xml:space="preserve"> </w:t>
      </w:r>
      <w:proofErr w:type="spellStart"/>
      <w:r w:rsidRPr="002B4A2A">
        <w:rPr>
          <w:sz w:val="28"/>
          <w:szCs w:val="28"/>
        </w:rPr>
        <w:t>світу</w:t>
      </w:r>
      <w:proofErr w:type="spellEnd"/>
      <w:r w:rsidRPr="002B4A2A">
        <w:rPr>
          <w:sz w:val="28"/>
          <w:szCs w:val="28"/>
        </w:rPr>
        <w:t>.</w:t>
      </w:r>
    </w:p>
    <w:p w:rsidR="00145CF4" w:rsidRPr="002B4A2A" w:rsidRDefault="00145CF4" w:rsidP="002B4A2A">
      <w:pPr>
        <w:ind w:firstLine="567"/>
        <w:jc w:val="both"/>
        <w:rPr>
          <w:sz w:val="28"/>
          <w:szCs w:val="28"/>
          <w:lang w:val="uk-UA"/>
        </w:rPr>
      </w:pPr>
    </w:p>
    <w:p w:rsidR="008E57EE" w:rsidRPr="008E57EE" w:rsidRDefault="00237F33" w:rsidP="008E57EE">
      <w:pPr>
        <w:jc w:val="both"/>
        <w:rPr>
          <w:b/>
          <w:sz w:val="28"/>
          <w:szCs w:val="28"/>
          <w:lang w:val="uk-UA"/>
        </w:rPr>
      </w:pPr>
      <w:r>
        <w:rPr>
          <w:b/>
          <w:sz w:val="28"/>
          <w:szCs w:val="28"/>
          <w:lang w:val="uk-UA"/>
        </w:rPr>
        <w:t>Мистецтвознавець 5</w:t>
      </w:r>
      <w:r w:rsidR="008E57EE" w:rsidRPr="008E57EE">
        <w:rPr>
          <w:b/>
          <w:sz w:val="28"/>
          <w:szCs w:val="28"/>
          <w:lang w:val="uk-UA"/>
        </w:rPr>
        <w:t>:</w:t>
      </w:r>
    </w:p>
    <w:p w:rsidR="008E57EE" w:rsidRPr="008E57EE" w:rsidRDefault="00145CF4" w:rsidP="008E57EE">
      <w:pPr>
        <w:jc w:val="both"/>
        <w:rPr>
          <w:b/>
          <w:sz w:val="28"/>
          <w:szCs w:val="28"/>
          <w:lang w:val="uk-UA"/>
        </w:rPr>
      </w:pPr>
      <w:r w:rsidRPr="008E57EE">
        <w:rPr>
          <w:b/>
          <w:sz w:val="28"/>
          <w:szCs w:val="28"/>
        </w:rPr>
        <w:t xml:space="preserve"> </w:t>
      </w:r>
      <w:r w:rsidR="008E57EE">
        <w:rPr>
          <w:b/>
          <w:sz w:val="28"/>
          <w:szCs w:val="28"/>
          <w:lang w:val="uk-UA"/>
        </w:rPr>
        <w:t>Я хочу познайомити вас із н</w:t>
      </w:r>
      <w:proofErr w:type="spellStart"/>
      <w:r w:rsidR="008E57EE">
        <w:rPr>
          <w:b/>
          <w:sz w:val="28"/>
          <w:szCs w:val="28"/>
        </w:rPr>
        <w:t>айвидатніш</w:t>
      </w:r>
      <w:r w:rsidR="008E57EE">
        <w:rPr>
          <w:b/>
          <w:sz w:val="28"/>
          <w:szCs w:val="28"/>
          <w:lang w:val="uk-UA"/>
        </w:rPr>
        <w:t>ими</w:t>
      </w:r>
      <w:proofErr w:type="spellEnd"/>
      <w:r w:rsidR="008E57EE">
        <w:rPr>
          <w:b/>
          <w:sz w:val="28"/>
          <w:szCs w:val="28"/>
        </w:rPr>
        <w:t xml:space="preserve"> </w:t>
      </w:r>
      <w:proofErr w:type="spellStart"/>
      <w:r w:rsidR="008E57EE">
        <w:rPr>
          <w:b/>
          <w:sz w:val="28"/>
          <w:szCs w:val="28"/>
        </w:rPr>
        <w:t>твор</w:t>
      </w:r>
      <w:r w:rsidR="008E57EE">
        <w:rPr>
          <w:b/>
          <w:sz w:val="28"/>
          <w:szCs w:val="28"/>
          <w:lang w:val="uk-UA"/>
        </w:rPr>
        <w:t>ами</w:t>
      </w:r>
      <w:proofErr w:type="spellEnd"/>
      <w:r w:rsidR="008E57EE">
        <w:rPr>
          <w:b/>
          <w:sz w:val="28"/>
          <w:szCs w:val="28"/>
        </w:rPr>
        <w:t xml:space="preserve"> Рембрандта</w:t>
      </w:r>
      <w:r w:rsidR="008E57EE">
        <w:rPr>
          <w:b/>
          <w:sz w:val="28"/>
          <w:szCs w:val="28"/>
          <w:lang w:val="uk-UA"/>
        </w:rPr>
        <w:t>.</w:t>
      </w:r>
    </w:p>
    <w:p w:rsidR="009907A3" w:rsidRDefault="009907A3" w:rsidP="009907A3">
      <w:pPr>
        <w:jc w:val="both"/>
        <w:rPr>
          <w:sz w:val="28"/>
          <w:szCs w:val="28"/>
          <w:lang w:val="uk-UA"/>
        </w:rPr>
      </w:pPr>
      <w:r w:rsidRPr="009907A3">
        <w:rPr>
          <w:sz w:val="28"/>
          <w:szCs w:val="28"/>
          <w:lang w:val="uk-UA"/>
        </w:rPr>
        <w:t xml:space="preserve"> </w:t>
      </w:r>
      <w:r>
        <w:rPr>
          <w:sz w:val="28"/>
          <w:szCs w:val="28"/>
          <w:lang w:val="uk-UA"/>
        </w:rPr>
        <w:t xml:space="preserve">     Картини Рембрандта, безумовно, є вершиною голландського живопису. </w:t>
      </w:r>
      <w:r w:rsidRPr="008E57EE">
        <w:rPr>
          <w:sz w:val="28"/>
          <w:szCs w:val="28"/>
        </w:rPr>
        <w:t xml:space="preserve">На </w:t>
      </w:r>
      <w:proofErr w:type="spellStart"/>
      <w:r w:rsidRPr="008E57EE">
        <w:rPr>
          <w:sz w:val="28"/>
          <w:szCs w:val="28"/>
        </w:rPr>
        <w:t>межі</w:t>
      </w:r>
      <w:proofErr w:type="spellEnd"/>
      <w:r w:rsidRPr="008E57EE">
        <w:rPr>
          <w:sz w:val="28"/>
          <w:szCs w:val="28"/>
        </w:rPr>
        <w:t xml:space="preserve"> </w:t>
      </w:r>
      <w:proofErr w:type="spellStart"/>
      <w:r>
        <w:rPr>
          <w:sz w:val="28"/>
          <w:szCs w:val="28"/>
        </w:rPr>
        <w:t>раннього</w:t>
      </w:r>
      <w:proofErr w:type="spellEnd"/>
      <w:r>
        <w:rPr>
          <w:sz w:val="28"/>
          <w:szCs w:val="28"/>
        </w:rPr>
        <w:t xml:space="preserve"> </w:t>
      </w:r>
      <w:proofErr w:type="spellStart"/>
      <w:r>
        <w:rPr>
          <w:sz w:val="28"/>
          <w:szCs w:val="28"/>
        </w:rPr>
        <w:t>періоду</w:t>
      </w:r>
      <w:proofErr w:type="spellEnd"/>
      <w:r>
        <w:rPr>
          <w:sz w:val="28"/>
          <w:szCs w:val="28"/>
        </w:rPr>
        <w:t xml:space="preserve"> створено </w:t>
      </w:r>
      <w:r w:rsidRPr="00B51F60">
        <w:rPr>
          <w:b/>
          <w:sz w:val="28"/>
          <w:szCs w:val="28"/>
        </w:rPr>
        <w:t>«</w:t>
      </w:r>
      <w:proofErr w:type="spellStart"/>
      <w:r w:rsidRPr="00B51F60">
        <w:rPr>
          <w:b/>
          <w:sz w:val="28"/>
          <w:szCs w:val="28"/>
        </w:rPr>
        <w:t>Нічн</w:t>
      </w:r>
      <w:proofErr w:type="spellEnd"/>
      <w:r w:rsidRPr="00B51F60">
        <w:rPr>
          <w:b/>
          <w:sz w:val="28"/>
          <w:szCs w:val="28"/>
          <w:lang w:val="uk-UA"/>
        </w:rPr>
        <w:t>а</w:t>
      </w:r>
      <w:r w:rsidRPr="00B51F60">
        <w:rPr>
          <w:b/>
          <w:sz w:val="28"/>
          <w:szCs w:val="28"/>
        </w:rPr>
        <w:t xml:space="preserve"> </w:t>
      </w:r>
      <w:proofErr w:type="spellStart"/>
      <w:r w:rsidRPr="00B51F60">
        <w:rPr>
          <w:b/>
          <w:sz w:val="28"/>
          <w:szCs w:val="28"/>
        </w:rPr>
        <w:t>варт</w:t>
      </w:r>
      <w:proofErr w:type="spellEnd"/>
      <w:r w:rsidRPr="00B51F60">
        <w:rPr>
          <w:b/>
          <w:sz w:val="28"/>
          <w:szCs w:val="28"/>
          <w:lang w:val="uk-UA"/>
        </w:rPr>
        <w:t>а</w:t>
      </w:r>
      <w:r w:rsidRPr="00B51F60">
        <w:rPr>
          <w:b/>
          <w:sz w:val="28"/>
          <w:szCs w:val="28"/>
        </w:rPr>
        <w:t>»</w:t>
      </w:r>
      <w:r w:rsidRPr="008E57EE">
        <w:rPr>
          <w:sz w:val="28"/>
          <w:szCs w:val="28"/>
        </w:rPr>
        <w:t xml:space="preserve"> (1642) — </w:t>
      </w:r>
      <w:proofErr w:type="spellStart"/>
      <w:r w:rsidRPr="008E57EE">
        <w:rPr>
          <w:sz w:val="28"/>
          <w:szCs w:val="28"/>
        </w:rPr>
        <w:t>груповий</w:t>
      </w:r>
      <w:proofErr w:type="spellEnd"/>
      <w:r w:rsidRPr="008E57EE">
        <w:rPr>
          <w:sz w:val="28"/>
          <w:szCs w:val="28"/>
        </w:rPr>
        <w:t xml:space="preserve"> портрет </w:t>
      </w:r>
      <w:proofErr w:type="spellStart"/>
      <w:proofErr w:type="gramStart"/>
      <w:r w:rsidRPr="008E57EE">
        <w:rPr>
          <w:sz w:val="28"/>
          <w:szCs w:val="28"/>
        </w:rPr>
        <w:t>стр</w:t>
      </w:r>
      <w:proofErr w:type="gramEnd"/>
      <w:r w:rsidRPr="008E57EE">
        <w:rPr>
          <w:sz w:val="28"/>
          <w:szCs w:val="28"/>
        </w:rPr>
        <w:t>ілецької</w:t>
      </w:r>
      <w:proofErr w:type="spellEnd"/>
      <w:r w:rsidRPr="008E57EE">
        <w:rPr>
          <w:sz w:val="28"/>
          <w:szCs w:val="28"/>
        </w:rPr>
        <w:t xml:space="preserve"> </w:t>
      </w:r>
      <w:proofErr w:type="spellStart"/>
      <w:r w:rsidRPr="008E57EE">
        <w:rPr>
          <w:sz w:val="28"/>
          <w:szCs w:val="28"/>
        </w:rPr>
        <w:t>роти</w:t>
      </w:r>
      <w:proofErr w:type="spellEnd"/>
      <w:r w:rsidRPr="008E57EE">
        <w:rPr>
          <w:sz w:val="28"/>
          <w:szCs w:val="28"/>
        </w:rPr>
        <w:t xml:space="preserve"> </w:t>
      </w:r>
      <w:proofErr w:type="spellStart"/>
      <w:r w:rsidRPr="008E57EE">
        <w:rPr>
          <w:sz w:val="28"/>
          <w:szCs w:val="28"/>
        </w:rPr>
        <w:t>капітана</w:t>
      </w:r>
      <w:proofErr w:type="spellEnd"/>
      <w:r w:rsidRPr="008E57EE">
        <w:rPr>
          <w:sz w:val="28"/>
          <w:szCs w:val="28"/>
        </w:rPr>
        <w:t xml:space="preserve"> </w:t>
      </w:r>
      <w:proofErr w:type="spellStart"/>
      <w:r w:rsidRPr="008E57EE">
        <w:rPr>
          <w:sz w:val="28"/>
          <w:szCs w:val="28"/>
        </w:rPr>
        <w:t>Банінга</w:t>
      </w:r>
      <w:proofErr w:type="spellEnd"/>
      <w:r w:rsidRPr="008E57EE">
        <w:rPr>
          <w:sz w:val="28"/>
          <w:szCs w:val="28"/>
        </w:rPr>
        <w:t xml:space="preserve"> Кока. </w:t>
      </w:r>
      <w:proofErr w:type="spellStart"/>
      <w:r w:rsidRPr="008E57EE">
        <w:rPr>
          <w:sz w:val="28"/>
          <w:szCs w:val="28"/>
        </w:rPr>
        <w:t>Вимоги</w:t>
      </w:r>
      <w:proofErr w:type="spellEnd"/>
      <w:r w:rsidRPr="008E57EE">
        <w:rPr>
          <w:sz w:val="28"/>
          <w:szCs w:val="28"/>
        </w:rPr>
        <w:t xml:space="preserve"> </w:t>
      </w:r>
      <w:proofErr w:type="spellStart"/>
      <w:r w:rsidRPr="008E57EE">
        <w:rPr>
          <w:sz w:val="28"/>
          <w:szCs w:val="28"/>
        </w:rPr>
        <w:t>замовників</w:t>
      </w:r>
      <w:proofErr w:type="spellEnd"/>
      <w:r w:rsidRPr="008E57EE">
        <w:rPr>
          <w:sz w:val="28"/>
          <w:szCs w:val="28"/>
        </w:rPr>
        <w:t xml:space="preserve"> — «</w:t>
      </w:r>
      <w:proofErr w:type="spellStart"/>
      <w:r w:rsidRPr="008E57EE">
        <w:rPr>
          <w:sz w:val="28"/>
          <w:szCs w:val="28"/>
        </w:rPr>
        <w:t>репрезентувати</w:t>
      </w:r>
      <w:proofErr w:type="spellEnd"/>
      <w:r w:rsidRPr="008E57EE">
        <w:rPr>
          <w:sz w:val="28"/>
          <w:szCs w:val="28"/>
        </w:rPr>
        <w:t xml:space="preserve">» </w:t>
      </w:r>
      <w:proofErr w:type="gramStart"/>
      <w:r w:rsidRPr="008E57EE">
        <w:rPr>
          <w:sz w:val="28"/>
          <w:szCs w:val="28"/>
        </w:rPr>
        <w:t>кожного</w:t>
      </w:r>
      <w:proofErr w:type="gramEnd"/>
      <w:r w:rsidRPr="008E57EE">
        <w:rPr>
          <w:sz w:val="28"/>
          <w:szCs w:val="28"/>
        </w:rPr>
        <w:t xml:space="preserve"> </w:t>
      </w:r>
      <w:proofErr w:type="spellStart"/>
      <w:r w:rsidRPr="008E57EE">
        <w:rPr>
          <w:sz w:val="28"/>
          <w:szCs w:val="28"/>
        </w:rPr>
        <w:t>з</w:t>
      </w:r>
      <w:proofErr w:type="spellEnd"/>
      <w:r w:rsidRPr="008E57EE">
        <w:rPr>
          <w:sz w:val="28"/>
          <w:szCs w:val="28"/>
        </w:rPr>
        <w:t xml:space="preserve"> </w:t>
      </w:r>
      <w:proofErr w:type="spellStart"/>
      <w:r w:rsidRPr="008E57EE">
        <w:rPr>
          <w:sz w:val="28"/>
          <w:szCs w:val="28"/>
        </w:rPr>
        <w:t>портретованих</w:t>
      </w:r>
      <w:proofErr w:type="spellEnd"/>
      <w:r w:rsidRPr="008E57EE">
        <w:rPr>
          <w:sz w:val="28"/>
          <w:szCs w:val="28"/>
        </w:rPr>
        <w:t xml:space="preserve"> — не </w:t>
      </w:r>
      <w:proofErr w:type="spellStart"/>
      <w:r w:rsidRPr="008E57EE">
        <w:rPr>
          <w:sz w:val="28"/>
          <w:szCs w:val="28"/>
        </w:rPr>
        <w:t>були</w:t>
      </w:r>
      <w:proofErr w:type="spellEnd"/>
      <w:r w:rsidRPr="008E57EE">
        <w:rPr>
          <w:sz w:val="28"/>
          <w:szCs w:val="28"/>
        </w:rPr>
        <w:t xml:space="preserve"> </w:t>
      </w:r>
      <w:proofErr w:type="spellStart"/>
      <w:r w:rsidRPr="008E57EE">
        <w:rPr>
          <w:sz w:val="28"/>
          <w:szCs w:val="28"/>
        </w:rPr>
        <w:t>дотримані</w:t>
      </w:r>
      <w:proofErr w:type="spellEnd"/>
      <w:r w:rsidRPr="008E57EE">
        <w:rPr>
          <w:sz w:val="28"/>
          <w:szCs w:val="28"/>
        </w:rPr>
        <w:t xml:space="preserve">. Художник </w:t>
      </w:r>
    </w:p>
    <w:p w:rsidR="009907A3" w:rsidRDefault="009907A3" w:rsidP="009907A3">
      <w:pPr>
        <w:widowControl w:val="0"/>
        <w:shd w:val="clear" w:color="auto" w:fill="FFFFFF"/>
        <w:ind w:firstLine="540"/>
        <w:jc w:val="both"/>
        <w:rPr>
          <w:sz w:val="28"/>
          <w:szCs w:val="28"/>
          <w:lang w:val="uk-UA"/>
        </w:rPr>
      </w:pPr>
      <w:proofErr w:type="spellStart"/>
      <w:r w:rsidRPr="008E57EE">
        <w:rPr>
          <w:sz w:val="28"/>
          <w:szCs w:val="28"/>
        </w:rPr>
        <w:t>розширив</w:t>
      </w:r>
      <w:proofErr w:type="spellEnd"/>
      <w:r w:rsidRPr="008E57EE">
        <w:rPr>
          <w:sz w:val="28"/>
          <w:szCs w:val="28"/>
        </w:rPr>
        <w:t xml:space="preserve"> </w:t>
      </w:r>
      <w:proofErr w:type="spellStart"/>
      <w:r w:rsidRPr="008E57EE">
        <w:rPr>
          <w:sz w:val="28"/>
          <w:szCs w:val="28"/>
        </w:rPr>
        <w:t>межі</w:t>
      </w:r>
      <w:proofErr w:type="spellEnd"/>
      <w:r w:rsidRPr="008E57EE">
        <w:rPr>
          <w:sz w:val="28"/>
          <w:szCs w:val="28"/>
        </w:rPr>
        <w:t xml:space="preserve"> жанру, </w:t>
      </w:r>
      <w:proofErr w:type="spellStart"/>
      <w:r w:rsidRPr="008E57EE">
        <w:rPr>
          <w:sz w:val="28"/>
          <w:szCs w:val="28"/>
        </w:rPr>
        <w:t>змальовуючи</w:t>
      </w:r>
      <w:proofErr w:type="spellEnd"/>
      <w:r w:rsidRPr="008E57EE">
        <w:rPr>
          <w:sz w:val="28"/>
          <w:szCs w:val="28"/>
        </w:rPr>
        <w:t xml:space="preserve"> </w:t>
      </w:r>
      <w:proofErr w:type="spellStart"/>
      <w:r w:rsidRPr="008E57EE">
        <w:rPr>
          <w:sz w:val="28"/>
          <w:szCs w:val="28"/>
        </w:rPr>
        <w:t>історичну</w:t>
      </w:r>
      <w:proofErr w:type="spellEnd"/>
      <w:r w:rsidRPr="008E57EE">
        <w:rPr>
          <w:sz w:val="28"/>
          <w:szCs w:val="28"/>
        </w:rPr>
        <w:t xml:space="preserve"> картину: </w:t>
      </w:r>
      <w:proofErr w:type="spellStart"/>
      <w:r w:rsidRPr="008E57EE">
        <w:rPr>
          <w:sz w:val="28"/>
          <w:szCs w:val="28"/>
        </w:rPr>
        <w:t>він</w:t>
      </w:r>
      <w:proofErr w:type="spellEnd"/>
      <w:r w:rsidRPr="008E57EE">
        <w:rPr>
          <w:sz w:val="28"/>
          <w:szCs w:val="28"/>
        </w:rPr>
        <w:t xml:space="preserve"> показав, як </w:t>
      </w:r>
      <w:proofErr w:type="spellStart"/>
      <w:r w:rsidRPr="008E57EE">
        <w:rPr>
          <w:sz w:val="28"/>
          <w:szCs w:val="28"/>
        </w:rPr>
        <w:t>загін</w:t>
      </w:r>
      <w:proofErr w:type="spellEnd"/>
      <w:r w:rsidRPr="008E57EE">
        <w:rPr>
          <w:sz w:val="28"/>
          <w:szCs w:val="28"/>
        </w:rPr>
        <w:t xml:space="preserve"> </w:t>
      </w:r>
      <w:proofErr w:type="spellStart"/>
      <w:r w:rsidRPr="008E57EE">
        <w:rPr>
          <w:sz w:val="28"/>
          <w:szCs w:val="28"/>
        </w:rPr>
        <w:t>вирушає</w:t>
      </w:r>
      <w:proofErr w:type="spellEnd"/>
      <w:r w:rsidRPr="008E57EE">
        <w:rPr>
          <w:sz w:val="28"/>
          <w:szCs w:val="28"/>
        </w:rPr>
        <w:t xml:space="preserve"> в </w:t>
      </w:r>
      <w:proofErr w:type="spellStart"/>
      <w:r w:rsidRPr="008E57EE">
        <w:rPr>
          <w:sz w:val="28"/>
          <w:szCs w:val="28"/>
        </w:rPr>
        <w:t>похід</w:t>
      </w:r>
      <w:proofErr w:type="spellEnd"/>
      <w:r w:rsidRPr="008E57EE">
        <w:rPr>
          <w:sz w:val="28"/>
          <w:szCs w:val="28"/>
        </w:rPr>
        <w:t xml:space="preserve">. </w:t>
      </w:r>
      <w:proofErr w:type="spellStart"/>
      <w:proofErr w:type="gramStart"/>
      <w:r w:rsidRPr="008E57EE">
        <w:rPr>
          <w:sz w:val="28"/>
          <w:szCs w:val="28"/>
        </w:rPr>
        <w:t>Стр</w:t>
      </w:r>
      <w:proofErr w:type="gramEnd"/>
      <w:r w:rsidRPr="008E57EE">
        <w:rPr>
          <w:sz w:val="28"/>
          <w:szCs w:val="28"/>
        </w:rPr>
        <w:t>ільці</w:t>
      </w:r>
      <w:proofErr w:type="spellEnd"/>
      <w:r w:rsidRPr="008E57EE">
        <w:rPr>
          <w:sz w:val="28"/>
          <w:szCs w:val="28"/>
        </w:rPr>
        <w:t xml:space="preserve"> </w:t>
      </w:r>
      <w:proofErr w:type="spellStart"/>
      <w:r w:rsidRPr="008E57EE">
        <w:rPr>
          <w:sz w:val="28"/>
          <w:szCs w:val="28"/>
        </w:rPr>
        <w:t>по-різному</w:t>
      </w:r>
      <w:proofErr w:type="spellEnd"/>
      <w:r w:rsidRPr="008E57EE">
        <w:rPr>
          <w:sz w:val="28"/>
          <w:szCs w:val="28"/>
        </w:rPr>
        <w:t xml:space="preserve"> </w:t>
      </w:r>
      <w:proofErr w:type="spellStart"/>
      <w:r w:rsidRPr="008E57EE">
        <w:rPr>
          <w:sz w:val="28"/>
          <w:szCs w:val="28"/>
        </w:rPr>
        <w:t>поводяться</w:t>
      </w:r>
      <w:proofErr w:type="spellEnd"/>
      <w:r w:rsidRPr="008E57EE">
        <w:rPr>
          <w:sz w:val="28"/>
          <w:szCs w:val="28"/>
        </w:rPr>
        <w:t xml:space="preserve"> — </w:t>
      </w:r>
      <w:proofErr w:type="spellStart"/>
      <w:r w:rsidRPr="008E57EE">
        <w:rPr>
          <w:sz w:val="28"/>
          <w:szCs w:val="28"/>
        </w:rPr>
        <w:t>одні</w:t>
      </w:r>
      <w:proofErr w:type="spellEnd"/>
      <w:r w:rsidRPr="008E57EE">
        <w:rPr>
          <w:sz w:val="28"/>
          <w:szCs w:val="28"/>
        </w:rPr>
        <w:t xml:space="preserve"> </w:t>
      </w:r>
      <w:proofErr w:type="spellStart"/>
      <w:r w:rsidRPr="008E57EE">
        <w:rPr>
          <w:sz w:val="28"/>
          <w:szCs w:val="28"/>
        </w:rPr>
        <w:t>збуджені</w:t>
      </w:r>
      <w:proofErr w:type="spellEnd"/>
      <w:r w:rsidRPr="008E57EE">
        <w:rPr>
          <w:sz w:val="28"/>
          <w:szCs w:val="28"/>
        </w:rPr>
        <w:t xml:space="preserve">, </w:t>
      </w:r>
      <w:proofErr w:type="spellStart"/>
      <w:r w:rsidRPr="008E57EE">
        <w:rPr>
          <w:sz w:val="28"/>
          <w:szCs w:val="28"/>
        </w:rPr>
        <w:t>інші</w:t>
      </w:r>
      <w:proofErr w:type="spellEnd"/>
      <w:r w:rsidRPr="008E57EE">
        <w:rPr>
          <w:sz w:val="28"/>
          <w:szCs w:val="28"/>
        </w:rPr>
        <w:t xml:space="preserve"> </w:t>
      </w:r>
      <w:proofErr w:type="spellStart"/>
      <w:r w:rsidRPr="008E57EE">
        <w:rPr>
          <w:sz w:val="28"/>
          <w:szCs w:val="28"/>
        </w:rPr>
        <w:t>стримані</w:t>
      </w:r>
      <w:proofErr w:type="spellEnd"/>
      <w:r w:rsidRPr="008E57EE">
        <w:rPr>
          <w:sz w:val="28"/>
          <w:szCs w:val="28"/>
        </w:rPr>
        <w:t xml:space="preserve">. Стан перемоги </w:t>
      </w:r>
      <w:proofErr w:type="spellStart"/>
      <w:r w:rsidRPr="008E57EE">
        <w:rPr>
          <w:sz w:val="28"/>
          <w:szCs w:val="28"/>
        </w:rPr>
        <w:t>громадянського</w:t>
      </w:r>
      <w:proofErr w:type="spellEnd"/>
      <w:r w:rsidRPr="008E57EE">
        <w:rPr>
          <w:sz w:val="28"/>
          <w:szCs w:val="28"/>
        </w:rPr>
        <w:t xml:space="preserve"> духу, </w:t>
      </w:r>
      <w:proofErr w:type="spellStart"/>
      <w:r w:rsidRPr="008E57EE">
        <w:rPr>
          <w:sz w:val="28"/>
          <w:szCs w:val="28"/>
        </w:rPr>
        <w:t>значущості</w:t>
      </w:r>
      <w:proofErr w:type="spellEnd"/>
      <w:r w:rsidRPr="008E57EE">
        <w:rPr>
          <w:sz w:val="28"/>
          <w:szCs w:val="28"/>
        </w:rPr>
        <w:t xml:space="preserve"> </w:t>
      </w:r>
      <w:proofErr w:type="spellStart"/>
      <w:r w:rsidRPr="008E57EE">
        <w:rPr>
          <w:sz w:val="28"/>
          <w:szCs w:val="28"/>
        </w:rPr>
        <w:t>події</w:t>
      </w:r>
      <w:proofErr w:type="spellEnd"/>
      <w:r w:rsidRPr="008E57EE">
        <w:rPr>
          <w:sz w:val="28"/>
          <w:szCs w:val="28"/>
        </w:rPr>
        <w:t xml:space="preserve"> передано </w:t>
      </w:r>
      <w:proofErr w:type="spellStart"/>
      <w:r w:rsidRPr="008E57EE">
        <w:rPr>
          <w:sz w:val="28"/>
          <w:szCs w:val="28"/>
        </w:rPr>
        <w:t>світлотінню</w:t>
      </w:r>
      <w:proofErr w:type="spellEnd"/>
      <w:r w:rsidRPr="008E57EE">
        <w:rPr>
          <w:sz w:val="28"/>
          <w:szCs w:val="28"/>
        </w:rPr>
        <w:t xml:space="preserve"> — </w:t>
      </w:r>
      <w:proofErr w:type="spellStart"/>
      <w:r w:rsidRPr="008E57EE">
        <w:rPr>
          <w:sz w:val="28"/>
          <w:szCs w:val="28"/>
        </w:rPr>
        <w:t>вихід</w:t>
      </w:r>
      <w:proofErr w:type="spellEnd"/>
      <w:r w:rsidRPr="008E57EE">
        <w:rPr>
          <w:sz w:val="28"/>
          <w:szCs w:val="28"/>
        </w:rPr>
        <w:t xml:space="preserve"> людей </w:t>
      </w:r>
      <w:proofErr w:type="spellStart"/>
      <w:r w:rsidRPr="008E57EE">
        <w:rPr>
          <w:sz w:val="28"/>
          <w:szCs w:val="28"/>
        </w:rPr>
        <w:t>із-під</w:t>
      </w:r>
      <w:proofErr w:type="spellEnd"/>
      <w:r w:rsidRPr="008E57EE">
        <w:rPr>
          <w:sz w:val="28"/>
          <w:szCs w:val="28"/>
        </w:rPr>
        <w:t xml:space="preserve"> </w:t>
      </w:r>
      <w:proofErr w:type="spellStart"/>
      <w:r w:rsidRPr="008E57EE">
        <w:rPr>
          <w:sz w:val="28"/>
          <w:szCs w:val="28"/>
        </w:rPr>
        <w:t>густих</w:t>
      </w:r>
      <w:proofErr w:type="spellEnd"/>
      <w:r w:rsidRPr="008E57EE">
        <w:rPr>
          <w:sz w:val="28"/>
          <w:szCs w:val="28"/>
        </w:rPr>
        <w:t xml:space="preserve"> </w:t>
      </w:r>
      <w:proofErr w:type="spellStart"/>
      <w:r w:rsidRPr="008E57EE">
        <w:rPr>
          <w:sz w:val="28"/>
          <w:szCs w:val="28"/>
        </w:rPr>
        <w:t>тіней</w:t>
      </w:r>
      <w:proofErr w:type="spellEnd"/>
      <w:r w:rsidRPr="008E57EE">
        <w:rPr>
          <w:sz w:val="28"/>
          <w:szCs w:val="28"/>
        </w:rPr>
        <w:t xml:space="preserve"> арки на </w:t>
      </w:r>
      <w:proofErr w:type="spellStart"/>
      <w:r w:rsidRPr="008E57EE">
        <w:rPr>
          <w:sz w:val="28"/>
          <w:szCs w:val="28"/>
        </w:rPr>
        <w:t>яскраве</w:t>
      </w:r>
      <w:proofErr w:type="spellEnd"/>
      <w:r w:rsidRPr="008E57EE">
        <w:rPr>
          <w:sz w:val="28"/>
          <w:szCs w:val="28"/>
        </w:rPr>
        <w:t xml:space="preserve"> </w:t>
      </w:r>
      <w:proofErr w:type="spellStart"/>
      <w:r w:rsidRPr="008E57EE">
        <w:rPr>
          <w:sz w:val="28"/>
          <w:szCs w:val="28"/>
        </w:rPr>
        <w:t>сонячне</w:t>
      </w:r>
      <w:proofErr w:type="spellEnd"/>
      <w:r w:rsidRPr="008E57EE">
        <w:rPr>
          <w:sz w:val="28"/>
          <w:szCs w:val="28"/>
        </w:rPr>
        <w:t xml:space="preserve"> </w:t>
      </w:r>
      <w:proofErr w:type="spellStart"/>
      <w:r w:rsidRPr="008E57EE">
        <w:rPr>
          <w:sz w:val="28"/>
          <w:szCs w:val="28"/>
        </w:rPr>
        <w:t>світло</w:t>
      </w:r>
      <w:proofErr w:type="spellEnd"/>
      <w:r w:rsidRPr="008E57EE">
        <w:rPr>
          <w:sz w:val="28"/>
          <w:szCs w:val="28"/>
        </w:rPr>
        <w:t xml:space="preserve">. </w:t>
      </w:r>
      <w:proofErr w:type="spellStart"/>
      <w:r w:rsidRPr="008E57EE">
        <w:rPr>
          <w:sz w:val="28"/>
          <w:szCs w:val="28"/>
        </w:rPr>
        <w:t>Згодом</w:t>
      </w:r>
      <w:proofErr w:type="spellEnd"/>
      <w:r w:rsidRPr="008E57EE">
        <w:rPr>
          <w:sz w:val="28"/>
          <w:szCs w:val="28"/>
        </w:rPr>
        <w:t xml:space="preserve"> картину </w:t>
      </w:r>
      <w:proofErr w:type="spellStart"/>
      <w:r w:rsidRPr="008E57EE">
        <w:rPr>
          <w:sz w:val="28"/>
          <w:szCs w:val="28"/>
        </w:rPr>
        <w:t>сприймали</w:t>
      </w:r>
      <w:proofErr w:type="spellEnd"/>
      <w:r w:rsidRPr="008E57EE">
        <w:rPr>
          <w:sz w:val="28"/>
          <w:szCs w:val="28"/>
        </w:rPr>
        <w:t xml:space="preserve"> як </w:t>
      </w:r>
      <w:proofErr w:type="spellStart"/>
      <w:r w:rsidRPr="008E57EE">
        <w:rPr>
          <w:sz w:val="28"/>
          <w:szCs w:val="28"/>
        </w:rPr>
        <w:t>героїчний</w:t>
      </w:r>
      <w:proofErr w:type="spellEnd"/>
      <w:r w:rsidRPr="008E57EE">
        <w:rPr>
          <w:sz w:val="28"/>
          <w:szCs w:val="28"/>
        </w:rPr>
        <w:t xml:space="preserve"> образ </w:t>
      </w:r>
      <w:proofErr w:type="spellStart"/>
      <w:r w:rsidRPr="008E57EE">
        <w:rPr>
          <w:sz w:val="28"/>
          <w:szCs w:val="28"/>
        </w:rPr>
        <w:t>епохи</w:t>
      </w:r>
      <w:proofErr w:type="spellEnd"/>
      <w:r w:rsidRPr="008E57EE">
        <w:rPr>
          <w:sz w:val="28"/>
          <w:szCs w:val="28"/>
        </w:rPr>
        <w:t xml:space="preserve"> </w:t>
      </w:r>
      <w:proofErr w:type="spellStart"/>
      <w:r w:rsidRPr="008E57EE">
        <w:rPr>
          <w:sz w:val="28"/>
          <w:szCs w:val="28"/>
        </w:rPr>
        <w:t>республіканської</w:t>
      </w:r>
      <w:proofErr w:type="spellEnd"/>
      <w:r w:rsidRPr="008E57EE">
        <w:rPr>
          <w:sz w:val="28"/>
          <w:szCs w:val="28"/>
        </w:rPr>
        <w:t xml:space="preserve"> </w:t>
      </w:r>
      <w:proofErr w:type="spellStart"/>
      <w:r w:rsidRPr="008E57EE">
        <w:rPr>
          <w:sz w:val="28"/>
          <w:szCs w:val="28"/>
        </w:rPr>
        <w:t>Голландії</w:t>
      </w:r>
      <w:proofErr w:type="spellEnd"/>
      <w:r w:rsidRPr="008E57EE">
        <w:rPr>
          <w:sz w:val="28"/>
          <w:szCs w:val="28"/>
        </w:rPr>
        <w:t xml:space="preserve">. </w:t>
      </w:r>
      <w:proofErr w:type="spellStart"/>
      <w:r w:rsidRPr="008E57EE">
        <w:rPr>
          <w:sz w:val="28"/>
          <w:szCs w:val="28"/>
        </w:rPr>
        <w:t>Однак</w:t>
      </w:r>
      <w:proofErr w:type="spellEnd"/>
      <w:r w:rsidRPr="008E57EE">
        <w:rPr>
          <w:sz w:val="28"/>
          <w:szCs w:val="28"/>
        </w:rPr>
        <w:t xml:space="preserve"> </w:t>
      </w:r>
      <w:proofErr w:type="spellStart"/>
      <w:r w:rsidRPr="008E57EE">
        <w:rPr>
          <w:sz w:val="28"/>
          <w:szCs w:val="28"/>
        </w:rPr>
        <w:t>бюргери</w:t>
      </w:r>
      <w:proofErr w:type="spellEnd"/>
      <w:r w:rsidRPr="008E57EE">
        <w:rPr>
          <w:sz w:val="28"/>
          <w:szCs w:val="28"/>
        </w:rPr>
        <w:t xml:space="preserve"> </w:t>
      </w:r>
      <w:proofErr w:type="spellStart"/>
      <w:r w:rsidRPr="008E57EE">
        <w:rPr>
          <w:sz w:val="28"/>
          <w:szCs w:val="28"/>
        </w:rPr>
        <w:t>середини</w:t>
      </w:r>
      <w:proofErr w:type="spellEnd"/>
      <w:r w:rsidRPr="008E57EE">
        <w:rPr>
          <w:sz w:val="28"/>
          <w:szCs w:val="28"/>
        </w:rPr>
        <w:t xml:space="preserve"> </w:t>
      </w:r>
      <w:proofErr w:type="spellStart"/>
      <w:r w:rsidRPr="008E57EE">
        <w:rPr>
          <w:sz w:val="28"/>
          <w:szCs w:val="28"/>
        </w:rPr>
        <w:t>століття</w:t>
      </w:r>
      <w:proofErr w:type="spellEnd"/>
      <w:r w:rsidRPr="008E57EE">
        <w:rPr>
          <w:sz w:val="28"/>
          <w:szCs w:val="28"/>
        </w:rPr>
        <w:t xml:space="preserve"> не </w:t>
      </w:r>
      <w:proofErr w:type="spellStart"/>
      <w:r w:rsidRPr="008E57EE">
        <w:rPr>
          <w:sz w:val="28"/>
          <w:szCs w:val="28"/>
        </w:rPr>
        <w:t>сприйняли</w:t>
      </w:r>
      <w:proofErr w:type="spellEnd"/>
      <w:r w:rsidRPr="008E57EE">
        <w:rPr>
          <w:sz w:val="28"/>
          <w:szCs w:val="28"/>
        </w:rPr>
        <w:t xml:space="preserve"> картину: не </w:t>
      </w:r>
      <w:proofErr w:type="spellStart"/>
      <w:proofErr w:type="gramStart"/>
      <w:r w:rsidRPr="008E57EE">
        <w:rPr>
          <w:sz w:val="28"/>
          <w:szCs w:val="28"/>
        </w:rPr>
        <w:t>вс</w:t>
      </w:r>
      <w:proofErr w:type="gramEnd"/>
      <w:r w:rsidRPr="008E57EE">
        <w:rPr>
          <w:sz w:val="28"/>
          <w:szCs w:val="28"/>
        </w:rPr>
        <w:t>і</w:t>
      </w:r>
      <w:proofErr w:type="spellEnd"/>
      <w:r w:rsidRPr="008E57EE">
        <w:rPr>
          <w:sz w:val="28"/>
          <w:szCs w:val="28"/>
        </w:rPr>
        <w:t xml:space="preserve"> </w:t>
      </w:r>
      <w:proofErr w:type="spellStart"/>
      <w:r w:rsidRPr="008E57EE">
        <w:rPr>
          <w:sz w:val="28"/>
          <w:szCs w:val="28"/>
        </w:rPr>
        <w:t>обличчя</w:t>
      </w:r>
      <w:proofErr w:type="spellEnd"/>
      <w:r w:rsidRPr="008E57EE">
        <w:rPr>
          <w:sz w:val="28"/>
          <w:szCs w:val="28"/>
        </w:rPr>
        <w:t xml:space="preserve"> </w:t>
      </w:r>
      <w:proofErr w:type="spellStart"/>
      <w:r w:rsidRPr="008E57EE">
        <w:rPr>
          <w:sz w:val="28"/>
          <w:szCs w:val="28"/>
        </w:rPr>
        <w:t>персонажів</w:t>
      </w:r>
      <w:proofErr w:type="spellEnd"/>
      <w:r w:rsidRPr="008E57EE">
        <w:rPr>
          <w:sz w:val="28"/>
          <w:szCs w:val="28"/>
        </w:rPr>
        <w:t xml:space="preserve"> </w:t>
      </w:r>
      <w:proofErr w:type="spellStart"/>
      <w:r w:rsidRPr="008E57EE">
        <w:rPr>
          <w:sz w:val="28"/>
          <w:szCs w:val="28"/>
        </w:rPr>
        <w:t>можна</w:t>
      </w:r>
      <w:proofErr w:type="spellEnd"/>
      <w:r w:rsidRPr="008E57EE">
        <w:rPr>
          <w:sz w:val="28"/>
          <w:szCs w:val="28"/>
        </w:rPr>
        <w:t xml:space="preserve"> </w:t>
      </w:r>
      <w:proofErr w:type="spellStart"/>
      <w:r w:rsidRPr="008E57EE">
        <w:rPr>
          <w:sz w:val="28"/>
          <w:szCs w:val="28"/>
        </w:rPr>
        <w:t>впізнати</w:t>
      </w:r>
      <w:proofErr w:type="spellEnd"/>
      <w:r w:rsidRPr="008E57EE">
        <w:rPr>
          <w:sz w:val="28"/>
          <w:szCs w:val="28"/>
        </w:rPr>
        <w:t xml:space="preserve">, </w:t>
      </w:r>
      <w:proofErr w:type="spellStart"/>
      <w:r w:rsidRPr="008E57EE">
        <w:rPr>
          <w:sz w:val="28"/>
          <w:szCs w:val="28"/>
        </w:rPr>
        <w:t>живописні</w:t>
      </w:r>
      <w:proofErr w:type="spellEnd"/>
      <w:r w:rsidRPr="008E57EE">
        <w:rPr>
          <w:sz w:val="28"/>
          <w:szCs w:val="28"/>
        </w:rPr>
        <w:t xml:space="preserve"> </w:t>
      </w:r>
      <w:proofErr w:type="spellStart"/>
      <w:r w:rsidRPr="008E57EE">
        <w:rPr>
          <w:sz w:val="28"/>
          <w:szCs w:val="28"/>
        </w:rPr>
        <w:t>прийоми</w:t>
      </w:r>
      <w:proofErr w:type="spellEnd"/>
      <w:r w:rsidRPr="008E57EE">
        <w:rPr>
          <w:sz w:val="28"/>
          <w:szCs w:val="28"/>
        </w:rPr>
        <w:t xml:space="preserve"> </w:t>
      </w:r>
      <w:proofErr w:type="spellStart"/>
      <w:r w:rsidRPr="008E57EE">
        <w:rPr>
          <w:sz w:val="28"/>
          <w:szCs w:val="28"/>
        </w:rPr>
        <w:t>є</w:t>
      </w:r>
      <w:proofErr w:type="spellEnd"/>
      <w:r w:rsidRPr="008E57EE">
        <w:rPr>
          <w:sz w:val="28"/>
          <w:szCs w:val="28"/>
        </w:rPr>
        <w:t xml:space="preserve"> </w:t>
      </w:r>
      <w:proofErr w:type="spellStart"/>
      <w:r w:rsidRPr="008E57EE">
        <w:rPr>
          <w:sz w:val="28"/>
          <w:szCs w:val="28"/>
        </w:rPr>
        <w:t>нетрадиційними</w:t>
      </w:r>
      <w:proofErr w:type="spellEnd"/>
      <w:r w:rsidRPr="008E57EE">
        <w:rPr>
          <w:sz w:val="28"/>
          <w:szCs w:val="28"/>
        </w:rPr>
        <w:t xml:space="preserve">. </w:t>
      </w:r>
      <w:proofErr w:type="spellStart"/>
      <w:r w:rsidRPr="008E57EE">
        <w:rPr>
          <w:sz w:val="28"/>
          <w:szCs w:val="28"/>
        </w:rPr>
        <w:t>Безглуздою</w:t>
      </w:r>
      <w:proofErr w:type="spellEnd"/>
      <w:r w:rsidRPr="008E57EE">
        <w:rPr>
          <w:sz w:val="28"/>
          <w:szCs w:val="28"/>
        </w:rPr>
        <w:t xml:space="preserve"> </w:t>
      </w:r>
      <w:proofErr w:type="spellStart"/>
      <w:r w:rsidRPr="008E57EE">
        <w:rPr>
          <w:sz w:val="28"/>
          <w:szCs w:val="28"/>
        </w:rPr>
        <w:t>здалася</w:t>
      </w:r>
      <w:proofErr w:type="spellEnd"/>
      <w:r w:rsidRPr="008E57EE">
        <w:rPr>
          <w:sz w:val="28"/>
          <w:szCs w:val="28"/>
        </w:rPr>
        <w:t xml:space="preserve"> </w:t>
      </w:r>
      <w:proofErr w:type="spellStart"/>
      <w:r w:rsidRPr="008E57EE">
        <w:rPr>
          <w:sz w:val="28"/>
          <w:szCs w:val="28"/>
        </w:rPr>
        <w:t>глядачам</w:t>
      </w:r>
      <w:proofErr w:type="spellEnd"/>
      <w:r w:rsidRPr="008E57EE">
        <w:rPr>
          <w:sz w:val="28"/>
          <w:szCs w:val="28"/>
        </w:rPr>
        <w:t xml:space="preserve"> </w:t>
      </w:r>
      <w:proofErr w:type="spellStart"/>
      <w:r w:rsidRPr="008E57EE">
        <w:rPr>
          <w:sz w:val="28"/>
          <w:szCs w:val="28"/>
        </w:rPr>
        <w:t>поява</w:t>
      </w:r>
      <w:proofErr w:type="spellEnd"/>
      <w:r w:rsidRPr="008E57EE">
        <w:rPr>
          <w:sz w:val="28"/>
          <w:szCs w:val="28"/>
        </w:rPr>
        <w:t xml:space="preserve"> у </w:t>
      </w:r>
      <w:proofErr w:type="spellStart"/>
      <w:r w:rsidRPr="008E57EE">
        <w:rPr>
          <w:sz w:val="28"/>
          <w:szCs w:val="28"/>
        </w:rPr>
        <w:t>цій</w:t>
      </w:r>
      <w:proofErr w:type="spellEnd"/>
      <w:r w:rsidRPr="008E57EE">
        <w:rPr>
          <w:sz w:val="28"/>
          <w:szCs w:val="28"/>
        </w:rPr>
        <w:t xml:space="preserve"> </w:t>
      </w:r>
      <w:proofErr w:type="spellStart"/>
      <w:r w:rsidRPr="008E57EE">
        <w:rPr>
          <w:sz w:val="28"/>
          <w:szCs w:val="28"/>
        </w:rPr>
        <w:t>сцені</w:t>
      </w:r>
      <w:proofErr w:type="spellEnd"/>
      <w:r w:rsidRPr="008E57EE">
        <w:rPr>
          <w:sz w:val="28"/>
          <w:szCs w:val="28"/>
        </w:rPr>
        <w:t xml:space="preserve"> </w:t>
      </w:r>
      <w:proofErr w:type="spellStart"/>
      <w:r w:rsidRPr="008E57EE">
        <w:rPr>
          <w:sz w:val="28"/>
          <w:szCs w:val="28"/>
        </w:rPr>
        <w:t>сторонніх</w:t>
      </w:r>
      <w:proofErr w:type="spellEnd"/>
      <w:r w:rsidRPr="008E57EE">
        <w:rPr>
          <w:sz w:val="28"/>
          <w:szCs w:val="28"/>
        </w:rPr>
        <w:t xml:space="preserve">, особливо </w:t>
      </w:r>
      <w:proofErr w:type="spellStart"/>
      <w:r w:rsidRPr="008E57EE">
        <w:rPr>
          <w:sz w:val="28"/>
          <w:szCs w:val="28"/>
        </w:rPr>
        <w:t>маленької</w:t>
      </w:r>
      <w:proofErr w:type="spellEnd"/>
      <w:r w:rsidRPr="008E57EE">
        <w:rPr>
          <w:sz w:val="28"/>
          <w:szCs w:val="28"/>
        </w:rPr>
        <w:t xml:space="preserve"> </w:t>
      </w:r>
      <w:proofErr w:type="spellStart"/>
      <w:r w:rsidRPr="008E57EE">
        <w:rPr>
          <w:sz w:val="28"/>
          <w:szCs w:val="28"/>
        </w:rPr>
        <w:t>дівчинки</w:t>
      </w:r>
      <w:proofErr w:type="spellEnd"/>
      <w:r w:rsidRPr="008E57EE">
        <w:rPr>
          <w:sz w:val="28"/>
          <w:szCs w:val="28"/>
        </w:rPr>
        <w:t xml:space="preserve"> у </w:t>
      </w:r>
      <w:proofErr w:type="spellStart"/>
      <w:r w:rsidRPr="008E57EE">
        <w:rPr>
          <w:sz w:val="28"/>
          <w:szCs w:val="28"/>
        </w:rPr>
        <w:t>золотаво-жовтій</w:t>
      </w:r>
      <w:proofErr w:type="spellEnd"/>
      <w:r w:rsidRPr="008E57EE">
        <w:rPr>
          <w:sz w:val="28"/>
          <w:szCs w:val="28"/>
        </w:rPr>
        <w:t xml:space="preserve"> </w:t>
      </w:r>
      <w:proofErr w:type="spellStart"/>
      <w:r w:rsidRPr="008E57EE">
        <w:rPr>
          <w:sz w:val="28"/>
          <w:szCs w:val="28"/>
        </w:rPr>
        <w:t>сукні</w:t>
      </w:r>
      <w:proofErr w:type="spellEnd"/>
      <w:r w:rsidRPr="008E57EE">
        <w:rPr>
          <w:sz w:val="28"/>
          <w:szCs w:val="28"/>
        </w:rPr>
        <w:t xml:space="preserve">. </w:t>
      </w:r>
      <w:proofErr w:type="spellStart"/>
      <w:r w:rsidRPr="008E57EE">
        <w:rPr>
          <w:sz w:val="28"/>
          <w:szCs w:val="28"/>
        </w:rPr>
        <w:t>Із</w:t>
      </w:r>
      <w:proofErr w:type="spellEnd"/>
      <w:r w:rsidRPr="008E57EE">
        <w:rPr>
          <w:sz w:val="28"/>
          <w:szCs w:val="28"/>
        </w:rPr>
        <w:t xml:space="preserve"> </w:t>
      </w:r>
      <w:proofErr w:type="spellStart"/>
      <w:r w:rsidRPr="008E57EE">
        <w:rPr>
          <w:sz w:val="28"/>
          <w:szCs w:val="28"/>
        </w:rPr>
        <w:t>цієї</w:t>
      </w:r>
      <w:proofErr w:type="spellEnd"/>
      <w:r w:rsidRPr="008E57EE">
        <w:rPr>
          <w:sz w:val="28"/>
          <w:szCs w:val="28"/>
        </w:rPr>
        <w:t xml:space="preserve"> </w:t>
      </w:r>
      <w:proofErr w:type="spellStart"/>
      <w:r w:rsidRPr="008E57EE">
        <w:rPr>
          <w:sz w:val="28"/>
          <w:szCs w:val="28"/>
        </w:rPr>
        <w:t>картини</w:t>
      </w:r>
      <w:proofErr w:type="spellEnd"/>
      <w:r w:rsidRPr="008E57EE">
        <w:rPr>
          <w:sz w:val="28"/>
          <w:szCs w:val="28"/>
        </w:rPr>
        <w:t xml:space="preserve"> </w:t>
      </w:r>
      <w:proofErr w:type="spellStart"/>
      <w:proofErr w:type="gramStart"/>
      <w:r w:rsidRPr="008E57EE">
        <w:rPr>
          <w:sz w:val="28"/>
          <w:szCs w:val="28"/>
        </w:rPr>
        <w:t>починається</w:t>
      </w:r>
      <w:proofErr w:type="spellEnd"/>
      <w:proofErr w:type="gramEnd"/>
      <w:r w:rsidRPr="008E57EE">
        <w:rPr>
          <w:sz w:val="28"/>
          <w:szCs w:val="28"/>
        </w:rPr>
        <w:t xml:space="preserve"> </w:t>
      </w:r>
      <w:proofErr w:type="spellStart"/>
      <w:r w:rsidRPr="008E57EE">
        <w:rPr>
          <w:sz w:val="28"/>
          <w:szCs w:val="28"/>
        </w:rPr>
        <w:t>конфлікт</w:t>
      </w:r>
      <w:proofErr w:type="spellEnd"/>
      <w:r w:rsidRPr="008E57EE">
        <w:rPr>
          <w:sz w:val="28"/>
          <w:szCs w:val="28"/>
        </w:rPr>
        <w:t xml:space="preserve"> </w:t>
      </w:r>
      <w:proofErr w:type="spellStart"/>
      <w:r w:rsidRPr="008E57EE">
        <w:rPr>
          <w:sz w:val="28"/>
          <w:szCs w:val="28"/>
        </w:rPr>
        <w:t>і</w:t>
      </w:r>
      <w:proofErr w:type="spellEnd"/>
      <w:r w:rsidRPr="008E57EE">
        <w:rPr>
          <w:sz w:val="28"/>
          <w:szCs w:val="28"/>
        </w:rPr>
        <w:t xml:space="preserve"> </w:t>
      </w:r>
      <w:proofErr w:type="spellStart"/>
      <w:r w:rsidRPr="008E57EE">
        <w:rPr>
          <w:sz w:val="28"/>
          <w:szCs w:val="28"/>
        </w:rPr>
        <w:t>розрив</w:t>
      </w:r>
      <w:proofErr w:type="spellEnd"/>
      <w:r w:rsidRPr="008E57EE">
        <w:rPr>
          <w:sz w:val="28"/>
          <w:szCs w:val="28"/>
        </w:rPr>
        <w:t xml:space="preserve"> Рембрандта </w:t>
      </w:r>
      <w:proofErr w:type="spellStart"/>
      <w:r w:rsidRPr="008E57EE">
        <w:rPr>
          <w:sz w:val="28"/>
          <w:szCs w:val="28"/>
        </w:rPr>
        <w:t>з</w:t>
      </w:r>
      <w:proofErr w:type="spellEnd"/>
      <w:r w:rsidRPr="008E57EE">
        <w:rPr>
          <w:sz w:val="28"/>
          <w:szCs w:val="28"/>
        </w:rPr>
        <w:t xml:space="preserve"> </w:t>
      </w:r>
      <w:proofErr w:type="spellStart"/>
      <w:r w:rsidRPr="008E57EE">
        <w:rPr>
          <w:sz w:val="28"/>
          <w:szCs w:val="28"/>
        </w:rPr>
        <w:t>патриціансь</w:t>
      </w:r>
      <w:r>
        <w:rPr>
          <w:sz w:val="28"/>
          <w:szCs w:val="28"/>
        </w:rPr>
        <w:t>кими</w:t>
      </w:r>
      <w:proofErr w:type="spellEnd"/>
      <w:r>
        <w:rPr>
          <w:sz w:val="28"/>
          <w:szCs w:val="28"/>
        </w:rPr>
        <w:t xml:space="preserve"> колами.</w:t>
      </w:r>
      <w:r>
        <w:rPr>
          <w:sz w:val="28"/>
          <w:szCs w:val="28"/>
        </w:rPr>
        <w:br/>
      </w:r>
      <w:r w:rsidR="00145CF4" w:rsidRPr="008E57EE">
        <w:rPr>
          <w:sz w:val="28"/>
          <w:szCs w:val="28"/>
        </w:rPr>
        <w:t xml:space="preserve">     </w:t>
      </w:r>
    </w:p>
    <w:p w:rsidR="00B60BEE" w:rsidRDefault="00145CF4" w:rsidP="00B60BEE">
      <w:pPr>
        <w:widowControl w:val="0"/>
        <w:shd w:val="clear" w:color="auto" w:fill="FFFFFF"/>
        <w:ind w:firstLine="540"/>
        <w:jc w:val="both"/>
        <w:rPr>
          <w:color w:val="000000"/>
          <w:sz w:val="28"/>
          <w:szCs w:val="28"/>
          <w:lang w:val="uk-UA"/>
        </w:rPr>
      </w:pPr>
      <w:r w:rsidRPr="008E57EE">
        <w:rPr>
          <w:sz w:val="28"/>
          <w:szCs w:val="28"/>
        </w:rPr>
        <w:t xml:space="preserve"> </w:t>
      </w:r>
      <w:proofErr w:type="spellStart"/>
      <w:r w:rsidRPr="008E57EE">
        <w:rPr>
          <w:sz w:val="28"/>
          <w:szCs w:val="28"/>
        </w:rPr>
        <w:t>Знамените</w:t>
      </w:r>
      <w:proofErr w:type="spellEnd"/>
      <w:r w:rsidRPr="008E57EE">
        <w:rPr>
          <w:sz w:val="28"/>
          <w:szCs w:val="28"/>
        </w:rPr>
        <w:t xml:space="preserve"> полотно художника </w:t>
      </w:r>
      <w:r w:rsidRPr="00237F33">
        <w:rPr>
          <w:b/>
          <w:sz w:val="28"/>
          <w:szCs w:val="28"/>
        </w:rPr>
        <w:t>«Даная»</w:t>
      </w:r>
      <w:r w:rsidRPr="008E57EE">
        <w:rPr>
          <w:sz w:val="28"/>
          <w:szCs w:val="28"/>
        </w:rPr>
        <w:t xml:space="preserve"> (1636), </w:t>
      </w:r>
      <w:proofErr w:type="spellStart"/>
      <w:r w:rsidRPr="008E57EE">
        <w:rPr>
          <w:sz w:val="28"/>
          <w:szCs w:val="28"/>
        </w:rPr>
        <w:t>переписане</w:t>
      </w:r>
      <w:proofErr w:type="spellEnd"/>
      <w:r w:rsidRPr="008E57EE">
        <w:rPr>
          <w:sz w:val="28"/>
          <w:szCs w:val="28"/>
        </w:rPr>
        <w:t xml:space="preserve"> (1645) </w:t>
      </w:r>
      <w:proofErr w:type="spellStart"/>
      <w:proofErr w:type="gramStart"/>
      <w:r w:rsidRPr="008E57EE">
        <w:rPr>
          <w:sz w:val="28"/>
          <w:szCs w:val="28"/>
        </w:rPr>
        <w:t>п</w:t>
      </w:r>
      <w:proofErr w:type="gramEnd"/>
      <w:r w:rsidRPr="008E57EE">
        <w:rPr>
          <w:sz w:val="28"/>
          <w:szCs w:val="28"/>
        </w:rPr>
        <w:t>ісля</w:t>
      </w:r>
      <w:proofErr w:type="spellEnd"/>
      <w:r w:rsidRPr="008E57EE">
        <w:rPr>
          <w:sz w:val="28"/>
          <w:szCs w:val="28"/>
        </w:rPr>
        <w:t xml:space="preserve"> </w:t>
      </w:r>
      <w:proofErr w:type="spellStart"/>
      <w:r w:rsidRPr="008E57EE">
        <w:rPr>
          <w:sz w:val="28"/>
          <w:szCs w:val="28"/>
        </w:rPr>
        <w:t>смерті</w:t>
      </w:r>
      <w:proofErr w:type="spellEnd"/>
      <w:r w:rsidRPr="008E57EE">
        <w:rPr>
          <w:sz w:val="28"/>
          <w:szCs w:val="28"/>
        </w:rPr>
        <w:t xml:space="preserve"> </w:t>
      </w:r>
      <w:proofErr w:type="spellStart"/>
      <w:r w:rsidRPr="008E57EE">
        <w:rPr>
          <w:sz w:val="28"/>
          <w:szCs w:val="28"/>
        </w:rPr>
        <w:t>дружини</w:t>
      </w:r>
      <w:proofErr w:type="spellEnd"/>
      <w:r w:rsidRPr="008E57EE">
        <w:rPr>
          <w:sz w:val="28"/>
          <w:szCs w:val="28"/>
        </w:rPr>
        <w:t xml:space="preserve">, </w:t>
      </w:r>
      <w:proofErr w:type="spellStart"/>
      <w:r w:rsidRPr="008E57EE">
        <w:rPr>
          <w:sz w:val="28"/>
          <w:szCs w:val="28"/>
        </w:rPr>
        <w:t>викликало</w:t>
      </w:r>
      <w:proofErr w:type="spellEnd"/>
      <w:r w:rsidRPr="008E57EE">
        <w:rPr>
          <w:sz w:val="28"/>
          <w:szCs w:val="28"/>
        </w:rPr>
        <w:t xml:space="preserve"> </w:t>
      </w:r>
      <w:proofErr w:type="spellStart"/>
      <w:r w:rsidRPr="008E57EE">
        <w:rPr>
          <w:sz w:val="28"/>
          <w:szCs w:val="28"/>
        </w:rPr>
        <w:t>багато</w:t>
      </w:r>
      <w:proofErr w:type="spellEnd"/>
      <w:r w:rsidRPr="008E57EE">
        <w:rPr>
          <w:sz w:val="28"/>
          <w:szCs w:val="28"/>
        </w:rPr>
        <w:t xml:space="preserve"> </w:t>
      </w:r>
      <w:proofErr w:type="spellStart"/>
      <w:r w:rsidRPr="008E57EE">
        <w:rPr>
          <w:sz w:val="28"/>
          <w:szCs w:val="28"/>
        </w:rPr>
        <w:t>суперечок</w:t>
      </w:r>
      <w:proofErr w:type="spellEnd"/>
      <w:r w:rsidRPr="008E57EE">
        <w:rPr>
          <w:sz w:val="28"/>
          <w:szCs w:val="28"/>
        </w:rPr>
        <w:t xml:space="preserve">. </w:t>
      </w:r>
      <w:r w:rsidR="00B60BEE">
        <w:rPr>
          <w:color w:val="000000"/>
          <w:sz w:val="28"/>
          <w:szCs w:val="28"/>
          <w:lang w:val="uk-UA"/>
        </w:rPr>
        <w:t xml:space="preserve">У первісному варіанті панували холодні тони, типові для середини 1630-х рр. Замінивши золотий дощ першого варіанта золотим світлом, що як би віщує появу закоханого бога Зевса, Рембрандт виконує тепер центральну частину картини в теплому тоні. </w:t>
      </w:r>
    </w:p>
    <w:p w:rsidR="00371433" w:rsidRPr="00371433" w:rsidRDefault="00B60BEE" w:rsidP="00371433">
      <w:pPr>
        <w:jc w:val="both"/>
        <w:rPr>
          <w:sz w:val="28"/>
          <w:szCs w:val="28"/>
        </w:rPr>
      </w:pPr>
      <w:r>
        <w:rPr>
          <w:sz w:val="28"/>
          <w:szCs w:val="28"/>
          <w:lang w:val="uk-UA"/>
        </w:rPr>
        <w:lastRenderedPageBreak/>
        <w:t xml:space="preserve">         </w:t>
      </w:r>
      <w:proofErr w:type="spellStart"/>
      <w:proofErr w:type="gramStart"/>
      <w:r w:rsidR="00371433" w:rsidRPr="00371433">
        <w:rPr>
          <w:sz w:val="28"/>
          <w:szCs w:val="28"/>
        </w:rPr>
        <w:t>П</w:t>
      </w:r>
      <w:proofErr w:type="gramEnd"/>
      <w:r w:rsidR="00371433" w:rsidRPr="00371433">
        <w:rPr>
          <w:sz w:val="28"/>
          <w:szCs w:val="28"/>
        </w:rPr>
        <w:t>ід</w:t>
      </w:r>
      <w:proofErr w:type="spellEnd"/>
      <w:r w:rsidR="00371433" w:rsidRPr="00371433">
        <w:rPr>
          <w:sz w:val="28"/>
          <w:szCs w:val="28"/>
        </w:rPr>
        <w:t xml:space="preserve"> </w:t>
      </w:r>
      <w:proofErr w:type="spellStart"/>
      <w:r w:rsidR="00371433" w:rsidRPr="00371433">
        <w:rPr>
          <w:sz w:val="28"/>
          <w:szCs w:val="28"/>
        </w:rPr>
        <w:t>впливом</w:t>
      </w:r>
      <w:proofErr w:type="spellEnd"/>
      <w:r w:rsidR="00371433" w:rsidRPr="00371433">
        <w:rPr>
          <w:sz w:val="28"/>
          <w:szCs w:val="28"/>
        </w:rPr>
        <w:t xml:space="preserve"> </w:t>
      </w:r>
      <w:proofErr w:type="spellStart"/>
      <w:r w:rsidR="00371433" w:rsidRPr="00371433">
        <w:rPr>
          <w:sz w:val="28"/>
          <w:szCs w:val="28"/>
        </w:rPr>
        <w:t>світла</w:t>
      </w:r>
      <w:proofErr w:type="spellEnd"/>
      <w:r w:rsidR="00371433" w:rsidRPr="00371433">
        <w:rPr>
          <w:sz w:val="28"/>
          <w:szCs w:val="28"/>
        </w:rPr>
        <w:t xml:space="preserve">, </w:t>
      </w:r>
      <w:proofErr w:type="spellStart"/>
      <w:r w:rsidR="00371433" w:rsidRPr="00371433">
        <w:rPr>
          <w:sz w:val="28"/>
          <w:szCs w:val="28"/>
        </w:rPr>
        <w:t>владно</w:t>
      </w:r>
      <w:proofErr w:type="spellEnd"/>
      <w:r w:rsidR="00371433" w:rsidRPr="00371433">
        <w:rPr>
          <w:sz w:val="28"/>
          <w:szCs w:val="28"/>
        </w:rPr>
        <w:t xml:space="preserve"> </w:t>
      </w:r>
      <w:proofErr w:type="spellStart"/>
      <w:r w:rsidR="00371433" w:rsidRPr="00371433">
        <w:rPr>
          <w:sz w:val="28"/>
          <w:szCs w:val="28"/>
        </w:rPr>
        <w:t>проникає</w:t>
      </w:r>
      <w:proofErr w:type="spellEnd"/>
      <w:r w:rsidR="00371433" w:rsidRPr="00371433">
        <w:rPr>
          <w:sz w:val="28"/>
          <w:szCs w:val="28"/>
        </w:rPr>
        <w:t xml:space="preserve"> в спальню, все </w:t>
      </w:r>
      <w:proofErr w:type="spellStart"/>
      <w:r w:rsidR="00371433" w:rsidRPr="00371433">
        <w:rPr>
          <w:sz w:val="28"/>
          <w:szCs w:val="28"/>
        </w:rPr>
        <w:t>немов</w:t>
      </w:r>
      <w:proofErr w:type="spellEnd"/>
      <w:r w:rsidR="00371433" w:rsidRPr="00371433">
        <w:rPr>
          <w:sz w:val="28"/>
          <w:szCs w:val="28"/>
        </w:rPr>
        <w:t xml:space="preserve"> </w:t>
      </w:r>
      <w:proofErr w:type="spellStart"/>
      <w:r w:rsidR="00371433" w:rsidRPr="00371433">
        <w:rPr>
          <w:sz w:val="28"/>
          <w:szCs w:val="28"/>
        </w:rPr>
        <w:t>оновлюється</w:t>
      </w:r>
      <w:proofErr w:type="spellEnd"/>
      <w:r w:rsidR="00371433" w:rsidRPr="00371433">
        <w:rPr>
          <w:sz w:val="28"/>
          <w:szCs w:val="28"/>
        </w:rPr>
        <w:t xml:space="preserve">, </w:t>
      </w:r>
      <w:proofErr w:type="spellStart"/>
      <w:r w:rsidR="00371433" w:rsidRPr="00371433">
        <w:rPr>
          <w:sz w:val="28"/>
          <w:szCs w:val="28"/>
        </w:rPr>
        <w:t>стає</w:t>
      </w:r>
      <w:proofErr w:type="spellEnd"/>
      <w:r w:rsidR="00371433" w:rsidRPr="00371433">
        <w:rPr>
          <w:sz w:val="28"/>
          <w:szCs w:val="28"/>
        </w:rPr>
        <w:t xml:space="preserve"> </w:t>
      </w:r>
      <w:proofErr w:type="spellStart"/>
      <w:r w:rsidR="00371433" w:rsidRPr="00371433">
        <w:rPr>
          <w:sz w:val="28"/>
          <w:szCs w:val="28"/>
        </w:rPr>
        <w:t>радісним</w:t>
      </w:r>
      <w:proofErr w:type="spellEnd"/>
      <w:r w:rsidR="00371433" w:rsidRPr="00371433">
        <w:rPr>
          <w:sz w:val="28"/>
          <w:szCs w:val="28"/>
        </w:rPr>
        <w:t xml:space="preserve">, </w:t>
      </w:r>
      <w:proofErr w:type="spellStart"/>
      <w:r w:rsidR="00371433" w:rsidRPr="00371433">
        <w:rPr>
          <w:sz w:val="28"/>
          <w:szCs w:val="28"/>
        </w:rPr>
        <w:t>одухотвореним</w:t>
      </w:r>
      <w:proofErr w:type="spellEnd"/>
      <w:r w:rsidR="00371433" w:rsidRPr="00371433">
        <w:rPr>
          <w:sz w:val="28"/>
          <w:szCs w:val="28"/>
        </w:rPr>
        <w:t xml:space="preserve">. </w:t>
      </w:r>
      <w:proofErr w:type="spellStart"/>
      <w:r w:rsidR="00371433" w:rsidRPr="00371433">
        <w:rPr>
          <w:sz w:val="28"/>
          <w:szCs w:val="28"/>
        </w:rPr>
        <w:t>Поступово</w:t>
      </w:r>
      <w:proofErr w:type="spellEnd"/>
      <w:r w:rsidR="00371433" w:rsidRPr="00371433">
        <w:rPr>
          <w:sz w:val="28"/>
          <w:szCs w:val="28"/>
        </w:rPr>
        <w:t xml:space="preserve"> </w:t>
      </w:r>
      <w:proofErr w:type="spellStart"/>
      <w:r w:rsidR="00371433" w:rsidRPr="00371433">
        <w:rPr>
          <w:sz w:val="28"/>
          <w:szCs w:val="28"/>
        </w:rPr>
        <w:t>розгорається</w:t>
      </w:r>
      <w:proofErr w:type="spellEnd"/>
      <w:r w:rsidR="00371433" w:rsidRPr="00371433">
        <w:rPr>
          <w:sz w:val="28"/>
          <w:szCs w:val="28"/>
        </w:rPr>
        <w:t xml:space="preserve"> </w:t>
      </w:r>
      <w:proofErr w:type="spellStart"/>
      <w:r w:rsidR="00371433" w:rsidRPr="00371433">
        <w:rPr>
          <w:sz w:val="28"/>
          <w:szCs w:val="28"/>
        </w:rPr>
        <w:t>червоний</w:t>
      </w:r>
      <w:proofErr w:type="spellEnd"/>
      <w:r w:rsidR="00371433" w:rsidRPr="00371433">
        <w:rPr>
          <w:sz w:val="28"/>
          <w:szCs w:val="28"/>
        </w:rPr>
        <w:t xml:space="preserve"> </w:t>
      </w:r>
      <w:proofErr w:type="spellStart"/>
      <w:r w:rsidR="00371433" w:rsidRPr="00371433">
        <w:rPr>
          <w:sz w:val="28"/>
          <w:szCs w:val="28"/>
        </w:rPr>
        <w:t>колір</w:t>
      </w:r>
      <w:proofErr w:type="spellEnd"/>
      <w:r w:rsidR="00371433" w:rsidRPr="00371433">
        <w:rPr>
          <w:sz w:val="28"/>
          <w:szCs w:val="28"/>
        </w:rPr>
        <w:t xml:space="preserve">. Приглушений, </w:t>
      </w:r>
      <w:proofErr w:type="spellStart"/>
      <w:r w:rsidR="00371433" w:rsidRPr="00371433">
        <w:rPr>
          <w:sz w:val="28"/>
          <w:szCs w:val="28"/>
        </w:rPr>
        <w:t>стриманий</w:t>
      </w:r>
      <w:proofErr w:type="spellEnd"/>
      <w:r w:rsidR="00371433" w:rsidRPr="00371433">
        <w:rPr>
          <w:sz w:val="28"/>
          <w:szCs w:val="28"/>
        </w:rPr>
        <w:t xml:space="preserve"> тон </w:t>
      </w:r>
      <w:proofErr w:type="spellStart"/>
      <w:r w:rsidR="00371433" w:rsidRPr="00371433">
        <w:rPr>
          <w:sz w:val="28"/>
          <w:szCs w:val="28"/>
        </w:rPr>
        <w:t>оксамитової</w:t>
      </w:r>
      <w:proofErr w:type="spellEnd"/>
      <w:r w:rsidR="00371433" w:rsidRPr="00371433">
        <w:rPr>
          <w:sz w:val="28"/>
          <w:szCs w:val="28"/>
        </w:rPr>
        <w:t xml:space="preserve"> </w:t>
      </w:r>
      <w:proofErr w:type="spellStart"/>
      <w:r w:rsidR="00371433" w:rsidRPr="00371433">
        <w:rPr>
          <w:sz w:val="28"/>
          <w:szCs w:val="28"/>
        </w:rPr>
        <w:t>скатертини</w:t>
      </w:r>
      <w:proofErr w:type="spellEnd"/>
      <w:r w:rsidR="00371433" w:rsidRPr="00371433">
        <w:rPr>
          <w:sz w:val="28"/>
          <w:szCs w:val="28"/>
        </w:rPr>
        <w:t xml:space="preserve"> </w:t>
      </w:r>
      <w:proofErr w:type="spellStart"/>
      <w:r w:rsidR="00371433" w:rsidRPr="00371433">
        <w:rPr>
          <w:sz w:val="28"/>
          <w:szCs w:val="28"/>
        </w:rPr>
        <w:t>змінюється</w:t>
      </w:r>
      <w:proofErr w:type="spellEnd"/>
      <w:r w:rsidR="00371433" w:rsidRPr="00371433">
        <w:rPr>
          <w:sz w:val="28"/>
          <w:szCs w:val="28"/>
        </w:rPr>
        <w:t xml:space="preserve"> теплотою </w:t>
      </w:r>
      <w:proofErr w:type="spellStart"/>
      <w:r w:rsidR="00371433" w:rsidRPr="00371433">
        <w:rPr>
          <w:sz w:val="28"/>
          <w:szCs w:val="28"/>
        </w:rPr>
        <w:t>рожевих</w:t>
      </w:r>
      <w:proofErr w:type="spellEnd"/>
      <w:r w:rsidR="00371433" w:rsidRPr="00371433">
        <w:rPr>
          <w:sz w:val="28"/>
          <w:szCs w:val="28"/>
        </w:rPr>
        <w:t xml:space="preserve"> </w:t>
      </w:r>
      <w:proofErr w:type="spellStart"/>
      <w:r w:rsidR="00371433" w:rsidRPr="00371433">
        <w:rPr>
          <w:sz w:val="28"/>
          <w:szCs w:val="28"/>
        </w:rPr>
        <w:t>тонів</w:t>
      </w:r>
      <w:proofErr w:type="spellEnd"/>
      <w:r w:rsidR="00371433" w:rsidRPr="00371433">
        <w:rPr>
          <w:sz w:val="28"/>
          <w:szCs w:val="28"/>
        </w:rPr>
        <w:t xml:space="preserve"> </w:t>
      </w:r>
      <w:proofErr w:type="spellStart"/>
      <w:r w:rsidR="00371433" w:rsidRPr="00371433">
        <w:rPr>
          <w:sz w:val="28"/>
          <w:szCs w:val="28"/>
        </w:rPr>
        <w:t>тіла</w:t>
      </w:r>
      <w:proofErr w:type="spellEnd"/>
      <w:r w:rsidR="00371433" w:rsidRPr="00371433">
        <w:rPr>
          <w:sz w:val="28"/>
          <w:szCs w:val="28"/>
        </w:rPr>
        <w:t xml:space="preserve">, </w:t>
      </w:r>
      <w:proofErr w:type="spellStart"/>
      <w:r w:rsidR="00371433" w:rsidRPr="00371433">
        <w:rPr>
          <w:sz w:val="28"/>
          <w:szCs w:val="28"/>
        </w:rPr>
        <w:t>інтенсивним</w:t>
      </w:r>
      <w:proofErr w:type="spellEnd"/>
      <w:r w:rsidR="00371433" w:rsidRPr="00371433">
        <w:rPr>
          <w:sz w:val="28"/>
          <w:szCs w:val="28"/>
        </w:rPr>
        <w:t xml:space="preserve"> </w:t>
      </w:r>
      <w:proofErr w:type="spellStart"/>
      <w:r w:rsidR="00371433" w:rsidRPr="00371433">
        <w:rPr>
          <w:sz w:val="28"/>
          <w:szCs w:val="28"/>
        </w:rPr>
        <w:t>горінням</w:t>
      </w:r>
      <w:proofErr w:type="spellEnd"/>
      <w:r w:rsidR="00371433" w:rsidRPr="00371433">
        <w:rPr>
          <w:sz w:val="28"/>
          <w:szCs w:val="28"/>
        </w:rPr>
        <w:t xml:space="preserve"> </w:t>
      </w:r>
      <w:proofErr w:type="spellStart"/>
      <w:proofErr w:type="gramStart"/>
      <w:r w:rsidR="00371433" w:rsidRPr="00371433">
        <w:rPr>
          <w:sz w:val="28"/>
          <w:szCs w:val="28"/>
        </w:rPr>
        <w:t>стр</w:t>
      </w:r>
      <w:proofErr w:type="gramEnd"/>
      <w:r w:rsidR="00371433" w:rsidRPr="00371433">
        <w:rPr>
          <w:sz w:val="28"/>
          <w:szCs w:val="28"/>
        </w:rPr>
        <w:t>ічок</w:t>
      </w:r>
      <w:proofErr w:type="spellEnd"/>
      <w:r w:rsidR="00371433" w:rsidRPr="00371433">
        <w:rPr>
          <w:sz w:val="28"/>
          <w:szCs w:val="28"/>
        </w:rPr>
        <w:t xml:space="preserve"> на браслетах; </w:t>
      </w:r>
      <w:proofErr w:type="spellStart"/>
      <w:r w:rsidR="00371433" w:rsidRPr="00371433">
        <w:rPr>
          <w:sz w:val="28"/>
          <w:szCs w:val="28"/>
        </w:rPr>
        <w:t>прозоро</w:t>
      </w:r>
      <w:proofErr w:type="spellEnd"/>
      <w:r w:rsidR="00371433" w:rsidRPr="00371433">
        <w:rPr>
          <w:sz w:val="28"/>
          <w:szCs w:val="28"/>
        </w:rPr>
        <w:t xml:space="preserve"> </w:t>
      </w:r>
      <w:proofErr w:type="spellStart"/>
      <w:r w:rsidR="00371433" w:rsidRPr="00371433">
        <w:rPr>
          <w:sz w:val="28"/>
          <w:szCs w:val="28"/>
        </w:rPr>
        <w:t>просвічу</w:t>
      </w:r>
      <w:r w:rsidR="00C82F0B">
        <w:rPr>
          <w:sz w:val="28"/>
          <w:szCs w:val="28"/>
        </w:rPr>
        <w:t>ють</w:t>
      </w:r>
      <w:proofErr w:type="spellEnd"/>
      <w:r w:rsidR="00C82F0B">
        <w:rPr>
          <w:sz w:val="28"/>
          <w:szCs w:val="28"/>
        </w:rPr>
        <w:t xml:space="preserve"> </w:t>
      </w:r>
      <w:proofErr w:type="spellStart"/>
      <w:r w:rsidR="00C82F0B">
        <w:rPr>
          <w:sz w:val="28"/>
          <w:szCs w:val="28"/>
        </w:rPr>
        <w:t>кінчики</w:t>
      </w:r>
      <w:proofErr w:type="spellEnd"/>
      <w:r w:rsidR="00C82F0B">
        <w:rPr>
          <w:sz w:val="28"/>
          <w:szCs w:val="28"/>
        </w:rPr>
        <w:t xml:space="preserve"> </w:t>
      </w:r>
      <w:proofErr w:type="spellStart"/>
      <w:r w:rsidR="00C82F0B">
        <w:rPr>
          <w:sz w:val="28"/>
          <w:szCs w:val="28"/>
        </w:rPr>
        <w:t>пальців</w:t>
      </w:r>
      <w:proofErr w:type="spellEnd"/>
      <w:r w:rsidR="00C82F0B">
        <w:rPr>
          <w:sz w:val="28"/>
          <w:szCs w:val="28"/>
        </w:rPr>
        <w:t xml:space="preserve"> </w:t>
      </w:r>
      <w:proofErr w:type="spellStart"/>
      <w:r w:rsidR="00C82F0B">
        <w:rPr>
          <w:sz w:val="28"/>
          <w:szCs w:val="28"/>
        </w:rPr>
        <w:t>простягнуто</w:t>
      </w:r>
      <w:proofErr w:type="spellEnd"/>
      <w:r w:rsidR="00C82F0B">
        <w:rPr>
          <w:sz w:val="28"/>
          <w:szCs w:val="28"/>
          <w:lang w:val="uk-UA"/>
        </w:rPr>
        <w:t>ї</w:t>
      </w:r>
      <w:r w:rsidR="00371433" w:rsidRPr="00371433">
        <w:rPr>
          <w:sz w:val="28"/>
          <w:szCs w:val="28"/>
        </w:rPr>
        <w:t xml:space="preserve"> руки. </w:t>
      </w:r>
      <w:proofErr w:type="spellStart"/>
      <w:r w:rsidR="00371433" w:rsidRPr="00371433">
        <w:rPr>
          <w:sz w:val="28"/>
          <w:szCs w:val="28"/>
        </w:rPr>
        <w:t>Безшумно</w:t>
      </w:r>
      <w:proofErr w:type="spellEnd"/>
      <w:r w:rsidR="00371433" w:rsidRPr="00371433">
        <w:rPr>
          <w:sz w:val="28"/>
          <w:szCs w:val="28"/>
        </w:rPr>
        <w:t xml:space="preserve"> </w:t>
      </w:r>
      <w:proofErr w:type="spellStart"/>
      <w:r w:rsidR="00371433" w:rsidRPr="00371433">
        <w:rPr>
          <w:sz w:val="28"/>
          <w:szCs w:val="28"/>
        </w:rPr>
        <w:t>зісковзує</w:t>
      </w:r>
      <w:proofErr w:type="spellEnd"/>
      <w:r w:rsidR="00371433" w:rsidRPr="00371433">
        <w:rPr>
          <w:sz w:val="28"/>
          <w:szCs w:val="28"/>
        </w:rPr>
        <w:t xml:space="preserve"> </w:t>
      </w:r>
      <w:proofErr w:type="spellStart"/>
      <w:r w:rsidR="00371433" w:rsidRPr="00371433">
        <w:rPr>
          <w:sz w:val="28"/>
          <w:szCs w:val="28"/>
        </w:rPr>
        <w:t>покривало</w:t>
      </w:r>
      <w:proofErr w:type="spellEnd"/>
      <w:r w:rsidR="00371433" w:rsidRPr="00371433">
        <w:rPr>
          <w:sz w:val="28"/>
          <w:szCs w:val="28"/>
        </w:rPr>
        <w:t xml:space="preserve">, </w:t>
      </w:r>
      <w:proofErr w:type="spellStart"/>
      <w:r w:rsidR="00371433" w:rsidRPr="00371433">
        <w:rPr>
          <w:sz w:val="28"/>
          <w:szCs w:val="28"/>
        </w:rPr>
        <w:t>оголюючи</w:t>
      </w:r>
      <w:proofErr w:type="spellEnd"/>
      <w:r w:rsidR="00371433" w:rsidRPr="00371433">
        <w:rPr>
          <w:sz w:val="28"/>
          <w:szCs w:val="28"/>
        </w:rPr>
        <w:t xml:space="preserve"> </w:t>
      </w:r>
      <w:proofErr w:type="spellStart"/>
      <w:r w:rsidR="00371433" w:rsidRPr="00371433">
        <w:rPr>
          <w:sz w:val="28"/>
          <w:szCs w:val="28"/>
        </w:rPr>
        <w:t>жіноче</w:t>
      </w:r>
      <w:proofErr w:type="spellEnd"/>
      <w:r w:rsidR="00371433" w:rsidRPr="00371433">
        <w:rPr>
          <w:sz w:val="28"/>
          <w:szCs w:val="28"/>
        </w:rPr>
        <w:t xml:space="preserve"> </w:t>
      </w:r>
      <w:proofErr w:type="spellStart"/>
      <w:r w:rsidR="00371433" w:rsidRPr="00371433">
        <w:rPr>
          <w:sz w:val="28"/>
          <w:szCs w:val="28"/>
        </w:rPr>
        <w:t>тіло</w:t>
      </w:r>
      <w:proofErr w:type="spellEnd"/>
      <w:r w:rsidR="00371433" w:rsidRPr="00371433">
        <w:rPr>
          <w:sz w:val="28"/>
          <w:szCs w:val="28"/>
        </w:rPr>
        <w:t xml:space="preserve">. </w:t>
      </w:r>
      <w:proofErr w:type="spellStart"/>
      <w:r w:rsidR="00371433" w:rsidRPr="00371433">
        <w:rPr>
          <w:sz w:val="28"/>
          <w:szCs w:val="28"/>
        </w:rPr>
        <w:t>Це</w:t>
      </w:r>
      <w:proofErr w:type="spellEnd"/>
      <w:r w:rsidR="00371433" w:rsidRPr="00371433">
        <w:rPr>
          <w:sz w:val="28"/>
          <w:szCs w:val="28"/>
        </w:rPr>
        <w:t xml:space="preserve"> </w:t>
      </w:r>
      <w:proofErr w:type="spellStart"/>
      <w:r w:rsidR="00371433" w:rsidRPr="00371433">
        <w:rPr>
          <w:sz w:val="28"/>
          <w:szCs w:val="28"/>
        </w:rPr>
        <w:t>тіло</w:t>
      </w:r>
      <w:proofErr w:type="spellEnd"/>
      <w:r w:rsidR="00371433" w:rsidRPr="00371433">
        <w:rPr>
          <w:sz w:val="28"/>
          <w:szCs w:val="28"/>
        </w:rPr>
        <w:t xml:space="preserve">, </w:t>
      </w:r>
      <w:proofErr w:type="spellStart"/>
      <w:r w:rsidR="00371433" w:rsidRPr="00371433">
        <w:rPr>
          <w:sz w:val="28"/>
          <w:szCs w:val="28"/>
        </w:rPr>
        <w:t>написане</w:t>
      </w:r>
      <w:proofErr w:type="spellEnd"/>
      <w:r w:rsidR="00371433" w:rsidRPr="00371433">
        <w:rPr>
          <w:sz w:val="28"/>
          <w:szCs w:val="28"/>
        </w:rPr>
        <w:t xml:space="preserve"> </w:t>
      </w:r>
      <w:proofErr w:type="spellStart"/>
      <w:r w:rsidR="00371433" w:rsidRPr="00371433">
        <w:rPr>
          <w:sz w:val="28"/>
          <w:szCs w:val="28"/>
        </w:rPr>
        <w:t>з</w:t>
      </w:r>
      <w:proofErr w:type="spellEnd"/>
      <w:r w:rsidR="00371433" w:rsidRPr="00371433">
        <w:rPr>
          <w:sz w:val="28"/>
          <w:szCs w:val="28"/>
        </w:rPr>
        <w:t xml:space="preserve"> голландки, </w:t>
      </w:r>
      <w:proofErr w:type="spellStart"/>
      <w:r w:rsidR="00371433" w:rsidRPr="00371433">
        <w:rPr>
          <w:sz w:val="28"/>
          <w:szCs w:val="28"/>
        </w:rPr>
        <w:t>сучасниці</w:t>
      </w:r>
      <w:proofErr w:type="spellEnd"/>
      <w:r w:rsidR="00371433" w:rsidRPr="00371433">
        <w:rPr>
          <w:sz w:val="28"/>
          <w:szCs w:val="28"/>
        </w:rPr>
        <w:t xml:space="preserve"> Рембрандта, </w:t>
      </w:r>
      <w:proofErr w:type="spellStart"/>
      <w:r w:rsidR="00371433" w:rsidRPr="00371433">
        <w:rPr>
          <w:sz w:val="28"/>
          <w:szCs w:val="28"/>
        </w:rPr>
        <w:t>далеке</w:t>
      </w:r>
      <w:proofErr w:type="spellEnd"/>
      <w:r w:rsidR="00371433" w:rsidRPr="00371433">
        <w:rPr>
          <w:sz w:val="28"/>
          <w:szCs w:val="28"/>
        </w:rPr>
        <w:t xml:space="preserve"> </w:t>
      </w:r>
      <w:proofErr w:type="spellStart"/>
      <w:r w:rsidR="00371433" w:rsidRPr="00371433">
        <w:rPr>
          <w:sz w:val="28"/>
          <w:szCs w:val="28"/>
        </w:rPr>
        <w:t>від</w:t>
      </w:r>
      <w:proofErr w:type="spellEnd"/>
      <w:r w:rsidR="00371433" w:rsidRPr="00371433">
        <w:rPr>
          <w:sz w:val="28"/>
          <w:szCs w:val="28"/>
        </w:rPr>
        <w:t xml:space="preserve"> </w:t>
      </w:r>
      <w:proofErr w:type="spellStart"/>
      <w:r w:rsidR="00371433" w:rsidRPr="00371433">
        <w:rPr>
          <w:sz w:val="28"/>
          <w:szCs w:val="28"/>
        </w:rPr>
        <w:t>канонів</w:t>
      </w:r>
      <w:proofErr w:type="spellEnd"/>
      <w:r w:rsidR="00371433" w:rsidRPr="00371433">
        <w:rPr>
          <w:sz w:val="28"/>
          <w:szCs w:val="28"/>
        </w:rPr>
        <w:t xml:space="preserve"> </w:t>
      </w:r>
      <w:proofErr w:type="spellStart"/>
      <w:r w:rsidR="00371433" w:rsidRPr="00371433">
        <w:rPr>
          <w:sz w:val="28"/>
          <w:szCs w:val="28"/>
        </w:rPr>
        <w:t>класичної</w:t>
      </w:r>
      <w:proofErr w:type="spellEnd"/>
      <w:r w:rsidR="00371433" w:rsidRPr="00371433">
        <w:rPr>
          <w:sz w:val="28"/>
          <w:szCs w:val="28"/>
        </w:rPr>
        <w:t xml:space="preserve"> </w:t>
      </w:r>
      <w:proofErr w:type="spellStart"/>
      <w:r w:rsidR="00371433" w:rsidRPr="00371433">
        <w:rPr>
          <w:sz w:val="28"/>
          <w:szCs w:val="28"/>
        </w:rPr>
        <w:t>краси</w:t>
      </w:r>
      <w:proofErr w:type="spellEnd"/>
      <w:r w:rsidR="00371433" w:rsidRPr="00371433">
        <w:rPr>
          <w:sz w:val="28"/>
          <w:szCs w:val="28"/>
        </w:rPr>
        <w:t xml:space="preserve">, </w:t>
      </w:r>
      <w:proofErr w:type="spellStart"/>
      <w:r w:rsidR="00371433" w:rsidRPr="00371433">
        <w:rPr>
          <w:sz w:val="28"/>
          <w:szCs w:val="28"/>
        </w:rPr>
        <w:t>воно</w:t>
      </w:r>
      <w:proofErr w:type="spellEnd"/>
      <w:r w:rsidR="00371433" w:rsidRPr="00371433">
        <w:rPr>
          <w:sz w:val="28"/>
          <w:szCs w:val="28"/>
        </w:rPr>
        <w:t xml:space="preserve"> </w:t>
      </w:r>
      <w:proofErr w:type="spellStart"/>
      <w:proofErr w:type="gramStart"/>
      <w:r w:rsidR="00371433" w:rsidRPr="00371433">
        <w:rPr>
          <w:sz w:val="28"/>
          <w:szCs w:val="28"/>
        </w:rPr>
        <w:t>п</w:t>
      </w:r>
      <w:proofErr w:type="gramEnd"/>
      <w:r w:rsidR="00371433" w:rsidRPr="00371433">
        <w:rPr>
          <w:sz w:val="28"/>
          <w:szCs w:val="28"/>
        </w:rPr>
        <w:t>ідкуповує</w:t>
      </w:r>
      <w:proofErr w:type="spellEnd"/>
      <w:r w:rsidR="00371433" w:rsidRPr="00371433">
        <w:rPr>
          <w:sz w:val="28"/>
          <w:szCs w:val="28"/>
        </w:rPr>
        <w:t xml:space="preserve"> </w:t>
      </w:r>
      <w:proofErr w:type="spellStart"/>
      <w:r w:rsidR="00371433" w:rsidRPr="00371433">
        <w:rPr>
          <w:sz w:val="28"/>
          <w:szCs w:val="28"/>
        </w:rPr>
        <w:t>своєю</w:t>
      </w:r>
      <w:proofErr w:type="spellEnd"/>
      <w:r w:rsidR="00371433" w:rsidRPr="00371433">
        <w:rPr>
          <w:sz w:val="28"/>
          <w:szCs w:val="28"/>
        </w:rPr>
        <w:t xml:space="preserve"> </w:t>
      </w:r>
      <w:proofErr w:type="spellStart"/>
      <w:r w:rsidR="00371433" w:rsidRPr="00371433">
        <w:rPr>
          <w:sz w:val="28"/>
          <w:szCs w:val="28"/>
        </w:rPr>
        <w:t>життєвою</w:t>
      </w:r>
      <w:proofErr w:type="spellEnd"/>
      <w:r w:rsidR="00371433" w:rsidRPr="00371433">
        <w:rPr>
          <w:sz w:val="28"/>
          <w:szCs w:val="28"/>
        </w:rPr>
        <w:t xml:space="preserve"> </w:t>
      </w:r>
      <w:proofErr w:type="spellStart"/>
      <w:r w:rsidR="00371433" w:rsidRPr="00371433">
        <w:rPr>
          <w:sz w:val="28"/>
          <w:szCs w:val="28"/>
        </w:rPr>
        <w:t>правдивістю</w:t>
      </w:r>
      <w:proofErr w:type="spellEnd"/>
      <w:r w:rsidR="00371433" w:rsidRPr="00371433">
        <w:rPr>
          <w:sz w:val="28"/>
          <w:szCs w:val="28"/>
        </w:rPr>
        <w:t xml:space="preserve">, </w:t>
      </w:r>
      <w:proofErr w:type="spellStart"/>
      <w:r w:rsidR="00371433" w:rsidRPr="00371433">
        <w:rPr>
          <w:sz w:val="28"/>
          <w:szCs w:val="28"/>
        </w:rPr>
        <w:t>м'</w:t>
      </w:r>
      <w:r w:rsidR="00C82F0B">
        <w:rPr>
          <w:sz w:val="28"/>
          <w:szCs w:val="28"/>
        </w:rPr>
        <w:t>якою</w:t>
      </w:r>
      <w:proofErr w:type="spellEnd"/>
      <w:r w:rsidR="00C82F0B">
        <w:rPr>
          <w:sz w:val="28"/>
          <w:szCs w:val="28"/>
        </w:rPr>
        <w:t xml:space="preserve"> </w:t>
      </w:r>
      <w:proofErr w:type="spellStart"/>
      <w:r w:rsidR="00C82F0B">
        <w:rPr>
          <w:sz w:val="28"/>
          <w:szCs w:val="28"/>
        </w:rPr>
        <w:t>округлістю</w:t>
      </w:r>
      <w:proofErr w:type="spellEnd"/>
      <w:r w:rsidR="00C82F0B">
        <w:rPr>
          <w:sz w:val="28"/>
          <w:szCs w:val="28"/>
        </w:rPr>
        <w:t xml:space="preserve"> форм. </w:t>
      </w:r>
      <w:proofErr w:type="spellStart"/>
      <w:r w:rsidR="00C82F0B">
        <w:rPr>
          <w:sz w:val="28"/>
          <w:szCs w:val="28"/>
        </w:rPr>
        <w:t>Неприбран</w:t>
      </w:r>
      <w:proofErr w:type="spellEnd"/>
      <w:r w:rsidR="00C82F0B">
        <w:rPr>
          <w:sz w:val="28"/>
          <w:szCs w:val="28"/>
          <w:lang w:val="uk-UA"/>
        </w:rPr>
        <w:t>е</w:t>
      </w:r>
      <w:r w:rsidR="00371433" w:rsidRPr="00371433">
        <w:rPr>
          <w:sz w:val="28"/>
          <w:szCs w:val="28"/>
        </w:rPr>
        <w:t xml:space="preserve"> </w:t>
      </w:r>
      <w:proofErr w:type="spellStart"/>
      <w:r w:rsidR="00371433" w:rsidRPr="00371433">
        <w:rPr>
          <w:sz w:val="28"/>
          <w:szCs w:val="28"/>
        </w:rPr>
        <w:t>волосся</w:t>
      </w:r>
      <w:proofErr w:type="spellEnd"/>
      <w:r w:rsidR="00371433" w:rsidRPr="00371433">
        <w:rPr>
          <w:sz w:val="28"/>
          <w:szCs w:val="28"/>
        </w:rPr>
        <w:t xml:space="preserve"> </w:t>
      </w:r>
      <w:proofErr w:type="spellStart"/>
      <w:r w:rsidR="00371433" w:rsidRPr="00371433">
        <w:rPr>
          <w:sz w:val="28"/>
          <w:szCs w:val="28"/>
        </w:rPr>
        <w:t>жінки</w:t>
      </w:r>
      <w:proofErr w:type="spellEnd"/>
      <w:r w:rsidR="00371433" w:rsidRPr="00371433">
        <w:rPr>
          <w:sz w:val="28"/>
          <w:szCs w:val="28"/>
        </w:rPr>
        <w:t xml:space="preserve">, </w:t>
      </w:r>
      <w:proofErr w:type="spellStart"/>
      <w:r w:rsidR="00371433">
        <w:rPr>
          <w:sz w:val="28"/>
          <w:szCs w:val="28"/>
          <w:lang w:val="uk-UA"/>
        </w:rPr>
        <w:t>зім</w:t>
      </w:r>
      <w:proofErr w:type="spellEnd"/>
      <w:r w:rsidR="00371433" w:rsidRPr="00371433">
        <w:rPr>
          <w:sz w:val="28"/>
          <w:szCs w:val="28"/>
        </w:rPr>
        <w:t>’</w:t>
      </w:r>
      <w:proofErr w:type="spellStart"/>
      <w:r w:rsidR="00371433">
        <w:rPr>
          <w:sz w:val="28"/>
          <w:szCs w:val="28"/>
          <w:lang w:val="uk-UA"/>
        </w:rPr>
        <w:t>ята</w:t>
      </w:r>
      <w:proofErr w:type="spellEnd"/>
      <w:r w:rsidR="00371433">
        <w:rPr>
          <w:sz w:val="28"/>
          <w:szCs w:val="28"/>
        </w:rPr>
        <w:t xml:space="preserve"> подушка, туф</w:t>
      </w:r>
      <w:r w:rsidR="00371433">
        <w:rPr>
          <w:sz w:val="28"/>
          <w:szCs w:val="28"/>
          <w:lang w:val="uk-UA"/>
        </w:rPr>
        <w:t>лі</w:t>
      </w:r>
      <w:r w:rsidR="00371433" w:rsidRPr="00371433">
        <w:rPr>
          <w:sz w:val="28"/>
          <w:szCs w:val="28"/>
        </w:rPr>
        <w:t xml:space="preserve">, </w:t>
      </w:r>
      <w:proofErr w:type="spellStart"/>
      <w:r w:rsidR="00371433" w:rsidRPr="00371433">
        <w:rPr>
          <w:sz w:val="28"/>
          <w:szCs w:val="28"/>
        </w:rPr>
        <w:t>кинуті</w:t>
      </w:r>
      <w:proofErr w:type="spellEnd"/>
      <w:r w:rsidR="00371433" w:rsidRPr="00371433">
        <w:rPr>
          <w:sz w:val="28"/>
          <w:szCs w:val="28"/>
        </w:rPr>
        <w:t xml:space="preserve"> на </w:t>
      </w:r>
      <w:proofErr w:type="spellStart"/>
      <w:r w:rsidR="00371433" w:rsidRPr="00371433">
        <w:rPr>
          <w:sz w:val="28"/>
          <w:szCs w:val="28"/>
        </w:rPr>
        <w:t>передньому</w:t>
      </w:r>
      <w:proofErr w:type="spellEnd"/>
      <w:r w:rsidR="00371433" w:rsidRPr="00371433">
        <w:rPr>
          <w:sz w:val="28"/>
          <w:szCs w:val="28"/>
        </w:rPr>
        <w:t xml:space="preserve"> </w:t>
      </w:r>
      <w:proofErr w:type="spellStart"/>
      <w:r w:rsidR="00371433" w:rsidRPr="00371433">
        <w:rPr>
          <w:sz w:val="28"/>
          <w:szCs w:val="28"/>
        </w:rPr>
        <w:t>план</w:t>
      </w:r>
      <w:r w:rsidR="00C82F0B">
        <w:rPr>
          <w:sz w:val="28"/>
          <w:szCs w:val="28"/>
        </w:rPr>
        <w:t>і</w:t>
      </w:r>
      <w:proofErr w:type="spellEnd"/>
      <w:r w:rsidR="00C82F0B">
        <w:rPr>
          <w:sz w:val="28"/>
          <w:szCs w:val="28"/>
        </w:rPr>
        <w:t xml:space="preserve">, - все </w:t>
      </w:r>
      <w:proofErr w:type="spellStart"/>
      <w:r w:rsidR="00C82F0B">
        <w:rPr>
          <w:sz w:val="28"/>
          <w:szCs w:val="28"/>
        </w:rPr>
        <w:t>це</w:t>
      </w:r>
      <w:proofErr w:type="spellEnd"/>
      <w:r w:rsidR="00C82F0B">
        <w:rPr>
          <w:sz w:val="28"/>
          <w:szCs w:val="28"/>
        </w:rPr>
        <w:t xml:space="preserve"> </w:t>
      </w:r>
      <w:proofErr w:type="spellStart"/>
      <w:r w:rsidR="00C82F0B">
        <w:rPr>
          <w:sz w:val="28"/>
          <w:szCs w:val="28"/>
        </w:rPr>
        <w:t>додає</w:t>
      </w:r>
      <w:proofErr w:type="spellEnd"/>
      <w:r w:rsidR="00C82F0B">
        <w:rPr>
          <w:sz w:val="28"/>
          <w:szCs w:val="28"/>
        </w:rPr>
        <w:t xml:space="preserve"> образу </w:t>
      </w:r>
      <w:proofErr w:type="spellStart"/>
      <w:r w:rsidR="00C82F0B">
        <w:rPr>
          <w:sz w:val="28"/>
          <w:szCs w:val="28"/>
        </w:rPr>
        <w:t>відтін</w:t>
      </w:r>
      <w:r w:rsidR="00371433" w:rsidRPr="00371433">
        <w:rPr>
          <w:sz w:val="28"/>
          <w:szCs w:val="28"/>
        </w:rPr>
        <w:t>к</w:t>
      </w:r>
      <w:proofErr w:type="spellEnd"/>
      <w:r w:rsidR="00C82F0B">
        <w:rPr>
          <w:sz w:val="28"/>
          <w:szCs w:val="28"/>
          <w:lang w:val="uk-UA"/>
        </w:rPr>
        <w:t>у</w:t>
      </w:r>
      <w:r w:rsidR="00371433" w:rsidRPr="00371433">
        <w:rPr>
          <w:sz w:val="28"/>
          <w:szCs w:val="28"/>
        </w:rPr>
        <w:t xml:space="preserve"> </w:t>
      </w:r>
      <w:proofErr w:type="spellStart"/>
      <w:r w:rsidR="00371433" w:rsidRPr="00371433">
        <w:rPr>
          <w:sz w:val="28"/>
          <w:szCs w:val="28"/>
        </w:rPr>
        <w:t>задушевної</w:t>
      </w:r>
      <w:proofErr w:type="spellEnd"/>
      <w:r w:rsidR="00371433" w:rsidRPr="00371433">
        <w:rPr>
          <w:sz w:val="28"/>
          <w:szCs w:val="28"/>
        </w:rPr>
        <w:t xml:space="preserve"> </w:t>
      </w:r>
      <w:proofErr w:type="spellStart"/>
      <w:r w:rsidR="00371433" w:rsidRPr="00371433">
        <w:rPr>
          <w:sz w:val="28"/>
          <w:szCs w:val="28"/>
        </w:rPr>
        <w:t>інтимності</w:t>
      </w:r>
      <w:proofErr w:type="spellEnd"/>
      <w:r w:rsidR="00371433" w:rsidRPr="00371433">
        <w:rPr>
          <w:sz w:val="28"/>
          <w:szCs w:val="28"/>
        </w:rPr>
        <w:t xml:space="preserve"> </w:t>
      </w:r>
      <w:proofErr w:type="spellStart"/>
      <w:r w:rsidR="00371433" w:rsidRPr="00371433">
        <w:rPr>
          <w:sz w:val="28"/>
          <w:szCs w:val="28"/>
        </w:rPr>
        <w:t>і</w:t>
      </w:r>
      <w:proofErr w:type="spellEnd"/>
      <w:r w:rsidR="00371433" w:rsidRPr="00371433">
        <w:rPr>
          <w:sz w:val="28"/>
          <w:szCs w:val="28"/>
        </w:rPr>
        <w:t xml:space="preserve"> </w:t>
      </w:r>
      <w:proofErr w:type="spellStart"/>
      <w:r w:rsidR="00371433" w:rsidRPr="00371433">
        <w:rPr>
          <w:sz w:val="28"/>
          <w:szCs w:val="28"/>
        </w:rPr>
        <w:t>ві</w:t>
      </w:r>
      <w:proofErr w:type="gramStart"/>
      <w:r w:rsidR="00371433" w:rsidRPr="00371433">
        <w:rPr>
          <w:sz w:val="28"/>
          <w:szCs w:val="28"/>
        </w:rPr>
        <w:t>др</w:t>
      </w:r>
      <w:proofErr w:type="gramEnd"/>
      <w:r w:rsidR="00371433" w:rsidRPr="00371433">
        <w:rPr>
          <w:sz w:val="28"/>
          <w:szCs w:val="28"/>
        </w:rPr>
        <w:t>ізняє</w:t>
      </w:r>
      <w:proofErr w:type="spellEnd"/>
      <w:r w:rsidR="00371433" w:rsidRPr="00371433">
        <w:rPr>
          <w:sz w:val="28"/>
          <w:szCs w:val="28"/>
        </w:rPr>
        <w:t xml:space="preserve"> Данаю Рембрандта </w:t>
      </w:r>
      <w:proofErr w:type="spellStart"/>
      <w:r w:rsidR="00371433" w:rsidRPr="00371433">
        <w:rPr>
          <w:sz w:val="28"/>
          <w:szCs w:val="28"/>
        </w:rPr>
        <w:t>від</w:t>
      </w:r>
      <w:proofErr w:type="spellEnd"/>
      <w:r w:rsidR="00371433" w:rsidRPr="00371433">
        <w:rPr>
          <w:sz w:val="28"/>
          <w:szCs w:val="28"/>
        </w:rPr>
        <w:t xml:space="preserve"> </w:t>
      </w:r>
      <w:proofErr w:type="spellStart"/>
      <w:r w:rsidR="00371433" w:rsidRPr="00371433">
        <w:rPr>
          <w:sz w:val="28"/>
          <w:szCs w:val="28"/>
        </w:rPr>
        <w:t>класичних</w:t>
      </w:r>
      <w:proofErr w:type="spellEnd"/>
      <w:r w:rsidR="00371433" w:rsidRPr="00371433">
        <w:rPr>
          <w:sz w:val="28"/>
          <w:szCs w:val="28"/>
        </w:rPr>
        <w:t xml:space="preserve"> </w:t>
      </w:r>
      <w:proofErr w:type="spellStart"/>
      <w:r w:rsidR="00371433" w:rsidRPr="00371433">
        <w:rPr>
          <w:sz w:val="28"/>
          <w:szCs w:val="28"/>
        </w:rPr>
        <w:t>жіночих</w:t>
      </w:r>
      <w:proofErr w:type="spellEnd"/>
      <w:r w:rsidR="00371433" w:rsidRPr="00371433">
        <w:rPr>
          <w:sz w:val="28"/>
          <w:szCs w:val="28"/>
        </w:rPr>
        <w:t xml:space="preserve"> </w:t>
      </w:r>
      <w:proofErr w:type="spellStart"/>
      <w:r w:rsidR="00371433" w:rsidRPr="00371433">
        <w:rPr>
          <w:sz w:val="28"/>
          <w:szCs w:val="28"/>
        </w:rPr>
        <w:t>образів</w:t>
      </w:r>
      <w:proofErr w:type="spellEnd"/>
      <w:r w:rsidR="00371433" w:rsidRPr="00371433">
        <w:rPr>
          <w:sz w:val="28"/>
          <w:szCs w:val="28"/>
        </w:rPr>
        <w:t xml:space="preserve"> Праксителя </w:t>
      </w:r>
      <w:proofErr w:type="spellStart"/>
      <w:r w:rsidR="00371433" w:rsidRPr="00371433">
        <w:rPr>
          <w:sz w:val="28"/>
          <w:szCs w:val="28"/>
        </w:rPr>
        <w:t>і</w:t>
      </w:r>
      <w:proofErr w:type="spellEnd"/>
      <w:r w:rsidR="00371433" w:rsidRPr="00371433">
        <w:rPr>
          <w:sz w:val="28"/>
          <w:szCs w:val="28"/>
        </w:rPr>
        <w:t xml:space="preserve"> </w:t>
      </w:r>
      <w:proofErr w:type="spellStart"/>
      <w:r w:rsidR="00371433" w:rsidRPr="00371433">
        <w:rPr>
          <w:sz w:val="28"/>
          <w:szCs w:val="28"/>
        </w:rPr>
        <w:t>Агесандра</w:t>
      </w:r>
      <w:proofErr w:type="spellEnd"/>
      <w:r w:rsidR="00371433" w:rsidRPr="00371433">
        <w:rPr>
          <w:sz w:val="28"/>
          <w:szCs w:val="28"/>
        </w:rPr>
        <w:t xml:space="preserve">, Джорджоне </w:t>
      </w:r>
      <w:proofErr w:type="spellStart"/>
      <w:r w:rsidR="00371433" w:rsidRPr="00371433">
        <w:rPr>
          <w:sz w:val="28"/>
          <w:szCs w:val="28"/>
        </w:rPr>
        <w:t>і</w:t>
      </w:r>
      <w:proofErr w:type="spellEnd"/>
      <w:r w:rsidR="00371433" w:rsidRPr="00371433">
        <w:rPr>
          <w:sz w:val="28"/>
          <w:szCs w:val="28"/>
        </w:rPr>
        <w:t xml:space="preserve"> </w:t>
      </w:r>
      <w:proofErr w:type="spellStart"/>
      <w:r w:rsidR="00371433" w:rsidRPr="00371433">
        <w:rPr>
          <w:sz w:val="28"/>
          <w:szCs w:val="28"/>
        </w:rPr>
        <w:t>Тиціана</w:t>
      </w:r>
      <w:proofErr w:type="spellEnd"/>
      <w:r w:rsidR="00BB122E">
        <w:rPr>
          <w:sz w:val="28"/>
          <w:szCs w:val="28"/>
          <w:lang w:val="uk-UA"/>
        </w:rPr>
        <w:t xml:space="preserve"> </w:t>
      </w:r>
      <w:r w:rsidR="00BB122E" w:rsidRPr="00BB122E">
        <w:rPr>
          <w:b/>
          <w:i/>
          <w:color w:val="7030A0"/>
          <w:sz w:val="28"/>
          <w:szCs w:val="28"/>
          <w:lang w:val="uk-UA"/>
        </w:rPr>
        <w:t>(Слайд)</w:t>
      </w:r>
      <w:r w:rsidR="00371433" w:rsidRPr="00BB122E">
        <w:rPr>
          <w:b/>
          <w:i/>
          <w:color w:val="7030A0"/>
          <w:sz w:val="28"/>
          <w:szCs w:val="28"/>
        </w:rPr>
        <w:t>.</w:t>
      </w:r>
    </w:p>
    <w:p w:rsidR="00B60BEE" w:rsidRDefault="00157B52" w:rsidP="00157B52">
      <w:pPr>
        <w:widowControl w:val="0"/>
        <w:shd w:val="clear" w:color="auto" w:fill="FFFFFF"/>
        <w:jc w:val="both"/>
        <w:rPr>
          <w:sz w:val="28"/>
          <w:szCs w:val="28"/>
          <w:lang w:val="uk-UA"/>
        </w:rPr>
      </w:pPr>
      <w:r>
        <w:rPr>
          <w:sz w:val="28"/>
          <w:szCs w:val="28"/>
          <w:lang w:val="uk-UA"/>
        </w:rPr>
        <w:t xml:space="preserve">     </w:t>
      </w:r>
      <w:proofErr w:type="spellStart"/>
      <w:r w:rsidR="00371433" w:rsidRPr="00371433">
        <w:rPr>
          <w:sz w:val="28"/>
          <w:szCs w:val="28"/>
        </w:rPr>
        <w:t>Ця</w:t>
      </w:r>
      <w:proofErr w:type="spellEnd"/>
      <w:r w:rsidR="00371433" w:rsidRPr="00371433">
        <w:rPr>
          <w:sz w:val="28"/>
          <w:szCs w:val="28"/>
        </w:rPr>
        <w:t xml:space="preserve"> картина - </w:t>
      </w:r>
      <w:proofErr w:type="spellStart"/>
      <w:r w:rsidR="00371433" w:rsidRPr="00371433">
        <w:rPr>
          <w:sz w:val="28"/>
          <w:szCs w:val="28"/>
        </w:rPr>
        <w:t>радісний</w:t>
      </w:r>
      <w:proofErr w:type="spellEnd"/>
      <w:r w:rsidR="00371433" w:rsidRPr="00371433">
        <w:rPr>
          <w:sz w:val="28"/>
          <w:szCs w:val="28"/>
        </w:rPr>
        <w:t xml:space="preserve"> </w:t>
      </w:r>
      <w:proofErr w:type="spellStart"/>
      <w:r w:rsidR="00371433" w:rsidRPr="00371433">
        <w:rPr>
          <w:sz w:val="28"/>
          <w:szCs w:val="28"/>
        </w:rPr>
        <w:t>гімн</w:t>
      </w:r>
      <w:proofErr w:type="spellEnd"/>
      <w:r w:rsidR="00371433" w:rsidRPr="00371433">
        <w:rPr>
          <w:sz w:val="28"/>
          <w:szCs w:val="28"/>
        </w:rPr>
        <w:t xml:space="preserve"> </w:t>
      </w:r>
      <w:proofErr w:type="spellStart"/>
      <w:r w:rsidR="00371433" w:rsidRPr="00371433">
        <w:rPr>
          <w:sz w:val="28"/>
          <w:szCs w:val="28"/>
        </w:rPr>
        <w:t>перемаг</w:t>
      </w:r>
      <w:proofErr w:type="spellEnd"/>
      <w:r w:rsidR="00BB122E">
        <w:rPr>
          <w:sz w:val="28"/>
          <w:szCs w:val="28"/>
          <w:lang w:val="uk-UA"/>
        </w:rPr>
        <w:t xml:space="preserve">и </w:t>
      </w:r>
      <w:proofErr w:type="spellStart"/>
      <w:r w:rsidR="00371433" w:rsidRPr="00371433">
        <w:rPr>
          <w:sz w:val="28"/>
          <w:szCs w:val="28"/>
        </w:rPr>
        <w:t>кохання</w:t>
      </w:r>
      <w:proofErr w:type="spellEnd"/>
      <w:r w:rsidR="00371433" w:rsidRPr="00371433">
        <w:rPr>
          <w:sz w:val="28"/>
          <w:szCs w:val="28"/>
        </w:rPr>
        <w:t xml:space="preserve">. </w:t>
      </w:r>
      <w:proofErr w:type="spellStart"/>
      <w:r w:rsidR="00371433" w:rsidRPr="00371433">
        <w:rPr>
          <w:sz w:val="28"/>
          <w:szCs w:val="28"/>
        </w:rPr>
        <w:t>Щастя</w:t>
      </w:r>
      <w:proofErr w:type="spellEnd"/>
      <w:r w:rsidR="00371433" w:rsidRPr="00371433">
        <w:rPr>
          <w:sz w:val="28"/>
          <w:szCs w:val="28"/>
        </w:rPr>
        <w:t xml:space="preserve"> входить в обитель </w:t>
      </w:r>
      <w:proofErr w:type="spellStart"/>
      <w:r w:rsidR="00371433" w:rsidRPr="00371433">
        <w:rPr>
          <w:sz w:val="28"/>
          <w:szCs w:val="28"/>
        </w:rPr>
        <w:t>Данаї</w:t>
      </w:r>
      <w:proofErr w:type="spellEnd"/>
      <w:r w:rsidR="00371433" w:rsidRPr="00371433">
        <w:rPr>
          <w:sz w:val="28"/>
          <w:szCs w:val="28"/>
        </w:rPr>
        <w:t xml:space="preserve">, </w:t>
      </w:r>
      <w:proofErr w:type="spellStart"/>
      <w:r w:rsidR="00371433" w:rsidRPr="00371433">
        <w:rPr>
          <w:sz w:val="28"/>
          <w:szCs w:val="28"/>
        </w:rPr>
        <w:t>і</w:t>
      </w:r>
      <w:proofErr w:type="spellEnd"/>
      <w:r w:rsidR="00371433" w:rsidRPr="00371433">
        <w:rPr>
          <w:sz w:val="28"/>
          <w:szCs w:val="28"/>
        </w:rPr>
        <w:t xml:space="preserve"> </w:t>
      </w:r>
      <w:proofErr w:type="spellStart"/>
      <w:r w:rsidR="00371433" w:rsidRPr="00371433">
        <w:rPr>
          <w:sz w:val="28"/>
          <w:szCs w:val="28"/>
        </w:rPr>
        <w:t>єдиним</w:t>
      </w:r>
      <w:proofErr w:type="spellEnd"/>
      <w:r w:rsidR="00D80EFD">
        <w:rPr>
          <w:sz w:val="28"/>
          <w:szCs w:val="28"/>
        </w:rPr>
        <w:t xml:space="preserve"> </w:t>
      </w:r>
      <w:proofErr w:type="spellStart"/>
      <w:r w:rsidR="00D80EFD">
        <w:rPr>
          <w:sz w:val="28"/>
          <w:szCs w:val="28"/>
        </w:rPr>
        <w:t>нагадуванням</w:t>
      </w:r>
      <w:proofErr w:type="spellEnd"/>
      <w:r w:rsidR="00D80EFD">
        <w:rPr>
          <w:sz w:val="28"/>
          <w:szCs w:val="28"/>
        </w:rPr>
        <w:t xml:space="preserve"> про </w:t>
      </w:r>
      <w:proofErr w:type="spellStart"/>
      <w:r w:rsidR="00D80EFD">
        <w:rPr>
          <w:sz w:val="28"/>
          <w:szCs w:val="28"/>
        </w:rPr>
        <w:t>дні</w:t>
      </w:r>
      <w:proofErr w:type="spellEnd"/>
      <w:r w:rsidR="00D80EFD">
        <w:rPr>
          <w:sz w:val="28"/>
          <w:szCs w:val="28"/>
        </w:rPr>
        <w:t xml:space="preserve"> </w:t>
      </w:r>
      <w:proofErr w:type="spellStart"/>
      <w:r w:rsidR="00D80EFD">
        <w:rPr>
          <w:sz w:val="28"/>
          <w:szCs w:val="28"/>
        </w:rPr>
        <w:t>її</w:t>
      </w:r>
      <w:proofErr w:type="spellEnd"/>
      <w:r w:rsidR="00D80EFD">
        <w:rPr>
          <w:sz w:val="28"/>
          <w:szCs w:val="28"/>
        </w:rPr>
        <w:t xml:space="preserve"> тяжко</w:t>
      </w:r>
      <w:r w:rsidR="00D80EFD">
        <w:rPr>
          <w:sz w:val="28"/>
          <w:szCs w:val="28"/>
          <w:lang w:val="uk-UA"/>
        </w:rPr>
        <w:t>ї</w:t>
      </w:r>
      <w:r w:rsidR="00371433" w:rsidRPr="00371433">
        <w:rPr>
          <w:sz w:val="28"/>
          <w:szCs w:val="28"/>
        </w:rPr>
        <w:t xml:space="preserve"> </w:t>
      </w:r>
      <w:proofErr w:type="spellStart"/>
      <w:r w:rsidR="00371433" w:rsidRPr="00371433">
        <w:rPr>
          <w:sz w:val="28"/>
          <w:szCs w:val="28"/>
        </w:rPr>
        <w:t>самотності</w:t>
      </w:r>
      <w:proofErr w:type="spellEnd"/>
      <w:r w:rsidR="00371433" w:rsidRPr="00371433">
        <w:rPr>
          <w:sz w:val="28"/>
          <w:szCs w:val="28"/>
        </w:rPr>
        <w:t xml:space="preserve"> </w:t>
      </w:r>
      <w:proofErr w:type="spellStart"/>
      <w:r w:rsidR="00371433" w:rsidRPr="00371433">
        <w:rPr>
          <w:sz w:val="28"/>
          <w:szCs w:val="28"/>
        </w:rPr>
        <w:t>залишається</w:t>
      </w:r>
      <w:proofErr w:type="spellEnd"/>
      <w:r w:rsidR="00371433" w:rsidRPr="00371433">
        <w:rPr>
          <w:sz w:val="28"/>
          <w:szCs w:val="28"/>
        </w:rPr>
        <w:t xml:space="preserve"> </w:t>
      </w:r>
      <w:proofErr w:type="spellStart"/>
      <w:r w:rsidR="00371433" w:rsidRPr="00371433">
        <w:rPr>
          <w:sz w:val="28"/>
          <w:szCs w:val="28"/>
        </w:rPr>
        <w:t>лише</w:t>
      </w:r>
      <w:proofErr w:type="spellEnd"/>
      <w:r w:rsidR="00371433" w:rsidRPr="00371433">
        <w:rPr>
          <w:sz w:val="28"/>
          <w:szCs w:val="28"/>
        </w:rPr>
        <w:t xml:space="preserve"> </w:t>
      </w:r>
      <w:proofErr w:type="spellStart"/>
      <w:r w:rsidR="00371433" w:rsidRPr="00371433">
        <w:rPr>
          <w:sz w:val="28"/>
          <w:szCs w:val="28"/>
        </w:rPr>
        <w:t>скутий</w:t>
      </w:r>
      <w:proofErr w:type="spellEnd"/>
      <w:r w:rsidR="00371433" w:rsidRPr="00371433">
        <w:rPr>
          <w:sz w:val="28"/>
          <w:szCs w:val="28"/>
        </w:rPr>
        <w:t xml:space="preserve"> амур</w:t>
      </w:r>
      <w:r w:rsidR="00BB122E">
        <w:rPr>
          <w:sz w:val="28"/>
          <w:szCs w:val="28"/>
          <w:lang w:val="uk-UA"/>
        </w:rPr>
        <w:t xml:space="preserve">, що </w:t>
      </w:r>
      <w:proofErr w:type="gramStart"/>
      <w:r w:rsidR="00BB122E">
        <w:rPr>
          <w:sz w:val="28"/>
          <w:szCs w:val="28"/>
          <w:lang w:val="uk-UA"/>
        </w:rPr>
        <w:t>плаче</w:t>
      </w:r>
      <w:proofErr w:type="gramEnd"/>
      <w:r w:rsidR="00BB122E">
        <w:rPr>
          <w:sz w:val="28"/>
          <w:szCs w:val="28"/>
          <w:lang w:val="uk-UA"/>
        </w:rPr>
        <w:t>,</w:t>
      </w:r>
      <w:r w:rsidR="00371433" w:rsidRPr="00371433">
        <w:rPr>
          <w:sz w:val="28"/>
          <w:szCs w:val="28"/>
        </w:rPr>
        <w:t xml:space="preserve"> - </w:t>
      </w:r>
      <w:proofErr w:type="spellStart"/>
      <w:r w:rsidR="00371433" w:rsidRPr="00371433">
        <w:rPr>
          <w:sz w:val="28"/>
          <w:szCs w:val="28"/>
        </w:rPr>
        <w:t>дерев'яна</w:t>
      </w:r>
      <w:proofErr w:type="spellEnd"/>
      <w:r w:rsidR="00371433" w:rsidRPr="00371433">
        <w:rPr>
          <w:sz w:val="28"/>
          <w:szCs w:val="28"/>
        </w:rPr>
        <w:t xml:space="preserve"> </w:t>
      </w:r>
      <w:proofErr w:type="spellStart"/>
      <w:r w:rsidR="00371433" w:rsidRPr="00371433">
        <w:rPr>
          <w:sz w:val="28"/>
          <w:szCs w:val="28"/>
        </w:rPr>
        <w:t>фігурка</w:t>
      </w:r>
      <w:proofErr w:type="spellEnd"/>
      <w:r w:rsidR="00371433" w:rsidRPr="00371433">
        <w:rPr>
          <w:sz w:val="28"/>
          <w:szCs w:val="28"/>
        </w:rPr>
        <w:t xml:space="preserve"> в головах </w:t>
      </w:r>
      <w:r w:rsidR="00BB122E">
        <w:rPr>
          <w:sz w:val="28"/>
          <w:szCs w:val="28"/>
          <w:lang w:val="uk-UA"/>
        </w:rPr>
        <w:t>її</w:t>
      </w:r>
      <w:r w:rsidR="00371433" w:rsidRPr="00371433">
        <w:rPr>
          <w:sz w:val="28"/>
          <w:szCs w:val="28"/>
        </w:rPr>
        <w:t xml:space="preserve"> </w:t>
      </w:r>
      <w:proofErr w:type="spellStart"/>
      <w:r w:rsidR="00371433" w:rsidRPr="00371433">
        <w:rPr>
          <w:sz w:val="28"/>
          <w:szCs w:val="28"/>
        </w:rPr>
        <w:t>ліжка</w:t>
      </w:r>
      <w:proofErr w:type="spellEnd"/>
      <w:r w:rsidR="00371433" w:rsidRPr="00371433">
        <w:rPr>
          <w:sz w:val="28"/>
          <w:szCs w:val="28"/>
        </w:rPr>
        <w:t>.</w:t>
      </w:r>
      <w:r w:rsidR="00B60BEE" w:rsidRPr="00B60BEE">
        <w:rPr>
          <w:color w:val="000000"/>
          <w:sz w:val="28"/>
          <w:szCs w:val="28"/>
          <w:lang w:val="uk-UA"/>
        </w:rPr>
        <w:t xml:space="preserve"> </w:t>
      </w:r>
      <w:r w:rsidR="00B60BEE">
        <w:rPr>
          <w:color w:val="000000"/>
          <w:sz w:val="28"/>
          <w:szCs w:val="28"/>
          <w:lang w:val="uk-UA"/>
        </w:rPr>
        <w:t>«</w:t>
      </w:r>
      <w:proofErr w:type="spellStart"/>
      <w:r w:rsidR="00B60BEE">
        <w:rPr>
          <w:color w:val="000000"/>
          <w:sz w:val="28"/>
          <w:szCs w:val="28"/>
          <w:lang w:val="uk-UA"/>
        </w:rPr>
        <w:t>Даная</w:t>
      </w:r>
      <w:proofErr w:type="spellEnd"/>
      <w:r w:rsidR="00B60BEE">
        <w:rPr>
          <w:color w:val="000000"/>
          <w:sz w:val="28"/>
          <w:szCs w:val="28"/>
          <w:lang w:val="uk-UA"/>
        </w:rPr>
        <w:t>» одержала глибоку психологічну характеристику, завдяки якій розкрився таємний внутрішній світ жінки, уся складна і суперечлива гама її почуттів і переживань. «</w:t>
      </w:r>
      <w:proofErr w:type="spellStart"/>
      <w:r w:rsidR="00B60BEE">
        <w:rPr>
          <w:color w:val="000000"/>
          <w:sz w:val="28"/>
          <w:szCs w:val="28"/>
          <w:lang w:val="uk-UA"/>
        </w:rPr>
        <w:t>Даная</w:t>
      </w:r>
      <w:proofErr w:type="spellEnd"/>
      <w:r w:rsidR="00B60BEE">
        <w:rPr>
          <w:color w:val="000000"/>
          <w:sz w:val="28"/>
          <w:szCs w:val="28"/>
          <w:lang w:val="uk-UA"/>
        </w:rPr>
        <w:t xml:space="preserve">», таким чином, – наочний конкретний приклад становлення знаменитого </w:t>
      </w:r>
      <w:proofErr w:type="spellStart"/>
      <w:r w:rsidR="00B60BEE">
        <w:rPr>
          <w:color w:val="000000"/>
          <w:sz w:val="28"/>
          <w:szCs w:val="28"/>
          <w:lang w:val="uk-UA"/>
        </w:rPr>
        <w:t>рембрандтівського</w:t>
      </w:r>
      <w:proofErr w:type="spellEnd"/>
      <w:r w:rsidR="00B60BEE">
        <w:rPr>
          <w:color w:val="000000"/>
          <w:sz w:val="28"/>
          <w:szCs w:val="28"/>
          <w:lang w:val="uk-UA"/>
        </w:rPr>
        <w:t xml:space="preserve"> психологізму.</w:t>
      </w:r>
      <w:r w:rsidR="00B60BEE">
        <w:rPr>
          <w:sz w:val="28"/>
          <w:szCs w:val="28"/>
          <w:lang w:val="uk-UA"/>
        </w:rPr>
        <w:t xml:space="preserve"> </w:t>
      </w:r>
    </w:p>
    <w:p w:rsidR="00B60BEE" w:rsidRDefault="00B60BEE" w:rsidP="00B60BEE">
      <w:pPr>
        <w:widowControl w:val="0"/>
        <w:shd w:val="clear" w:color="auto" w:fill="FFFFFF"/>
        <w:ind w:firstLine="540"/>
        <w:jc w:val="both"/>
        <w:rPr>
          <w:i/>
          <w:sz w:val="28"/>
          <w:szCs w:val="28"/>
          <w:lang w:val="uk-UA"/>
        </w:rPr>
      </w:pPr>
      <w:r>
        <w:rPr>
          <w:i/>
          <w:sz w:val="28"/>
          <w:szCs w:val="28"/>
          <w:lang w:val="uk-UA"/>
        </w:rPr>
        <w:t>- Які почуття сповнюють героїню на картині «</w:t>
      </w:r>
      <w:proofErr w:type="spellStart"/>
      <w:r>
        <w:rPr>
          <w:i/>
          <w:sz w:val="28"/>
          <w:szCs w:val="28"/>
          <w:lang w:val="uk-UA"/>
        </w:rPr>
        <w:t>Даная</w:t>
      </w:r>
      <w:proofErr w:type="spellEnd"/>
      <w:r>
        <w:rPr>
          <w:i/>
          <w:sz w:val="28"/>
          <w:szCs w:val="28"/>
          <w:lang w:val="uk-UA"/>
        </w:rPr>
        <w:t>»?</w:t>
      </w:r>
    </w:p>
    <w:p w:rsidR="009907A3" w:rsidRDefault="009907A3" w:rsidP="00C4589F">
      <w:pPr>
        <w:widowControl w:val="0"/>
        <w:shd w:val="clear" w:color="auto" w:fill="FFFFFF"/>
        <w:jc w:val="both"/>
        <w:rPr>
          <w:b/>
          <w:color w:val="000000"/>
          <w:sz w:val="28"/>
          <w:szCs w:val="28"/>
          <w:lang w:val="uk-UA"/>
        </w:rPr>
      </w:pPr>
      <w:r>
        <w:rPr>
          <w:b/>
          <w:color w:val="000000"/>
          <w:sz w:val="28"/>
          <w:szCs w:val="28"/>
          <w:lang w:val="uk-UA"/>
        </w:rPr>
        <w:t>Коментар учителя</w:t>
      </w:r>
      <w:r w:rsidR="00C4589F">
        <w:rPr>
          <w:b/>
          <w:color w:val="000000"/>
          <w:sz w:val="28"/>
          <w:szCs w:val="28"/>
          <w:lang w:val="uk-UA"/>
        </w:rPr>
        <w:t>:</w:t>
      </w:r>
    </w:p>
    <w:p w:rsidR="009907A3" w:rsidRPr="00157B52" w:rsidRDefault="009907A3" w:rsidP="009907A3">
      <w:pPr>
        <w:widowControl w:val="0"/>
        <w:shd w:val="clear" w:color="auto" w:fill="FFFFFF"/>
        <w:ind w:firstLine="540"/>
        <w:jc w:val="both"/>
        <w:rPr>
          <w:i/>
          <w:sz w:val="28"/>
          <w:szCs w:val="28"/>
          <w:lang w:val="uk-UA"/>
        </w:rPr>
      </w:pPr>
      <w:r w:rsidRPr="00157B52">
        <w:rPr>
          <w:i/>
          <w:sz w:val="28"/>
          <w:szCs w:val="28"/>
          <w:lang w:val="uk-UA"/>
        </w:rPr>
        <w:t>На картині «</w:t>
      </w:r>
      <w:proofErr w:type="spellStart"/>
      <w:r w:rsidRPr="00157B52">
        <w:rPr>
          <w:i/>
          <w:sz w:val="28"/>
          <w:szCs w:val="28"/>
          <w:lang w:val="uk-UA"/>
        </w:rPr>
        <w:t>Даная</w:t>
      </w:r>
      <w:proofErr w:type="spellEnd"/>
      <w:r w:rsidRPr="00157B52">
        <w:rPr>
          <w:i/>
          <w:sz w:val="28"/>
          <w:szCs w:val="28"/>
          <w:lang w:val="uk-UA"/>
        </w:rPr>
        <w:t>» показана складна гама людських переживань, серед яких не останню роль відіграють пристрасті. Обличчя Данаї не дуже гарне, але вся її постать одухотворена, вона тягнеться до світла, яке провіщає появу коханого. Використовуючи античний міф, художник прагнув передати схвильованість героїні, її очікування кохання, індивідуальність особистості, здатної до сильних душевних переживань.</w:t>
      </w:r>
    </w:p>
    <w:p w:rsidR="009907A3" w:rsidRDefault="009907A3" w:rsidP="00B60BEE">
      <w:pPr>
        <w:widowControl w:val="0"/>
        <w:shd w:val="clear" w:color="auto" w:fill="FFFFFF"/>
        <w:ind w:firstLine="540"/>
        <w:jc w:val="both"/>
        <w:rPr>
          <w:i/>
          <w:sz w:val="28"/>
          <w:szCs w:val="28"/>
          <w:lang w:val="uk-UA"/>
        </w:rPr>
      </w:pPr>
    </w:p>
    <w:p w:rsidR="00371433" w:rsidRDefault="00CE0802" w:rsidP="00371433">
      <w:pPr>
        <w:jc w:val="both"/>
        <w:rPr>
          <w:b/>
          <w:sz w:val="28"/>
          <w:szCs w:val="28"/>
          <w:lang w:val="uk-UA"/>
        </w:rPr>
      </w:pPr>
      <w:r>
        <w:rPr>
          <w:b/>
          <w:sz w:val="28"/>
          <w:szCs w:val="28"/>
          <w:lang w:val="uk-UA"/>
        </w:rPr>
        <w:t>Мистецтвознавець 6</w:t>
      </w:r>
      <w:r w:rsidR="009907A3" w:rsidRPr="008E57EE">
        <w:rPr>
          <w:b/>
          <w:sz w:val="28"/>
          <w:szCs w:val="28"/>
          <w:lang w:val="uk-UA"/>
        </w:rPr>
        <w:t>:</w:t>
      </w:r>
    </w:p>
    <w:p w:rsidR="00C4589F" w:rsidRPr="009907A3" w:rsidRDefault="00C4589F" w:rsidP="00C4589F">
      <w:pPr>
        <w:widowControl w:val="0"/>
        <w:shd w:val="clear" w:color="auto" w:fill="FFFFFF"/>
        <w:ind w:firstLine="540"/>
        <w:jc w:val="both"/>
        <w:rPr>
          <w:b/>
          <w:color w:val="000000"/>
          <w:sz w:val="28"/>
          <w:szCs w:val="28"/>
          <w:lang w:val="uk-UA"/>
        </w:rPr>
      </w:pPr>
      <w:r>
        <w:rPr>
          <w:color w:val="000000"/>
          <w:sz w:val="28"/>
          <w:szCs w:val="28"/>
          <w:lang w:val="uk-UA"/>
        </w:rPr>
        <w:t xml:space="preserve">Творчість Рембрандта 1650-х рр. відзначено насамперед досягненнями в області </w:t>
      </w:r>
      <w:r w:rsidRPr="009907A3">
        <w:rPr>
          <w:b/>
          <w:color w:val="000000"/>
          <w:sz w:val="28"/>
          <w:szCs w:val="28"/>
          <w:lang w:val="uk-UA"/>
        </w:rPr>
        <w:t>портрет</w:t>
      </w:r>
      <w:r>
        <w:rPr>
          <w:b/>
          <w:color w:val="000000"/>
          <w:sz w:val="28"/>
          <w:szCs w:val="28"/>
          <w:lang w:val="uk-UA"/>
        </w:rPr>
        <w:t>а</w:t>
      </w:r>
      <w:r>
        <w:rPr>
          <w:color w:val="000000"/>
          <w:sz w:val="28"/>
          <w:szCs w:val="28"/>
          <w:lang w:val="uk-UA"/>
        </w:rPr>
        <w:t xml:space="preserve">. Зовні портрети цього періоду відрізняються, як правило, великим розміром, монументальними формами, спокійними позами. Моделі звичайно сидять у глибоких кріслах, поклавши на коліна руки і повернувшись прямо до глядача. Світлом виділені обличчя і кисті рук. Це завжди літні, з великим життєвим досвідом люди – старі з печаткою невеселих дум на обличчях і нелегкої праці на руках. Подібні моделі давали художникові блискучі можливості показати не тільки зовнішні прикмети похилого віку, але і духовний світ людини. У Ермітажі ці роботи представлені портретами: </w:t>
      </w:r>
      <w:r w:rsidRPr="009907A3">
        <w:rPr>
          <w:b/>
          <w:color w:val="000000"/>
          <w:sz w:val="28"/>
          <w:szCs w:val="28"/>
          <w:lang w:val="uk-UA"/>
        </w:rPr>
        <w:t>«Старий у червоному», «Портрет бабусі» і «Портрет старого єврея»</w:t>
      </w:r>
      <w:r w:rsidR="00CE0802">
        <w:rPr>
          <w:b/>
          <w:color w:val="000000"/>
          <w:sz w:val="28"/>
          <w:szCs w:val="28"/>
          <w:lang w:val="uk-UA"/>
        </w:rPr>
        <w:t xml:space="preserve"> </w:t>
      </w:r>
      <w:r w:rsidR="00CE0802" w:rsidRPr="00CE0802">
        <w:rPr>
          <w:b/>
          <w:i/>
          <w:color w:val="7030A0"/>
          <w:sz w:val="28"/>
          <w:szCs w:val="28"/>
          <w:lang w:val="uk-UA"/>
        </w:rPr>
        <w:t>(Слайд)</w:t>
      </w:r>
      <w:r w:rsidRPr="00CE0802">
        <w:rPr>
          <w:b/>
          <w:i/>
          <w:color w:val="7030A0"/>
          <w:sz w:val="28"/>
          <w:szCs w:val="28"/>
          <w:lang w:val="uk-UA"/>
        </w:rPr>
        <w:t>.</w:t>
      </w:r>
    </w:p>
    <w:p w:rsidR="00C4589F" w:rsidRDefault="00C4589F" w:rsidP="00C4589F">
      <w:pPr>
        <w:widowControl w:val="0"/>
        <w:shd w:val="clear" w:color="auto" w:fill="FFFFFF"/>
        <w:tabs>
          <w:tab w:val="left" w:pos="180"/>
        </w:tabs>
        <w:ind w:firstLine="540"/>
        <w:jc w:val="both"/>
        <w:rPr>
          <w:color w:val="000000"/>
          <w:sz w:val="28"/>
          <w:szCs w:val="28"/>
          <w:lang w:val="uk-UA"/>
        </w:rPr>
      </w:pPr>
      <w:r>
        <w:rPr>
          <w:color w:val="000000"/>
          <w:sz w:val="28"/>
          <w:szCs w:val="28"/>
          <w:lang w:val="uk-UA"/>
        </w:rPr>
        <w:t xml:space="preserve">Ми не знаємо імені людини, що послужила моделлю для портрета </w:t>
      </w:r>
      <w:r w:rsidRPr="009907A3">
        <w:rPr>
          <w:b/>
          <w:color w:val="000000"/>
          <w:sz w:val="28"/>
          <w:szCs w:val="28"/>
          <w:lang w:val="uk-UA"/>
        </w:rPr>
        <w:t>«Старий у червоному»</w:t>
      </w:r>
      <w:r w:rsidR="00CE0802">
        <w:rPr>
          <w:b/>
          <w:color w:val="000000"/>
          <w:sz w:val="28"/>
          <w:szCs w:val="28"/>
          <w:lang w:val="uk-UA"/>
        </w:rPr>
        <w:t xml:space="preserve"> </w:t>
      </w:r>
      <w:r w:rsidR="00CE0802" w:rsidRPr="00CE0802">
        <w:rPr>
          <w:b/>
          <w:i/>
          <w:color w:val="7030A0"/>
          <w:sz w:val="28"/>
          <w:szCs w:val="28"/>
          <w:lang w:val="uk-UA"/>
        </w:rPr>
        <w:t>(Слайд)</w:t>
      </w:r>
      <w:r w:rsidRPr="00CE0802">
        <w:rPr>
          <w:b/>
          <w:i/>
          <w:color w:val="7030A0"/>
          <w:sz w:val="28"/>
          <w:szCs w:val="28"/>
          <w:lang w:val="uk-UA"/>
        </w:rPr>
        <w:t>.</w:t>
      </w:r>
      <w:r>
        <w:rPr>
          <w:color w:val="000000"/>
          <w:sz w:val="28"/>
          <w:szCs w:val="28"/>
          <w:lang w:val="uk-UA"/>
        </w:rPr>
        <w:t xml:space="preserve"> Рембрандт писав його двічі: на портреті 1652 р. (Національна галерея, </w:t>
      </w:r>
      <w:r w:rsidR="00CE0802">
        <w:rPr>
          <w:color w:val="000000"/>
          <w:sz w:val="28"/>
          <w:szCs w:val="28"/>
          <w:lang w:val="uk-UA"/>
        </w:rPr>
        <w:t>Лондон) він зображений сидячим у</w:t>
      </w:r>
      <w:r>
        <w:rPr>
          <w:color w:val="000000"/>
          <w:sz w:val="28"/>
          <w:szCs w:val="28"/>
          <w:lang w:val="uk-UA"/>
        </w:rPr>
        <w:t xml:space="preserve"> кріслі з підлокітниками, у глибокій задумі схиливши голову на праву руку; </w:t>
      </w:r>
      <w:proofErr w:type="spellStart"/>
      <w:r>
        <w:rPr>
          <w:color w:val="000000"/>
          <w:sz w:val="28"/>
          <w:szCs w:val="28"/>
          <w:lang w:val="uk-UA"/>
        </w:rPr>
        <w:t>ермітажний</w:t>
      </w:r>
      <w:proofErr w:type="spellEnd"/>
      <w:r>
        <w:rPr>
          <w:color w:val="000000"/>
          <w:sz w:val="28"/>
          <w:szCs w:val="28"/>
          <w:lang w:val="uk-UA"/>
        </w:rPr>
        <w:t xml:space="preserve"> варіант трактує ту ж тему – людина наодинці зі своїми думками. </w:t>
      </w:r>
    </w:p>
    <w:p w:rsidR="00C4589F" w:rsidRDefault="00C4589F" w:rsidP="00C4589F">
      <w:pPr>
        <w:widowControl w:val="0"/>
        <w:numPr>
          <w:ilvl w:val="0"/>
          <w:numId w:val="1"/>
        </w:numPr>
        <w:shd w:val="clear" w:color="auto" w:fill="FFFFFF"/>
        <w:ind w:left="0" w:firstLine="540"/>
        <w:jc w:val="both"/>
        <w:rPr>
          <w:i/>
          <w:color w:val="000000"/>
          <w:sz w:val="28"/>
          <w:szCs w:val="28"/>
          <w:lang w:val="uk-UA"/>
        </w:rPr>
      </w:pPr>
      <w:r>
        <w:rPr>
          <w:i/>
          <w:color w:val="000000"/>
          <w:sz w:val="28"/>
          <w:szCs w:val="28"/>
          <w:lang w:val="uk-UA"/>
        </w:rPr>
        <w:lastRenderedPageBreak/>
        <w:t>Як зображено старого?</w:t>
      </w:r>
    </w:p>
    <w:p w:rsidR="00C4589F" w:rsidRDefault="00C4589F" w:rsidP="00C4589F">
      <w:pPr>
        <w:widowControl w:val="0"/>
        <w:numPr>
          <w:ilvl w:val="0"/>
          <w:numId w:val="1"/>
        </w:numPr>
        <w:shd w:val="clear" w:color="auto" w:fill="FFFFFF"/>
        <w:ind w:left="0" w:firstLine="540"/>
        <w:jc w:val="both"/>
        <w:rPr>
          <w:i/>
          <w:color w:val="000000"/>
          <w:sz w:val="28"/>
          <w:szCs w:val="28"/>
          <w:lang w:val="uk-UA"/>
        </w:rPr>
      </w:pPr>
      <w:r>
        <w:rPr>
          <w:i/>
          <w:color w:val="000000"/>
          <w:sz w:val="28"/>
          <w:szCs w:val="28"/>
          <w:lang w:val="uk-UA"/>
        </w:rPr>
        <w:t>Які думки його переповнюють?</w:t>
      </w:r>
    </w:p>
    <w:p w:rsidR="00C4589F" w:rsidRDefault="00C4589F" w:rsidP="00157B52">
      <w:pPr>
        <w:widowControl w:val="0"/>
        <w:shd w:val="clear" w:color="auto" w:fill="FFFFFF"/>
        <w:jc w:val="both"/>
        <w:rPr>
          <w:b/>
          <w:color w:val="000000"/>
          <w:sz w:val="28"/>
          <w:szCs w:val="28"/>
          <w:lang w:val="uk-UA"/>
        </w:rPr>
      </w:pPr>
      <w:r>
        <w:rPr>
          <w:b/>
          <w:color w:val="000000"/>
          <w:sz w:val="28"/>
          <w:szCs w:val="28"/>
          <w:lang w:val="uk-UA"/>
        </w:rPr>
        <w:t>Коментар учителя</w:t>
      </w:r>
      <w:r w:rsidR="0046018E">
        <w:rPr>
          <w:b/>
          <w:color w:val="000000"/>
          <w:sz w:val="28"/>
          <w:szCs w:val="28"/>
          <w:lang w:val="uk-UA"/>
        </w:rPr>
        <w:t>:</w:t>
      </w:r>
    </w:p>
    <w:p w:rsidR="00C4589F" w:rsidRDefault="00C4589F" w:rsidP="00C4589F">
      <w:pPr>
        <w:widowControl w:val="0"/>
        <w:shd w:val="clear" w:color="auto" w:fill="FFFFFF"/>
        <w:ind w:firstLine="540"/>
        <w:jc w:val="both"/>
        <w:rPr>
          <w:i/>
          <w:color w:val="000000"/>
          <w:sz w:val="28"/>
          <w:szCs w:val="28"/>
          <w:lang w:val="uk-UA"/>
        </w:rPr>
      </w:pPr>
      <w:r>
        <w:rPr>
          <w:i/>
          <w:color w:val="000000"/>
          <w:sz w:val="28"/>
          <w:szCs w:val="28"/>
          <w:lang w:val="uk-UA"/>
        </w:rPr>
        <w:t xml:space="preserve">Безіменний старий у червоному з підкресленою достойністю, силою духу і шляхетністю став вираженням нової етичної позиції художника, який відкрив, що цінність особистості не залежить від офіційного положення людини в суспільстві. </w:t>
      </w:r>
    </w:p>
    <w:p w:rsidR="00C4589F" w:rsidRDefault="00C4589F" w:rsidP="00C4589F">
      <w:pPr>
        <w:widowControl w:val="0"/>
        <w:shd w:val="clear" w:color="auto" w:fill="FFFFFF"/>
        <w:ind w:firstLine="540"/>
        <w:jc w:val="both"/>
        <w:rPr>
          <w:i/>
          <w:color w:val="000000"/>
          <w:sz w:val="28"/>
          <w:szCs w:val="28"/>
          <w:lang w:val="uk-UA"/>
        </w:rPr>
      </w:pPr>
    </w:p>
    <w:p w:rsidR="00C4589F" w:rsidRDefault="00C4589F" w:rsidP="00C4589F">
      <w:pPr>
        <w:widowControl w:val="0"/>
        <w:shd w:val="clear" w:color="auto" w:fill="FFFFFF"/>
        <w:ind w:firstLine="540"/>
        <w:jc w:val="both"/>
        <w:rPr>
          <w:i/>
          <w:color w:val="000000"/>
          <w:sz w:val="28"/>
          <w:szCs w:val="28"/>
          <w:lang w:val="uk-UA"/>
        </w:rPr>
      </w:pPr>
    </w:p>
    <w:p w:rsidR="00C4589F" w:rsidRDefault="00C4589F" w:rsidP="00C4589F">
      <w:pPr>
        <w:widowControl w:val="0"/>
        <w:shd w:val="clear" w:color="auto" w:fill="FFFFFF"/>
        <w:ind w:firstLine="540"/>
        <w:jc w:val="both"/>
        <w:rPr>
          <w:i/>
          <w:color w:val="000000"/>
          <w:sz w:val="28"/>
          <w:szCs w:val="28"/>
          <w:lang w:val="uk-UA"/>
        </w:rPr>
      </w:pPr>
    </w:p>
    <w:p w:rsidR="00C4589F" w:rsidRPr="00C4589F" w:rsidRDefault="00CE0802" w:rsidP="00C4589F">
      <w:pPr>
        <w:jc w:val="both"/>
        <w:rPr>
          <w:b/>
          <w:sz w:val="28"/>
          <w:szCs w:val="28"/>
          <w:lang w:val="uk-UA"/>
        </w:rPr>
      </w:pPr>
      <w:r>
        <w:rPr>
          <w:b/>
          <w:sz w:val="28"/>
          <w:szCs w:val="28"/>
          <w:lang w:val="uk-UA"/>
        </w:rPr>
        <w:t>Мистецтвознавець 7</w:t>
      </w:r>
      <w:r w:rsidR="00C4589F" w:rsidRPr="008E57EE">
        <w:rPr>
          <w:b/>
          <w:sz w:val="28"/>
          <w:szCs w:val="28"/>
          <w:lang w:val="uk-UA"/>
        </w:rPr>
        <w:t>:</w:t>
      </w:r>
    </w:p>
    <w:p w:rsidR="00C4589F" w:rsidRDefault="00C4589F" w:rsidP="00C4589F">
      <w:pPr>
        <w:widowControl w:val="0"/>
        <w:shd w:val="clear" w:color="auto" w:fill="FFFFFF"/>
        <w:ind w:firstLine="540"/>
        <w:jc w:val="both"/>
        <w:rPr>
          <w:color w:val="000000"/>
          <w:sz w:val="28"/>
          <w:szCs w:val="28"/>
          <w:lang w:val="uk-UA"/>
        </w:rPr>
      </w:pPr>
      <w:r>
        <w:rPr>
          <w:color w:val="000000"/>
          <w:sz w:val="28"/>
          <w:szCs w:val="28"/>
          <w:lang w:val="uk-UA"/>
        </w:rPr>
        <w:t xml:space="preserve">До середини 1660-х </w:t>
      </w:r>
      <w:proofErr w:type="spellStart"/>
      <w:r>
        <w:rPr>
          <w:color w:val="000000"/>
          <w:sz w:val="28"/>
          <w:szCs w:val="28"/>
          <w:lang w:val="uk-UA"/>
        </w:rPr>
        <w:t>р.р</w:t>
      </w:r>
      <w:proofErr w:type="spellEnd"/>
      <w:r>
        <w:rPr>
          <w:color w:val="000000"/>
          <w:sz w:val="28"/>
          <w:szCs w:val="28"/>
          <w:lang w:val="uk-UA"/>
        </w:rPr>
        <w:t xml:space="preserve"> Рембрандт завершує свій </w:t>
      </w:r>
      <w:proofErr w:type="spellStart"/>
      <w:r>
        <w:rPr>
          <w:color w:val="000000"/>
          <w:sz w:val="28"/>
          <w:szCs w:val="28"/>
          <w:lang w:val="uk-UA"/>
        </w:rPr>
        <w:t>найпроникливіший</w:t>
      </w:r>
      <w:proofErr w:type="spellEnd"/>
      <w:r>
        <w:rPr>
          <w:color w:val="000000"/>
          <w:sz w:val="28"/>
          <w:szCs w:val="28"/>
          <w:lang w:val="uk-UA"/>
        </w:rPr>
        <w:t xml:space="preserve"> витвір – </w:t>
      </w:r>
      <w:r w:rsidRPr="00C4589F">
        <w:rPr>
          <w:b/>
          <w:color w:val="000000"/>
          <w:sz w:val="28"/>
          <w:szCs w:val="28"/>
          <w:lang w:val="uk-UA"/>
        </w:rPr>
        <w:t>«Повернення блудного сина»</w:t>
      </w:r>
      <w:r w:rsidRPr="00C4589F">
        <w:rPr>
          <w:sz w:val="28"/>
          <w:szCs w:val="28"/>
        </w:rPr>
        <w:t xml:space="preserve"> </w:t>
      </w:r>
      <w:r w:rsidRPr="008E57EE">
        <w:rPr>
          <w:sz w:val="28"/>
          <w:szCs w:val="28"/>
        </w:rPr>
        <w:t>(</w:t>
      </w:r>
      <w:proofErr w:type="spellStart"/>
      <w:r w:rsidRPr="008E57EE">
        <w:rPr>
          <w:sz w:val="28"/>
          <w:szCs w:val="28"/>
        </w:rPr>
        <w:t>бл</w:t>
      </w:r>
      <w:proofErr w:type="spellEnd"/>
      <w:r w:rsidRPr="008E57EE">
        <w:rPr>
          <w:sz w:val="28"/>
          <w:szCs w:val="28"/>
        </w:rPr>
        <w:t xml:space="preserve">. 1669—1669, Петербург, </w:t>
      </w:r>
      <w:proofErr w:type="spellStart"/>
      <w:r w:rsidRPr="008E57EE">
        <w:rPr>
          <w:sz w:val="28"/>
          <w:szCs w:val="28"/>
        </w:rPr>
        <w:t>Росія</w:t>
      </w:r>
      <w:proofErr w:type="spellEnd"/>
      <w:r w:rsidRPr="008E57EE">
        <w:rPr>
          <w:sz w:val="28"/>
          <w:szCs w:val="28"/>
        </w:rPr>
        <w:t>)</w:t>
      </w:r>
      <w:r w:rsidR="00CE0802">
        <w:rPr>
          <w:sz w:val="28"/>
          <w:szCs w:val="28"/>
        </w:rPr>
        <w:t xml:space="preserve"> </w:t>
      </w:r>
      <w:r w:rsidR="00CE0802" w:rsidRPr="00CE0802">
        <w:rPr>
          <w:b/>
          <w:i/>
          <w:color w:val="7030A0"/>
          <w:sz w:val="28"/>
          <w:szCs w:val="28"/>
        </w:rPr>
        <w:t>(Слайд)</w:t>
      </w:r>
      <w:r w:rsidRPr="00CE0802">
        <w:rPr>
          <w:b/>
          <w:i/>
          <w:color w:val="7030A0"/>
          <w:sz w:val="28"/>
          <w:szCs w:val="28"/>
          <w:lang w:val="uk-UA"/>
        </w:rPr>
        <w:t>.</w:t>
      </w:r>
      <w:r>
        <w:rPr>
          <w:color w:val="000000"/>
          <w:sz w:val="28"/>
          <w:szCs w:val="28"/>
          <w:lang w:val="uk-UA"/>
        </w:rPr>
        <w:t xml:space="preserve"> Його можна розглядати як заповіт </w:t>
      </w:r>
      <w:proofErr w:type="spellStart"/>
      <w:r>
        <w:rPr>
          <w:color w:val="000000"/>
          <w:sz w:val="28"/>
          <w:szCs w:val="28"/>
          <w:lang w:val="uk-UA"/>
        </w:rPr>
        <w:t>Рембрандта-людини</w:t>
      </w:r>
      <w:proofErr w:type="spellEnd"/>
      <w:r>
        <w:rPr>
          <w:color w:val="000000"/>
          <w:sz w:val="28"/>
          <w:szCs w:val="28"/>
          <w:lang w:val="uk-UA"/>
        </w:rPr>
        <w:t xml:space="preserve"> і </w:t>
      </w:r>
      <w:proofErr w:type="spellStart"/>
      <w:r>
        <w:rPr>
          <w:color w:val="000000"/>
          <w:sz w:val="28"/>
          <w:szCs w:val="28"/>
          <w:lang w:val="uk-UA"/>
        </w:rPr>
        <w:t>Рембрандта-художника</w:t>
      </w:r>
      <w:proofErr w:type="spellEnd"/>
      <w:r>
        <w:rPr>
          <w:color w:val="000000"/>
          <w:sz w:val="28"/>
          <w:szCs w:val="28"/>
          <w:lang w:val="uk-UA"/>
        </w:rPr>
        <w:t xml:space="preserve">. Саме тут ідея всепрощаючої любові до людини, до принижених і стражденних – ідея, якій Рембрандт служив усе своє життя, – знаходить найвище, найдосконаліше втілення. </w:t>
      </w:r>
    </w:p>
    <w:p w:rsidR="00C4589F" w:rsidRDefault="00C4589F" w:rsidP="00C4589F">
      <w:pPr>
        <w:widowControl w:val="0"/>
        <w:numPr>
          <w:ilvl w:val="0"/>
          <w:numId w:val="1"/>
        </w:numPr>
        <w:shd w:val="clear" w:color="auto" w:fill="FFFFFF"/>
        <w:ind w:left="0" w:firstLine="540"/>
        <w:jc w:val="both"/>
        <w:rPr>
          <w:i/>
          <w:color w:val="000000"/>
          <w:sz w:val="28"/>
          <w:szCs w:val="28"/>
          <w:lang w:val="uk-UA"/>
        </w:rPr>
      </w:pPr>
      <w:r>
        <w:rPr>
          <w:i/>
          <w:color w:val="000000"/>
          <w:sz w:val="28"/>
          <w:szCs w:val="28"/>
          <w:lang w:val="uk-UA"/>
        </w:rPr>
        <w:t>Пригадайте сюжет біблійної притчі «Повернення блудного сина». Яка його основна ідея?</w:t>
      </w:r>
    </w:p>
    <w:p w:rsidR="00C4589F" w:rsidRPr="00C4589F" w:rsidRDefault="00C4589F" w:rsidP="00C4589F">
      <w:pPr>
        <w:widowControl w:val="0"/>
        <w:numPr>
          <w:ilvl w:val="0"/>
          <w:numId w:val="1"/>
        </w:numPr>
        <w:shd w:val="clear" w:color="auto" w:fill="FFFFFF"/>
        <w:jc w:val="both"/>
        <w:rPr>
          <w:i/>
          <w:color w:val="000000"/>
          <w:sz w:val="28"/>
          <w:szCs w:val="28"/>
          <w:lang w:val="uk-UA"/>
        </w:rPr>
      </w:pPr>
      <w:r>
        <w:rPr>
          <w:i/>
          <w:color w:val="000000"/>
          <w:sz w:val="28"/>
          <w:szCs w:val="28"/>
          <w:lang w:val="uk-UA"/>
        </w:rPr>
        <w:t xml:space="preserve">Як трактує цю ідею </w:t>
      </w:r>
      <w:proofErr w:type="spellStart"/>
      <w:r>
        <w:rPr>
          <w:i/>
          <w:color w:val="000000"/>
          <w:sz w:val="28"/>
          <w:szCs w:val="28"/>
          <w:lang w:val="uk-UA"/>
        </w:rPr>
        <w:t>Рембрант</w:t>
      </w:r>
      <w:proofErr w:type="spellEnd"/>
      <w:r>
        <w:rPr>
          <w:i/>
          <w:color w:val="000000"/>
          <w:sz w:val="28"/>
          <w:szCs w:val="28"/>
          <w:lang w:val="uk-UA"/>
        </w:rPr>
        <w:t>?</w:t>
      </w:r>
      <w:r>
        <w:rPr>
          <w:sz w:val="22"/>
          <w:szCs w:val="22"/>
          <w:lang w:val="uk-UA"/>
        </w:rPr>
        <w:t xml:space="preserve"> </w:t>
      </w:r>
    </w:p>
    <w:p w:rsidR="00C4589F" w:rsidRDefault="00C4589F" w:rsidP="00C4589F">
      <w:pPr>
        <w:widowControl w:val="0"/>
        <w:numPr>
          <w:ilvl w:val="0"/>
          <w:numId w:val="1"/>
        </w:numPr>
        <w:shd w:val="clear" w:color="auto" w:fill="FFFFFF"/>
        <w:jc w:val="both"/>
        <w:rPr>
          <w:i/>
          <w:color w:val="000000"/>
          <w:sz w:val="28"/>
          <w:szCs w:val="28"/>
          <w:lang w:val="uk-UA"/>
        </w:rPr>
      </w:pPr>
      <w:r>
        <w:rPr>
          <w:i/>
          <w:color w:val="000000"/>
          <w:sz w:val="28"/>
          <w:szCs w:val="28"/>
          <w:lang w:val="uk-UA"/>
        </w:rPr>
        <w:t>Що складає головний емоційний зміст шедевра?</w:t>
      </w:r>
    </w:p>
    <w:p w:rsidR="00C448DA" w:rsidRDefault="00B51F60" w:rsidP="00371433">
      <w:pPr>
        <w:jc w:val="both"/>
        <w:rPr>
          <w:b/>
          <w:i/>
          <w:color w:val="7030A0"/>
          <w:sz w:val="28"/>
          <w:szCs w:val="28"/>
          <w:lang w:val="uk-UA"/>
        </w:rPr>
      </w:pPr>
      <w:r w:rsidRPr="00B51F60">
        <w:rPr>
          <w:b/>
          <w:i/>
          <w:color w:val="7030A0"/>
          <w:sz w:val="28"/>
          <w:szCs w:val="28"/>
          <w:lang w:val="uk-UA"/>
        </w:rPr>
        <w:t>(Відео про картину «Повернення блудного сина»).</w:t>
      </w:r>
    </w:p>
    <w:p w:rsidR="0046018E" w:rsidRPr="0046018E" w:rsidRDefault="0046018E" w:rsidP="00371433">
      <w:pPr>
        <w:jc w:val="both"/>
        <w:rPr>
          <w:b/>
          <w:sz w:val="28"/>
          <w:szCs w:val="28"/>
          <w:lang w:val="uk-UA"/>
        </w:rPr>
      </w:pPr>
      <w:r w:rsidRPr="0046018E">
        <w:rPr>
          <w:b/>
          <w:sz w:val="28"/>
          <w:szCs w:val="28"/>
          <w:lang w:val="uk-UA"/>
        </w:rPr>
        <w:t>Коментар учителя:</w:t>
      </w:r>
    </w:p>
    <w:p w:rsidR="0046018E" w:rsidRDefault="0046018E" w:rsidP="0046018E">
      <w:pPr>
        <w:widowControl w:val="0"/>
        <w:shd w:val="clear" w:color="auto" w:fill="FFFFFF"/>
        <w:ind w:firstLine="540"/>
        <w:jc w:val="both"/>
        <w:rPr>
          <w:color w:val="000000"/>
          <w:sz w:val="28"/>
          <w:szCs w:val="28"/>
          <w:lang w:val="uk-UA"/>
        </w:rPr>
      </w:pPr>
      <w:r>
        <w:rPr>
          <w:i/>
          <w:color w:val="000000"/>
          <w:sz w:val="28"/>
          <w:szCs w:val="28"/>
          <w:lang w:val="uk-UA"/>
        </w:rPr>
        <w:t>Картина «Повернення блудного сина» розповідає про вічну історію людства, яке блукає невідомими шляхами, роблячи багато помилок й віддаляючись від вічних істин. Рембрандт зображує момент розкаяння і спокутування, але не менш значущими є й мотиви прощення і духовної єдності, якої нарешті досягають батько і син. Образи, взяті з реального життя, набувають тут узагальненого значення. Художник вірить, що кожна людина і все людство повернуться до Бога-Отця і до самих себе, пізнавши високий сенс буття. Тільки навчена величезним життєвим досвідом людина і великий художник міг створити цей геніальний і простий шедевр. У «Поверненні блудного сина» нічого не відбувається і нічого не вимовляється – усе було сказано, передумано, вистраждано дуже давно, у роки довгого чекання, але є радість зустрічі, тихої і світлої...</w:t>
      </w:r>
      <w:r w:rsidRPr="0046018E">
        <w:rPr>
          <w:i/>
          <w:color w:val="000000"/>
          <w:sz w:val="28"/>
          <w:szCs w:val="28"/>
          <w:lang w:val="uk-UA"/>
        </w:rPr>
        <w:t>«Повернення блудного сина» було останнім великим здобутком майстра.</w:t>
      </w:r>
      <w:r>
        <w:rPr>
          <w:color w:val="000000"/>
          <w:sz w:val="28"/>
          <w:szCs w:val="28"/>
          <w:lang w:val="uk-UA"/>
        </w:rPr>
        <w:t xml:space="preserve"> </w:t>
      </w:r>
    </w:p>
    <w:p w:rsidR="0046018E" w:rsidRPr="00B51F60" w:rsidRDefault="0046018E" w:rsidP="00371433">
      <w:pPr>
        <w:jc w:val="both"/>
        <w:rPr>
          <w:b/>
          <w:i/>
          <w:color w:val="7030A0"/>
          <w:sz w:val="28"/>
          <w:szCs w:val="28"/>
          <w:lang w:val="uk-UA"/>
        </w:rPr>
      </w:pPr>
    </w:p>
    <w:p w:rsidR="009907A3" w:rsidRDefault="009907A3" w:rsidP="009907A3">
      <w:pPr>
        <w:widowControl w:val="0"/>
        <w:shd w:val="clear" w:color="auto" w:fill="FFFFFF"/>
        <w:ind w:firstLine="540"/>
        <w:jc w:val="both"/>
        <w:rPr>
          <w:color w:val="000000"/>
          <w:sz w:val="28"/>
          <w:szCs w:val="28"/>
          <w:lang w:val="uk-UA"/>
        </w:rPr>
      </w:pPr>
      <w:r>
        <w:rPr>
          <w:color w:val="000000"/>
          <w:sz w:val="28"/>
          <w:szCs w:val="28"/>
          <w:lang w:val="uk-UA"/>
        </w:rPr>
        <w:t xml:space="preserve">Рембрандт виступив новатором у багатьох жанрах. Як портретист, він став творцем своєрідного жанру портрету-біографії, де довге життя людини і його внутрішній світ розкривалися у всій своїй складності і суперечливості. </w:t>
      </w:r>
    </w:p>
    <w:p w:rsidR="009907A3" w:rsidRDefault="009907A3" w:rsidP="009907A3">
      <w:pPr>
        <w:widowControl w:val="0"/>
        <w:shd w:val="clear" w:color="auto" w:fill="FFFFFF"/>
        <w:ind w:firstLine="540"/>
        <w:jc w:val="both"/>
        <w:rPr>
          <w:color w:val="000000"/>
          <w:sz w:val="28"/>
          <w:szCs w:val="28"/>
          <w:lang w:val="uk-UA"/>
        </w:rPr>
      </w:pPr>
      <w:r>
        <w:rPr>
          <w:color w:val="000000"/>
          <w:sz w:val="28"/>
          <w:szCs w:val="28"/>
          <w:lang w:val="uk-UA"/>
        </w:rPr>
        <w:t>Як історичний живописець, він перетворив далекі античні і біблійні легенди в зігріту високим гуманізмом розповідь про реальні земні людські почуття і відносини.</w:t>
      </w:r>
    </w:p>
    <w:p w:rsidR="00C448DA" w:rsidRPr="009907A3" w:rsidRDefault="00C448DA" w:rsidP="008E57EE">
      <w:pPr>
        <w:jc w:val="both"/>
        <w:rPr>
          <w:b/>
          <w:i/>
          <w:color w:val="7030A0"/>
          <w:sz w:val="28"/>
          <w:szCs w:val="28"/>
          <w:lang w:val="uk-UA"/>
        </w:rPr>
      </w:pPr>
    </w:p>
    <w:p w:rsidR="00C448DA" w:rsidRPr="009907A3" w:rsidRDefault="00C448DA" w:rsidP="008E57EE">
      <w:pPr>
        <w:jc w:val="both"/>
        <w:rPr>
          <w:sz w:val="28"/>
          <w:szCs w:val="28"/>
          <w:lang w:val="uk-UA"/>
        </w:rPr>
      </w:pPr>
    </w:p>
    <w:p w:rsidR="0046018E" w:rsidRDefault="00B500F5" w:rsidP="00B500F5">
      <w:pPr>
        <w:rPr>
          <w:b/>
          <w:lang w:val="uk-UA"/>
        </w:rPr>
      </w:pPr>
      <w:r w:rsidRPr="0046018E">
        <w:rPr>
          <w:b/>
          <w:sz w:val="28"/>
          <w:szCs w:val="28"/>
        </w:rPr>
        <w:lastRenderedPageBreak/>
        <w:t>VI</w:t>
      </w:r>
      <w:r w:rsidRPr="00240D15">
        <w:rPr>
          <w:b/>
          <w:sz w:val="28"/>
          <w:szCs w:val="28"/>
          <w:lang w:val="uk-UA"/>
        </w:rPr>
        <w:t>.</w:t>
      </w:r>
      <w:r>
        <w:rPr>
          <w:b/>
        </w:rPr>
        <w:t>   </w:t>
      </w:r>
      <w:r w:rsidRPr="00240D15">
        <w:rPr>
          <w:b/>
          <w:lang w:val="uk-UA"/>
        </w:rPr>
        <w:t xml:space="preserve"> </w:t>
      </w:r>
      <w:r w:rsidRPr="00240D15">
        <w:rPr>
          <w:b/>
          <w:sz w:val="28"/>
          <w:szCs w:val="28"/>
          <w:lang w:val="uk-UA"/>
        </w:rPr>
        <w:t>Актуалізація набутих знань</w:t>
      </w:r>
    </w:p>
    <w:p w:rsidR="0046018E" w:rsidRPr="0046018E" w:rsidRDefault="0046018E" w:rsidP="0046018E">
      <w:pPr>
        <w:rPr>
          <w:sz w:val="28"/>
          <w:szCs w:val="28"/>
        </w:rPr>
      </w:pPr>
      <w:r w:rsidRPr="0046018E">
        <w:rPr>
          <w:sz w:val="28"/>
          <w:szCs w:val="28"/>
          <w:lang w:val="uk-UA"/>
        </w:rPr>
        <w:t xml:space="preserve">1. Які дві живописні школи сформувалися внаслідок поділу Нідерландів? </w:t>
      </w:r>
      <w:r w:rsidRPr="0046018E">
        <w:rPr>
          <w:sz w:val="28"/>
          <w:szCs w:val="28"/>
        </w:rPr>
        <w:t>(</w:t>
      </w:r>
      <w:proofErr w:type="spellStart"/>
      <w:r w:rsidRPr="0046018E">
        <w:rPr>
          <w:sz w:val="28"/>
          <w:szCs w:val="28"/>
        </w:rPr>
        <w:t>Голландська</w:t>
      </w:r>
      <w:proofErr w:type="spellEnd"/>
      <w:r w:rsidRPr="0046018E">
        <w:rPr>
          <w:sz w:val="28"/>
          <w:szCs w:val="28"/>
        </w:rPr>
        <w:t xml:space="preserve"> </w:t>
      </w:r>
      <w:proofErr w:type="spellStart"/>
      <w:r w:rsidRPr="0046018E">
        <w:rPr>
          <w:sz w:val="28"/>
          <w:szCs w:val="28"/>
        </w:rPr>
        <w:t>й</w:t>
      </w:r>
      <w:proofErr w:type="spellEnd"/>
      <w:r w:rsidRPr="0046018E">
        <w:rPr>
          <w:sz w:val="28"/>
          <w:szCs w:val="28"/>
        </w:rPr>
        <w:t xml:space="preserve"> </w:t>
      </w:r>
      <w:proofErr w:type="spellStart"/>
      <w:r w:rsidRPr="0046018E">
        <w:rPr>
          <w:sz w:val="28"/>
          <w:szCs w:val="28"/>
        </w:rPr>
        <w:t>фламандська</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 2. </w:t>
      </w:r>
      <w:proofErr w:type="spellStart"/>
      <w:r w:rsidRPr="0046018E">
        <w:rPr>
          <w:sz w:val="28"/>
          <w:szCs w:val="28"/>
        </w:rPr>
        <w:t>Живопис</w:t>
      </w:r>
      <w:proofErr w:type="spellEnd"/>
      <w:r w:rsidRPr="0046018E">
        <w:rPr>
          <w:sz w:val="28"/>
          <w:szCs w:val="28"/>
        </w:rPr>
        <w:t xml:space="preserve">, </w:t>
      </w:r>
      <w:proofErr w:type="spellStart"/>
      <w:r w:rsidRPr="0046018E">
        <w:rPr>
          <w:sz w:val="28"/>
          <w:szCs w:val="28"/>
        </w:rPr>
        <w:t>якому</w:t>
      </w:r>
      <w:proofErr w:type="spellEnd"/>
      <w:r w:rsidRPr="0046018E">
        <w:rPr>
          <w:sz w:val="28"/>
          <w:szCs w:val="28"/>
        </w:rPr>
        <w:t xml:space="preserve"> </w:t>
      </w:r>
      <w:proofErr w:type="spellStart"/>
      <w:r w:rsidRPr="0046018E">
        <w:rPr>
          <w:sz w:val="28"/>
          <w:szCs w:val="28"/>
        </w:rPr>
        <w:t>притаманні</w:t>
      </w:r>
      <w:proofErr w:type="spellEnd"/>
      <w:r w:rsidRPr="0046018E">
        <w:rPr>
          <w:sz w:val="28"/>
          <w:szCs w:val="28"/>
        </w:rPr>
        <w:t xml:space="preserve"> </w:t>
      </w:r>
      <w:proofErr w:type="spellStart"/>
      <w:r w:rsidRPr="0046018E">
        <w:rPr>
          <w:sz w:val="28"/>
          <w:szCs w:val="28"/>
        </w:rPr>
        <w:t>такі</w:t>
      </w:r>
      <w:proofErr w:type="spellEnd"/>
      <w:r w:rsidRPr="0046018E">
        <w:rPr>
          <w:sz w:val="28"/>
          <w:szCs w:val="28"/>
        </w:rPr>
        <w:t xml:space="preserve"> </w:t>
      </w:r>
      <w:proofErr w:type="spellStart"/>
      <w:r w:rsidRPr="0046018E">
        <w:rPr>
          <w:sz w:val="28"/>
          <w:szCs w:val="28"/>
        </w:rPr>
        <w:t>риси</w:t>
      </w:r>
      <w:proofErr w:type="spellEnd"/>
      <w:r w:rsidRPr="0046018E">
        <w:rPr>
          <w:sz w:val="28"/>
          <w:szCs w:val="28"/>
        </w:rPr>
        <w:t xml:space="preserve">: </w:t>
      </w:r>
      <w:proofErr w:type="spellStart"/>
      <w:r w:rsidRPr="0046018E">
        <w:rPr>
          <w:sz w:val="28"/>
          <w:szCs w:val="28"/>
        </w:rPr>
        <w:t>зображення</w:t>
      </w:r>
      <w:proofErr w:type="spellEnd"/>
      <w:r w:rsidRPr="0046018E">
        <w:rPr>
          <w:sz w:val="28"/>
          <w:szCs w:val="28"/>
        </w:rPr>
        <w:t xml:space="preserve"> </w:t>
      </w:r>
      <w:proofErr w:type="spellStart"/>
      <w:r w:rsidRPr="0046018E">
        <w:rPr>
          <w:sz w:val="28"/>
          <w:szCs w:val="28"/>
        </w:rPr>
        <w:t>повсякденного</w:t>
      </w:r>
      <w:proofErr w:type="spellEnd"/>
      <w:r w:rsidRPr="0046018E">
        <w:rPr>
          <w:sz w:val="28"/>
          <w:szCs w:val="28"/>
        </w:rPr>
        <w:t xml:space="preserve"> </w:t>
      </w:r>
      <w:proofErr w:type="spellStart"/>
      <w:r w:rsidRPr="0046018E">
        <w:rPr>
          <w:sz w:val="28"/>
          <w:szCs w:val="28"/>
        </w:rPr>
        <w:t>побуту</w:t>
      </w:r>
      <w:proofErr w:type="spellEnd"/>
      <w:r w:rsidRPr="0046018E">
        <w:rPr>
          <w:sz w:val="28"/>
          <w:szCs w:val="28"/>
        </w:rPr>
        <w:t xml:space="preserve">, точного скромного портрета, </w:t>
      </w:r>
      <w:proofErr w:type="spellStart"/>
      <w:r w:rsidRPr="0046018E">
        <w:rPr>
          <w:sz w:val="28"/>
          <w:szCs w:val="28"/>
        </w:rPr>
        <w:t>простих</w:t>
      </w:r>
      <w:proofErr w:type="spellEnd"/>
      <w:r w:rsidRPr="0046018E">
        <w:rPr>
          <w:sz w:val="28"/>
          <w:szCs w:val="28"/>
        </w:rPr>
        <w:t xml:space="preserve"> за </w:t>
      </w:r>
      <w:proofErr w:type="spellStart"/>
      <w:r w:rsidRPr="0046018E">
        <w:rPr>
          <w:sz w:val="28"/>
          <w:szCs w:val="28"/>
        </w:rPr>
        <w:t>композицією</w:t>
      </w:r>
      <w:proofErr w:type="spellEnd"/>
      <w:r w:rsidRPr="0046018E">
        <w:rPr>
          <w:sz w:val="28"/>
          <w:szCs w:val="28"/>
        </w:rPr>
        <w:t xml:space="preserve"> </w:t>
      </w:r>
      <w:proofErr w:type="spellStart"/>
      <w:r w:rsidRPr="0046018E">
        <w:rPr>
          <w:sz w:val="28"/>
          <w:szCs w:val="28"/>
        </w:rPr>
        <w:t>натюрмортів</w:t>
      </w:r>
      <w:proofErr w:type="spellEnd"/>
      <w:r w:rsidRPr="0046018E">
        <w:rPr>
          <w:sz w:val="28"/>
          <w:szCs w:val="28"/>
        </w:rPr>
        <w:t>. (</w:t>
      </w:r>
      <w:proofErr w:type="spellStart"/>
      <w:r w:rsidRPr="0046018E">
        <w:rPr>
          <w:sz w:val="28"/>
          <w:szCs w:val="28"/>
        </w:rPr>
        <w:t>Голландський</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 3. </w:t>
      </w:r>
      <w:proofErr w:type="spellStart"/>
      <w:r w:rsidRPr="0046018E">
        <w:rPr>
          <w:sz w:val="28"/>
          <w:szCs w:val="28"/>
        </w:rPr>
        <w:t>Живопис</w:t>
      </w:r>
      <w:proofErr w:type="spellEnd"/>
      <w:r w:rsidRPr="0046018E">
        <w:rPr>
          <w:sz w:val="28"/>
          <w:szCs w:val="28"/>
        </w:rPr>
        <w:t xml:space="preserve">, </w:t>
      </w:r>
      <w:proofErr w:type="spellStart"/>
      <w:r w:rsidRPr="0046018E">
        <w:rPr>
          <w:sz w:val="28"/>
          <w:szCs w:val="28"/>
        </w:rPr>
        <w:t>якому</w:t>
      </w:r>
      <w:proofErr w:type="spellEnd"/>
      <w:r w:rsidRPr="0046018E">
        <w:rPr>
          <w:sz w:val="28"/>
          <w:szCs w:val="28"/>
        </w:rPr>
        <w:t xml:space="preserve"> </w:t>
      </w:r>
      <w:proofErr w:type="spellStart"/>
      <w:r w:rsidRPr="0046018E">
        <w:rPr>
          <w:sz w:val="28"/>
          <w:szCs w:val="28"/>
        </w:rPr>
        <w:t>притаманні</w:t>
      </w:r>
      <w:proofErr w:type="spellEnd"/>
      <w:r w:rsidRPr="0046018E">
        <w:rPr>
          <w:sz w:val="28"/>
          <w:szCs w:val="28"/>
        </w:rPr>
        <w:t xml:space="preserve"> </w:t>
      </w:r>
      <w:proofErr w:type="spellStart"/>
      <w:r w:rsidRPr="0046018E">
        <w:rPr>
          <w:sz w:val="28"/>
          <w:szCs w:val="28"/>
        </w:rPr>
        <w:t>такі</w:t>
      </w:r>
      <w:proofErr w:type="spellEnd"/>
      <w:r w:rsidRPr="0046018E">
        <w:rPr>
          <w:sz w:val="28"/>
          <w:szCs w:val="28"/>
        </w:rPr>
        <w:t xml:space="preserve"> </w:t>
      </w:r>
      <w:proofErr w:type="spellStart"/>
      <w:r w:rsidRPr="0046018E">
        <w:rPr>
          <w:sz w:val="28"/>
          <w:szCs w:val="28"/>
        </w:rPr>
        <w:t>риси</w:t>
      </w:r>
      <w:proofErr w:type="spellEnd"/>
      <w:r w:rsidRPr="0046018E">
        <w:rPr>
          <w:sz w:val="28"/>
          <w:szCs w:val="28"/>
        </w:rPr>
        <w:t xml:space="preserve">: </w:t>
      </w:r>
      <w:proofErr w:type="spellStart"/>
      <w:proofErr w:type="gramStart"/>
      <w:r w:rsidRPr="0046018E">
        <w:rPr>
          <w:sz w:val="28"/>
          <w:szCs w:val="28"/>
        </w:rPr>
        <w:t>рел</w:t>
      </w:r>
      <w:proofErr w:type="gramEnd"/>
      <w:r w:rsidRPr="0046018E">
        <w:rPr>
          <w:sz w:val="28"/>
          <w:szCs w:val="28"/>
        </w:rPr>
        <w:t>ігійні</w:t>
      </w:r>
      <w:proofErr w:type="spellEnd"/>
      <w:r w:rsidRPr="0046018E">
        <w:rPr>
          <w:sz w:val="28"/>
          <w:szCs w:val="28"/>
        </w:rPr>
        <w:t xml:space="preserve"> та </w:t>
      </w:r>
      <w:proofErr w:type="spellStart"/>
      <w:r w:rsidRPr="0046018E">
        <w:rPr>
          <w:sz w:val="28"/>
          <w:szCs w:val="28"/>
        </w:rPr>
        <w:t>міфологічні</w:t>
      </w:r>
      <w:proofErr w:type="spellEnd"/>
      <w:r w:rsidRPr="0046018E">
        <w:rPr>
          <w:sz w:val="28"/>
          <w:szCs w:val="28"/>
        </w:rPr>
        <w:t xml:space="preserve"> теми, </w:t>
      </w:r>
      <w:proofErr w:type="spellStart"/>
      <w:r w:rsidRPr="0046018E">
        <w:rPr>
          <w:sz w:val="28"/>
          <w:szCs w:val="28"/>
        </w:rPr>
        <w:t>парадний</w:t>
      </w:r>
      <w:proofErr w:type="spellEnd"/>
      <w:r w:rsidRPr="0046018E">
        <w:rPr>
          <w:sz w:val="28"/>
          <w:szCs w:val="28"/>
        </w:rPr>
        <w:t xml:space="preserve"> портрет, </w:t>
      </w:r>
      <w:proofErr w:type="spellStart"/>
      <w:r w:rsidRPr="0046018E">
        <w:rPr>
          <w:sz w:val="28"/>
          <w:szCs w:val="28"/>
        </w:rPr>
        <w:t>багатство</w:t>
      </w:r>
      <w:proofErr w:type="spellEnd"/>
      <w:r w:rsidRPr="0046018E">
        <w:rPr>
          <w:sz w:val="28"/>
          <w:szCs w:val="28"/>
        </w:rPr>
        <w:t xml:space="preserve"> </w:t>
      </w:r>
      <w:proofErr w:type="spellStart"/>
      <w:r w:rsidRPr="0046018E">
        <w:rPr>
          <w:sz w:val="28"/>
          <w:szCs w:val="28"/>
        </w:rPr>
        <w:t>й</w:t>
      </w:r>
      <w:proofErr w:type="spellEnd"/>
      <w:r w:rsidRPr="0046018E">
        <w:rPr>
          <w:sz w:val="28"/>
          <w:szCs w:val="28"/>
        </w:rPr>
        <w:t xml:space="preserve"> </w:t>
      </w:r>
      <w:proofErr w:type="spellStart"/>
      <w:r w:rsidRPr="0046018E">
        <w:rPr>
          <w:sz w:val="28"/>
          <w:szCs w:val="28"/>
        </w:rPr>
        <w:t>наповненість</w:t>
      </w:r>
      <w:proofErr w:type="spellEnd"/>
      <w:r w:rsidRPr="0046018E">
        <w:rPr>
          <w:sz w:val="28"/>
          <w:szCs w:val="28"/>
        </w:rPr>
        <w:t xml:space="preserve"> </w:t>
      </w:r>
      <w:proofErr w:type="spellStart"/>
      <w:r w:rsidRPr="0046018E">
        <w:rPr>
          <w:sz w:val="28"/>
          <w:szCs w:val="28"/>
        </w:rPr>
        <w:t>життя</w:t>
      </w:r>
      <w:proofErr w:type="spellEnd"/>
      <w:r w:rsidRPr="0046018E">
        <w:rPr>
          <w:sz w:val="28"/>
          <w:szCs w:val="28"/>
        </w:rPr>
        <w:t xml:space="preserve"> у натюрмортах. (</w:t>
      </w:r>
      <w:proofErr w:type="spellStart"/>
      <w:r w:rsidRPr="0046018E">
        <w:rPr>
          <w:sz w:val="28"/>
          <w:szCs w:val="28"/>
        </w:rPr>
        <w:t>Фламандський</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 4. </w:t>
      </w:r>
      <w:proofErr w:type="spellStart"/>
      <w:r w:rsidRPr="0046018E">
        <w:rPr>
          <w:sz w:val="28"/>
          <w:szCs w:val="28"/>
        </w:rPr>
        <w:t>Засновником</w:t>
      </w:r>
      <w:proofErr w:type="spellEnd"/>
      <w:r w:rsidRPr="0046018E">
        <w:rPr>
          <w:sz w:val="28"/>
          <w:szCs w:val="28"/>
        </w:rPr>
        <w:t xml:space="preserve"> </w:t>
      </w:r>
      <w:proofErr w:type="spellStart"/>
      <w:r w:rsidRPr="0046018E">
        <w:rPr>
          <w:sz w:val="28"/>
          <w:szCs w:val="28"/>
        </w:rPr>
        <w:t>якого</w:t>
      </w:r>
      <w:proofErr w:type="spellEnd"/>
      <w:r w:rsidRPr="0046018E">
        <w:rPr>
          <w:sz w:val="28"/>
          <w:szCs w:val="28"/>
        </w:rPr>
        <w:t xml:space="preserve"> стилю </w:t>
      </w:r>
      <w:proofErr w:type="spellStart"/>
      <w:r w:rsidRPr="0046018E">
        <w:rPr>
          <w:sz w:val="28"/>
          <w:szCs w:val="28"/>
        </w:rPr>
        <w:t>був</w:t>
      </w:r>
      <w:proofErr w:type="spellEnd"/>
      <w:r w:rsidRPr="0046018E">
        <w:rPr>
          <w:sz w:val="28"/>
          <w:szCs w:val="28"/>
        </w:rPr>
        <w:t xml:space="preserve"> П. П. Рубенс? (</w:t>
      </w:r>
      <w:proofErr w:type="spellStart"/>
      <w:r w:rsidRPr="0046018E">
        <w:rPr>
          <w:sz w:val="28"/>
          <w:szCs w:val="28"/>
        </w:rPr>
        <w:t>Бароко</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 5. </w:t>
      </w:r>
      <w:proofErr w:type="spellStart"/>
      <w:r w:rsidRPr="0046018E">
        <w:rPr>
          <w:sz w:val="28"/>
          <w:szCs w:val="28"/>
        </w:rPr>
        <w:t>Жанри</w:t>
      </w:r>
      <w:proofErr w:type="spellEnd"/>
      <w:r w:rsidRPr="0046018E">
        <w:rPr>
          <w:sz w:val="28"/>
          <w:szCs w:val="28"/>
        </w:rPr>
        <w:t xml:space="preserve"> </w:t>
      </w:r>
      <w:proofErr w:type="spellStart"/>
      <w:r w:rsidRPr="0046018E">
        <w:rPr>
          <w:sz w:val="28"/>
          <w:szCs w:val="28"/>
        </w:rPr>
        <w:t>фламандського</w:t>
      </w:r>
      <w:proofErr w:type="spellEnd"/>
      <w:r w:rsidRPr="0046018E">
        <w:rPr>
          <w:sz w:val="28"/>
          <w:szCs w:val="28"/>
        </w:rPr>
        <w:t xml:space="preserve"> </w:t>
      </w:r>
      <w:proofErr w:type="spellStart"/>
      <w:r w:rsidRPr="0046018E">
        <w:rPr>
          <w:sz w:val="28"/>
          <w:szCs w:val="28"/>
        </w:rPr>
        <w:t>й</w:t>
      </w:r>
      <w:proofErr w:type="spellEnd"/>
      <w:r w:rsidRPr="0046018E">
        <w:rPr>
          <w:sz w:val="28"/>
          <w:szCs w:val="28"/>
        </w:rPr>
        <w:t xml:space="preserve"> </w:t>
      </w:r>
      <w:proofErr w:type="spellStart"/>
      <w:r w:rsidRPr="0046018E">
        <w:rPr>
          <w:sz w:val="28"/>
          <w:szCs w:val="28"/>
        </w:rPr>
        <w:t>голландського</w:t>
      </w:r>
      <w:proofErr w:type="spellEnd"/>
      <w:r w:rsidRPr="0046018E">
        <w:rPr>
          <w:sz w:val="28"/>
          <w:szCs w:val="28"/>
        </w:rPr>
        <w:t xml:space="preserve"> </w:t>
      </w:r>
      <w:proofErr w:type="spellStart"/>
      <w:r w:rsidRPr="0046018E">
        <w:rPr>
          <w:sz w:val="28"/>
          <w:szCs w:val="28"/>
        </w:rPr>
        <w:t>живопису</w:t>
      </w:r>
      <w:proofErr w:type="spellEnd"/>
      <w:r w:rsidRPr="0046018E">
        <w:rPr>
          <w:sz w:val="28"/>
          <w:szCs w:val="28"/>
        </w:rPr>
        <w:t xml:space="preserve">. (Портрет, </w:t>
      </w:r>
      <w:proofErr w:type="spellStart"/>
      <w:r w:rsidRPr="0046018E">
        <w:rPr>
          <w:sz w:val="28"/>
          <w:szCs w:val="28"/>
        </w:rPr>
        <w:t>побутовий</w:t>
      </w:r>
      <w:proofErr w:type="spellEnd"/>
      <w:r w:rsidRPr="0046018E">
        <w:rPr>
          <w:sz w:val="28"/>
          <w:szCs w:val="28"/>
        </w:rPr>
        <w:t xml:space="preserve">, </w:t>
      </w:r>
      <w:proofErr w:type="spellStart"/>
      <w:r w:rsidRPr="0046018E">
        <w:rPr>
          <w:sz w:val="28"/>
          <w:szCs w:val="28"/>
        </w:rPr>
        <w:t>біблійний</w:t>
      </w:r>
      <w:proofErr w:type="spellEnd"/>
      <w:r w:rsidRPr="0046018E">
        <w:rPr>
          <w:sz w:val="28"/>
          <w:szCs w:val="28"/>
        </w:rPr>
        <w:t>, натюрморт, пейзаж)</w:t>
      </w:r>
    </w:p>
    <w:p w:rsidR="0046018E" w:rsidRPr="0046018E" w:rsidRDefault="0046018E" w:rsidP="0046018E">
      <w:pPr>
        <w:rPr>
          <w:sz w:val="28"/>
          <w:szCs w:val="28"/>
        </w:rPr>
      </w:pPr>
      <w:r w:rsidRPr="0046018E">
        <w:rPr>
          <w:sz w:val="28"/>
          <w:szCs w:val="28"/>
        </w:rPr>
        <w:t xml:space="preserve"> 6. </w:t>
      </w:r>
      <w:proofErr w:type="spellStart"/>
      <w:proofErr w:type="gramStart"/>
      <w:r w:rsidRPr="0046018E">
        <w:rPr>
          <w:sz w:val="28"/>
          <w:szCs w:val="28"/>
        </w:rPr>
        <w:t>Назв</w:t>
      </w:r>
      <w:proofErr w:type="gramEnd"/>
      <w:r w:rsidRPr="0046018E">
        <w:rPr>
          <w:sz w:val="28"/>
          <w:szCs w:val="28"/>
        </w:rPr>
        <w:t>іть</w:t>
      </w:r>
      <w:proofErr w:type="spellEnd"/>
      <w:r w:rsidRPr="0046018E">
        <w:rPr>
          <w:sz w:val="28"/>
          <w:szCs w:val="28"/>
        </w:rPr>
        <w:t xml:space="preserve"> </w:t>
      </w:r>
      <w:proofErr w:type="spellStart"/>
      <w:r w:rsidRPr="0046018E">
        <w:rPr>
          <w:sz w:val="28"/>
          <w:szCs w:val="28"/>
        </w:rPr>
        <w:t>характерні</w:t>
      </w:r>
      <w:proofErr w:type="spellEnd"/>
      <w:r w:rsidRPr="0046018E">
        <w:rPr>
          <w:sz w:val="28"/>
          <w:szCs w:val="28"/>
        </w:rPr>
        <w:t xml:space="preserve"> </w:t>
      </w:r>
      <w:proofErr w:type="spellStart"/>
      <w:r w:rsidRPr="0046018E">
        <w:rPr>
          <w:sz w:val="28"/>
          <w:szCs w:val="28"/>
        </w:rPr>
        <w:t>риси</w:t>
      </w:r>
      <w:proofErr w:type="spellEnd"/>
      <w:r w:rsidRPr="0046018E">
        <w:rPr>
          <w:sz w:val="28"/>
          <w:szCs w:val="28"/>
        </w:rPr>
        <w:t xml:space="preserve"> стилю </w:t>
      </w:r>
      <w:proofErr w:type="spellStart"/>
      <w:r w:rsidRPr="0046018E">
        <w:rPr>
          <w:sz w:val="28"/>
          <w:szCs w:val="28"/>
        </w:rPr>
        <w:t>бароко</w:t>
      </w:r>
      <w:proofErr w:type="spellEnd"/>
      <w:r w:rsidRPr="0046018E">
        <w:rPr>
          <w:sz w:val="28"/>
          <w:szCs w:val="28"/>
        </w:rPr>
        <w:t>. (</w:t>
      </w:r>
      <w:proofErr w:type="spellStart"/>
      <w:r w:rsidRPr="0046018E">
        <w:rPr>
          <w:sz w:val="28"/>
          <w:szCs w:val="28"/>
        </w:rPr>
        <w:t>Пишність</w:t>
      </w:r>
      <w:proofErr w:type="spellEnd"/>
      <w:r w:rsidRPr="0046018E">
        <w:rPr>
          <w:sz w:val="28"/>
          <w:szCs w:val="28"/>
        </w:rPr>
        <w:t xml:space="preserve"> форм, </w:t>
      </w:r>
      <w:proofErr w:type="spellStart"/>
      <w:r w:rsidRPr="0046018E">
        <w:rPr>
          <w:sz w:val="28"/>
          <w:szCs w:val="28"/>
        </w:rPr>
        <w:t>насиченість</w:t>
      </w:r>
      <w:proofErr w:type="spellEnd"/>
      <w:r w:rsidRPr="0046018E">
        <w:rPr>
          <w:sz w:val="28"/>
          <w:szCs w:val="28"/>
        </w:rPr>
        <w:t xml:space="preserve"> </w:t>
      </w:r>
      <w:proofErr w:type="spellStart"/>
      <w:r w:rsidRPr="0046018E">
        <w:rPr>
          <w:sz w:val="28"/>
          <w:szCs w:val="28"/>
        </w:rPr>
        <w:t>театральним</w:t>
      </w:r>
      <w:proofErr w:type="spellEnd"/>
      <w:r w:rsidRPr="0046018E">
        <w:rPr>
          <w:sz w:val="28"/>
          <w:szCs w:val="28"/>
        </w:rPr>
        <w:t xml:space="preserve"> пафосом </w:t>
      </w:r>
      <w:proofErr w:type="spellStart"/>
      <w:r w:rsidRPr="0046018E">
        <w:rPr>
          <w:sz w:val="28"/>
          <w:szCs w:val="28"/>
        </w:rPr>
        <w:t>і</w:t>
      </w:r>
      <w:proofErr w:type="spellEnd"/>
      <w:r w:rsidRPr="0046018E">
        <w:rPr>
          <w:sz w:val="28"/>
          <w:szCs w:val="28"/>
        </w:rPr>
        <w:t xml:space="preserve"> </w:t>
      </w:r>
      <w:proofErr w:type="spellStart"/>
      <w:r w:rsidRPr="0046018E">
        <w:rPr>
          <w:sz w:val="28"/>
          <w:szCs w:val="28"/>
        </w:rPr>
        <w:t>рухом</w:t>
      </w:r>
      <w:proofErr w:type="spellEnd"/>
      <w:r w:rsidRPr="0046018E">
        <w:rPr>
          <w:sz w:val="28"/>
          <w:szCs w:val="28"/>
        </w:rPr>
        <w:t xml:space="preserve">, </w:t>
      </w:r>
      <w:proofErr w:type="spellStart"/>
      <w:r w:rsidRPr="0046018E">
        <w:rPr>
          <w:sz w:val="28"/>
          <w:szCs w:val="28"/>
        </w:rPr>
        <w:t>контрастність</w:t>
      </w:r>
      <w:proofErr w:type="spellEnd"/>
      <w:r w:rsidRPr="0046018E">
        <w:rPr>
          <w:sz w:val="28"/>
          <w:szCs w:val="28"/>
        </w:rPr>
        <w:t xml:space="preserve"> </w:t>
      </w:r>
      <w:proofErr w:type="spellStart"/>
      <w:proofErr w:type="gramStart"/>
      <w:r w:rsidRPr="0046018E">
        <w:rPr>
          <w:sz w:val="28"/>
          <w:szCs w:val="28"/>
        </w:rPr>
        <w:t>св</w:t>
      </w:r>
      <w:proofErr w:type="gramEnd"/>
      <w:r w:rsidRPr="0046018E">
        <w:rPr>
          <w:sz w:val="28"/>
          <w:szCs w:val="28"/>
        </w:rPr>
        <w:t>ітла</w:t>
      </w:r>
      <w:proofErr w:type="spellEnd"/>
      <w:r w:rsidRPr="0046018E">
        <w:rPr>
          <w:sz w:val="28"/>
          <w:szCs w:val="28"/>
        </w:rPr>
        <w:t xml:space="preserve"> </w:t>
      </w:r>
      <w:proofErr w:type="spellStart"/>
      <w:r w:rsidRPr="0046018E">
        <w:rPr>
          <w:sz w:val="28"/>
          <w:szCs w:val="28"/>
        </w:rPr>
        <w:t>й</w:t>
      </w:r>
      <w:proofErr w:type="spellEnd"/>
      <w:r w:rsidRPr="0046018E">
        <w:rPr>
          <w:sz w:val="28"/>
          <w:szCs w:val="28"/>
        </w:rPr>
        <w:t xml:space="preserve"> </w:t>
      </w:r>
      <w:proofErr w:type="spellStart"/>
      <w:r w:rsidRPr="0046018E">
        <w:rPr>
          <w:sz w:val="28"/>
          <w:szCs w:val="28"/>
        </w:rPr>
        <w:t>тіні</w:t>
      </w:r>
      <w:proofErr w:type="spellEnd"/>
      <w:r w:rsidRPr="0046018E">
        <w:rPr>
          <w:sz w:val="28"/>
          <w:szCs w:val="28"/>
        </w:rPr>
        <w:t xml:space="preserve">, </w:t>
      </w:r>
      <w:proofErr w:type="spellStart"/>
      <w:r w:rsidRPr="0046018E">
        <w:rPr>
          <w:sz w:val="28"/>
          <w:szCs w:val="28"/>
        </w:rPr>
        <w:t>емоційність</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7. </w:t>
      </w:r>
      <w:proofErr w:type="spellStart"/>
      <w:r w:rsidRPr="0046018E">
        <w:rPr>
          <w:sz w:val="28"/>
          <w:szCs w:val="28"/>
        </w:rPr>
        <w:t>Представником</w:t>
      </w:r>
      <w:proofErr w:type="spellEnd"/>
      <w:r w:rsidRPr="0046018E">
        <w:rPr>
          <w:sz w:val="28"/>
          <w:szCs w:val="28"/>
        </w:rPr>
        <w:t xml:space="preserve"> </w:t>
      </w:r>
      <w:proofErr w:type="spellStart"/>
      <w:r w:rsidRPr="0046018E">
        <w:rPr>
          <w:sz w:val="28"/>
          <w:szCs w:val="28"/>
        </w:rPr>
        <w:t>якої</w:t>
      </w:r>
      <w:proofErr w:type="spellEnd"/>
      <w:r w:rsidRPr="0046018E">
        <w:rPr>
          <w:sz w:val="28"/>
          <w:szCs w:val="28"/>
        </w:rPr>
        <w:t xml:space="preserve"> </w:t>
      </w:r>
      <w:proofErr w:type="spellStart"/>
      <w:r w:rsidRPr="0046018E">
        <w:rPr>
          <w:sz w:val="28"/>
          <w:szCs w:val="28"/>
        </w:rPr>
        <w:t>живописної</w:t>
      </w:r>
      <w:proofErr w:type="spellEnd"/>
      <w:r w:rsidRPr="0046018E">
        <w:rPr>
          <w:sz w:val="28"/>
          <w:szCs w:val="28"/>
        </w:rPr>
        <w:t xml:space="preserve"> </w:t>
      </w:r>
      <w:proofErr w:type="spellStart"/>
      <w:r w:rsidRPr="0046018E">
        <w:rPr>
          <w:sz w:val="28"/>
          <w:szCs w:val="28"/>
        </w:rPr>
        <w:t>школи</w:t>
      </w:r>
      <w:proofErr w:type="spellEnd"/>
      <w:r w:rsidRPr="0046018E">
        <w:rPr>
          <w:sz w:val="28"/>
          <w:szCs w:val="28"/>
        </w:rPr>
        <w:t xml:space="preserve"> </w:t>
      </w:r>
      <w:proofErr w:type="spellStart"/>
      <w:r w:rsidRPr="0046018E">
        <w:rPr>
          <w:sz w:val="28"/>
          <w:szCs w:val="28"/>
        </w:rPr>
        <w:t>був</w:t>
      </w:r>
      <w:proofErr w:type="spellEnd"/>
      <w:r w:rsidRPr="0046018E">
        <w:rPr>
          <w:sz w:val="28"/>
          <w:szCs w:val="28"/>
        </w:rPr>
        <w:t xml:space="preserve"> П. П. Рубенс? (</w:t>
      </w:r>
      <w:proofErr w:type="spellStart"/>
      <w:r w:rsidRPr="0046018E">
        <w:rPr>
          <w:sz w:val="28"/>
          <w:szCs w:val="28"/>
        </w:rPr>
        <w:t>Фламандської</w:t>
      </w:r>
      <w:proofErr w:type="spellEnd"/>
      <w:r w:rsidRPr="0046018E">
        <w:rPr>
          <w:sz w:val="28"/>
          <w:szCs w:val="28"/>
        </w:rPr>
        <w:t>)</w:t>
      </w:r>
    </w:p>
    <w:p w:rsidR="0046018E" w:rsidRPr="0046018E" w:rsidRDefault="0046018E" w:rsidP="0046018E">
      <w:pPr>
        <w:rPr>
          <w:sz w:val="28"/>
          <w:szCs w:val="28"/>
        </w:rPr>
      </w:pPr>
      <w:r w:rsidRPr="0046018E">
        <w:rPr>
          <w:sz w:val="28"/>
          <w:szCs w:val="28"/>
        </w:rPr>
        <w:t xml:space="preserve"> 8. </w:t>
      </w:r>
      <w:proofErr w:type="spellStart"/>
      <w:proofErr w:type="gramStart"/>
      <w:r w:rsidRPr="0046018E">
        <w:rPr>
          <w:sz w:val="28"/>
          <w:szCs w:val="28"/>
        </w:rPr>
        <w:t>Назв</w:t>
      </w:r>
      <w:proofErr w:type="gramEnd"/>
      <w:r w:rsidRPr="0046018E">
        <w:rPr>
          <w:sz w:val="28"/>
          <w:szCs w:val="28"/>
        </w:rPr>
        <w:t>іть</w:t>
      </w:r>
      <w:proofErr w:type="spellEnd"/>
      <w:r w:rsidRPr="0046018E">
        <w:rPr>
          <w:sz w:val="28"/>
          <w:szCs w:val="28"/>
        </w:rPr>
        <w:t xml:space="preserve"> </w:t>
      </w:r>
      <w:proofErr w:type="spellStart"/>
      <w:r w:rsidRPr="0046018E">
        <w:rPr>
          <w:sz w:val="28"/>
          <w:szCs w:val="28"/>
        </w:rPr>
        <w:t>найяскравішого</w:t>
      </w:r>
      <w:proofErr w:type="spellEnd"/>
      <w:r w:rsidRPr="0046018E">
        <w:rPr>
          <w:sz w:val="28"/>
          <w:szCs w:val="28"/>
        </w:rPr>
        <w:t xml:space="preserve"> </w:t>
      </w:r>
      <w:proofErr w:type="spellStart"/>
      <w:r w:rsidRPr="0046018E">
        <w:rPr>
          <w:sz w:val="28"/>
          <w:szCs w:val="28"/>
        </w:rPr>
        <w:t>представника</w:t>
      </w:r>
      <w:proofErr w:type="spellEnd"/>
      <w:r w:rsidRPr="0046018E">
        <w:rPr>
          <w:sz w:val="28"/>
          <w:szCs w:val="28"/>
        </w:rPr>
        <w:t xml:space="preserve"> </w:t>
      </w:r>
      <w:proofErr w:type="spellStart"/>
      <w:r w:rsidRPr="0046018E">
        <w:rPr>
          <w:sz w:val="28"/>
          <w:szCs w:val="28"/>
        </w:rPr>
        <w:t>голландської</w:t>
      </w:r>
      <w:proofErr w:type="spellEnd"/>
      <w:r w:rsidRPr="0046018E">
        <w:rPr>
          <w:sz w:val="28"/>
          <w:szCs w:val="28"/>
        </w:rPr>
        <w:t xml:space="preserve"> </w:t>
      </w:r>
      <w:proofErr w:type="spellStart"/>
      <w:r w:rsidRPr="0046018E">
        <w:rPr>
          <w:sz w:val="28"/>
          <w:szCs w:val="28"/>
        </w:rPr>
        <w:t>школи</w:t>
      </w:r>
      <w:proofErr w:type="spellEnd"/>
      <w:r w:rsidRPr="0046018E">
        <w:rPr>
          <w:sz w:val="28"/>
          <w:szCs w:val="28"/>
        </w:rPr>
        <w:t xml:space="preserve"> </w:t>
      </w:r>
      <w:proofErr w:type="spellStart"/>
      <w:r w:rsidRPr="0046018E">
        <w:rPr>
          <w:sz w:val="28"/>
          <w:szCs w:val="28"/>
        </w:rPr>
        <w:t>живопису</w:t>
      </w:r>
      <w:proofErr w:type="spellEnd"/>
      <w:r w:rsidRPr="0046018E">
        <w:rPr>
          <w:sz w:val="28"/>
          <w:szCs w:val="28"/>
        </w:rPr>
        <w:t>. (Рембрандт)</w:t>
      </w:r>
    </w:p>
    <w:p w:rsidR="0046018E" w:rsidRPr="0046018E" w:rsidRDefault="0046018E" w:rsidP="0046018E">
      <w:pPr>
        <w:rPr>
          <w:sz w:val="28"/>
          <w:szCs w:val="28"/>
        </w:rPr>
      </w:pPr>
      <w:r w:rsidRPr="0046018E">
        <w:rPr>
          <w:sz w:val="28"/>
          <w:szCs w:val="28"/>
        </w:rPr>
        <w:t xml:space="preserve"> 9. Стиль, у </w:t>
      </w:r>
      <w:proofErr w:type="spellStart"/>
      <w:r w:rsidRPr="0046018E">
        <w:rPr>
          <w:sz w:val="28"/>
          <w:szCs w:val="28"/>
        </w:rPr>
        <w:t>якому</w:t>
      </w:r>
      <w:proofErr w:type="spellEnd"/>
      <w:r w:rsidRPr="0046018E">
        <w:rPr>
          <w:sz w:val="28"/>
          <w:szCs w:val="28"/>
        </w:rPr>
        <w:t xml:space="preserve"> </w:t>
      </w:r>
      <w:proofErr w:type="spellStart"/>
      <w:r w:rsidRPr="0046018E">
        <w:rPr>
          <w:sz w:val="28"/>
          <w:szCs w:val="28"/>
        </w:rPr>
        <w:t>працював</w:t>
      </w:r>
      <w:proofErr w:type="spellEnd"/>
      <w:r w:rsidRPr="0046018E">
        <w:rPr>
          <w:sz w:val="28"/>
          <w:szCs w:val="28"/>
        </w:rPr>
        <w:t xml:space="preserve"> Рембрандт. (</w:t>
      </w:r>
      <w:proofErr w:type="spellStart"/>
      <w:r w:rsidRPr="0046018E">
        <w:rPr>
          <w:sz w:val="28"/>
          <w:szCs w:val="28"/>
        </w:rPr>
        <w:t>Реалізм</w:t>
      </w:r>
      <w:proofErr w:type="spellEnd"/>
      <w:r w:rsidRPr="0046018E">
        <w:rPr>
          <w:sz w:val="28"/>
          <w:szCs w:val="28"/>
        </w:rPr>
        <w:t xml:space="preserve">) </w:t>
      </w:r>
    </w:p>
    <w:p w:rsidR="0046018E" w:rsidRPr="0046018E" w:rsidRDefault="0046018E" w:rsidP="0046018E">
      <w:pPr>
        <w:rPr>
          <w:sz w:val="28"/>
          <w:szCs w:val="28"/>
        </w:rPr>
      </w:pPr>
      <w:r w:rsidRPr="0046018E">
        <w:rPr>
          <w:sz w:val="28"/>
          <w:szCs w:val="28"/>
        </w:rPr>
        <w:t xml:space="preserve">10. Вид портрета, </w:t>
      </w:r>
      <w:proofErr w:type="spellStart"/>
      <w:r w:rsidRPr="0046018E">
        <w:rPr>
          <w:sz w:val="28"/>
          <w:szCs w:val="28"/>
        </w:rPr>
        <w:t>характерний</w:t>
      </w:r>
      <w:proofErr w:type="spellEnd"/>
      <w:r w:rsidRPr="0046018E">
        <w:rPr>
          <w:sz w:val="28"/>
          <w:szCs w:val="28"/>
        </w:rPr>
        <w:t xml:space="preserve"> для </w:t>
      </w:r>
      <w:proofErr w:type="spellStart"/>
      <w:r w:rsidRPr="0046018E">
        <w:rPr>
          <w:sz w:val="28"/>
          <w:szCs w:val="28"/>
        </w:rPr>
        <w:t>творчості</w:t>
      </w:r>
      <w:proofErr w:type="spellEnd"/>
      <w:r w:rsidRPr="0046018E">
        <w:rPr>
          <w:sz w:val="28"/>
          <w:szCs w:val="28"/>
        </w:rPr>
        <w:t xml:space="preserve"> Рембрандта. (</w:t>
      </w:r>
      <w:proofErr w:type="spellStart"/>
      <w:r w:rsidRPr="0046018E">
        <w:rPr>
          <w:sz w:val="28"/>
          <w:szCs w:val="28"/>
        </w:rPr>
        <w:t>Психологічний</w:t>
      </w:r>
      <w:proofErr w:type="spellEnd"/>
      <w:r w:rsidRPr="0046018E">
        <w:rPr>
          <w:sz w:val="28"/>
          <w:szCs w:val="28"/>
        </w:rPr>
        <w:t xml:space="preserve">) </w:t>
      </w:r>
    </w:p>
    <w:p w:rsidR="0046018E" w:rsidRPr="0046018E" w:rsidRDefault="0046018E" w:rsidP="0046018E">
      <w:pPr>
        <w:rPr>
          <w:sz w:val="28"/>
          <w:szCs w:val="28"/>
        </w:rPr>
      </w:pPr>
      <w:r w:rsidRPr="0046018E">
        <w:rPr>
          <w:sz w:val="28"/>
          <w:szCs w:val="28"/>
        </w:rPr>
        <w:t xml:space="preserve">11. </w:t>
      </w:r>
      <w:proofErr w:type="spellStart"/>
      <w:r w:rsidRPr="0046018E">
        <w:rPr>
          <w:sz w:val="28"/>
          <w:szCs w:val="28"/>
        </w:rPr>
        <w:t>Найвидатніші</w:t>
      </w:r>
      <w:proofErr w:type="spellEnd"/>
      <w:r w:rsidRPr="0046018E">
        <w:rPr>
          <w:sz w:val="28"/>
          <w:szCs w:val="28"/>
        </w:rPr>
        <w:t xml:space="preserve"> твори Рембрандта. («</w:t>
      </w:r>
      <w:proofErr w:type="spellStart"/>
      <w:r w:rsidRPr="0046018E">
        <w:rPr>
          <w:sz w:val="28"/>
          <w:szCs w:val="28"/>
        </w:rPr>
        <w:t>Зняття</w:t>
      </w:r>
      <w:proofErr w:type="spellEnd"/>
      <w:r w:rsidRPr="0046018E">
        <w:rPr>
          <w:sz w:val="28"/>
          <w:szCs w:val="28"/>
        </w:rPr>
        <w:t xml:space="preserve"> </w:t>
      </w:r>
      <w:proofErr w:type="spellStart"/>
      <w:r w:rsidRPr="0046018E">
        <w:rPr>
          <w:sz w:val="28"/>
          <w:szCs w:val="28"/>
        </w:rPr>
        <w:t>з</w:t>
      </w:r>
      <w:proofErr w:type="spellEnd"/>
      <w:r w:rsidRPr="0046018E">
        <w:rPr>
          <w:sz w:val="28"/>
          <w:szCs w:val="28"/>
        </w:rPr>
        <w:t xml:space="preserve"> </w:t>
      </w:r>
      <w:proofErr w:type="spellStart"/>
      <w:r w:rsidRPr="0046018E">
        <w:rPr>
          <w:sz w:val="28"/>
          <w:szCs w:val="28"/>
        </w:rPr>
        <w:t>хреста</w:t>
      </w:r>
      <w:proofErr w:type="spellEnd"/>
      <w:r w:rsidRPr="0046018E">
        <w:rPr>
          <w:sz w:val="28"/>
          <w:szCs w:val="28"/>
        </w:rPr>
        <w:t>», «</w:t>
      </w:r>
      <w:proofErr w:type="spellStart"/>
      <w:r w:rsidRPr="0046018E">
        <w:rPr>
          <w:sz w:val="28"/>
          <w:szCs w:val="28"/>
        </w:rPr>
        <w:t>Повернення</w:t>
      </w:r>
      <w:proofErr w:type="spellEnd"/>
      <w:r w:rsidRPr="0046018E">
        <w:rPr>
          <w:sz w:val="28"/>
          <w:szCs w:val="28"/>
        </w:rPr>
        <w:t xml:space="preserve"> блудного </w:t>
      </w:r>
      <w:proofErr w:type="spellStart"/>
      <w:r w:rsidRPr="0046018E">
        <w:rPr>
          <w:sz w:val="28"/>
          <w:szCs w:val="28"/>
        </w:rPr>
        <w:t>сина</w:t>
      </w:r>
      <w:proofErr w:type="spellEnd"/>
      <w:r w:rsidRPr="0046018E">
        <w:rPr>
          <w:sz w:val="28"/>
          <w:szCs w:val="28"/>
        </w:rPr>
        <w:t xml:space="preserve">», «Портрет </w:t>
      </w:r>
      <w:proofErr w:type="spellStart"/>
      <w:r w:rsidRPr="0046018E">
        <w:rPr>
          <w:sz w:val="28"/>
          <w:szCs w:val="28"/>
        </w:rPr>
        <w:t>бабусі</w:t>
      </w:r>
      <w:proofErr w:type="spellEnd"/>
      <w:r w:rsidRPr="0046018E">
        <w:rPr>
          <w:sz w:val="28"/>
          <w:szCs w:val="28"/>
        </w:rPr>
        <w:t xml:space="preserve">», «Портрет старого </w:t>
      </w:r>
      <w:proofErr w:type="spellStart"/>
      <w:r w:rsidRPr="0046018E">
        <w:rPr>
          <w:sz w:val="28"/>
          <w:szCs w:val="28"/>
        </w:rPr>
        <w:t>єврея</w:t>
      </w:r>
      <w:proofErr w:type="spellEnd"/>
      <w:r w:rsidRPr="0046018E">
        <w:rPr>
          <w:sz w:val="28"/>
          <w:szCs w:val="28"/>
        </w:rPr>
        <w:t>», «</w:t>
      </w:r>
      <w:proofErr w:type="spellStart"/>
      <w:r w:rsidRPr="0046018E">
        <w:rPr>
          <w:sz w:val="28"/>
          <w:szCs w:val="28"/>
        </w:rPr>
        <w:t>Старий</w:t>
      </w:r>
      <w:proofErr w:type="spellEnd"/>
      <w:r w:rsidRPr="0046018E">
        <w:rPr>
          <w:sz w:val="28"/>
          <w:szCs w:val="28"/>
        </w:rPr>
        <w:t xml:space="preserve"> у </w:t>
      </w:r>
      <w:proofErr w:type="spellStart"/>
      <w:r w:rsidRPr="0046018E">
        <w:rPr>
          <w:sz w:val="28"/>
          <w:szCs w:val="28"/>
        </w:rPr>
        <w:t>червоному</w:t>
      </w:r>
      <w:proofErr w:type="spellEnd"/>
      <w:r w:rsidRPr="0046018E">
        <w:rPr>
          <w:sz w:val="28"/>
          <w:szCs w:val="28"/>
        </w:rPr>
        <w:t>»</w:t>
      </w:r>
      <w:r>
        <w:rPr>
          <w:sz w:val="28"/>
          <w:szCs w:val="28"/>
          <w:lang w:val="uk-UA"/>
        </w:rPr>
        <w:t>, «</w:t>
      </w:r>
      <w:proofErr w:type="spellStart"/>
      <w:r>
        <w:rPr>
          <w:sz w:val="28"/>
          <w:szCs w:val="28"/>
          <w:lang w:val="uk-UA"/>
        </w:rPr>
        <w:t>Даная</w:t>
      </w:r>
      <w:proofErr w:type="spellEnd"/>
      <w:r>
        <w:rPr>
          <w:sz w:val="28"/>
          <w:szCs w:val="28"/>
          <w:lang w:val="uk-UA"/>
        </w:rPr>
        <w:t>»</w:t>
      </w:r>
      <w:r w:rsidRPr="0046018E">
        <w:rPr>
          <w:sz w:val="28"/>
          <w:szCs w:val="28"/>
        </w:rPr>
        <w:t>)</w:t>
      </w:r>
    </w:p>
    <w:p w:rsidR="0046018E" w:rsidRPr="0046018E" w:rsidRDefault="0046018E" w:rsidP="0046018E">
      <w:pPr>
        <w:rPr>
          <w:sz w:val="28"/>
          <w:szCs w:val="28"/>
          <w:lang w:val="uk-UA"/>
        </w:rPr>
      </w:pPr>
      <w:r w:rsidRPr="0046018E">
        <w:rPr>
          <w:sz w:val="28"/>
          <w:szCs w:val="28"/>
        </w:rPr>
        <w:t xml:space="preserve"> 12. </w:t>
      </w:r>
      <w:proofErr w:type="spellStart"/>
      <w:r w:rsidRPr="0046018E">
        <w:rPr>
          <w:sz w:val="28"/>
          <w:szCs w:val="28"/>
        </w:rPr>
        <w:t>Найвидатніші</w:t>
      </w:r>
      <w:proofErr w:type="spellEnd"/>
      <w:r w:rsidRPr="0046018E">
        <w:rPr>
          <w:sz w:val="28"/>
          <w:szCs w:val="28"/>
        </w:rPr>
        <w:t xml:space="preserve"> твори П. П. Рубенса. («</w:t>
      </w:r>
      <w:proofErr w:type="spellStart"/>
      <w:r w:rsidRPr="0046018E">
        <w:rPr>
          <w:sz w:val="28"/>
          <w:szCs w:val="28"/>
        </w:rPr>
        <w:t>Розп’ятий</w:t>
      </w:r>
      <w:proofErr w:type="spellEnd"/>
      <w:r w:rsidRPr="0046018E">
        <w:rPr>
          <w:sz w:val="28"/>
          <w:szCs w:val="28"/>
        </w:rPr>
        <w:t xml:space="preserve"> Христос», «</w:t>
      </w:r>
      <w:proofErr w:type="spellStart"/>
      <w:r w:rsidRPr="0046018E">
        <w:rPr>
          <w:sz w:val="28"/>
          <w:szCs w:val="28"/>
        </w:rPr>
        <w:t>Поклоніння</w:t>
      </w:r>
      <w:proofErr w:type="spellEnd"/>
      <w:r w:rsidRPr="0046018E">
        <w:rPr>
          <w:sz w:val="28"/>
          <w:szCs w:val="28"/>
        </w:rPr>
        <w:t xml:space="preserve"> </w:t>
      </w:r>
      <w:proofErr w:type="spellStart"/>
      <w:r w:rsidRPr="0046018E">
        <w:rPr>
          <w:sz w:val="28"/>
          <w:szCs w:val="28"/>
        </w:rPr>
        <w:t>волхвів</w:t>
      </w:r>
      <w:proofErr w:type="spellEnd"/>
      <w:r w:rsidRPr="0046018E">
        <w:rPr>
          <w:sz w:val="28"/>
          <w:szCs w:val="28"/>
        </w:rPr>
        <w:t>», «</w:t>
      </w:r>
      <w:proofErr w:type="spellStart"/>
      <w:r w:rsidRPr="0046018E">
        <w:rPr>
          <w:sz w:val="28"/>
          <w:szCs w:val="28"/>
        </w:rPr>
        <w:t>Святе</w:t>
      </w:r>
      <w:proofErr w:type="spellEnd"/>
      <w:proofErr w:type="gramStart"/>
      <w:r w:rsidRPr="0046018E">
        <w:rPr>
          <w:sz w:val="28"/>
          <w:szCs w:val="28"/>
        </w:rPr>
        <w:t xml:space="preserve"> </w:t>
      </w:r>
      <w:proofErr w:type="spellStart"/>
      <w:r w:rsidRPr="0046018E">
        <w:rPr>
          <w:sz w:val="28"/>
          <w:szCs w:val="28"/>
        </w:rPr>
        <w:t>С</w:t>
      </w:r>
      <w:proofErr w:type="gramEnd"/>
      <w:r w:rsidRPr="0046018E">
        <w:rPr>
          <w:sz w:val="28"/>
          <w:szCs w:val="28"/>
        </w:rPr>
        <w:t>імейство</w:t>
      </w:r>
      <w:proofErr w:type="spellEnd"/>
      <w:r w:rsidRPr="0046018E">
        <w:rPr>
          <w:sz w:val="28"/>
          <w:szCs w:val="28"/>
        </w:rPr>
        <w:t xml:space="preserve"> </w:t>
      </w:r>
      <w:proofErr w:type="spellStart"/>
      <w:r w:rsidRPr="0046018E">
        <w:rPr>
          <w:sz w:val="28"/>
          <w:szCs w:val="28"/>
        </w:rPr>
        <w:t>й</w:t>
      </w:r>
      <w:proofErr w:type="spellEnd"/>
      <w:r w:rsidRPr="0046018E">
        <w:rPr>
          <w:sz w:val="28"/>
          <w:szCs w:val="28"/>
        </w:rPr>
        <w:t xml:space="preserve"> Свята Анна», «Три </w:t>
      </w:r>
      <w:proofErr w:type="spellStart"/>
      <w:r w:rsidRPr="0046018E">
        <w:rPr>
          <w:sz w:val="28"/>
          <w:szCs w:val="28"/>
        </w:rPr>
        <w:t>грації</w:t>
      </w:r>
      <w:proofErr w:type="spellEnd"/>
      <w:r w:rsidRPr="0046018E">
        <w:rPr>
          <w:sz w:val="28"/>
          <w:szCs w:val="28"/>
        </w:rPr>
        <w:t>»</w:t>
      </w:r>
      <w:r>
        <w:rPr>
          <w:sz w:val="28"/>
          <w:szCs w:val="28"/>
          <w:lang w:val="uk-UA"/>
        </w:rPr>
        <w:t>, «Союз Води і Землі», «</w:t>
      </w:r>
      <w:r w:rsidR="00157B52">
        <w:rPr>
          <w:sz w:val="28"/>
          <w:szCs w:val="28"/>
          <w:lang w:val="uk-UA"/>
        </w:rPr>
        <w:t>Полювання на ле</w:t>
      </w:r>
      <w:r>
        <w:rPr>
          <w:sz w:val="28"/>
          <w:szCs w:val="28"/>
          <w:lang w:val="uk-UA"/>
        </w:rPr>
        <w:t>вів»</w:t>
      </w:r>
      <w:r w:rsidRPr="0046018E">
        <w:rPr>
          <w:sz w:val="28"/>
          <w:szCs w:val="28"/>
        </w:rPr>
        <w:t>)</w:t>
      </w:r>
      <w:r>
        <w:rPr>
          <w:sz w:val="28"/>
          <w:szCs w:val="28"/>
          <w:lang w:val="uk-UA"/>
        </w:rPr>
        <w:t>.</w:t>
      </w:r>
    </w:p>
    <w:p w:rsidR="00B500F5" w:rsidRPr="0046018E" w:rsidRDefault="00B500F5" w:rsidP="00B500F5">
      <w:pPr>
        <w:rPr>
          <w:b/>
          <w:lang w:val="uk-UA"/>
        </w:rPr>
      </w:pPr>
    </w:p>
    <w:p w:rsidR="00B51F60" w:rsidRPr="0046018E" w:rsidRDefault="00B500F5" w:rsidP="00B51F60">
      <w:pPr>
        <w:jc w:val="both"/>
        <w:rPr>
          <w:b/>
          <w:sz w:val="28"/>
          <w:szCs w:val="28"/>
          <w:lang w:val="uk-UA"/>
        </w:rPr>
      </w:pPr>
      <w:r w:rsidRPr="0046018E">
        <w:rPr>
          <w:b/>
          <w:sz w:val="28"/>
          <w:szCs w:val="28"/>
        </w:rPr>
        <w:t>VII</w:t>
      </w:r>
      <w:r w:rsidRPr="00240D15">
        <w:rPr>
          <w:b/>
          <w:sz w:val="28"/>
          <w:szCs w:val="28"/>
          <w:lang w:val="uk-UA"/>
        </w:rPr>
        <w:t>.</w:t>
      </w:r>
      <w:r w:rsidRPr="0046018E">
        <w:rPr>
          <w:b/>
          <w:sz w:val="28"/>
          <w:szCs w:val="28"/>
        </w:rPr>
        <w:t>   </w:t>
      </w:r>
      <w:r w:rsidRPr="00240D15">
        <w:rPr>
          <w:b/>
          <w:sz w:val="28"/>
          <w:szCs w:val="28"/>
          <w:lang w:val="uk-UA"/>
        </w:rPr>
        <w:t xml:space="preserve"> Підбиття підсумків уроку</w:t>
      </w:r>
    </w:p>
    <w:p w:rsidR="00B51F60" w:rsidRDefault="00B500F5" w:rsidP="00B51F60">
      <w:pPr>
        <w:jc w:val="both"/>
        <w:rPr>
          <w:sz w:val="28"/>
          <w:szCs w:val="28"/>
          <w:lang w:val="uk-UA"/>
        </w:rPr>
      </w:pPr>
      <w:r w:rsidRPr="00240D15">
        <w:rPr>
          <w:sz w:val="28"/>
          <w:szCs w:val="28"/>
          <w:lang w:val="uk-UA"/>
        </w:rPr>
        <w:t>Оцінювання роботи учнів на уроці</w:t>
      </w:r>
      <w:r w:rsidR="00B51F60" w:rsidRPr="0046018E">
        <w:rPr>
          <w:sz w:val="28"/>
          <w:szCs w:val="28"/>
          <w:lang w:val="uk-UA"/>
        </w:rPr>
        <w:t>.</w:t>
      </w:r>
    </w:p>
    <w:p w:rsidR="00B55AA4" w:rsidRPr="0046018E" w:rsidRDefault="00B55AA4" w:rsidP="00B51F60">
      <w:pPr>
        <w:jc w:val="both"/>
        <w:rPr>
          <w:b/>
          <w:sz w:val="28"/>
          <w:szCs w:val="28"/>
          <w:lang w:val="uk-UA"/>
        </w:rPr>
      </w:pPr>
    </w:p>
    <w:p w:rsidR="00B55AA4" w:rsidRDefault="00B55AA4" w:rsidP="00B55AA4">
      <w:pPr>
        <w:jc w:val="both"/>
        <w:rPr>
          <w:b/>
          <w:sz w:val="28"/>
          <w:szCs w:val="28"/>
          <w:lang w:val="uk-UA"/>
        </w:rPr>
      </w:pPr>
      <w:proofErr w:type="gramStart"/>
      <w:r>
        <w:rPr>
          <w:b/>
          <w:sz w:val="28"/>
          <w:szCs w:val="28"/>
          <w:lang w:val="en-US"/>
        </w:rPr>
        <w:t>VII</w:t>
      </w:r>
      <w:r>
        <w:rPr>
          <w:b/>
          <w:sz w:val="28"/>
          <w:szCs w:val="28"/>
          <w:lang w:val="uk-UA"/>
        </w:rPr>
        <w:t>І.</w:t>
      </w:r>
      <w:proofErr w:type="gramEnd"/>
      <w:r>
        <w:rPr>
          <w:b/>
          <w:sz w:val="28"/>
          <w:szCs w:val="28"/>
          <w:lang w:val="uk-UA"/>
        </w:rPr>
        <w:t xml:space="preserve"> Домашнє завдання</w:t>
      </w:r>
    </w:p>
    <w:p w:rsidR="00B55AA4" w:rsidRDefault="00B55AA4" w:rsidP="00B55AA4">
      <w:pPr>
        <w:jc w:val="both"/>
        <w:rPr>
          <w:sz w:val="28"/>
          <w:szCs w:val="28"/>
          <w:lang w:val="uk-UA"/>
        </w:rPr>
      </w:pPr>
      <w:r>
        <w:rPr>
          <w:sz w:val="28"/>
          <w:szCs w:val="28"/>
          <w:lang w:val="uk-UA"/>
        </w:rPr>
        <w:t>Скласти кросворд по темі уроку.</w:t>
      </w:r>
    </w:p>
    <w:p w:rsidR="00D26E53" w:rsidRPr="0046018E" w:rsidRDefault="00B500F5" w:rsidP="00B51F60">
      <w:pPr>
        <w:jc w:val="both"/>
        <w:rPr>
          <w:color w:val="000000"/>
          <w:sz w:val="28"/>
          <w:szCs w:val="28"/>
        </w:rPr>
      </w:pPr>
      <w:r w:rsidRPr="0046018E">
        <w:rPr>
          <w:sz w:val="28"/>
          <w:szCs w:val="28"/>
        </w:rPr>
        <w:br/>
      </w:r>
    </w:p>
    <w:p w:rsidR="00C0229A" w:rsidRDefault="00C0229A"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C0229A">
      <w:pPr>
        <w:ind w:firstLine="540"/>
        <w:jc w:val="both"/>
        <w:rPr>
          <w:color w:val="000000"/>
          <w:sz w:val="28"/>
          <w:szCs w:val="28"/>
          <w:lang w:val="uk-UA"/>
        </w:rPr>
      </w:pPr>
    </w:p>
    <w:p w:rsidR="00B55AA4" w:rsidRDefault="00B55AA4" w:rsidP="006C5404">
      <w:pPr>
        <w:jc w:val="both"/>
        <w:rPr>
          <w:color w:val="000000"/>
          <w:sz w:val="28"/>
          <w:szCs w:val="28"/>
          <w:lang w:val="uk-UA"/>
        </w:rPr>
      </w:pPr>
    </w:p>
    <w:sectPr w:rsidR="00B55AA4" w:rsidSect="008A3C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3C9"/>
    <w:multiLevelType w:val="multilevel"/>
    <w:tmpl w:val="7854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A376DF"/>
    <w:multiLevelType w:val="hybridMultilevel"/>
    <w:tmpl w:val="2D821B3A"/>
    <w:lvl w:ilvl="0" w:tplc="882A2A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6B6702"/>
    <w:multiLevelType w:val="hybridMultilevel"/>
    <w:tmpl w:val="808CE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35F66"/>
    <w:multiLevelType w:val="hybridMultilevel"/>
    <w:tmpl w:val="2EA85DBE"/>
    <w:lvl w:ilvl="0" w:tplc="D3E6BF52">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2DB5D7A"/>
    <w:multiLevelType w:val="hybridMultilevel"/>
    <w:tmpl w:val="D2EE9DF2"/>
    <w:lvl w:ilvl="0" w:tplc="D0700D16">
      <w:start w:val="1"/>
      <w:numFmt w:val="decimal"/>
      <w:lvlText w:val="%1."/>
      <w:lvlJc w:val="left"/>
      <w:pPr>
        <w:tabs>
          <w:tab w:val="num" w:pos="720"/>
        </w:tabs>
        <w:ind w:left="720" w:hanging="360"/>
      </w:pPr>
      <w:rPr>
        <w:rFonts w:ascii="Times New Roman" w:eastAsia="Times New Roman" w:hAnsi="Times New Roman" w:cs="Times New Roman"/>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ABE7B5C"/>
    <w:multiLevelType w:val="hybridMultilevel"/>
    <w:tmpl w:val="CB1A1C50"/>
    <w:lvl w:ilvl="0" w:tplc="A600FC96">
      <w:numFmt w:val="bullet"/>
      <w:lvlText w:val="-"/>
      <w:lvlJc w:val="left"/>
      <w:pPr>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26808A4"/>
    <w:multiLevelType w:val="multilevel"/>
    <w:tmpl w:val="37BA3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0229A"/>
    <w:rsid w:val="000A3E7B"/>
    <w:rsid w:val="000D7C41"/>
    <w:rsid w:val="00145CF4"/>
    <w:rsid w:val="00157B52"/>
    <w:rsid w:val="001A6F69"/>
    <w:rsid w:val="001B305A"/>
    <w:rsid w:val="001F55BA"/>
    <w:rsid w:val="002108A4"/>
    <w:rsid w:val="00216299"/>
    <w:rsid w:val="00237F33"/>
    <w:rsid w:val="00240D15"/>
    <w:rsid w:val="00245E83"/>
    <w:rsid w:val="00253929"/>
    <w:rsid w:val="002B4A2A"/>
    <w:rsid w:val="002D7C57"/>
    <w:rsid w:val="00315CF3"/>
    <w:rsid w:val="0034273D"/>
    <w:rsid w:val="00362D17"/>
    <w:rsid w:val="00371433"/>
    <w:rsid w:val="004171BC"/>
    <w:rsid w:val="0046018E"/>
    <w:rsid w:val="004A0A6E"/>
    <w:rsid w:val="004B04A2"/>
    <w:rsid w:val="00530897"/>
    <w:rsid w:val="00536966"/>
    <w:rsid w:val="005543FB"/>
    <w:rsid w:val="00561991"/>
    <w:rsid w:val="00562716"/>
    <w:rsid w:val="00591829"/>
    <w:rsid w:val="005A1FF6"/>
    <w:rsid w:val="00645CEC"/>
    <w:rsid w:val="006C5404"/>
    <w:rsid w:val="006D2AEF"/>
    <w:rsid w:val="006E639B"/>
    <w:rsid w:val="00710482"/>
    <w:rsid w:val="00723637"/>
    <w:rsid w:val="00751CD6"/>
    <w:rsid w:val="007612A8"/>
    <w:rsid w:val="007655B2"/>
    <w:rsid w:val="007974E0"/>
    <w:rsid w:val="007C57BE"/>
    <w:rsid w:val="007D1032"/>
    <w:rsid w:val="0080309A"/>
    <w:rsid w:val="00804825"/>
    <w:rsid w:val="008334B0"/>
    <w:rsid w:val="00857F7E"/>
    <w:rsid w:val="00871169"/>
    <w:rsid w:val="00896392"/>
    <w:rsid w:val="008A22D2"/>
    <w:rsid w:val="008A3C82"/>
    <w:rsid w:val="008E4DF4"/>
    <w:rsid w:val="008E5435"/>
    <w:rsid w:val="008E57EE"/>
    <w:rsid w:val="008E6015"/>
    <w:rsid w:val="008F110B"/>
    <w:rsid w:val="0093081F"/>
    <w:rsid w:val="00957DEA"/>
    <w:rsid w:val="00976505"/>
    <w:rsid w:val="009907A3"/>
    <w:rsid w:val="00995F03"/>
    <w:rsid w:val="009B3952"/>
    <w:rsid w:val="009B7E65"/>
    <w:rsid w:val="009F34A4"/>
    <w:rsid w:val="00A0079C"/>
    <w:rsid w:val="00A51EAD"/>
    <w:rsid w:val="00A52367"/>
    <w:rsid w:val="00A901D0"/>
    <w:rsid w:val="00B1481D"/>
    <w:rsid w:val="00B30D96"/>
    <w:rsid w:val="00B500F5"/>
    <w:rsid w:val="00B51F60"/>
    <w:rsid w:val="00B55AA4"/>
    <w:rsid w:val="00B60BEE"/>
    <w:rsid w:val="00B622CA"/>
    <w:rsid w:val="00BB122E"/>
    <w:rsid w:val="00BC0639"/>
    <w:rsid w:val="00BD072B"/>
    <w:rsid w:val="00BF4DF5"/>
    <w:rsid w:val="00C0229A"/>
    <w:rsid w:val="00C448DA"/>
    <w:rsid w:val="00C4589F"/>
    <w:rsid w:val="00C76C62"/>
    <w:rsid w:val="00C82F0B"/>
    <w:rsid w:val="00C92098"/>
    <w:rsid w:val="00CA498C"/>
    <w:rsid w:val="00CE0802"/>
    <w:rsid w:val="00D0054B"/>
    <w:rsid w:val="00D009FB"/>
    <w:rsid w:val="00D00FD5"/>
    <w:rsid w:val="00D1055C"/>
    <w:rsid w:val="00D13494"/>
    <w:rsid w:val="00D16C9F"/>
    <w:rsid w:val="00D266EC"/>
    <w:rsid w:val="00D26E53"/>
    <w:rsid w:val="00D46E64"/>
    <w:rsid w:val="00D80EFD"/>
    <w:rsid w:val="00D91A82"/>
    <w:rsid w:val="00DC1CAF"/>
    <w:rsid w:val="00DE249B"/>
    <w:rsid w:val="00E510B4"/>
    <w:rsid w:val="00E741BD"/>
    <w:rsid w:val="00E93E4E"/>
    <w:rsid w:val="00EC2BFA"/>
    <w:rsid w:val="00ED77DC"/>
    <w:rsid w:val="00F83390"/>
    <w:rsid w:val="00FD1CB5"/>
    <w:rsid w:val="00FF1259"/>
    <w:rsid w:val="00FF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9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0079C"/>
    <w:pPr>
      <w:spacing w:before="100" w:beforeAutospacing="1" w:after="100" w:afterAutospacing="1"/>
      <w:outlineLvl w:val="1"/>
    </w:pPr>
    <w:rPr>
      <w:b/>
      <w:bCs/>
      <w:sz w:val="36"/>
      <w:szCs w:val="36"/>
    </w:rPr>
  </w:style>
  <w:style w:type="paragraph" w:styleId="3">
    <w:name w:val="heading 3"/>
    <w:basedOn w:val="a"/>
    <w:link w:val="30"/>
    <w:uiPriority w:val="9"/>
    <w:qFormat/>
    <w:rsid w:val="00A0079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E53"/>
    <w:pPr>
      <w:spacing w:after="0" w:line="240" w:lineRule="auto"/>
    </w:pPr>
  </w:style>
  <w:style w:type="paragraph" w:styleId="a4">
    <w:name w:val="List Paragraph"/>
    <w:basedOn w:val="a"/>
    <w:uiPriority w:val="34"/>
    <w:qFormat/>
    <w:rsid w:val="00FF1259"/>
    <w:pPr>
      <w:ind w:left="720"/>
      <w:contextualSpacing/>
    </w:pPr>
  </w:style>
  <w:style w:type="character" w:customStyle="1" w:styleId="20">
    <w:name w:val="Заголовок 2 Знак"/>
    <w:basedOn w:val="a0"/>
    <w:link w:val="2"/>
    <w:uiPriority w:val="9"/>
    <w:rsid w:val="00A0079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079C"/>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A0079C"/>
    <w:rPr>
      <w:color w:val="0000FF"/>
      <w:u w:val="single"/>
    </w:rPr>
  </w:style>
  <w:style w:type="character" w:styleId="a6">
    <w:name w:val="FollowedHyperlink"/>
    <w:basedOn w:val="a0"/>
    <w:uiPriority w:val="99"/>
    <w:semiHidden/>
    <w:unhideWhenUsed/>
    <w:rsid w:val="00A0079C"/>
    <w:rPr>
      <w:color w:val="800080"/>
      <w:u w:val="single"/>
    </w:rPr>
  </w:style>
  <w:style w:type="character" w:customStyle="1" w:styleId="wikidata-claim">
    <w:name w:val="wikidata-claim"/>
    <w:basedOn w:val="a0"/>
    <w:rsid w:val="00A0079C"/>
  </w:style>
  <w:style w:type="character" w:customStyle="1" w:styleId="wikidata-snak">
    <w:name w:val="wikidata-snak"/>
    <w:basedOn w:val="a0"/>
    <w:rsid w:val="00A0079C"/>
  </w:style>
  <w:style w:type="character" w:customStyle="1" w:styleId="plainlinks">
    <w:name w:val="plainlinks"/>
    <w:basedOn w:val="a0"/>
    <w:rsid w:val="00A0079C"/>
  </w:style>
  <w:style w:type="paragraph" w:styleId="a7">
    <w:name w:val="Normal (Web)"/>
    <w:basedOn w:val="a"/>
    <w:uiPriority w:val="99"/>
    <w:semiHidden/>
    <w:unhideWhenUsed/>
    <w:rsid w:val="00A0079C"/>
    <w:pPr>
      <w:spacing w:before="100" w:beforeAutospacing="1" w:after="100" w:afterAutospacing="1"/>
    </w:pPr>
  </w:style>
  <w:style w:type="character" w:customStyle="1" w:styleId="ipa">
    <w:name w:val="ipa"/>
    <w:basedOn w:val="a0"/>
    <w:rsid w:val="00A0079C"/>
  </w:style>
  <w:style w:type="character" w:customStyle="1" w:styleId="toctogglespan">
    <w:name w:val="toctogglespan"/>
    <w:basedOn w:val="a0"/>
    <w:rsid w:val="00A0079C"/>
  </w:style>
  <w:style w:type="character" w:customStyle="1" w:styleId="tocnumber">
    <w:name w:val="tocnumber"/>
    <w:basedOn w:val="a0"/>
    <w:rsid w:val="00A0079C"/>
  </w:style>
  <w:style w:type="character" w:customStyle="1" w:styleId="toctext">
    <w:name w:val="toctext"/>
    <w:basedOn w:val="a0"/>
    <w:rsid w:val="00A0079C"/>
  </w:style>
  <w:style w:type="character" w:customStyle="1" w:styleId="mw-headline">
    <w:name w:val="mw-headline"/>
    <w:basedOn w:val="a0"/>
    <w:rsid w:val="00A0079C"/>
  </w:style>
  <w:style w:type="character" w:customStyle="1" w:styleId="mw-editsection">
    <w:name w:val="mw-editsection"/>
    <w:basedOn w:val="a0"/>
    <w:rsid w:val="00A0079C"/>
  </w:style>
  <w:style w:type="character" w:customStyle="1" w:styleId="mw-editsection-bracket">
    <w:name w:val="mw-editsection-bracket"/>
    <w:basedOn w:val="a0"/>
    <w:rsid w:val="00A0079C"/>
  </w:style>
  <w:style w:type="character" w:customStyle="1" w:styleId="mw-editsection-divider">
    <w:name w:val="mw-editsection-divider"/>
    <w:basedOn w:val="a0"/>
    <w:rsid w:val="00A0079C"/>
  </w:style>
  <w:style w:type="paragraph" w:styleId="a8">
    <w:name w:val="Balloon Text"/>
    <w:basedOn w:val="a"/>
    <w:link w:val="a9"/>
    <w:uiPriority w:val="99"/>
    <w:semiHidden/>
    <w:unhideWhenUsed/>
    <w:rsid w:val="00A0079C"/>
    <w:rPr>
      <w:rFonts w:ascii="Tahoma" w:hAnsi="Tahoma" w:cs="Tahoma"/>
      <w:sz w:val="16"/>
      <w:szCs w:val="16"/>
    </w:rPr>
  </w:style>
  <w:style w:type="character" w:customStyle="1" w:styleId="a9">
    <w:name w:val="Текст выноски Знак"/>
    <w:basedOn w:val="a0"/>
    <w:link w:val="a8"/>
    <w:uiPriority w:val="99"/>
    <w:semiHidden/>
    <w:rsid w:val="00A007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8811698">
      <w:bodyDiv w:val="1"/>
      <w:marLeft w:val="0"/>
      <w:marRight w:val="0"/>
      <w:marTop w:val="0"/>
      <w:marBottom w:val="0"/>
      <w:divBdr>
        <w:top w:val="none" w:sz="0" w:space="0" w:color="auto"/>
        <w:left w:val="none" w:sz="0" w:space="0" w:color="auto"/>
        <w:bottom w:val="none" w:sz="0" w:space="0" w:color="auto"/>
        <w:right w:val="none" w:sz="0" w:space="0" w:color="auto"/>
      </w:divBdr>
    </w:div>
    <w:div w:id="1359239300">
      <w:bodyDiv w:val="1"/>
      <w:marLeft w:val="0"/>
      <w:marRight w:val="0"/>
      <w:marTop w:val="0"/>
      <w:marBottom w:val="0"/>
      <w:divBdr>
        <w:top w:val="none" w:sz="0" w:space="0" w:color="auto"/>
        <w:left w:val="none" w:sz="0" w:space="0" w:color="auto"/>
        <w:bottom w:val="none" w:sz="0" w:space="0" w:color="auto"/>
        <w:right w:val="none" w:sz="0" w:space="0" w:color="auto"/>
      </w:divBdr>
      <w:divsChild>
        <w:div w:id="285040295">
          <w:marLeft w:val="240"/>
          <w:marRight w:val="0"/>
          <w:marTop w:val="0"/>
          <w:marBottom w:val="336"/>
          <w:divBdr>
            <w:top w:val="none" w:sz="0" w:space="0" w:color="auto"/>
            <w:left w:val="none" w:sz="0" w:space="0" w:color="auto"/>
            <w:bottom w:val="none" w:sz="0" w:space="0" w:color="auto"/>
            <w:right w:val="none" w:sz="0" w:space="0" w:color="auto"/>
          </w:divBdr>
          <w:divsChild>
            <w:div w:id="52824055">
              <w:marLeft w:val="240"/>
              <w:marRight w:val="0"/>
              <w:marTop w:val="0"/>
              <w:marBottom w:val="0"/>
              <w:divBdr>
                <w:top w:val="single" w:sz="4" w:space="1" w:color="C8CCD1"/>
                <w:left w:val="single" w:sz="4" w:space="1" w:color="C8CCD1"/>
                <w:bottom w:val="single" w:sz="4" w:space="1" w:color="C8CCD1"/>
                <w:right w:val="single" w:sz="4" w:space="1" w:color="C8CCD1"/>
              </w:divBdr>
              <w:divsChild>
                <w:div w:id="19399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910">
          <w:marLeft w:val="0"/>
          <w:marRight w:val="0"/>
          <w:marTop w:val="0"/>
          <w:marBottom w:val="0"/>
          <w:divBdr>
            <w:top w:val="none" w:sz="0" w:space="0" w:color="auto"/>
            <w:left w:val="none" w:sz="0" w:space="0" w:color="auto"/>
            <w:bottom w:val="none" w:sz="0" w:space="0" w:color="auto"/>
            <w:right w:val="none" w:sz="0" w:space="0" w:color="auto"/>
          </w:divBdr>
          <w:divsChild>
            <w:div w:id="1657344457">
              <w:marLeft w:val="0"/>
              <w:marRight w:val="0"/>
              <w:marTop w:val="0"/>
              <w:marBottom w:val="0"/>
              <w:divBdr>
                <w:top w:val="none" w:sz="0" w:space="0" w:color="auto"/>
                <w:left w:val="none" w:sz="0" w:space="0" w:color="auto"/>
                <w:bottom w:val="none" w:sz="0" w:space="0" w:color="auto"/>
                <w:right w:val="none" w:sz="0" w:space="0" w:color="auto"/>
              </w:divBdr>
              <w:divsChild>
                <w:div w:id="1144588395">
                  <w:marLeft w:val="0"/>
                  <w:marRight w:val="0"/>
                  <w:marTop w:val="0"/>
                  <w:marBottom w:val="0"/>
                  <w:divBdr>
                    <w:top w:val="none" w:sz="0" w:space="0" w:color="auto"/>
                    <w:left w:val="none" w:sz="0" w:space="0" w:color="auto"/>
                    <w:bottom w:val="none" w:sz="0" w:space="0" w:color="auto"/>
                    <w:right w:val="none" w:sz="0" w:space="0" w:color="auto"/>
                  </w:divBdr>
                </w:div>
                <w:div w:id="706217425">
                  <w:marLeft w:val="0"/>
                  <w:marRight w:val="0"/>
                  <w:marTop w:val="0"/>
                  <w:marBottom w:val="0"/>
                  <w:divBdr>
                    <w:top w:val="single" w:sz="4" w:space="4" w:color="A2A9B1"/>
                    <w:left w:val="single" w:sz="4" w:space="4" w:color="A2A9B1"/>
                    <w:bottom w:val="single" w:sz="4" w:space="4" w:color="A2A9B1"/>
                    <w:right w:val="single" w:sz="4" w:space="4" w:color="A2A9B1"/>
                  </w:divBdr>
                </w:div>
                <w:div w:id="363403701">
                  <w:marLeft w:val="336"/>
                  <w:marRight w:val="0"/>
                  <w:marTop w:val="120"/>
                  <w:marBottom w:val="312"/>
                  <w:divBdr>
                    <w:top w:val="none" w:sz="0" w:space="0" w:color="auto"/>
                    <w:left w:val="none" w:sz="0" w:space="0" w:color="auto"/>
                    <w:bottom w:val="none" w:sz="0" w:space="0" w:color="auto"/>
                    <w:right w:val="none" w:sz="0" w:space="0" w:color="auto"/>
                  </w:divBdr>
                  <w:divsChild>
                    <w:div w:id="89647373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89044287">
                  <w:marLeft w:val="336"/>
                  <w:marRight w:val="0"/>
                  <w:marTop w:val="120"/>
                  <w:marBottom w:val="312"/>
                  <w:divBdr>
                    <w:top w:val="none" w:sz="0" w:space="0" w:color="auto"/>
                    <w:left w:val="none" w:sz="0" w:space="0" w:color="auto"/>
                    <w:bottom w:val="none" w:sz="0" w:space="0" w:color="auto"/>
                    <w:right w:val="none" w:sz="0" w:space="0" w:color="auto"/>
                  </w:divBdr>
                  <w:divsChild>
                    <w:div w:id="126885323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42264365">
                  <w:marLeft w:val="336"/>
                  <w:marRight w:val="0"/>
                  <w:marTop w:val="120"/>
                  <w:marBottom w:val="312"/>
                  <w:divBdr>
                    <w:top w:val="none" w:sz="0" w:space="0" w:color="auto"/>
                    <w:left w:val="none" w:sz="0" w:space="0" w:color="auto"/>
                    <w:bottom w:val="none" w:sz="0" w:space="0" w:color="auto"/>
                    <w:right w:val="none" w:sz="0" w:space="0" w:color="auto"/>
                  </w:divBdr>
                  <w:divsChild>
                    <w:div w:id="138598501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659919145">
                  <w:marLeft w:val="336"/>
                  <w:marRight w:val="0"/>
                  <w:marTop w:val="120"/>
                  <w:marBottom w:val="312"/>
                  <w:divBdr>
                    <w:top w:val="none" w:sz="0" w:space="0" w:color="auto"/>
                    <w:left w:val="none" w:sz="0" w:space="0" w:color="auto"/>
                    <w:bottom w:val="none" w:sz="0" w:space="0" w:color="auto"/>
                    <w:right w:val="none" w:sz="0" w:space="0" w:color="auto"/>
                  </w:divBdr>
                  <w:divsChild>
                    <w:div w:id="129028301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50516687">
                  <w:marLeft w:val="336"/>
                  <w:marRight w:val="0"/>
                  <w:marTop w:val="120"/>
                  <w:marBottom w:val="312"/>
                  <w:divBdr>
                    <w:top w:val="none" w:sz="0" w:space="0" w:color="auto"/>
                    <w:left w:val="none" w:sz="0" w:space="0" w:color="auto"/>
                    <w:bottom w:val="none" w:sz="0" w:space="0" w:color="auto"/>
                    <w:right w:val="none" w:sz="0" w:space="0" w:color="auto"/>
                  </w:divBdr>
                  <w:divsChild>
                    <w:div w:id="136232401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780762289">
                  <w:marLeft w:val="336"/>
                  <w:marRight w:val="0"/>
                  <w:marTop w:val="120"/>
                  <w:marBottom w:val="312"/>
                  <w:divBdr>
                    <w:top w:val="none" w:sz="0" w:space="0" w:color="auto"/>
                    <w:left w:val="none" w:sz="0" w:space="0" w:color="auto"/>
                    <w:bottom w:val="none" w:sz="0" w:space="0" w:color="auto"/>
                    <w:right w:val="none" w:sz="0" w:space="0" w:color="auto"/>
                  </w:divBdr>
                  <w:divsChild>
                    <w:div w:id="139423453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79264601">
                  <w:marLeft w:val="0"/>
                  <w:marRight w:val="0"/>
                  <w:marTop w:val="0"/>
                  <w:marBottom w:val="0"/>
                  <w:divBdr>
                    <w:top w:val="none" w:sz="0" w:space="0" w:color="auto"/>
                    <w:left w:val="none" w:sz="0" w:space="0" w:color="auto"/>
                    <w:bottom w:val="none" w:sz="0" w:space="0" w:color="auto"/>
                    <w:right w:val="none" w:sz="0" w:space="0" w:color="auto"/>
                  </w:divBdr>
                </w:div>
                <w:div w:id="177275155">
                  <w:marLeft w:val="0"/>
                  <w:marRight w:val="0"/>
                  <w:marTop w:val="0"/>
                  <w:marBottom w:val="0"/>
                  <w:divBdr>
                    <w:top w:val="none" w:sz="0" w:space="0" w:color="auto"/>
                    <w:left w:val="none" w:sz="0" w:space="0" w:color="auto"/>
                    <w:bottom w:val="none" w:sz="0" w:space="0" w:color="auto"/>
                    <w:right w:val="none" w:sz="0" w:space="0" w:color="auto"/>
                  </w:divBdr>
                </w:div>
                <w:div w:id="6180118">
                  <w:marLeft w:val="336"/>
                  <w:marRight w:val="0"/>
                  <w:marTop w:val="120"/>
                  <w:marBottom w:val="312"/>
                  <w:divBdr>
                    <w:top w:val="none" w:sz="0" w:space="0" w:color="auto"/>
                    <w:left w:val="none" w:sz="0" w:space="0" w:color="auto"/>
                    <w:bottom w:val="none" w:sz="0" w:space="0" w:color="auto"/>
                    <w:right w:val="none" w:sz="0" w:space="0" w:color="auto"/>
                  </w:divBdr>
                  <w:divsChild>
                    <w:div w:id="1276014059">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Child>
        </w:div>
      </w:divsChild>
    </w:div>
    <w:div w:id="1572738097">
      <w:bodyDiv w:val="1"/>
      <w:marLeft w:val="0"/>
      <w:marRight w:val="0"/>
      <w:marTop w:val="0"/>
      <w:marBottom w:val="0"/>
      <w:divBdr>
        <w:top w:val="none" w:sz="0" w:space="0" w:color="auto"/>
        <w:left w:val="none" w:sz="0" w:space="0" w:color="auto"/>
        <w:bottom w:val="none" w:sz="0" w:space="0" w:color="auto"/>
        <w:right w:val="none" w:sz="0" w:space="0" w:color="auto"/>
      </w:divBdr>
      <w:divsChild>
        <w:div w:id="60954230">
          <w:marLeft w:val="0"/>
          <w:marRight w:val="336"/>
          <w:marTop w:val="120"/>
          <w:marBottom w:val="312"/>
          <w:divBdr>
            <w:top w:val="none" w:sz="0" w:space="0" w:color="auto"/>
            <w:left w:val="none" w:sz="0" w:space="0" w:color="auto"/>
            <w:bottom w:val="none" w:sz="0" w:space="0" w:color="auto"/>
            <w:right w:val="none" w:sz="0" w:space="0" w:color="auto"/>
          </w:divBdr>
          <w:divsChild>
            <w:div w:id="20857947">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048942136">
          <w:marLeft w:val="336"/>
          <w:marRight w:val="0"/>
          <w:marTop w:val="120"/>
          <w:marBottom w:val="312"/>
          <w:divBdr>
            <w:top w:val="none" w:sz="0" w:space="0" w:color="auto"/>
            <w:left w:val="none" w:sz="0" w:space="0" w:color="auto"/>
            <w:bottom w:val="none" w:sz="0" w:space="0" w:color="auto"/>
            <w:right w:val="none" w:sz="0" w:space="0" w:color="auto"/>
          </w:divBdr>
          <w:divsChild>
            <w:div w:id="1295216137">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1636807">
      <w:bodyDiv w:val="1"/>
      <w:marLeft w:val="0"/>
      <w:marRight w:val="0"/>
      <w:marTop w:val="0"/>
      <w:marBottom w:val="0"/>
      <w:divBdr>
        <w:top w:val="none" w:sz="0" w:space="0" w:color="auto"/>
        <w:left w:val="none" w:sz="0" w:space="0" w:color="auto"/>
        <w:bottom w:val="none" w:sz="0" w:space="0" w:color="auto"/>
        <w:right w:val="none" w:sz="0" w:space="0" w:color="auto"/>
      </w:divBdr>
      <w:divsChild>
        <w:div w:id="2121534801">
          <w:blockQuote w:val="1"/>
          <w:marLeft w:val="720"/>
          <w:marRight w:val="720"/>
          <w:marTop w:val="100"/>
          <w:marBottom w:val="100"/>
          <w:divBdr>
            <w:top w:val="single" w:sz="6" w:space="2" w:color="E0E0E0"/>
            <w:left w:val="single" w:sz="6" w:space="8" w:color="E0E0E0"/>
            <w:bottom w:val="single" w:sz="6" w:space="2" w:color="E0E0E0"/>
            <w:right w:val="single" w:sz="6" w:space="8" w:color="E0E0E0"/>
          </w:divBdr>
          <w:divsChild>
            <w:div w:id="13380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30_%D1%82%D1%80%D0%B0%D0%B2%D0%BD%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Microsoft_Office_PowerPoint1.sldx"/><Relationship Id="rId12" Type="http://schemas.openxmlformats.org/officeDocument/2006/relationships/hyperlink" Target="https://uk.wikipedia.org/wiki/%D0%9C%D1%83%D0%B7%D0%B5%D0%B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uk.wikipedia.org/wiki/%D0%95%D0%B6%D0%B5%D0%BD_%D0%94%D0%B5%D0%BB%D0%B0%D0%BA%D1%80%D1%83%D0%B0" TargetMode="External"/><Relationship Id="rId5" Type="http://schemas.openxmlformats.org/officeDocument/2006/relationships/webSettings" Target="webSettings.xml"/><Relationship Id="rId10" Type="http://schemas.openxmlformats.org/officeDocument/2006/relationships/hyperlink" Target="https://uk.wikipedia.org/wiki/%D0%9F%D0%BE%D0%B4%D0%B0%D0%B3%D1%80%D0%B0" TargetMode="External"/><Relationship Id="rId4" Type="http://schemas.openxmlformats.org/officeDocument/2006/relationships/settings" Target="settings.xml"/><Relationship Id="rId9" Type="http://schemas.openxmlformats.org/officeDocument/2006/relationships/hyperlink" Target="https://uk.wikipedia.org/wiki/16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D09FA-4D93-43DA-B890-56A25BEC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11</Pages>
  <Words>3978</Words>
  <Characters>22680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2018-11-09T08:48:00Z</dcterms:created>
  <dcterms:modified xsi:type="dcterms:W3CDTF">2018-12-04T08:51:00Z</dcterms:modified>
</cp:coreProperties>
</file>