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0031" w:rsidRDefault="00680031">
      <w:pPr>
        <w:rPr>
          <w:noProof/>
          <w:sz w:val="96"/>
          <w:szCs w:val="96"/>
          <w:lang w:val="uk-UA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3175</wp:posOffset>
            </wp:positionV>
            <wp:extent cx="6572250" cy="8953500"/>
            <wp:effectExtent l="0" t="0" r="0" b="0"/>
            <wp:wrapNone/>
            <wp:docPr id="1" name="Рисунок 1" descr="ÐÐ°ÑÑÐ¸Ð½ÐºÐ¸ Ð¿Ð¾ Ð·Ð°Ð¿ÑÐ¾ÑÑ Ð²Ð¸ÑÐ¸ÑÐ¸Ð¹ ÑÑÑÐ½Ð¸Ð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²Ð¸ÑÐ¸ÑÐ¸Ð¹ ÑÑÑÐ½Ð¸Ðº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337D" w:rsidRDefault="00A0337D" w:rsidP="00A0337D">
      <w:pPr>
        <w:jc w:val="center"/>
        <w:rPr>
          <w:b/>
          <w:i/>
          <w:noProof/>
          <w:spacing w:val="60"/>
          <w:sz w:val="144"/>
          <w:szCs w:val="144"/>
          <w:lang w:val="uk-UA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</w:pPr>
    </w:p>
    <w:p w:rsidR="007E1AE1" w:rsidRDefault="007E1AE1" w:rsidP="00A0337D">
      <w:pPr>
        <w:jc w:val="center"/>
        <w:rPr>
          <w:b/>
          <w:i/>
          <w:noProof/>
          <w:spacing w:val="60"/>
          <w:sz w:val="144"/>
          <w:szCs w:val="144"/>
          <w:lang w:val="uk-UA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</w:pPr>
    </w:p>
    <w:p w:rsidR="007E1AE1" w:rsidRPr="00873BE1" w:rsidRDefault="007E1AE1" w:rsidP="00A0337D">
      <w:pPr>
        <w:jc w:val="center"/>
        <w:rPr>
          <w:b/>
          <w:i/>
          <w:noProof/>
          <w:spacing w:val="60"/>
          <w:sz w:val="144"/>
          <w:szCs w:val="144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</w:pPr>
      <w:bookmarkStart w:id="0" w:name="_GoBack"/>
      <w:bookmarkEnd w:id="0"/>
    </w:p>
    <w:p w:rsidR="00680031" w:rsidRPr="00A0337D" w:rsidRDefault="00680031" w:rsidP="00A0337D">
      <w:pPr>
        <w:shd w:val="clear" w:color="auto" w:fill="FFFF00"/>
        <w:jc w:val="center"/>
        <w:rPr>
          <w:b/>
          <w:i/>
          <w:noProof/>
          <w:color w:val="FF0000"/>
          <w:sz w:val="160"/>
          <w:szCs w:val="144"/>
          <w:lang w:val="uk-UA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A0337D">
        <w:rPr>
          <w:b/>
          <w:i/>
          <w:noProof/>
          <w:color w:val="FF0000"/>
          <w:sz w:val="160"/>
          <w:szCs w:val="144"/>
          <w:lang w:val="uk-UA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Людина починається з добра</w:t>
      </w:r>
    </w:p>
    <w:p w:rsidR="00680031" w:rsidRPr="00A0337D" w:rsidRDefault="0099687A" w:rsidP="00A0337D">
      <w:pPr>
        <w:ind w:firstLine="1418"/>
        <w:jc w:val="both"/>
        <w:rPr>
          <w:rFonts w:ascii="Times New Roman" w:hAnsi="Times New Roman" w:cs="Times New Roman"/>
          <w:sz w:val="56"/>
          <w:szCs w:val="56"/>
          <w:lang w:val="uk-UA"/>
        </w:rPr>
      </w:pPr>
      <w:r w:rsidRPr="00A0337D">
        <w:rPr>
          <w:rFonts w:ascii="Times New Roman" w:hAnsi="Times New Roman" w:cs="Times New Roman"/>
          <w:noProof/>
          <w:sz w:val="56"/>
          <w:szCs w:val="56"/>
          <w:lang w:val="ru-RU"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6E1A80F7" wp14:editId="09D2745A">
            <wp:simplePos x="0" y="0"/>
            <wp:positionH relativeFrom="page">
              <wp:align>center</wp:align>
            </wp:positionH>
            <wp:positionV relativeFrom="paragraph">
              <wp:posOffset>-783244</wp:posOffset>
            </wp:positionV>
            <wp:extent cx="7035165" cy="7353831"/>
            <wp:effectExtent l="0" t="0" r="0" b="0"/>
            <wp:wrapNone/>
            <wp:docPr id="2" name="Рисунок 2" descr="ÐÐ°ÑÑÐ¸Ð½ÐºÐ¸ Ð¿Ð¾ Ð·Ð°Ð¿ÑÐ¾ÑÑ ÐºÐ»ÐµÐ½Ð¾Ð²ÑÐ¹ Ð»Ð¸ÑÑ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ºÐ»ÐµÐ½Ð¾Ð²ÑÐ¹ Ð»Ð¸ÑÑ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165" cy="7353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0337D">
        <w:rPr>
          <w:rFonts w:ascii="Times New Roman" w:hAnsi="Times New Roman" w:cs="Times New Roman"/>
          <w:sz w:val="56"/>
          <w:szCs w:val="56"/>
          <w:lang w:val="uk-UA"/>
        </w:rPr>
        <w:t>Програми в усіх школах одні й ті ж, підручники однакові, але школи різні, тому що різні вчителі. Школа – це передусім учитель. Особистість учителя – наріжний камінь виховання.</w:t>
      </w:r>
    </w:p>
    <w:p w:rsidR="0099687A" w:rsidRPr="00A0337D" w:rsidRDefault="0099687A" w:rsidP="00A0337D">
      <w:pPr>
        <w:ind w:firstLine="1418"/>
        <w:rPr>
          <w:rFonts w:ascii="Times New Roman" w:hAnsi="Times New Roman" w:cs="Times New Roman"/>
          <w:sz w:val="56"/>
          <w:szCs w:val="56"/>
          <w:lang w:val="uk-UA"/>
        </w:rPr>
      </w:pPr>
    </w:p>
    <w:p w:rsidR="0099687A" w:rsidRPr="00A0337D" w:rsidRDefault="0099687A" w:rsidP="00A0337D">
      <w:pPr>
        <w:ind w:firstLine="1418"/>
        <w:jc w:val="both"/>
        <w:rPr>
          <w:rFonts w:ascii="Times New Roman" w:hAnsi="Times New Roman" w:cs="Times New Roman"/>
          <w:sz w:val="56"/>
          <w:szCs w:val="56"/>
          <w:lang w:val="uk-UA"/>
        </w:rPr>
      </w:pPr>
      <w:r w:rsidRPr="00A0337D">
        <w:rPr>
          <w:rFonts w:ascii="Times New Roman" w:hAnsi="Times New Roman" w:cs="Times New Roman"/>
          <w:sz w:val="56"/>
          <w:szCs w:val="56"/>
          <w:lang w:val="uk-UA"/>
        </w:rPr>
        <w:t>Вільний час учителя – це корінь, який живить джерела педагогічної творчості.</w:t>
      </w:r>
    </w:p>
    <w:p w:rsidR="0099687A" w:rsidRPr="00A0337D" w:rsidRDefault="0099687A">
      <w:pPr>
        <w:rPr>
          <w:rFonts w:ascii="Times New Roman" w:hAnsi="Times New Roman" w:cs="Times New Roman"/>
          <w:sz w:val="56"/>
          <w:szCs w:val="56"/>
          <w:lang w:val="uk-UA"/>
        </w:rPr>
      </w:pPr>
    </w:p>
    <w:p w:rsidR="0099687A" w:rsidRPr="00A0337D" w:rsidRDefault="0099687A">
      <w:pPr>
        <w:rPr>
          <w:rFonts w:ascii="Times New Roman" w:hAnsi="Times New Roman" w:cs="Times New Roman"/>
          <w:sz w:val="56"/>
          <w:szCs w:val="56"/>
          <w:lang w:val="uk-UA"/>
        </w:rPr>
      </w:pPr>
      <w:r w:rsidRPr="00A0337D">
        <w:rPr>
          <w:rFonts w:ascii="Times New Roman" w:hAnsi="Times New Roman" w:cs="Times New Roman"/>
          <w:sz w:val="56"/>
          <w:szCs w:val="56"/>
          <w:lang w:val="uk-UA"/>
        </w:rPr>
        <w:t>До хорошого уроку учитель готується все життя.</w:t>
      </w:r>
      <w:r w:rsidR="000D0C39" w:rsidRPr="00A0337D">
        <w:rPr>
          <w:rFonts w:ascii="Times New Roman" w:hAnsi="Times New Roman" w:cs="Times New Roman"/>
          <w:noProof/>
          <w:lang w:val="uk-UA" w:eastAsia="uk-UA"/>
        </w:rPr>
        <w:t xml:space="preserve"> </w:t>
      </w:r>
    </w:p>
    <w:p w:rsidR="0099687A" w:rsidRPr="00A0337D" w:rsidRDefault="000D0C39">
      <w:pPr>
        <w:rPr>
          <w:rFonts w:ascii="Times New Roman" w:hAnsi="Times New Roman" w:cs="Times New Roman"/>
          <w:sz w:val="56"/>
          <w:szCs w:val="56"/>
          <w:lang w:val="uk-UA"/>
        </w:rPr>
      </w:pPr>
      <w:r w:rsidRPr="00A0337D">
        <w:rPr>
          <w:rFonts w:ascii="Times New Roman" w:hAnsi="Times New Roman" w:cs="Times New Roman"/>
          <w:noProof/>
          <w:lang w:val="ru-RU" w:eastAsia="ru-RU"/>
        </w:rPr>
        <w:drawing>
          <wp:anchor distT="0" distB="0" distL="114300" distR="114300" simplePos="0" relativeHeight="251702272" behindDoc="1" locked="0" layoutInCell="1" allowOverlap="1" wp14:anchorId="69C65478" wp14:editId="78A36D23">
            <wp:simplePos x="0" y="0"/>
            <wp:positionH relativeFrom="page">
              <wp:posOffset>30480</wp:posOffset>
            </wp:positionH>
            <wp:positionV relativeFrom="paragraph">
              <wp:posOffset>1401445</wp:posOffset>
            </wp:positionV>
            <wp:extent cx="7894320" cy="1786890"/>
            <wp:effectExtent l="0" t="0" r="0" b="3810"/>
            <wp:wrapNone/>
            <wp:docPr id="40" name="Рисунок 40" descr="ÐÐ°ÑÑÐ¸Ð½ÐºÐ¸ Ð¿Ð¾ Ð·Ð°Ð¿ÑÐ¾ÑÑ Ð²ÑÐ·ÐµÑÑÐ½Ð¾Ðº ÑÑÑÐ½Ð¸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²ÑÐ·ÐµÑÑÐ½Ð¾Ðº ÑÑÑÐ½Ð¸ÐºÐ°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4320" cy="178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9687A" w:rsidRPr="00A0337D">
        <w:rPr>
          <w:rFonts w:ascii="Times New Roman" w:hAnsi="Times New Roman" w:cs="Times New Roman"/>
          <w:sz w:val="56"/>
          <w:szCs w:val="56"/>
          <w:lang w:val="uk-UA"/>
        </w:rPr>
        <w:br w:type="page"/>
      </w:r>
    </w:p>
    <w:p w:rsidR="0099687A" w:rsidRPr="00A0337D" w:rsidRDefault="0099687A" w:rsidP="00A0337D">
      <w:pPr>
        <w:ind w:firstLine="993"/>
        <w:jc w:val="both"/>
        <w:rPr>
          <w:rFonts w:ascii="Times New Roman" w:hAnsi="Times New Roman" w:cs="Times New Roman"/>
          <w:noProof/>
          <w:sz w:val="56"/>
          <w:szCs w:val="56"/>
          <w:lang w:val="ru-RU"/>
        </w:rPr>
      </w:pPr>
      <w:r w:rsidRPr="00A0337D">
        <w:rPr>
          <w:rFonts w:ascii="Times New Roman" w:hAnsi="Times New Roman" w:cs="Times New Roman"/>
          <w:noProof/>
          <w:sz w:val="56"/>
          <w:szCs w:val="56"/>
          <w:lang w:val="ru-RU"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309EC6FC" wp14:editId="56448158">
            <wp:simplePos x="0" y="0"/>
            <wp:positionH relativeFrom="margin">
              <wp:posOffset>-497147</wp:posOffset>
            </wp:positionH>
            <wp:positionV relativeFrom="paragraph">
              <wp:posOffset>-330200</wp:posOffset>
            </wp:positionV>
            <wp:extent cx="6747164" cy="8616875"/>
            <wp:effectExtent l="0" t="0" r="0" b="0"/>
            <wp:wrapNone/>
            <wp:docPr id="4" name="Рисунок 4" descr="ÐÐ°ÑÑÐ¸Ð½ÐºÐ¸ Ð¿Ð¾ Ð·Ð°Ð¿ÑÐ¾ÑÑ ÐºÐ»ÐµÐ½Ð¾Ð²ÑÐ¹ Ð»Ð¸ÑÑ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Ð°ÑÑÐ¸Ð½ÐºÐ¸ Ð¿Ð¾ Ð·Ð°Ð¿ÑÐ¾ÑÑ ÐºÐ»ÐµÐ½Ð¾Ð²ÑÐ¹ Ð»Ð¸ÑÑ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7164" cy="861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0337D">
        <w:rPr>
          <w:rFonts w:ascii="Times New Roman" w:hAnsi="Times New Roman" w:cs="Times New Roman"/>
          <w:noProof/>
          <w:sz w:val="56"/>
          <w:szCs w:val="56"/>
          <w:lang w:val="ru-RU"/>
        </w:rPr>
        <w:t>У наших школах не повинно бути нещасливих дітей, душу яких гнітить думка, що вони ні на що не здібні. Успіх у навчанні – єдине джерело внутрішніх сил дитини, які породжують енергію для переборення труднощів, бажання вчитися.</w:t>
      </w:r>
    </w:p>
    <w:p w:rsidR="0099687A" w:rsidRPr="00A0337D" w:rsidRDefault="0099687A">
      <w:pPr>
        <w:ind w:firstLine="993"/>
        <w:rPr>
          <w:rFonts w:ascii="Times New Roman" w:hAnsi="Times New Roman" w:cs="Times New Roman"/>
          <w:noProof/>
          <w:sz w:val="56"/>
          <w:szCs w:val="56"/>
          <w:lang w:val="ru-RU"/>
        </w:rPr>
      </w:pPr>
    </w:p>
    <w:p w:rsidR="0099687A" w:rsidRDefault="0099687A" w:rsidP="00A0337D">
      <w:pPr>
        <w:ind w:firstLine="993"/>
        <w:jc w:val="both"/>
        <w:rPr>
          <w:i/>
          <w:sz w:val="56"/>
          <w:szCs w:val="56"/>
          <w:lang w:val="uk-UA"/>
        </w:rPr>
      </w:pPr>
      <w:r w:rsidRPr="00A0337D">
        <w:rPr>
          <w:rFonts w:ascii="Times New Roman" w:hAnsi="Times New Roman" w:cs="Times New Roman"/>
          <w:sz w:val="56"/>
          <w:szCs w:val="56"/>
          <w:lang w:val="uk-UA"/>
        </w:rPr>
        <w:t>Школа – не комора знань, а світоч розуму. Усі діти не можуть мати однакові здібності. І найважливіше завдання школи – виховання</w:t>
      </w:r>
      <w:r w:rsidRPr="0099687A">
        <w:rPr>
          <w:i/>
          <w:sz w:val="56"/>
          <w:szCs w:val="56"/>
          <w:lang w:val="uk-UA"/>
        </w:rPr>
        <w:t xml:space="preserve"> здібностей.</w:t>
      </w:r>
      <w:r w:rsidR="000D0C39" w:rsidRPr="000D0C39">
        <w:rPr>
          <w:noProof/>
          <w:lang w:val="uk-UA" w:eastAsia="uk-UA"/>
        </w:rPr>
        <w:t xml:space="preserve"> </w:t>
      </w:r>
    </w:p>
    <w:p w:rsidR="0099687A" w:rsidRDefault="0099687A">
      <w:pPr>
        <w:rPr>
          <w:i/>
          <w:sz w:val="56"/>
          <w:szCs w:val="56"/>
          <w:lang w:val="uk-UA"/>
        </w:rPr>
      </w:pPr>
    </w:p>
    <w:p w:rsidR="0099687A" w:rsidRDefault="0099687A">
      <w:pPr>
        <w:rPr>
          <w:i/>
          <w:sz w:val="56"/>
          <w:szCs w:val="56"/>
          <w:lang w:val="uk-UA"/>
        </w:rPr>
      </w:pPr>
    </w:p>
    <w:p w:rsidR="00EB3E1C" w:rsidRDefault="00EB3E1C">
      <w:pPr>
        <w:rPr>
          <w:i/>
          <w:sz w:val="56"/>
          <w:szCs w:val="56"/>
          <w:lang w:val="uk-UA"/>
        </w:rPr>
      </w:pPr>
    </w:p>
    <w:p w:rsidR="00EB3E1C" w:rsidRDefault="00AF0A8F">
      <w:pPr>
        <w:rPr>
          <w:i/>
          <w:sz w:val="56"/>
          <w:szCs w:val="56"/>
          <w:lang w:val="uk-UA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04320" behindDoc="1" locked="0" layoutInCell="1" allowOverlap="1" wp14:anchorId="79461B8F" wp14:editId="119C25A1">
            <wp:simplePos x="0" y="0"/>
            <wp:positionH relativeFrom="page">
              <wp:posOffset>24130</wp:posOffset>
            </wp:positionH>
            <wp:positionV relativeFrom="paragraph">
              <wp:posOffset>303530</wp:posOffset>
            </wp:positionV>
            <wp:extent cx="7894320" cy="1786890"/>
            <wp:effectExtent l="0" t="0" r="0" b="3810"/>
            <wp:wrapNone/>
            <wp:docPr id="42" name="Рисунок 42" descr="ÐÐ°ÑÑÐ¸Ð½ÐºÐ¸ Ð¿Ð¾ Ð·Ð°Ð¿ÑÐ¾ÑÑ Ð²ÑÐ·ÐµÑÑÐ½Ð¾Ðº ÑÑÑÐ½Ð¸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²ÑÐ·ÐµÑÑÐ½Ð¾Ðº ÑÑÑÐ½Ð¸ÐºÐ°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4320" cy="178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EB3E1C" w:rsidRDefault="00EB3E1C">
      <w:pPr>
        <w:rPr>
          <w:sz w:val="56"/>
          <w:szCs w:val="56"/>
          <w:lang w:val="uk-UA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193675</wp:posOffset>
            </wp:positionH>
            <wp:positionV relativeFrom="paragraph">
              <wp:posOffset>-321046</wp:posOffset>
            </wp:positionV>
            <wp:extent cx="7369704" cy="9327573"/>
            <wp:effectExtent l="0" t="0" r="3175" b="6985"/>
            <wp:wrapNone/>
            <wp:docPr id="5" name="Рисунок 5" descr="ÐÐ°ÑÑÐ¸Ð½ÐºÐ¸ Ð¿Ð¾ Ð·Ð°Ð¿ÑÐ¾ÑÑ Ð²ÑÐ·ÐµÑÑÐ½Ð¾Ðº ÑÑÑÐ½Ð¸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²ÑÐ·ÐµÑÑÐ½Ð¾Ðº ÑÑÑÐ½Ð¸ÐºÐ°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9704" cy="932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56"/>
          <w:szCs w:val="56"/>
          <w:lang w:val="ru-RU" w:eastAsia="ru-RU"/>
        </w:rPr>
        <w:drawing>
          <wp:inline distT="0" distB="0" distL="0" distR="0" wp14:anchorId="5F5187E3">
            <wp:extent cx="5487035" cy="59499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035" cy="594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B3E1C">
        <w:rPr>
          <w:noProof/>
          <w:lang w:val="ru-RU"/>
        </w:rPr>
        <w:t xml:space="preserve"> </w:t>
      </w:r>
    </w:p>
    <w:p w:rsidR="00EB3E1C" w:rsidRPr="00EB3E1C" w:rsidRDefault="00EB3E1C" w:rsidP="00EB3E1C">
      <w:pPr>
        <w:rPr>
          <w:i/>
          <w:color w:val="000000" w:themeColor="text1"/>
          <w:sz w:val="56"/>
          <w:szCs w:val="56"/>
          <w:lang w:val="uk-UA"/>
          <w14:glow w14:rad="101600">
            <w14:schemeClr w14:val="accent4">
              <w14:alpha w14:val="60000"/>
              <w14:satMod w14:val="175000"/>
            </w14:schemeClr>
          </w14:glow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tx2">
                <w14:lumMod w14:val="50000"/>
              </w14:schemeClr>
            </w14:solidFill>
            <w14:prstDash w14:val="solid"/>
            <w14:round/>
          </w14:textOutline>
        </w:rPr>
      </w:pPr>
      <w:r w:rsidRPr="00EB3E1C">
        <w:rPr>
          <w:i/>
          <w:color w:val="000000" w:themeColor="text1"/>
          <w:sz w:val="56"/>
          <w:szCs w:val="56"/>
          <w:lang w:val="uk-UA"/>
          <w14:glow w14:rad="101600">
            <w14:schemeClr w14:val="accent4">
              <w14:alpha w14:val="60000"/>
              <w14:satMod w14:val="175000"/>
            </w14:schemeClr>
          </w14:glow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tx2">
                <w14:lumMod w14:val="50000"/>
              </w14:schemeClr>
            </w14:solidFill>
            <w14:prstDash w14:val="solid"/>
            <w14:round/>
          </w14:textOutline>
        </w:rPr>
        <w:t>Великий працелюб і Бог дитини</w:t>
      </w:r>
    </w:p>
    <w:p w:rsidR="00EB3E1C" w:rsidRPr="00EB3E1C" w:rsidRDefault="00EB3E1C" w:rsidP="00EB3E1C">
      <w:pPr>
        <w:rPr>
          <w:i/>
          <w:color w:val="000000" w:themeColor="text1"/>
          <w:sz w:val="56"/>
          <w:szCs w:val="56"/>
          <w:lang w:val="uk-UA"/>
          <w14:glow w14:rad="101600">
            <w14:schemeClr w14:val="accent4">
              <w14:alpha w14:val="60000"/>
              <w14:satMod w14:val="175000"/>
            </w14:schemeClr>
          </w14:glow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tx2">
                <w14:lumMod w14:val="50000"/>
              </w14:schemeClr>
            </w14:solidFill>
            <w14:prstDash w14:val="solid"/>
            <w14:round/>
          </w14:textOutline>
        </w:rPr>
      </w:pPr>
      <w:r w:rsidRPr="00EB3E1C">
        <w:rPr>
          <w:i/>
          <w:color w:val="000000" w:themeColor="text1"/>
          <w:sz w:val="56"/>
          <w:szCs w:val="56"/>
          <w:lang w:val="uk-UA"/>
          <w14:glow w14:rad="101600">
            <w14:schemeClr w14:val="accent4">
              <w14:alpha w14:val="60000"/>
              <w14:satMod w14:val="175000"/>
            </w14:schemeClr>
          </w14:glow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tx2">
                <w14:lumMod w14:val="50000"/>
              </w14:schemeClr>
            </w14:solidFill>
            <w14:prstDash w14:val="solid"/>
            <w14:round/>
          </w14:textOutline>
        </w:rPr>
        <w:t>Безсмертна Совість , Людяність ясна...</w:t>
      </w:r>
    </w:p>
    <w:p w:rsidR="00EB3E1C" w:rsidRPr="00EB3E1C" w:rsidRDefault="00EB3E1C" w:rsidP="00EB3E1C">
      <w:pPr>
        <w:rPr>
          <w:i/>
          <w:color w:val="000000" w:themeColor="text1"/>
          <w:sz w:val="56"/>
          <w:szCs w:val="56"/>
          <w:lang w:val="uk-UA"/>
          <w14:glow w14:rad="101600">
            <w14:schemeClr w14:val="accent4">
              <w14:alpha w14:val="60000"/>
              <w14:satMod w14:val="175000"/>
            </w14:schemeClr>
          </w14:glow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tx2">
                <w14:lumMod w14:val="50000"/>
              </w14:schemeClr>
            </w14:solidFill>
            <w14:prstDash w14:val="solid"/>
            <w14:round/>
          </w14:textOutline>
        </w:rPr>
      </w:pPr>
      <w:r w:rsidRPr="00EB3E1C">
        <w:rPr>
          <w:i/>
          <w:color w:val="000000" w:themeColor="text1"/>
          <w:sz w:val="56"/>
          <w:szCs w:val="56"/>
          <w:lang w:val="uk-UA"/>
          <w14:glow w14:rad="101600">
            <w14:schemeClr w14:val="accent4">
              <w14:alpha w14:val="60000"/>
              <w14:satMod w14:val="175000"/>
            </w14:schemeClr>
          </w14:glow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tx2">
                <w14:lumMod w14:val="50000"/>
              </w14:schemeClr>
            </w14:solidFill>
            <w14:prstDash w14:val="solid"/>
            <w14:round/>
          </w14:textOutline>
        </w:rPr>
        <w:t>Він Прометей своєї України,</w:t>
      </w:r>
    </w:p>
    <w:p w:rsidR="00EB3E1C" w:rsidRDefault="00EB3E1C" w:rsidP="00EB3E1C">
      <w:pPr>
        <w:rPr>
          <w:i/>
          <w:color w:val="000000" w:themeColor="text1"/>
          <w:sz w:val="56"/>
          <w:szCs w:val="56"/>
          <w:lang w:val="uk-UA"/>
          <w14:glow w14:rad="101600">
            <w14:schemeClr w14:val="accent4">
              <w14:alpha w14:val="60000"/>
              <w14:satMod w14:val="175000"/>
            </w14:schemeClr>
          </w14:glow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tx2">
                <w14:lumMod w14:val="50000"/>
              </w14:schemeClr>
            </w14:solidFill>
            <w14:prstDash w14:val="solid"/>
            <w14:round/>
          </w14:textOutline>
        </w:rPr>
      </w:pPr>
      <w:r w:rsidRPr="00EB3E1C">
        <w:rPr>
          <w:i/>
          <w:color w:val="000000" w:themeColor="text1"/>
          <w:sz w:val="56"/>
          <w:szCs w:val="56"/>
          <w:lang w:val="uk-UA"/>
          <w14:glow w14:rad="101600">
            <w14:schemeClr w14:val="accent4">
              <w14:alpha w14:val="60000"/>
              <w14:satMod w14:val="175000"/>
            </w14:schemeClr>
          </w14:glow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tx2">
                <w14:lumMod w14:val="50000"/>
              </w14:schemeClr>
            </w14:solidFill>
            <w14:prstDash w14:val="solid"/>
            <w14:round/>
          </w14:textOutline>
        </w:rPr>
        <w:t>І в педагогіці – Пролог ! Весна!</w:t>
      </w:r>
    </w:p>
    <w:p w:rsidR="001C17C6" w:rsidRPr="000153A4" w:rsidRDefault="00FD53BC" w:rsidP="00A0337D">
      <w:pPr>
        <w:ind w:firstLine="1134"/>
        <w:jc w:val="both"/>
        <w:rPr>
          <w:b/>
          <w:color w:val="000000" w:themeColor="text1"/>
          <w:sz w:val="44"/>
          <w:szCs w:val="44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rgbClr w14:val="00B0F0"/>
            </w14:solidFill>
            <w14:prstDash w14:val="solid"/>
            <w14:round/>
          </w14:textOutline>
        </w:rPr>
      </w:pPr>
      <w:r>
        <w:rPr>
          <w:b/>
          <w:color w:val="000000" w:themeColor="text1"/>
          <w:sz w:val="44"/>
          <w:szCs w:val="44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rgbClr w14:val="00B0F0"/>
            </w14:solidFill>
            <w14:prstDash w14:val="solid"/>
            <w14:round/>
          </w14:textOutline>
        </w:rPr>
        <w:lastRenderedPageBreak/>
        <w:t xml:space="preserve">Дозвольте  познайомити вас </w:t>
      </w:r>
      <w:r w:rsidR="001C17C6" w:rsidRPr="000153A4">
        <w:rPr>
          <w:b/>
          <w:color w:val="000000" w:themeColor="text1"/>
          <w:sz w:val="44"/>
          <w:szCs w:val="44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rgbClr w14:val="00B0F0"/>
            </w14:solidFill>
            <w14:prstDash w14:val="solid"/>
            <w14:round/>
          </w14:textOutline>
        </w:rPr>
        <w:t xml:space="preserve"> з чарівною людиною, педагогом, що за допомогою казки ніс у світ дитини добре , правдиве , чисте.</w:t>
      </w:r>
    </w:p>
    <w:p w:rsidR="00EB3E1C" w:rsidRPr="000153A4" w:rsidRDefault="001C17C6" w:rsidP="001C17C6">
      <w:pPr>
        <w:rPr>
          <w:b/>
          <w:color w:val="000000" w:themeColor="text1"/>
          <w:sz w:val="44"/>
          <w:szCs w:val="44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rgbClr w14:val="00B0F0"/>
            </w14:solidFill>
            <w14:prstDash w14:val="solid"/>
            <w14:round/>
          </w14:textOutline>
        </w:rPr>
      </w:pPr>
      <w:r w:rsidRPr="000153A4">
        <w:rPr>
          <w:b/>
          <w:color w:val="000000" w:themeColor="text1"/>
          <w:sz w:val="44"/>
          <w:szCs w:val="44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rgbClr w14:val="00B0F0"/>
            </w14:solidFill>
            <w14:prstDash w14:val="solid"/>
            <w14:round/>
          </w14:textOutline>
        </w:rPr>
        <w:t>Це Василь Олександрович Сухомлинський.</w:t>
      </w:r>
    </w:p>
    <w:p w:rsidR="001C17C6" w:rsidRPr="000153A4" w:rsidRDefault="001C17C6" w:rsidP="00A0337D">
      <w:pPr>
        <w:ind w:firstLine="1134"/>
        <w:jc w:val="both"/>
        <w:rPr>
          <w:b/>
          <w:color w:val="000000" w:themeColor="text1"/>
          <w:sz w:val="44"/>
          <w:szCs w:val="44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rgbClr w14:val="00B0F0"/>
            </w14:solidFill>
            <w14:prstDash w14:val="solid"/>
            <w14:round/>
          </w14:textOutline>
        </w:rPr>
      </w:pPr>
      <w:r w:rsidRPr="000153A4">
        <w:rPr>
          <w:b/>
          <w:noProof/>
          <w:color w:val="000000" w:themeColor="text1"/>
          <w:sz w:val="44"/>
          <w:szCs w:val="44"/>
          <w:lang w:val="ru-RU" w:eastAsia="ru-RU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rgbClr w14:val="00B0F0"/>
            </w14:solidFill>
            <w14:prstDash w14:val="solid"/>
            <w14:round/>
          </w14:textOutline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826614</wp:posOffset>
            </wp:positionV>
            <wp:extent cx="5262465" cy="3510941"/>
            <wp:effectExtent l="0" t="0" r="0" b="0"/>
            <wp:wrapNone/>
            <wp:docPr id="8" name="Рисунок 8" descr="ÐÐ°ÑÑÐ¸Ð½ÐºÐ¸ Ð¿Ð¾ Ð·Ð°Ð¿ÑÐ¾ÑÑ ÐºÐ°Ð»Ð¸Ð½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Ð»Ð¸Ð½Ð°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465" cy="3510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53A4">
        <w:rPr>
          <w:b/>
          <w:color w:val="000000" w:themeColor="text1"/>
          <w:sz w:val="44"/>
          <w:szCs w:val="44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rgbClr w14:val="00B0F0"/>
            </w14:solidFill>
            <w14:prstDash w14:val="solid"/>
            <w14:round/>
          </w14:textOutline>
        </w:rPr>
        <w:t>З великої любові до дітей він написав багато для них цікавих розповідей. В них переважає доброта,бо він хотів , щоб діти виросли добрими , чуйними , працьовитими, щоб любили тата і маму і нашу велику прекрасну Батьківщину</w:t>
      </w:r>
    </w:p>
    <w:p w:rsidR="00A0337D" w:rsidRDefault="00A0337D" w:rsidP="001C17C6">
      <w:pPr>
        <w:rPr>
          <w:i/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</w:pPr>
    </w:p>
    <w:p w:rsidR="001C17C6" w:rsidRPr="00873CF6" w:rsidRDefault="001C17C6" w:rsidP="001C17C6">
      <w:pPr>
        <w:rPr>
          <w:i/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</w:pPr>
      <w:r w:rsidRPr="00873CF6">
        <w:rPr>
          <w:i/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  <w:t>Сказав Господь: «Збирай скарби на небі».</w:t>
      </w:r>
    </w:p>
    <w:p w:rsidR="001C17C6" w:rsidRPr="00873CF6" w:rsidRDefault="001C17C6" w:rsidP="001C17C6">
      <w:pPr>
        <w:rPr>
          <w:i/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</w:pPr>
      <w:r w:rsidRPr="00873CF6">
        <w:rPr>
          <w:i/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  <w:t>А як їх там збирати , знаєш те ?</w:t>
      </w:r>
    </w:p>
    <w:p w:rsidR="001C17C6" w:rsidRPr="00873CF6" w:rsidRDefault="001C17C6" w:rsidP="001C17C6">
      <w:pPr>
        <w:rPr>
          <w:i/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</w:pPr>
      <w:r w:rsidRPr="00873CF6">
        <w:rPr>
          <w:i/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  <w:t xml:space="preserve">- В журбі і в щасті , в будь-якій потребі </w:t>
      </w:r>
    </w:p>
    <w:p w:rsidR="001C17C6" w:rsidRPr="00873CF6" w:rsidRDefault="001C17C6" w:rsidP="001C17C6">
      <w:pPr>
        <w:rPr>
          <w:i/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</w:pPr>
      <w:r w:rsidRPr="00873CF6">
        <w:rPr>
          <w:i/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  <w:t>Плекай свій скарб : це-серце золоте.</w:t>
      </w:r>
    </w:p>
    <w:p w:rsidR="001C17C6" w:rsidRPr="00873CF6" w:rsidRDefault="001C17C6" w:rsidP="001C17C6">
      <w:pPr>
        <w:rPr>
          <w:i/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</w:pPr>
      <w:r w:rsidRPr="00873CF6">
        <w:rPr>
          <w:i/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  <w:t>Роби добро і не чекай подяки ,</w:t>
      </w:r>
    </w:p>
    <w:p w:rsidR="001C17C6" w:rsidRPr="00873CF6" w:rsidRDefault="001C17C6" w:rsidP="001C17C6">
      <w:pPr>
        <w:rPr>
          <w:i/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</w:pPr>
      <w:r w:rsidRPr="00873CF6">
        <w:rPr>
          <w:i/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  <w:t>Шукай повсюди чисте і святе,</w:t>
      </w:r>
    </w:p>
    <w:p w:rsidR="001C17C6" w:rsidRPr="00873CF6" w:rsidRDefault="001C17C6" w:rsidP="001C17C6">
      <w:pPr>
        <w:rPr>
          <w:i/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</w:pPr>
      <w:r w:rsidRPr="00873CF6">
        <w:rPr>
          <w:i/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  <w:t>Та обминай спокуси усі</w:t>
      </w:r>
      <w:r w:rsidR="00C7192E">
        <w:rPr>
          <w:i/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  <w:t>л</w:t>
      </w:r>
      <w:r w:rsidRPr="00873CF6">
        <w:rPr>
          <w:i/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  <w:t>які</w:t>
      </w:r>
    </w:p>
    <w:p w:rsidR="001C17C6" w:rsidRPr="00873CF6" w:rsidRDefault="001C17C6" w:rsidP="001C17C6">
      <w:pPr>
        <w:rPr>
          <w:i/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</w:pPr>
      <w:r w:rsidRPr="00873CF6">
        <w:rPr>
          <w:i/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  <w:t>- Отак здобудеш серце золоте…</w:t>
      </w:r>
    </w:p>
    <w:p w:rsidR="000153A4" w:rsidRPr="00873CF6" w:rsidRDefault="000153A4" w:rsidP="001C17C6">
      <w:pPr>
        <w:rPr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153A4" w:rsidRPr="00FF46EC" w:rsidRDefault="00A0337D" w:rsidP="001C17C6">
      <w:pPr>
        <w:rPr>
          <w:b/>
          <w:color w:val="000000" w:themeColor="text1"/>
          <w:sz w:val="44"/>
          <w:szCs w:val="44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4249480B" wp14:editId="105D9E79">
            <wp:simplePos x="0" y="0"/>
            <wp:positionH relativeFrom="page">
              <wp:posOffset>-110490</wp:posOffset>
            </wp:positionH>
            <wp:positionV relativeFrom="paragraph">
              <wp:posOffset>-380365</wp:posOffset>
            </wp:positionV>
            <wp:extent cx="7879715" cy="1786255"/>
            <wp:effectExtent l="0" t="0" r="6985" b="4445"/>
            <wp:wrapNone/>
            <wp:docPr id="9" name="Рисунок 9" descr="ÐÐ°ÑÑÐ¸Ð½ÐºÐ¸ Ð¿Ð¾ Ð·Ð°Ð¿ÑÐ¾ÑÑ Ð²ÑÐ·ÐµÑÑÐ½Ð¾Ðº ÑÑÑÐ½Ð¸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²ÑÐ·ÐµÑÑÐ½Ð¾Ðº ÑÑÑÐ½Ð¸ÐºÐ°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9715" cy="178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1C17C6" w:rsidRDefault="001C17C6" w:rsidP="001C17C6">
      <w:pPr>
        <w:rPr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C17C6" w:rsidRDefault="001C17C6" w:rsidP="001C17C6">
      <w:pPr>
        <w:rPr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153A4" w:rsidRDefault="00A0337D" w:rsidP="001C17C6">
      <w:pPr>
        <w:rPr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74CA4">
        <w:rPr>
          <w:noProof/>
          <w:lang w:val="ru-RU" w:eastAsia="ru-RU"/>
        </w:rPr>
        <w:drawing>
          <wp:anchor distT="0" distB="0" distL="114300" distR="114300" simplePos="0" relativeHeight="251696128" behindDoc="1" locked="0" layoutInCell="1" allowOverlap="1" wp14:anchorId="31B6BF89" wp14:editId="4ADEBEFD">
            <wp:simplePos x="0" y="0"/>
            <wp:positionH relativeFrom="margin">
              <wp:posOffset>-356235</wp:posOffset>
            </wp:positionH>
            <wp:positionV relativeFrom="paragraph">
              <wp:posOffset>340995</wp:posOffset>
            </wp:positionV>
            <wp:extent cx="6692265" cy="5053965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2265" cy="5053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53A4" w:rsidRDefault="000153A4" w:rsidP="001C17C6">
      <w:pPr>
        <w:rPr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153A4" w:rsidRDefault="000153A4" w:rsidP="001C17C6">
      <w:pPr>
        <w:rPr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153A4" w:rsidRDefault="000153A4" w:rsidP="001C17C6">
      <w:pPr>
        <w:rPr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153A4" w:rsidRDefault="000153A4" w:rsidP="001C17C6">
      <w:pPr>
        <w:rPr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153A4" w:rsidRDefault="000153A4" w:rsidP="001C17C6">
      <w:pPr>
        <w:rPr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153A4" w:rsidRDefault="000153A4" w:rsidP="001C17C6">
      <w:pPr>
        <w:rPr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153A4" w:rsidRDefault="000153A4" w:rsidP="001C17C6">
      <w:pPr>
        <w:rPr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153A4" w:rsidRDefault="000153A4" w:rsidP="001C17C6">
      <w:pPr>
        <w:rPr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153A4" w:rsidRDefault="000153A4" w:rsidP="001C17C6">
      <w:pPr>
        <w:rPr>
          <w:color w:val="000000" w:themeColor="text1"/>
          <w:sz w:val="44"/>
          <w:szCs w:val="44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153A4" w:rsidRDefault="000153A4" w:rsidP="000153A4">
      <w:pPr>
        <w:rPr>
          <w:b/>
          <w:color w:val="385623" w:themeColor="accent6" w:themeShade="80"/>
          <w:sz w:val="44"/>
          <w:szCs w:val="44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bg2">
                <w14:lumMod w14:val="10000"/>
              </w14:schemeClr>
            </w14:solidFill>
            <w14:prstDash w14:val="solid"/>
            <w14:round/>
          </w14:textOutline>
        </w:rPr>
      </w:pPr>
    </w:p>
    <w:p w:rsidR="000153A4" w:rsidRDefault="00A0337D" w:rsidP="000153A4">
      <w:pPr>
        <w:rPr>
          <w:b/>
          <w:color w:val="385623" w:themeColor="accent6" w:themeShade="80"/>
          <w:sz w:val="44"/>
          <w:szCs w:val="44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bg2">
                <w14:lumMod w14:val="10000"/>
              </w14:schemeClr>
            </w14:solidFill>
            <w14:prstDash w14:val="solid"/>
            <w14:round/>
          </w14:textOutline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4384" behindDoc="1" locked="0" layoutInCell="1" allowOverlap="1" wp14:anchorId="5AD6D2D1" wp14:editId="7E6278D5">
            <wp:simplePos x="0" y="0"/>
            <wp:positionH relativeFrom="page">
              <wp:posOffset>-112395</wp:posOffset>
            </wp:positionH>
            <wp:positionV relativeFrom="paragraph">
              <wp:posOffset>391795</wp:posOffset>
            </wp:positionV>
            <wp:extent cx="7894320" cy="1786890"/>
            <wp:effectExtent l="0" t="0" r="0" b="3810"/>
            <wp:wrapNone/>
            <wp:docPr id="10" name="Рисунок 10" descr="ÐÐ°ÑÑÐ¸Ð½ÐºÐ¸ Ð¿Ð¾ Ð·Ð°Ð¿ÑÐ¾ÑÑ Ð²ÑÐ·ÐµÑÑÐ½Ð¾Ðº ÑÑÑÐ½Ð¸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²ÑÐ·ÐµÑÑÐ½Ð¾Ðº ÑÑÑÐ½Ð¸ÐºÐ°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4320" cy="178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A0337D" w:rsidRDefault="00A0337D" w:rsidP="00FF46EC">
      <w:pPr>
        <w:rPr>
          <w:i/>
          <w:sz w:val="44"/>
          <w:szCs w:val="44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bg2">
                <w14:lumMod w14:val="10000"/>
              </w14:schemeClr>
            </w14:solidFill>
            <w14:prstDash w14:val="solid"/>
            <w14:round/>
          </w14:textOutline>
        </w:rPr>
      </w:pPr>
    </w:p>
    <w:p w:rsidR="00A0337D" w:rsidRDefault="00A0337D" w:rsidP="00FF46EC">
      <w:pPr>
        <w:rPr>
          <w:i/>
          <w:sz w:val="44"/>
          <w:szCs w:val="44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bg2">
                <w14:lumMod w14:val="10000"/>
              </w14:schemeClr>
            </w14:solidFill>
            <w14:prstDash w14:val="solid"/>
            <w14:round/>
          </w14:textOutline>
        </w:rPr>
      </w:pPr>
    </w:p>
    <w:p w:rsidR="00FF46EC" w:rsidRPr="00BB12B4" w:rsidRDefault="000153A4" w:rsidP="00A0337D">
      <w:pPr>
        <w:ind w:firstLine="993"/>
        <w:jc w:val="both"/>
        <w:rPr>
          <w:i/>
          <w:sz w:val="44"/>
          <w:szCs w:val="44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bg2">
                <w14:lumMod w14:val="10000"/>
              </w14:schemeClr>
            </w14:solidFill>
            <w14:prstDash w14:val="solid"/>
            <w14:round/>
          </w14:textOutline>
        </w:rPr>
      </w:pPr>
      <w:r>
        <w:rPr>
          <w:i/>
          <w:sz w:val="44"/>
          <w:szCs w:val="44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bg2">
                <w14:lumMod w14:val="10000"/>
              </w14:schemeClr>
            </w14:solidFill>
            <w14:prstDash w14:val="solid"/>
            <w14:round/>
          </w14:textOutline>
        </w:rPr>
        <w:lastRenderedPageBreak/>
        <w:t>«</w:t>
      </w:r>
      <w:r w:rsidR="00BB12B4">
        <w:rPr>
          <w:i/>
          <w:sz w:val="44"/>
          <w:szCs w:val="44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bg2">
                <w14:lumMod w14:val="10000"/>
              </w14:schemeClr>
            </w14:solidFill>
            <w14:prstDash w14:val="solid"/>
            <w14:round/>
          </w14:textOutline>
        </w:rPr>
        <w:t>Праця – це одне  з найчистіших і найшляхетніших джерел емоційного стану, радості діяння, творення. Думка, що народжена, збуджена, витончена в праці, стає радісною, оптимістичною.»</w:t>
      </w:r>
    </w:p>
    <w:p w:rsidR="00FF46EC" w:rsidRPr="00FF46EC" w:rsidRDefault="00FF46EC" w:rsidP="00A0337D">
      <w:pPr>
        <w:ind w:firstLine="993"/>
        <w:rPr>
          <w:sz w:val="44"/>
          <w:szCs w:val="44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</w:pPr>
      <w:r w:rsidRPr="00FF46EC">
        <w:rPr>
          <w:sz w:val="44"/>
          <w:szCs w:val="44"/>
          <w:lang w:val="uk-UA"/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t>У діда була велика бібліотека. Помираючи, свої книги він віддав Василеві. Дід мав особливий вплив на онука. Василь Олександрович згадував</w:t>
      </w:r>
      <w:r w:rsidRPr="00FF46EC">
        <w:rPr>
          <w:sz w:val="44"/>
          <w:szCs w:val="44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t>:</w:t>
      </w:r>
    </w:p>
    <w:p w:rsidR="000153A4" w:rsidRDefault="00A0337D" w:rsidP="00FF46EC">
      <w:pPr>
        <w:jc w:val="center"/>
        <w:rPr>
          <w:noProof/>
          <w:lang w:val="ru-RU"/>
        </w:rPr>
      </w:pPr>
      <w:r w:rsidRPr="00374CA4">
        <w:rPr>
          <w:noProof/>
          <w:lang w:val="ru-RU" w:eastAsia="ru-RU"/>
        </w:rPr>
        <w:drawing>
          <wp:anchor distT="0" distB="0" distL="114300" distR="114300" simplePos="0" relativeHeight="251699200" behindDoc="1" locked="0" layoutInCell="1" allowOverlap="1" wp14:anchorId="3E7126A2" wp14:editId="15E3EA90">
            <wp:simplePos x="0" y="0"/>
            <wp:positionH relativeFrom="margin">
              <wp:posOffset>1127760</wp:posOffset>
            </wp:positionH>
            <wp:positionV relativeFrom="paragraph">
              <wp:posOffset>3246885</wp:posOffset>
            </wp:positionV>
            <wp:extent cx="4243705" cy="3182620"/>
            <wp:effectExtent l="171450" t="171450" r="385445" b="36068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705" cy="3182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46EC" w:rsidRPr="00FF46EC">
        <w:rPr>
          <w:b/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«При зустрічі дід часто любив мені читати. Одягаючи окуляри, посміхаючись, він говорив: «Сідай ось тут і слухай, зараз я тобі щось цікаве прочитаю». При цьому очі його світилися добротою. Пізніше, вже ставши вчителем, згадуватиме Василь Олександрович дідові слова: «хто дітей любить, той добрий чоловік».</w:t>
      </w:r>
      <w:r w:rsidR="00FF46EC" w:rsidRPr="00FF46EC">
        <w:rPr>
          <w:noProof/>
          <w:lang w:val="ru-RU"/>
        </w:rPr>
        <w:t xml:space="preserve"> </w:t>
      </w:r>
    </w:p>
    <w:p w:rsidR="00374CA4" w:rsidRDefault="00374CA4" w:rsidP="00FF46EC">
      <w:pPr>
        <w:jc w:val="center"/>
        <w:rPr>
          <w:noProof/>
          <w:lang w:val="ru-RU"/>
        </w:rPr>
      </w:pPr>
    </w:p>
    <w:p w:rsidR="00FF46EC" w:rsidRDefault="00FF46EC" w:rsidP="00FF46EC">
      <w:pPr>
        <w:jc w:val="center"/>
        <w:rPr>
          <w:noProof/>
          <w:lang w:val="ru-RU"/>
        </w:rPr>
      </w:pPr>
    </w:p>
    <w:p w:rsidR="00FF46EC" w:rsidRDefault="00FF46EC" w:rsidP="00FF46EC">
      <w:pPr>
        <w:jc w:val="center"/>
        <w:rPr>
          <w:noProof/>
          <w:lang w:val="ru-RU"/>
        </w:rPr>
      </w:pPr>
    </w:p>
    <w:p w:rsidR="00FF46EC" w:rsidRDefault="00FF46EC" w:rsidP="00FF46EC">
      <w:pPr>
        <w:jc w:val="center"/>
        <w:rPr>
          <w:noProof/>
          <w:lang w:val="ru-RU"/>
        </w:rPr>
      </w:pPr>
    </w:p>
    <w:p w:rsidR="00FF46EC" w:rsidRDefault="00FF46EC" w:rsidP="00FF46EC">
      <w:pPr>
        <w:jc w:val="center"/>
        <w:rPr>
          <w:noProof/>
          <w:lang w:val="ru-RU"/>
        </w:rPr>
      </w:pPr>
    </w:p>
    <w:p w:rsidR="00FF46EC" w:rsidRDefault="00FF46EC" w:rsidP="00FF46EC">
      <w:pPr>
        <w:jc w:val="center"/>
        <w:rPr>
          <w:noProof/>
          <w:lang w:val="ru-RU"/>
        </w:rPr>
      </w:pPr>
    </w:p>
    <w:p w:rsidR="00FF46EC" w:rsidRDefault="00FF46EC" w:rsidP="00FF46EC">
      <w:pPr>
        <w:jc w:val="center"/>
        <w:rPr>
          <w:noProof/>
          <w:lang w:val="ru-RU"/>
        </w:rPr>
      </w:pPr>
    </w:p>
    <w:p w:rsidR="00FF46EC" w:rsidRDefault="00FF46EC" w:rsidP="00FF46EC">
      <w:pPr>
        <w:jc w:val="center"/>
        <w:rPr>
          <w:noProof/>
          <w:lang w:val="ru-RU"/>
        </w:rPr>
      </w:pPr>
    </w:p>
    <w:p w:rsidR="00FF46EC" w:rsidRDefault="00FF46EC" w:rsidP="00FF46EC">
      <w:pPr>
        <w:jc w:val="center"/>
        <w:rPr>
          <w:noProof/>
          <w:lang w:val="ru-RU"/>
        </w:rPr>
      </w:pPr>
    </w:p>
    <w:p w:rsidR="00FF46EC" w:rsidRDefault="00FF46EC" w:rsidP="00FF46EC">
      <w:pPr>
        <w:jc w:val="center"/>
        <w:rPr>
          <w:noProof/>
          <w:lang w:val="ru-RU"/>
        </w:rPr>
      </w:pPr>
    </w:p>
    <w:p w:rsidR="00FF46EC" w:rsidRDefault="00FF46EC" w:rsidP="00FF46EC">
      <w:pPr>
        <w:jc w:val="center"/>
        <w:rPr>
          <w:noProof/>
          <w:lang w:val="ru-RU"/>
        </w:rPr>
      </w:pPr>
    </w:p>
    <w:p w:rsidR="00FF46EC" w:rsidRDefault="00AF0A8F" w:rsidP="00FF46EC">
      <w:pPr>
        <w:jc w:val="center"/>
        <w:rPr>
          <w:noProof/>
          <w:lang w:val="ru-RU"/>
        </w:rPr>
      </w:pPr>
      <w:r w:rsidRPr="00374CA4">
        <w:rPr>
          <w:noProof/>
          <w:lang w:val="ru-RU" w:eastAsia="ru-RU"/>
        </w:rPr>
        <w:drawing>
          <wp:anchor distT="0" distB="0" distL="114300" distR="114300" simplePos="0" relativeHeight="251697152" behindDoc="1" locked="0" layoutInCell="1" allowOverlap="1" wp14:anchorId="76F10171" wp14:editId="16D1364D">
            <wp:simplePos x="0" y="0"/>
            <wp:positionH relativeFrom="margin">
              <wp:align>right</wp:align>
            </wp:positionH>
            <wp:positionV relativeFrom="paragraph">
              <wp:posOffset>328547</wp:posOffset>
            </wp:positionV>
            <wp:extent cx="6692900" cy="4830445"/>
            <wp:effectExtent l="19050" t="0" r="12700" b="1513205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453" cy="483312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46EC" w:rsidRDefault="00FF46EC" w:rsidP="00FF46EC">
      <w:pPr>
        <w:jc w:val="center"/>
        <w:rPr>
          <w:noProof/>
          <w:lang w:val="ru-RU"/>
        </w:rPr>
      </w:pPr>
    </w:p>
    <w:p w:rsidR="00FF46EC" w:rsidRDefault="00FF46EC" w:rsidP="00FF46EC">
      <w:pPr>
        <w:jc w:val="center"/>
        <w:rPr>
          <w:b/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AF0A8F" w:rsidRDefault="00AF0A8F" w:rsidP="00AF0A8F">
      <w:pPr>
        <w:jc w:val="center"/>
        <w:rPr>
          <w:b/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873CF6" w:rsidRDefault="00873CF6" w:rsidP="00FF46EC">
      <w:pPr>
        <w:jc w:val="center"/>
        <w:rPr>
          <w:b/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873CF6" w:rsidRDefault="00873CF6" w:rsidP="00FD53BC">
      <w:pPr>
        <w:rPr>
          <w:b/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873CF6" w:rsidRDefault="00873CF6" w:rsidP="00FF46EC">
      <w:pPr>
        <w:jc w:val="center"/>
        <w:rPr>
          <w:b/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873CF6" w:rsidRDefault="00873CF6" w:rsidP="00FF46EC">
      <w:pPr>
        <w:jc w:val="center"/>
        <w:rPr>
          <w:b/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873CF6" w:rsidRDefault="00873CF6" w:rsidP="00FF46EC">
      <w:pPr>
        <w:jc w:val="center"/>
        <w:rPr>
          <w:b/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873CF6" w:rsidRPr="00FD53BC" w:rsidRDefault="00873CF6" w:rsidP="00FF46EC">
      <w:pPr>
        <w:jc w:val="center"/>
        <w:rPr>
          <w:noProof/>
          <w:lang w:val="ru-RU"/>
        </w:rPr>
      </w:pPr>
    </w:p>
    <w:p w:rsidR="00873CF6" w:rsidRPr="00FD53BC" w:rsidRDefault="00873CF6" w:rsidP="00FF46EC">
      <w:pPr>
        <w:jc w:val="center"/>
        <w:rPr>
          <w:noProof/>
          <w:lang w:val="ru-RU"/>
        </w:rPr>
      </w:pPr>
    </w:p>
    <w:p w:rsidR="00873CF6" w:rsidRPr="00FD53BC" w:rsidRDefault="00873CF6" w:rsidP="00FF46EC">
      <w:pPr>
        <w:jc w:val="center"/>
        <w:rPr>
          <w:noProof/>
          <w:lang w:val="ru-RU"/>
        </w:rPr>
      </w:pPr>
    </w:p>
    <w:p w:rsidR="00873CF6" w:rsidRPr="00FD53BC" w:rsidRDefault="00873CF6" w:rsidP="00FF46EC">
      <w:pPr>
        <w:jc w:val="center"/>
        <w:rPr>
          <w:noProof/>
          <w:lang w:val="ru-RU"/>
        </w:rPr>
      </w:pPr>
    </w:p>
    <w:p w:rsidR="00873CF6" w:rsidRPr="00FD53BC" w:rsidRDefault="00873CF6" w:rsidP="00FF46EC">
      <w:pPr>
        <w:jc w:val="center"/>
        <w:rPr>
          <w:noProof/>
          <w:lang w:val="ru-RU"/>
        </w:rPr>
      </w:pPr>
    </w:p>
    <w:p w:rsidR="00873CF6" w:rsidRPr="00FD53BC" w:rsidRDefault="00873CF6" w:rsidP="00FF46EC">
      <w:pPr>
        <w:jc w:val="center"/>
        <w:rPr>
          <w:noProof/>
          <w:lang w:val="ru-RU"/>
        </w:rPr>
      </w:pPr>
    </w:p>
    <w:p w:rsidR="00873CF6" w:rsidRPr="00FD53BC" w:rsidRDefault="00873CF6" w:rsidP="00FF46EC">
      <w:pPr>
        <w:jc w:val="center"/>
        <w:rPr>
          <w:noProof/>
          <w:lang w:val="ru-RU"/>
        </w:rPr>
      </w:pPr>
    </w:p>
    <w:p w:rsidR="00873CF6" w:rsidRPr="00FD53BC" w:rsidRDefault="00873CF6" w:rsidP="00FF46EC">
      <w:pPr>
        <w:jc w:val="center"/>
        <w:rPr>
          <w:noProof/>
          <w:lang w:val="ru-RU"/>
        </w:rPr>
      </w:pPr>
    </w:p>
    <w:p w:rsidR="00873CF6" w:rsidRPr="00FD53BC" w:rsidRDefault="00873CF6" w:rsidP="00873CF6">
      <w:pPr>
        <w:tabs>
          <w:tab w:val="left" w:pos="2894"/>
        </w:tabs>
        <w:rPr>
          <w:noProof/>
          <w:lang w:val="ru-RU"/>
        </w:rPr>
      </w:pPr>
      <w:r w:rsidRPr="00FD53BC">
        <w:rPr>
          <w:noProof/>
          <w:lang w:val="ru-RU"/>
        </w:rPr>
        <w:tab/>
      </w:r>
    </w:p>
    <w:p w:rsidR="00873CF6" w:rsidRPr="00FD53BC" w:rsidRDefault="00AF0A8F" w:rsidP="00FF46EC">
      <w:pPr>
        <w:jc w:val="center"/>
        <w:rPr>
          <w:noProof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9504" behindDoc="1" locked="0" layoutInCell="1" allowOverlap="1" wp14:anchorId="16A2838F" wp14:editId="739DC250">
            <wp:simplePos x="0" y="0"/>
            <wp:positionH relativeFrom="page">
              <wp:posOffset>-186055</wp:posOffset>
            </wp:positionH>
            <wp:positionV relativeFrom="paragraph">
              <wp:posOffset>177165</wp:posOffset>
            </wp:positionV>
            <wp:extent cx="7971155" cy="1786255"/>
            <wp:effectExtent l="0" t="0" r="0" b="4445"/>
            <wp:wrapNone/>
            <wp:docPr id="13" name="Рисунок 13" descr="ÐÐ°ÑÑÐ¸Ð½ÐºÐ¸ Ð¿Ð¾ Ð·Ð°Ð¿ÑÐ¾ÑÑ Ð²ÑÐ·ÐµÑÑÐ½Ð¾Ðº ÑÑÑÐ½Ð¸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ÐÐ°ÑÑÐ¸Ð½ÐºÐ¸ Ð¿Ð¾ Ð·Ð°Ð¿ÑÐ¾ÑÑ Ð²ÑÐ·ÐµÑÑÐ½Ð¾Ðº ÑÑÑÐ½Ð¸ÐºÐ°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1155" cy="178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873CF6" w:rsidRPr="00FD53BC" w:rsidRDefault="00873CF6" w:rsidP="00FF46EC">
      <w:pPr>
        <w:jc w:val="center"/>
        <w:rPr>
          <w:noProof/>
          <w:lang w:val="ru-RU"/>
        </w:rPr>
      </w:pPr>
    </w:p>
    <w:p w:rsidR="00873CF6" w:rsidRPr="00FD53BC" w:rsidRDefault="00873CF6" w:rsidP="00FF46EC">
      <w:pPr>
        <w:jc w:val="center"/>
        <w:rPr>
          <w:noProof/>
          <w:lang w:val="ru-RU"/>
        </w:rPr>
      </w:pPr>
    </w:p>
    <w:p w:rsidR="00873CF6" w:rsidRPr="00AF0A8F" w:rsidRDefault="00A0337D" w:rsidP="00AF0A8F">
      <w:pPr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  <w:r w:rsidRPr="00AF0A8F">
        <w:rPr>
          <w:noProof/>
          <w:color w:val="000000" w:themeColor="text1"/>
          <w:lang w:val="ru-RU"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0E071E75" wp14:editId="42281F6F">
            <wp:simplePos x="0" y="0"/>
            <wp:positionH relativeFrom="margin">
              <wp:posOffset>4125595</wp:posOffset>
            </wp:positionH>
            <wp:positionV relativeFrom="paragraph">
              <wp:posOffset>-168275</wp:posOffset>
            </wp:positionV>
            <wp:extent cx="2183130" cy="1814830"/>
            <wp:effectExtent l="0" t="0" r="7620" b="0"/>
            <wp:wrapSquare wrapText="bothSides"/>
            <wp:docPr id="11" name="Рисунок 11" descr="ÐÐ°ÑÑÐ¸Ð½ÐºÐ¸ Ð¿Ð¾ Ð·Ð°Ð¿ÑÐ¾ÑÑ ÐºÐ°Ð»Ð¸Ð½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Ð»Ð¸Ð½Ð°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3" t="6416" r="14787" b="7264"/>
                    <a:stretch/>
                  </pic:blipFill>
                  <pic:spPr bwMode="auto">
                    <a:xfrm>
                      <a:off x="0" y="0"/>
                      <a:ext cx="2183130" cy="181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3CF6" w:rsidRPr="00AF0A8F"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«Головною потребою кожного школяра мають стати праця, самостійна думка, відкриття істини»</w:t>
      </w:r>
    </w:p>
    <w:p w:rsidR="00873CF6" w:rsidRPr="00A0337D" w:rsidRDefault="007C424A" w:rsidP="00A0337D">
      <w:pPr>
        <w:jc w:val="both"/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  <w:r w:rsidRPr="00A0337D"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 xml:space="preserve">Закінчив Васильківську школу, а далі дорога прослалася в Кременчуцький технікум. Дорого далася ця наука. Повертався в хуртовину додому, знесилений. Він ледве не замерз під скиртою соломи. Як наслідок цього – запалення легень, плеврит. Ледве повернули до життя. Лікарі, любляча мати доклали всіх зусиль, щоб поставити його на ноги. Здолавши кляту хворобу, пішов Василь на свій хліб. Став учителем у </w:t>
      </w:r>
      <w:proofErr w:type="spellStart"/>
      <w:r w:rsidRPr="00A0337D"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Васильків</w:t>
      </w:r>
      <w:r w:rsidR="00FD53BC" w:rsidRPr="00A0337D"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ці</w:t>
      </w:r>
      <w:proofErr w:type="spellEnd"/>
      <w:r w:rsidRPr="00A0337D"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, в тій школі, в які донедавна сам вчився. А томі учителеві тільки 17 років. На перший свій урок 17-річний учитель Василь Олександрович йшов із хвилюванням. Оксана Юдіна вивела за оселю і благословила: «На великий шлях ступаєш, Васильку, щастя ж тобі на ньому. Вчитель – то людська надія і правда». І він став великим учителем.</w:t>
      </w:r>
      <w:r w:rsidRPr="00A0337D">
        <w:rPr>
          <w:noProof/>
          <w:color w:val="000000" w:themeColor="text1"/>
          <w:lang w:val="ru-RU"/>
        </w:rPr>
        <w:t xml:space="preserve"> </w:t>
      </w:r>
      <w:r w:rsidR="00873CF6" w:rsidRPr="00A0337D"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br w:type="page"/>
      </w:r>
    </w:p>
    <w:p w:rsidR="001E4EC8" w:rsidRPr="00A0337D" w:rsidRDefault="001E4EC8" w:rsidP="00873CF6">
      <w:pPr>
        <w:jc w:val="center"/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  <w:r w:rsidRPr="00A0337D">
        <w:rPr>
          <w:i/>
          <w:noProof/>
          <w:color w:val="000000" w:themeColor="text1"/>
          <w:sz w:val="48"/>
          <w:szCs w:val="48"/>
          <w:lang w:val="ru-RU" w:eastAsia="ru-RU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75648" behindDoc="0" locked="0" layoutInCell="1" allowOverlap="1" wp14:anchorId="471266CE" wp14:editId="27FED104">
            <wp:simplePos x="0" y="0"/>
            <wp:positionH relativeFrom="margin">
              <wp:align>left</wp:align>
            </wp:positionH>
            <wp:positionV relativeFrom="paragraph">
              <wp:posOffset>410845</wp:posOffset>
            </wp:positionV>
            <wp:extent cx="2971984" cy="8154592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984" cy="8154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0337D">
        <w:rPr>
          <w:noProof/>
          <w:color w:val="000000" w:themeColor="text1"/>
          <w:lang w:val="ru-RU" w:eastAsia="ru-RU"/>
        </w:rPr>
        <w:drawing>
          <wp:anchor distT="0" distB="0" distL="114300" distR="114300" simplePos="0" relativeHeight="251674624" behindDoc="1" locked="0" layoutInCell="1" allowOverlap="1" wp14:anchorId="6394589E" wp14:editId="4D188109">
            <wp:simplePos x="0" y="0"/>
            <wp:positionH relativeFrom="page">
              <wp:align>center</wp:align>
            </wp:positionH>
            <wp:positionV relativeFrom="paragraph">
              <wp:posOffset>242284</wp:posOffset>
            </wp:positionV>
            <wp:extent cx="6584950" cy="8490857"/>
            <wp:effectExtent l="0" t="0" r="6350" b="5715"/>
            <wp:wrapNone/>
            <wp:docPr id="18" name="Рисунок 18" descr="ÐÐ°ÑÑÐ¸Ð½ÐºÐ¸ Ð¿Ð¾ Ð·Ð°Ð¿ÑÐ¾ÑÑ Ð²ÑÐ·ÐµÑÑÐ½Ð¾Ðº ÑÑÑÐ½Ð¸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²ÑÐ·ÐµÑÑÐ½Ð¾Ðº ÑÑÑÐ½Ð¸ÐºÐ°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950" cy="849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4EC8" w:rsidRPr="00A0337D" w:rsidRDefault="001E4EC8" w:rsidP="00873CF6">
      <w:pPr>
        <w:jc w:val="center"/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  <w:r w:rsidRPr="00A0337D">
        <w:rPr>
          <w:i/>
          <w:noProof/>
          <w:color w:val="000000" w:themeColor="text1"/>
          <w:sz w:val="48"/>
          <w:szCs w:val="48"/>
          <w:lang w:val="ru-RU" w:eastAsia="ru-RU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drawing>
          <wp:anchor distT="0" distB="0" distL="114300" distR="114300" simplePos="0" relativeHeight="251676672" behindDoc="0" locked="0" layoutInCell="1" allowOverlap="1" wp14:anchorId="057DE4A9" wp14:editId="49B9EB5B">
            <wp:simplePos x="0" y="0"/>
            <wp:positionH relativeFrom="column">
              <wp:posOffset>3037153</wp:posOffset>
            </wp:positionH>
            <wp:positionV relativeFrom="paragraph">
              <wp:posOffset>4352406</wp:posOffset>
            </wp:positionV>
            <wp:extent cx="2944495" cy="3858895"/>
            <wp:effectExtent l="0" t="0" r="8255" b="825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3858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E4EC8" w:rsidRPr="00A0337D" w:rsidRDefault="00AF0A8F">
      <w:pPr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  <w:r>
        <w:rPr>
          <w:noProof/>
          <w:sz w:val="48"/>
          <w:szCs w:val="48"/>
          <w:lang w:val="ru-RU" w:eastAsia="ru-RU"/>
        </w:rPr>
        <w:drawing>
          <wp:anchor distT="0" distB="0" distL="114300" distR="114300" simplePos="0" relativeHeight="251678720" behindDoc="0" locked="0" layoutInCell="1" allowOverlap="1" wp14:anchorId="124E8A4B" wp14:editId="6A1C2B73">
            <wp:simplePos x="0" y="0"/>
            <wp:positionH relativeFrom="margin">
              <wp:posOffset>7020560</wp:posOffset>
            </wp:positionH>
            <wp:positionV relativeFrom="paragraph">
              <wp:posOffset>4497705</wp:posOffset>
            </wp:positionV>
            <wp:extent cx="6004560" cy="6957695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560" cy="6957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4EC8" w:rsidRPr="00A0337D"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br w:type="page"/>
      </w:r>
    </w:p>
    <w:p w:rsidR="001E4EC8" w:rsidRPr="00A0337D" w:rsidRDefault="001E4EC8" w:rsidP="001E4EC8">
      <w:pPr>
        <w:jc w:val="center"/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  <w:r w:rsidRPr="00A0337D"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lastRenderedPageBreak/>
        <w:t>Під час Великої Вітчизняної війни Василь Олександрович став на захист Батьківщини. Він був двічі поранений, довго лікувався в шпиталі. Тяжким було у нього поранення у руку. Хірурги боялися, що руку треба буде ампутувати. «Ні! Я – вчитель!» - у цих словах було життя.</w:t>
      </w:r>
    </w:p>
    <w:p w:rsidR="001E4EC8" w:rsidRPr="00A0337D" w:rsidRDefault="001E4EC8" w:rsidP="001E4EC8">
      <w:pPr>
        <w:jc w:val="center"/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  <w:r w:rsidRPr="00A0337D"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 xml:space="preserve">1948 рік. В.О.Сухомлинський призначений, на його прохання, директором </w:t>
      </w:r>
      <w:proofErr w:type="spellStart"/>
      <w:r w:rsidRPr="00A0337D"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Павлиської</w:t>
      </w:r>
      <w:proofErr w:type="spellEnd"/>
      <w:r w:rsidRPr="00A0337D"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 xml:space="preserve"> середньої школи. Цією школою він керував </w:t>
      </w:r>
    </w:p>
    <w:p w:rsidR="00873CF6" w:rsidRPr="00A0337D" w:rsidRDefault="001E4EC8" w:rsidP="001E4EC8">
      <w:pPr>
        <w:jc w:val="center"/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  <w:r w:rsidRPr="00A0337D"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до останку життя – двадцять три роки.</w:t>
      </w:r>
    </w:p>
    <w:p w:rsidR="001E4EC8" w:rsidRDefault="001E4EC8" w:rsidP="001E4EC8">
      <w:pPr>
        <w:jc w:val="center"/>
        <w:rPr>
          <w:i/>
          <w:color w:val="000000" w:themeColor="text1"/>
          <w:sz w:val="48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  <w:r>
        <w:rPr>
          <w:i/>
          <w:noProof/>
          <w:color w:val="000000" w:themeColor="text1"/>
          <w:sz w:val="48"/>
          <w:szCs w:val="48"/>
          <w:lang w:val="ru-RU" w:eastAsia="ru-RU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drawing>
          <wp:anchor distT="0" distB="0" distL="114300" distR="114300" simplePos="0" relativeHeight="251677696" behindDoc="1" locked="0" layoutInCell="1" allowOverlap="1" wp14:anchorId="57F419BF" wp14:editId="4A8C8D24">
            <wp:simplePos x="0" y="0"/>
            <wp:positionH relativeFrom="margin">
              <wp:posOffset>-117475</wp:posOffset>
            </wp:positionH>
            <wp:positionV relativeFrom="paragraph">
              <wp:posOffset>137160</wp:posOffset>
            </wp:positionV>
            <wp:extent cx="6718300" cy="8199755"/>
            <wp:effectExtent l="0" t="0" r="635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300" cy="8199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E4EC8" w:rsidRPr="001E4EC8" w:rsidRDefault="001E4EC8" w:rsidP="001E4EC8">
      <w:pPr>
        <w:rPr>
          <w:sz w:val="48"/>
          <w:szCs w:val="48"/>
          <w:lang w:val="uk-UA"/>
        </w:rPr>
      </w:pPr>
    </w:p>
    <w:p w:rsidR="001E4EC8" w:rsidRPr="001E4EC8" w:rsidRDefault="001E4EC8" w:rsidP="001E4EC8">
      <w:pPr>
        <w:rPr>
          <w:sz w:val="48"/>
          <w:szCs w:val="48"/>
          <w:lang w:val="uk-UA"/>
        </w:rPr>
      </w:pPr>
    </w:p>
    <w:p w:rsidR="001E4EC8" w:rsidRPr="001E4EC8" w:rsidRDefault="001E4EC8" w:rsidP="001E4EC8">
      <w:pPr>
        <w:rPr>
          <w:sz w:val="48"/>
          <w:szCs w:val="48"/>
          <w:lang w:val="uk-UA"/>
        </w:rPr>
      </w:pPr>
    </w:p>
    <w:p w:rsidR="001E4EC8" w:rsidRPr="001E4EC8" w:rsidRDefault="001E4EC8" w:rsidP="001E4EC8">
      <w:pPr>
        <w:rPr>
          <w:sz w:val="48"/>
          <w:szCs w:val="48"/>
          <w:lang w:val="uk-UA"/>
        </w:rPr>
      </w:pPr>
    </w:p>
    <w:p w:rsidR="001E4EC8" w:rsidRPr="001E4EC8" w:rsidRDefault="001E4EC8" w:rsidP="001E4EC8">
      <w:pPr>
        <w:rPr>
          <w:sz w:val="48"/>
          <w:szCs w:val="48"/>
          <w:lang w:val="uk-UA"/>
        </w:rPr>
      </w:pPr>
    </w:p>
    <w:p w:rsidR="001E4EC8" w:rsidRPr="001E4EC8" w:rsidRDefault="001E4EC8" w:rsidP="001E4EC8">
      <w:pPr>
        <w:rPr>
          <w:sz w:val="48"/>
          <w:szCs w:val="48"/>
          <w:lang w:val="uk-UA"/>
        </w:rPr>
      </w:pPr>
    </w:p>
    <w:p w:rsidR="001E4EC8" w:rsidRDefault="001E4EC8" w:rsidP="001E4EC8">
      <w:pPr>
        <w:jc w:val="right"/>
        <w:rPr>
          <w:sz w:val="48"/>
          <w:szCs w:val="48"/>
          <w:lang w:val="uk-UA"/>
        </w:rPr>
      </w:pPr>
    </w:p>
    <w:p w:rsidR="001E4EC8" w:rsidRDefault="001E4EC8">
      <w:pPr>
        <w:rPr>
          <w:sz w:val="48"/>
          <w:szCs w:val="48"/>
          <w:lang w:val="uk-UA"/>
        </w:rPr>
      </w:pPr>
      <w:r>
        <w:rPr>
          <w:sz w:val="48"/>
          <w:szCs w:val="48"/>
          <w:lang w:val="uk-UA"/>
        </w:rPr>
        <w:br w:type="page"/>
      </w:r>
    </w:p>
    <w:p w:rsidR="007F2126" w:rsidRPr="007F2126" w:rsidRDefault="007F2126" w:rsidP="007F2126">
      <w:pPr>
        <w:rPr>
          <w:i/>
          <w:sz w:val="48"/>
          <w:szCs w:val="48"/>
          <w:lang w:val="uk-UA"/>
          <w14:textOutline w14:w="9525" w14:cap="rnd" w14:cmpd="sng" w14:algn="ctr">
            <w14:solidFill>
              <w14:schemeClr w14:val="tx2">
                <w14:lumMod w14:val="50000"/>
              </w14:schemeClr>
            </w14:solidFill>
            <w14:prstDash w14:val="solid"/>
            <w14:bevel/>
          </w14:textOutline>
        </w:rPr>
      </w:pPr>
      <w:r w:rsidRPr="007F2126">
        <w:rPr>
          <w:i/>
          <w:sz w:val="48"/>
          <w:szCs w:val="48"/>
          <w:lang w:val="uk-UA"/>
          <w14:textOutline w14:w="9525" w14:cap="rnd" w14:cmpd="sng" w14:algn="ctr">
            <w14:solidFill>
              <w14:schemeClr w14:val="tx2">
                <w14:lumMod w14:val="50000"/>
              </w14:schemeClr>
            </w14:solidFill>
            <w14:prstDash w14:val="solid"/>
            <w14:bevel/>
          </w14:textOutline>
        </w:rPr>
        <w:lastRenderedPageBreak/>
        <w:t xml:space="preserve">Цьогоріч в Україні багатий подіями. </w:t>
      </w:r>
    </w:p>
    <w:p w:rsidR="007F2126" w:rsidRDefault="007F2126" w:rsidP="00A0337D">
      <w:pPr>
        <w:ind w:firstLine="1134"/>
        <w:jc w:val="both"/>
        <w:rPr>
          <w:i/>
          <w:sz w:val="48"/>
          <w:szCs w:val="48"/>
          <w:lang w:val="uk-UA"/>
          <w14:textOutline w14:w="9525" w14:cap="rnd" w14:cmpd="sng" w14:algn="ctr">
            <w14:solidFill>
              <w14:schemeClr w14:val="tx2">
                <w14:lumMod w14:val="50000"/>
              </w14:schemeClr>
            </w14:solidFill>
            <w14:prstDash w14:val="solid"/>
            <w14:bevel/>
          </w14:textOutline>
        </w:rPr>
      </w:pPr>
      <w:r w:rsidRPr="007F2126">
        <w:rPr>
          <w:i/>
          <w:sz w:val="48"/>
          <w:szCs w:val="48"/>
          <w:lang w:val="uk-UA"/>
          <w14:textOutline w14:w="9525" w14:cap="rnd" w14:cmpd="sng" w14:algn="ctr">
            <w14:solidFill>
              <w14:schemeClr w14:val="tx2">
                <w14:lumMod w14:val="50000"/>
              </w14:schemeClr>
            </w14:solidFill>
            <w14:prstDash w14:val="solid"/>
            <w14:bevel/>
          </w14:textOutline>
        </w:rPr>
        <w:t>Наша школа відзначила 100-річчя ювілею від дня народження видатного українського педагога-гуманіста, ученого зі світовим ім'ям, публіциста, письменника Василя Олександровича Сухомлинського.</w:t>
      </w:r>
    </w:p>
    <w:p w:rsidR="007F2126" w:rsidRDefault="00374CA4">
      <w:pPr>
        <w:rPr>
          <w:i/>
          <w:sz w:val="48"/>
          <w:szCs w:val="48"/>
          <w:lang w:val="uk-UA"/>
          <w14:textOutline w14:w="9525" w14:cap="rnd" w14:cmpd="sng" w14:algn="ctr">
            <w14:solidFill>
              <w14:schemeClr w14:val="tx2">
                <w14:lumMod w14:val="50000"/>
              </w14:schemeClr>
            </w14:solidFill>
            <w14:prstDash w14:val="solid"/>
            <w14:bevel/>
          </w14:textOutline>
        </w:rPr>
      </w:pPr>
      <w:r w:rsidRPr="00374CA4">
        <w:rPr>
          <w:noProof/>
          <w:lang w:val="ru-RU" w:eastAsia="ru-RU"/>
        </w:rPr>
        <w:drawing>
          <wp:anchor distT="0" distB="0" distL="114300" distR="114300" simplePos="0" relativeHeight="251698176" behindDoc="1" locked="0" layoutInCell="1" allowOverlap="1" wp14:anchorId="77918AD6" wp14:editId="258834B2">
            <wp:simplePos x="0" y="0"/>
            <wp:positionH relativeFrom="margin">
              <wp:posOffset>197485</wp:posOffset>
            </wp:positionH>
            <wp:positionV relativeFrom="paragraph">
              <wp:posOffset>527685</wp:posOffset>
            </wp:positionV>
            <wp:extent cx="6080760" cy="5025808"/>
            <wp:effectExtent l="133350" t="114300" r="148590" b="15621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0760" cy="50258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2126">
        <w:rPr>
          <w:i/>
          <w:sz w:val="48"/>
          <w:szCs w:val="48"/>
          <w:lang w:val="uk-UA"/>
          <w14:textOutline w14:w="9525" w14:cap="rnd" w14:cmpd="sng" w14:algn="ctr">
            <w14:solidFill>
              <w14:schemeClr w14:val="tx2">
                <w14:lumMod w14:val="50000"/>
              </w14:schemeClr>
            </w14:solidFill>
            <w14:prstDash w14:val="solid"/>
            <w14:bevel/>
          </w14:textOutline>
        </w:rPr>
        <w:br w:type="page"/>
      </w:r>
    </w:p>
    <w:p w:rsidR="00893C32" w:rsidRDefault="00893C32" w:rsidP="00A0337D">
      <w:pPr>
        <w:ind w:firstLine="1276"/>
        <w:jc w:val="both"/>
        <w:rPr>
          <w:rFonts w:ascii="Bahnschrift SemiLight" w:hAnsi="Bahnschrift SemiLight"/>
          <w:i/>
          <w:noProof/>
          <w:sz w:val="48"/>
          <w:szCs w:val="48"/>
          <w:lang w:val="uk-UA" w:eastAsia="uk-UA"/>
        </w:rPr>
      </w:pPr>
      <w:r>
        <w:rPr>
          <w:rFonts w:ascii="Bahnschrift SemiLight" w:hAnsi="Bahnschrift SemiLight"/>
          <w:i/>
          <w:noProof/>
          <w:sz w:val="48"/>
          <w:szCs w:val="48"/>
          <w:lang w:val="ru-RU" w:eastAsia="ru-RU"/>
        </w:rPr>
        <w:lastRenderedPageBreak/>
        <w:drawing>
          <wp:anchor distT="0" distB="0" distL="114300" distR="114300" simplePos="0" relativeHeight="251682816" behindDoc="1" locked="0" layoutInCell="1" allowOverlap="1" wp14:anchorId="19B835F7" wp14:editId="4AFAFBCD">
            <wp:simplePos x="0" y="0"/>
            <wp:positionH relativeFrom="margin">
              <wp:posOffset>-1016431</wp:posOffset>
            </wp:positionH>
            <wp:positionV relativeFrom="paragraph">
              <wp:posOffset>-685165</wp:posOffset>
            </wp:positionV>
            <wp:extent cx="7974330" cy="1786255"/>
            <wp:effectExtent l="0" t="0" r="7620" b="4445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4330" cy="178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3C32" w:rsidRDefault="00893C32" w:rsidP="00A0337D">
      <w:pPr>
        <w:ind w:firstLine="1276"/>
        <w:jc w:val="both"/>
        <w:rPr>
          <w:rFonts w:ascii="Bahnschrift SemiLight" w:hAnsi="Bahnschrift SemiLight"/>
          <w:i/>
          <w:noProof/>
          <w:sz w:val="48"/>
          <w:szCs w:val="48"/>
          <w:lang w:val="uk-UA" w:eastAsia="uk-UA"/>
        </w:rPr>
      </w:pPr>
    </w:p>
    <w:p w:rsidR="00FD41CE" w:rsidRDefault="00893C32" w:rsidP="00A0337D">
      <w:pPr>
        <w:ind w:firstLine="1276"/>
        <w:jc w:val="both"/>
        <w:rPr>
          <w:rFonts w:ascii="Bahnschrift SemiLight" w:hAnsi="Bahnschrift SemiLight"/>
          <w:i/>
          <w:sz w:val="48"/>
          <w:szCs w:val="48"/>
          <w:lang w:val="uk-UA"/>
        </w:rPr>
      </w:pPr>
      <w:r>
        <w:rPr>
          <w:rFonts w:ascii="Bahnschrift SemiLight" w:hAnsi="Bahnschrift SemiLight"/>
          <w:i/>
          <w:noProof/>
          <w:sz w:val="48"/>
          <w:szCs w:val="48"/>
          <w:lang w:val="uk-UA" w:eastAsia="uk-UA"/>
        </w:rPr>
        <w:t>В</w:t>
      </w:r>
      <w:proofErr w:type="spellStart"/>
      <w:r w:rsidR="007F2126" w:rsidRPr="007F2126">
        <w:rPr>
          <w:rFonts w:ascii="Bahnschrift SemiLight" w:hAnsi="Bahnschrift SemiLight"/>
          <w:i/>
          <w:sz w:val="48"/>
          <w:szCs w:val="48"/>
          <w:lang w:val="uk-UA"/>
        </w:rPr>
        <w:t>ідомий</w:t>
      </w:r>
      <w:proofErr w:type="spellEnd"/>
      <w:r w:rsidR="007F2126" w:rsidRPr="007F2126">
        <w:rPr>
          <w:rFonts w:ascii="Bahnschrift SemiLight" w:hAnsi="Bahnschrift SemiLight"/>
          <w:i/>
          <w:sz w:val="48"/>
          <w:szCs w:val="48"/>
          <w:lang w:val="uk-UA"/>
        </w:rPr>
        <w:t xml:space="preserve"> педагог 23 роки беззмінно працював директором </w:t>
      </w:r>
      <w:proofErr w:type="spellStart"/>
      <w:r w:rsidR="007F2126" w:rsidRPr="007F2126">
        <w:rPr>
          <w:rFonts w:ascii="Bahnschrift SemiLight" w:hAnsi="Bahnschrift SemiLight"/>
          <w:i/>
          <w:sz w:val="48"/>
          <w:szCs w:val="48"/>
          <w:lang w:val="uk-UA"/>
        </w:rPr>
        <w:t>Павлиської</w:t>
      </w:r>
      <w:proofErr w:type="spellEnd"/>
      <w:r w:rsidR="007F2126" w:rsidRPr="007F2126">
        <w:rPr>
          <w:rFonts w:ascii="Bahnschrift SemiLight" w:hAnsi="Bahnschrift SemiLight"/>
          <w:i/>
          <w:sz w:val="48"/>
          <w:szCs w:val="48"/>
          <w:lang w:val="uk-UA"/>
        </w:rPr>
        <w:t xml:space="preserve"> середньої школи. В 1948 це була звичайна, пересічна школа. Робота в школі стала </w:t>
      </w:r>
      <w:proofErr w:type="spellStart"/>
      <w:r w:rsidR="007F2126" w:rsidRPr="007F2126">
        <w:rPr>
          <w:rFonts w:ascii="Bahnschrift SemiLight" w:hAnsi="Bahnschrift SemiLight"/>
          <w:i/>
          <w:sz w:val="48"/>
          <w:szCs w:val="48"/>
          <w:lang w:val="uk-UA"/>
        </w:rPr>
        <w:t>найпліднішим</w:t>
      </w:r>
      <w:proofErr w:type="spellEnd"/>
      <w:r w:rsidR="007F2126" w:rsidRPr="007F2126">
        <w:rPr>
          <w:rFonts w:ascii="Bahnschrift SemiLight" w:hAnsi="Bahnschrift SemiLight"/>
          <w:i/>
          <w:sz w:val="48"/>
          <w:szCs w:val="48"/>
          <w:lang w:val="uk-UA"/>
        </w:rPr>
        <w:t xml:space="preserve"> періодом його науково-практичної та літературно-публіцистичної діяльності. Звичайну сільську школу він перетворив у справжню педагогічну лабораторію, де видобував скарби педагогічної мудрості. Школа, на думку Василя Сухомлинського, – це не комора знань, а світоч розуму, святиня і надія, духовна колиска народу, норовливе дитя суспільства. Це – світ душевних людських доторкань, зосередження добрих почуттів, тонких переживань. Це – вічне вогнище краси, освіти й освіченості. В школі дитина проводить один з найважливіших періодів свого життя, а не лише засвоєння знання, вміння, навички, способи діяльності.</w:t>
      </w:r>
    </w:p>
    <w:p w:rsidR="001E4EC8" w:rsidRDefault="00893C32" w:rsidP="00893C32">
      <w:pPr>
        <w:ind w:firstLine="1134"/>
        <w:jc w:val="both"/>
        <w:rPr>
          <w:rFonts w:ascii="Bahnschrift SemiLight" w:hAnsi="Bahnschrift SemiLight"/>
          <w:i/>
          <w:sz w:val="48"/>
          <w:szCs w:val="48"/>
          <w:lang w:val="uk-UA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84864" behindDoc="1" locked="0" layoutInCell="1" allowOverlap="1" wp14:anchorId="189F79F5" wp14:editId="39166639">
            <wp:simplePos x="0" y="0"/>
            <wp:positionH relativeFrom="margin">
              <wp:posOffset>-388620</wp:posOffset>
            </wp:positionH>
            <wp:positionV relativeFrom="paragraph">
              <wp:posOffset>5024755</wp:posOffset>
            </wp:positionV>
            <wp:extent cx="3923030" cy="3268980"/>
            <wp:effectExtent l="0" t="0" r="1270" b="7620"/>
            <wp:wrapNone/>
            <wp:docPr id="28" name="Рисунок 28" descr="ÐÐ°ÑÑÐ¸Ð½ÐºÐ¸ Ð¿Ð¾ Ð·Ð°Ð¿ÑÐ¾ÑÑ Ð¼Ð°ÐºÐ¸ ÑÐ¾Ñ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ÐÐ°ÑÑÐ¸Ð½ÐºÐ¸ Ð¿Ð¾ Ð·Ð°Ð¿ÑÐ¾ÑÑ Ð¼Ð°ÐºÐ¸ ÑÐ¾ÑÐ¾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519"/>
                    <a:stretch/>
                  </pic:blipFill>
                  <pic:spPr bwMode="auto">
                    <a:xfrm>
                      <a:off x="0" y="0"/>
                      <a:ext cx="3923030" cy="326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05344" behindDoc="0" locked="0" layoutInCell="1" allowOverlap="1" wp14:anchorId="1BC6E09C" wp14:editId="37A38E86">
            <wp:simplePos x="0" y="0"/>
            <wp:positionH relativeFrom="column">
              <wp:posOffset>3832225</wp:posOffset>
            </wp:positionH>
            <wp:positionV relativeFrom="paragraph">
              <wp:posOffset>4800600</wp:posOffset>
            </wp:positionV>
            <wp:extent cx="2308860" cy="3478530"/>
            <wp:effectExtent l="76200" t="76200" r="129540" b="140970"/>
            <wp:wrapSquare wrapText="bothSides"/>
            <wp:docPr id="44" name="Рисунок 44" descr="Результат пошуку зображень за запитом &quot;серце віддаю дітям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езультат пошуку зображень за запитом &quot;серце віддаю дітям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71" t="12987" r="31219" b="15585"/>
                    <a:stretch/>
                  </pic:blipFill>
                  <pic:spPr bwMode="auto">
                    <a:xfrm>
                      <a:off x="0" y="0"/>
                      <a:ext cx="2308860" cy="34785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41CE" w:rsidRPr="00FD41CE">
        <w:rPr>
          <w:rFonts w:ascii="Bahnschrift SemiLight" w:hAnsi="Bahnschrift SemiLight"/>
          <w:i/>
          <w:sz w:val="48"/>
          <w:szCs w:val="48"/>
          <w:lang w:val="uk-UA"/>
        </w:rPr>
        <w:t xml:space="preserve">Василь Олександрович є автором 48 монографій, понад 600 статей, 1500 оповідань і казок, притч та новел для дітей. Найвідоміша його праця – «Серце віддаю дітям», перекладена на 30 мов світу, її перевидавали 54 рази. Загалом твори В.О. Сухомлинського видано 53-ма мовами світу накладом майже 15 млн. примірників. Його книги присвячені головним чином вихованню і навчанню молоді, </w:t>
      </w:r>
      <w:proofErr w:type="spellStart"/>
      <w:r w:rsidR="00FD41CE" w:rsidRPr="00FD41CE">
        <w:rPr>
          <w:rFonts w:ascii="Bahnschrift SemiLight" w:hAnsi="Bahnschrift SemiLight"/>
          <w:i/>
          <w:sz w:val="48"/>
          <w:szCs w:val="48"/>
          <w:lang w:val="uk-UA"/>
        </w:rPr>
        <w:t>педагогізації</w:t>
      </w:r>
      <w:proofErr w:type="spellEnd"/>
      <w:r w:rsidR="00FD41CE" w:rsidRPr="00FD41CE">
        <w:rPr>
          <w:rFonts w:ascii="Bahnschrift SemiLight" w:hAnsi="Bahnschrift SemiLight"/>
          <w:i/>
          <w:sz w:val="48"/>
          <w:szCs w:val="48"/>
          <w:lang w:val="uk-UA"/>
        </w:rPr>
        <w:t xml:space="preserve"> батьків.</w:t>
      </w:r>
    </w:p>
    <w:p w:rsidR="00FD41CE" w:rsidRDefault="00FD41CE" w:rsidP="007F2126">
      <w:pPr>
        <w:rPr>
          <w:rFonts w:ascii="Bahnschrift SemiLight" w:hAnsi="Bahnschrift SemiLight"/>
          <w:i/>
          <w:sz w:val="48"/>
          <w:szCs w:val="48"/>
          <w:lang w:val="uk-UA"/>
        </w:rPr>
      </w:pPr>
    </w:p>
    <w:p w:rsidR="00FD41CE" w:rsidRDefault="00FD41CE">
      <w:pPr>
        <w:rPr>
          <w:rFonts w:ascii="Bahnschrift SemiLight" w:hAnsi="Bahnschrift SemiLight"/>
          <w:i/>
          <w:sz w:val="48"/>
          <w:szCs w:val="48"/>
          <w:lang w:val="uk-UA"/>
        </w:rPr>
      </w:pPr>
      <w:r>
        <w:rPr>
          <w:rFonts w:ascii="Bahnschrift SemiLight" w:hAnsi="Bahnschrift SemiLight"/>
          <w:i/>
          <w:sz w:val="48"/>
          <w:szCs w:val="48"/>
          <w:lang w:val="uk-UA"/>
        </w:rPr>
        <w:br w:type="page"/>
      </w:r>
    </w:p>
    <w:p w:rsidR="00FD41CE" w:rsidRPr="00AF0A8F" w:rsidRDefault="00AF0A8F" w:rsidP="00AF0A8F">
      <w:pPr>
        <w:jc w:val="both"/>
        <w:rPr>
          <w:rFonts w:ascii="Times New Roman" w:hAnsi="Times New Roman" w:cs="Times New Roman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AF0A8F">
        <w:rPr>
          <w:rFonts w:ascii="Times New Roman" w:hAnsi="Times New Roman" w:cs="Times New Roman"/>
          <w:b/>
          <w:i/>
          <w:color w:val="000000" w:themeColor="text1"/>
          <w:sz w:val="40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lastRenderedPageBreak/>
        <w:t xml:space="preserve">        </w:t>
      </w:r>
      <w:r w:rsidR="0022447B" w:rsidRPr="00AF0A8F">
        <w:rPr>
          <w:rFonts w:ascii="Times New Roman" w:hAnsi="Times New Roman" w:cs="Times New Roman"/>
          <w:b/>
          <w:i/>
          <w:color w:val="000000" w:themeColor="text1"/>
          <w:sz w:val="40"/>
          <w:szCs w:val="48"/>
          <w:lang w:val="uk-U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У</w:t>
      </w:r>
      <w:r w:rsidR="00FD41CE" w:rsidRPr="00AF0A8F">
        <w:rPr>
          <w:rFonts w:ascii="Times New Roman" w:hAnsi="Times New Roman" w:cs="Times New Roman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2447B" w:rsidRPr="00AF0A8F">
        <w:rPr>
          <w:rFonts w:ascii="Times New Roman" w:hAnsi="Times New Roman" w:cs="Times New Roman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1995</w:t>
      </w:r>
      <w:r w:rsidR="0022447B" w:rsidRPr="00AF0A8F">
        <w:rPr>
          <w:rFonts w:ascii="Times New Roman" w:hAnsi="Times New Roman" w:cs="Times New Roman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FD41CE" w:rsidRPr="00AF0A8F">
        <w:rPr>
          <w:rFonts w:ascii="Times New Roman" w:hAnsi="Times New Roman" w:cs="Times New Roman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році Василь Олександрович захистив кандидатську дисертацію на тему «Директор школи – керівник навчально-виховного процесу». Саме в цей період життя і творчої діяльності видатного українського педагога тісно пов'язаний з Києвом.</w:t>
      </w:r>
    </w:p>
    <w:p w:rsidR="0022447B" w:rsidRPr="00AF0A8F" w:rsidRDefault="00AF0A8F" w:rsidP="00AF0A8F">
      <w:pPr>
        <w:jc w:val="both"/>
        <w:rPr>
          <w:rFonts w:ascii="Times New Roman" w:hAnsi="Times New Roman" w:cs="Times New Roman"/>
          <w:b/>
          <w:noProof/>
          <w:color w:val="000000" w:themeColor="text1"/>
          <w:spacing w:val="10"/>
          <w:sz w:val="1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AF0A8F">
        <w:rPr>
          <w:rFonts w:ascii="Times New Roman" w:hAnsi="Times New Roman" w:cs="Times New Roman"/>
          <w:b/>
          <w:noProof/>
          <w:color w:val="000000" w:themeColor="text1"/>
          <w:sz w:val="18"/>
          <w:lang w:val="ru-RU" w:eastAsia="ru-RU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drawing>
          <wp:anchor distT="0" distB="0" distL="114300" distR="114300" simplePos="0" relativeHeight="251685888" behindDoc="1" locked="0" layoutInCell="1" allowOverlap="1" wp14:anchorId="1CDEDC28" wp14:editId="2CB0BD2E">
            <wp:simplePos x="0" y="0"/>
            <wp:positionH relativeFrom="margin">
              <wp:posOffset>2365375</wp:posOffset>
            </wp:positionH>
            <wp:positionV relativeFrom="paragraph">
              <wp:posOffset>1461135</wp:posOffset>
            </wp:positionV>
            <wp:extent cx="4067810" cy="5292090"/>
            <wp:effectExtent l="0" t="0" r="8890" b="3810"/>
            <wp:wrapSquare wrapText="bothSides"/>
            <wp:docPr id="29" name="Рисунок 29" descr="ÐÐ°ÑÑÐ¸Ð½ÐºÐ¸ Ð¿Ð¾ Ð·Ð°Ð¿ÑÐ¾ÑÑ ÑÑÑÐ¾Ð¼Ð»Ð¸Ð½ÑÑÐºÐ¸Ð¹ Ð·Ð°ÑÐ¸ÑÐ°Ñ ÐºÐ°Ð½Ð´Ð¸Ð´Ð°ÑÑÑÐºÑ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Ð°ÑÑÐ¸Ð½ÐºÐ¸ Ð¿Ð¾ Ð·Ð°Ð¿ÑÐ¾ÑÑ ÑÑÑÐ¾Ð¼Ð»Ð¸Ð½ÑÑÐºÐ¸Ð¹ Ð·Ð°ÑÐ¸ÑÐ°Ñ ÐºÐ°Ð½Ð´Ð¸Ð´Ð°ÑÑÑÐºÑ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4067810" cy="529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0A8F">
        <w:rPr>
          <w:rFonts w:ascii="Times New Roman" w:hAnsi="Times New Roman" w:cs="Times New Roman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        </w:t>
      </w:r>
      <w:r w:rsidR="00FD41CE" w:rsidRPr="00AF0A8F">
        <w:rPr>
          <w:rFonts w:ascii="Times New Roman" w:hAnsi="Times New Roman" w:cs="Times New Roman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Захист дисертації на здобуття наукового ступеня кандидата педагогічних наук, участь в наукових конференціях, семінарах, з'їздах вчителів, співпраця з київськими видавництвами, спілкування з колегами, друзями, однодумцями – це те, що назавжди пов'язало вченого зі столицею.</w:t>
      </w:r>
      <w:r w:rsidR="00FD41CE" w:rsidRPr="00AF0A8F">
        <w:rPr>
          <w:rFonts w:ascii="Times New Roman" w:hAnsi="Times New Roman" w:cs="Times New Roman"/>
          <w:b/>
          <w:noProof/>
          <w:color w:val="000000" w:themeColor="text1"/>
          <w:spacing w:val="10"/>
          <w:sz w:val="1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 xml:space="preserve"> </w:t>
      </w:r>
    </w:p>
    <w:p w:rsidR="00AF0A8F" w:rsidRDefault="00AF0A8F" w:rsidP="00FD41CE">
      <w:pPr>
        <w:rPr>
          <w:rFonts w:ascii="Times New Roman" w:hAnsi="Times New Roman" w:cs="Times New Roman"/>
          <w:b/>
          <w:noProof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:rsidR="00AF0A8F" w:rsidRDefault="00AF0A8F" w:rsidP="00AF0A8F">
      <w:pPr>
        <w:rPr>
          <w:rFonts w:ascii="Times New Roman" w:hAnsi="Times New Roman" w:cs="Times New Roman"/>
          <w:b/>
          <w:noProof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:rsidR="00AF0A8F" w:rsidRDefault="00AF0A8F" w:rsidP="00AF0A8F">
      <w:pPr>
        <w:rPr>
          <w:rFonts w:ascii="Times New Roman" w:hAnsi="Times New Roman" w:cs="Times New Roman"/>
          <w:b/>
          <w:noProof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:rsidR="00AF0A8F" w:rsidRDefault="00AF0A8F" w:rsidP="00AF0A8F">
      <w:pPr>
        <w:rPr>
          <w:rFonts w:ascii="Times New Roman" w:hAnsi="Times New Roman" w:cs="Times New Roman"/>
          <w:b/>
          <w:noProof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:rsidR="00AF0A8F" w:rsidRDefault="00AF0A8F" w:rsidP="00AF0A8F">
      <w:pPr>
        <w:rPr>
          <w:rFonts w:ascii="Times New Roman" w:hAnsi="Times New Roman" w:cs="Times New Roman"/>
          <w:b/>
          <w:noProof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:rsidR="00AF0A8F" w:rsidRPr="00AF0A8F" w:rsidRDefault="00AF0A8F" w:rsidP="00AF0A8F">
      <w:pPr>
        <w:rPr>
          <w:rFonts w:ascii="Times New Roman" w:hAnsi="Times New Roman" w:cs="Times New Roman"/>
          <w:b/>
          <w:noProof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AF0A8F">
        <w:rPr>
          <w:rFonts w:ascii="Times New Roman" w:hAnsi="Times New Roman" w:cs="Times New Roman"/>
          <w:b/>
          <w:noProof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Саме на цій події ми зробили акцент в нашому шкільному заході.</w:t>
      </w:r>
    </w:p>
    <w:p w:rsidR="00AF0A8F" w:rsidRDefault="00AF0A8F" w:rsidP="00AF0A8F">
      <w:pPr>
        <w:jc w:val="both"/>
        <w:rPr>
          <w:rFonts w:ascii="Bahnschrift SemiLight" w:hAnsi="Bahnschrift SemiLight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</w:p>
    <w:p w:rsidR="00AF0A8F" w:rsidRDefault="00AF0A8F" w:rsidP="00AF0A8F">
      <w:pPr>
        <w:jc w:val="both"/>
        <w:rPr>
          <w:rFonts w:ascii="Bahnschrift SemiLight" w:hAnsi="Bahnschrift SemiLight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</w:p>
    <w:p w:rsidR="0022447B" w:rsidRPr="00AF0A8F" w:rsidRDefault="0022447B" w:rsidP="00AF0A8F">
      <w:pPr>
        <w:jc w:val="both"/>
        <w:rPr>
          <w:rFonts w:ascii="Bahnschrift SemiLight" w:hAnsi="Bahnschrift SemiLight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  <w:r w:rsidRPr="00AF0A8F">
        <w:rPr>
          <w:rFonts w:ascii="Bahnschrift SemiLight" w:hAnsi="Bahnschrift SemiLight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lastRenderedPageBreak/>
        <w:t xml:space="preserve">Сухомлинський – не тільки письменник, а ще й член-кореспондент </w:t>
      </w:r>
      <w:r w:rsidR="00CB1F29" w:rsidRPr="00AF0A8F">
        <w:rPr>
          <w:rFonts w:ascii="Bahnschrift SemiLight" w:hAnsi="Bahnschrift SemiLight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>Академії педагогічних наук , З</w:t>
      </w:r>
      <w:r w:rsidRPr="00AF0A8F">
        <w:rPr>
          <w:rFonts w:ascii="Bahnschrift SemiLight" w:hAnsi="Bahnschrift SemiLight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 xml:space="preserve"> 1958 р. – заслу</w:t>
      </w:r>
      <w:r w:rsidR="00CB1F29" w:rsidRPr="00AF0A8F">
        <w:rPr>
          <w:rFonts w:ascii="Bahnschrift SemiLight" w:hAnsi="Bahnschrift SemiLight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>жений учитель України</w:t>
      </w:r>
      <w:r w:rsidR="00A32315" w:rsidRPr="00AF0A8F">
        <w:rPr>
          <w:rFonts w:ascii="Bahnschrift SemiLight" w:hAnsi="Bahnschrift SemiLight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 xml:space="preserve">. </w:t>
      </w:r>
      <w:r w:rsidRPr="00AF0A8F">
        <w:rPr>
          <w:rFonts w:ascii="Bahnschrift SemiLight" w:hAnsi="Bahnschrift SemiLight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 xml:space="preserve">1968 </w:t>
      </w:r>
      <w:r w:rsidR="00A32315" w:rsidRPr="00AF0A8F">
        <w:rPr>
          <w:rFonts w:ascii="Bahnschrift SemiLight" w:hAnsi="Bahnschrift SemiLight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 xml:space="preserve">року </w:t>
      </w:r>
      <w:r w:rsidRPr="00AF0A8F">
        <w:rPr>
          <w:rFonts w:ascii="Bahnschrift SemiLight" w:hAnsi="Bahnschrift SemiLight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>був обраний членом-кореспондентом</w:t>
      </w:r>
      <w:r w:rsidR="00A32315" w:rsidRPr="00AF0A8F">
        <w:rPr>
          <w:rFonts w:ascii="Bahnschrift SemiLight" w:hAnsi="Bahnschrift SemiLight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 xml:space="preserve"> Академії педагогічних наук України</w:t>
      </w:r>
      <w:r w:rsidRPr="00AF0A8F">
        <w:rPr>
          <w:rFonts w:ascii="Bahnschrift SemiLight" w:hAnsi="Bahnschrift SemiLight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>.</w:t>
      </w:r>
    </w:p>
    <w:p w:rsidR="00287D18" w:rsidRPr="00AF0A8F" w:rsidRDefault="0022447B" w:rsidP="00AF0A8F">
      <w:pPr>
        <w:jc w:val="both"/>
        <w:rPr>
          <w:rFonts w:ascii="Bahnschrift SemiLight" w:hAnsi="Bahnschrift SemiLight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  <w:r w:rsidRPr="00AF0A8F">
        <w:rPr>
          <w:rFonts w:ascii="Bahnschrift SemiLight" w:hAnsi="Bahnschrift SemiLight"/>
          <w:b/>
          <w:i/>
          <w:color w:val="000000" w:themeColor="text1"/>
          <w:spacing w:val="10"/>
          <w:sz w:val="40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>У книзі «Серце віддаю дітям» він зробив привселюдне зізнання і підтвердження, своїми трудами та щоденними діяннями великого вчителя, він писав: «Що було найголовнішим у моєму житті? Не роздумуючи, відповідаю: Любов до дітей»</w:t>
      </w:r>
    </w:p>
    <w:p w:rsidR="00287D18" w:rsidRPr="00AB1465" w:rsidRDefault="00AF0A8F" w:rsidP="00287D18">
      <w:pPr>
        <w:rPr>
          <w:rFonts w:ascii="Bahnschrift SemiLight" w:hAnsi="Bahnschrift SemiLight"/>
          <w:b/>
          <w:i/>
          <w:color w:val="E7E6E6" w:themeColor="background2"/>
          <w:spacing w:val="10"/>
          <w:sz w:val="40"/>
          <w:szCs w:val="40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  <w:r w:rsidRPr="00AF0A8F">
        <w:rPr>
          <w:noProof/>
          <w:color w:val="000000" w:themeColor="text1"/>
          <w:sz w:val="10"/>
          <w:lang w:val="ru-RU" w:eastAsia="ru-RU"/>
          <w14:textOutline w14:w="9525" w14:cap="rnd" w14:cmpd="sng" w14:algn="ctr">
            <w14:solidFill>
              <w14:schemeClr w14:val="accent4">
                <w14:lumMod w14:val="40000"/>
                <w14:lumOff w14:val="60000"/>
              </w14:schemeClr>
            </w14:solidFill>
            <w14:prstDash w14:val="solid"/>
            <w14:bevel/>
          </w14:textOutline>
        </w:rPr>
        <w:drawing>
          <wp:anchor distT="0" distB="0" distL="114300" distR="114300" simplePos="0" relativeHeight="251686912" behindDoc="1" locked="0" layoutInCell="1" allowOverlap="1" wp14:anchorId="345629F6" wp14:editId="68949D7A">
            <wp:simplePos x="0" y="0"/>
            <wp:positionH relativeFrom="margin">
              <wp:posOffset>667476</wp:posOffset>
            </wp:positionH>
            <wp:positionV relativeFrom="paragraph">
              <wp:posOffset>49789</wp:posOffset>
            </wp:positionV>
            <wp:extent cx="5393094" cy="4727689"/>
            <wp:effectExtent l="0" t="0" r="0" b="0"/>
            <wp:wrapNone/>
            <wp:docPr id="7" name="Рисунок 7" descr="ÐÐ°ÑÑÐ¸Ð½ÐºÐ¸ Ð¿Ð¾ Ð·Ð°Ð¿ÑÐ¾ÑÑ ÑÑÑÐ¾Ð¼Ð»Ð¸Ð½ÑÑÐºÐ¸Ð¹ Ð·Ð°ÑÐ¸ÑÐ°Ñ ÐºÐ°Ð½Ð´Ð¸Ð´Ð°ÑÑÑÐºÑ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ÐÐ°ÑÑÐ¸Ð½ÐºÐ¸ Ð¿Ð¾ Ð·Ð°Ð¿ÑÐ¾ÑÑ ÑÑÑÐ¾Ð¼Ð»Ð¸Ð½ÑÑÐºÐ¸Ð¹ Ð·Ð°ÑÐ¸ÑÐ°Ñ ÐºÐ°Ð½Ð´Ð¸Ð´Ð°ÑÑÑÐºÑ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94" cy="4727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7D18" w:rsidRPr="00AF0A8F">
        <w:rPr>
          <w:rFonts w:ascii="Bahnschrift SemiLight" w:hAnsi="Bahnschrift SemiLight"/>
          <w:b/>
          <w:i/>
          <w:color w:val="000000" w:themeColor="text1"/>
          <w:spacing w:val="10"/>
          <w:sz w:val="48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br w:type="page"/>
      </w:r>
      <w:r w:rsidR="00287D18" w:rsidRPr="00AB1465">
        <w:rPr>
          <w:noProof/>
          <w:sz w:val="40"/>
          <w:szCs w:val="40"/>
          <w:lang w:val="ru-RU" w:eastAsia="ru-RU"/>
        </w:rPr>
        <w:lastRenderedPageBreak/>
        <w:drawing>
          <wp:anchor distT="0" distB="0" distL="114300" distR="114300" simplePos="0" relativeHeight="251687936" behindDoc="1" locked="0" layoutInCell="1" allowOverlap="1" wp14:anchorId="1FDC5D5C" wp14:editId="63F65FF9">
            <wp:simplePos x="0" y="0"/>
            <wp:positionH relativeFrom="margin">
              <wp:align>right</wp:align>
            </wp:positionH>
            <wp:positionV relativeFrom="paragraph">
              <wp:posOffset>20087</wp:posOffset>
            </wp:positionV>
            <wp:extent cx="6624735" cy="8508365"/>
            <wp:effectExtent l="0" t="0" r="5080" b="6985"/>
            <wp:wrapNone/>
            <wp:docPr id="30" name="Рисунок 30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735" cy="850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7D18" w:rsidRPr="00AB1465">
        <w:rPr>
          <w:rFonts w:ascii="Bahnschrift SemiLight" w:hAnsi="Bahnschrift SemiLight"/>
          <w:i/>
          <w:color w:val="000000" w:themeColor="text1"/>
          <w:sz w:val="40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Головними постулатами його основи педагогічної системи є:</w:t>
      </w:r>
    </w:p>
    <w:p w:rsidR="00287D18" w:rsidRPr="00AB1465" w:rsidRDefault="00287D18" w:rsidP="00287D18">
      <w:pPr>
        <w:rPr>
          <w:rFonts w:ascii="Bahnschrift SemiLight" w:hAnsi="Bahnschrift SemiLight"/>
          <w:i/>
          <w:color w:val="000000" w:themeColor="text1"/>
          <w:sz w:val="40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87D18" w:rsidRPr="00AB1465" w:rsidRDefault="00287D18" w:rsidP="00287D18">
      <w:pPr>
        <w:rPr>
          <w:rFonts w:ascii="Bahnschrift SemiLight" w:hAnsi="Bahnschrift SemiLight"/>
          <w:i/>
          <w:color w:val="000000" w:themeColor="text1"/>
          <w:sz w:val="40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B1465">
        <w:rPr>
          <w:rFonts w:ascii="Bahnschrift SemiLight" w:hAnsi="Bahnschrift SemiLight"/>
          <w:i/>
          <w:color w:val="000000" w:themeColor="text1"/>
          <w:sz w:val="40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1) Виховання дитини повинно бути спрямоване на окультурення її потреб.</w:t>
      </w:r>
    </w:p>
    <w:p w:rsidR="00287D18" w:rsidRPr="00AB1465" w:rsidRDefault="00287D18" w:rsidP="00287D18">
      <w:pPr>
        <w:rPr>
          <w:rFonts w:ascii="Bahnschrift SemiLight" w:hAnsi="Bahnschrift SemiLight"/>
          <w:i/>
          <w:color w:val="000000" w:themeColor="text1"/>
          <w:sz w:val="40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B1465">
        <w:rPr>
          <w:rFonts w:ascii="Bahnschrift SemiLight" w:hAnsi="Bahnschrift SemiLight"/>
          <w:i/>
          <w:color w:val="000000" w:themeColor="text1"/>
          <w:sz w:val="40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2) Ідеал культурних бажань людини, які необхідно виховувати, – потреби у праці, у творінні добра, у красі.</w:t>
      </w:r>
    </w:p>
    <w:p w:rsidR="00287D18" w:rsidRPr="00AB1465" w:rsidRDefault="00287D18" w:rsidP="00287D18">
      <w:pPr>
        <w:rPr>
          <w:rFonts w:ascii="Bahnschrift SemiLight" w:hAnsi="Bahnschrift SemiLight"/>
          <w:i/>
          <w:color w:val="000000" w:themeColor="text1"/>
          <w:sz w:val="40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B1465">
        <w:rPr>
          <w:rFonts w:ascii="Bahnschrift SemiLight" w:hAnsi="Bahnschrift SemiLight"/>
          <w:i/>
          <w:color w:val="000000" w:themeColor="text1"/>
          <w:sz w:val="40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3) Щоб виховати дитину, необхідно створити у неї чутливість до виховання (потребу бути хорошою), створити для неї «радість буття», сформувати почуття власної гідності.</w:t>
      </w:r>
    </w:p>
    <w:p w:rsidR="00FD41CE" w:rsidRPr="00287D18" w:rsidRDefault="00287D18" w:rsidP="00287D18">
      <w:pPr>
        <w:rPr>
          <w:rFonts w:ascii="Bahnschrift SemiLight" w:hAnsi="Bahnschrift SemiLight"/>
          <w:i/>
          <w:color w:val="000000" w:themeColor="text1"/>
          <w:sz w:val="48"/>
          <w:szCs w:val="48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B1465">
        <w:rPr>
          <w:rFonts w:ascii="Bahnschrift SemiLight" w:hAnsi="Bahnschrift SemiLight"/>
          <w:i/>
          <w:color w:val="000000" w:themeColor="text1"/>
          <w:sz w:val="40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4) Умовою успішного виховання, з якої воно повинно починатися, є створення атмосфери успіху, що є відправною його основою. Абсолютна перевага</w:t>
      </w:r>
      <w:r w:rsidRPr="00287D18">
        <w:rPr>
          <w:rFonts w:ascii="Bahnschrift SemiLight" w:hAnsi="Bahnschrift SemiLight"/>
          <w:i/>
          <w:color w:val="000000" w:themeColor="text1"/>
          <w:sz w:val="48"/>
          <w:szCs w:val="48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позитивних стимулів і реакцій на поведінку </w:t>
      </w:r>
      <w:r w:rsidRPr="00AB1465">
        <w:rPr>
          <w:rFonts w:ascii="Bahnschrift SemiLight" w:hAnsi="Bahnschrift SemiLight"/>
          <w:i/>
          <w:color w:val="000000" w:themeColor="text1"/>
          <w:sz w:val="40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дитини над негативними.</w:t>
      </w:r>
      <w:r w:rsidRPr="00287D18">
        <w:rPr>
          <w:noProof/>
          <w:lang w:val="ru-RU"/>
        </w:rPr>
        <w:t xml:space="preserve"> </w:t>
      </w:r>
    </w:p>
    <w:p w:rsidR="0022447B" w:rsidRDefault="0022447B" w:rsidP="0022447B">
      <w:pPr>
        <w:rPr>
          <w:rFonts w:ascii="Bahnschrift SemiLight" w:hAnsi="Bahnschrift SemiLight"/>
          <w:b/>
          <w:i/>
          <w:color w:val="E7E6E6" w:themeColor="background2"/>
          <w:spacing w:val="10"/>
          <w:sz w:val="48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:rsidR="00AB1465" w:rsidRDefault="00AB1465" w:rsidP="0022447B">
      <w:pPr>
        <w:rPr>
          <w:rFonts w:ascii="Bahnschrift SemiLight" w:hAnsi="Bahnschrift SemiLight"/>
          <w:i/>
          <w:color w:val="000000" w:themeColor="text1"/>
          <w:sz w:val="40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32315" w:rsidRDefault="00A32315" w:rsidP="0022447B">
      <w:pPr>
        <w:rPr>
          <w:rFonts w:ascii="Bahnschrift SemiLight" w:hAnsi="Bahnschrift SemiLight"/>
          <w:i/>
          <w:color w:val="000000" w:themeColor="text1"/>
          <w:sz w:val="40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B1F29" w:rsidRPr="00893C32" w:rsidRDefault="00A144F3" w:rsidP="00A0337D">
      <w:pPr>
        <w:ind w:firstLine="993"/>
        <w:jc w:val="both"/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Найважливішими працями Сухомлинського є: «</w:t>
      </w:r>
      <w:r w:rsidR="00A32315"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Виховання колективізму у школярів » (1956); «Трудове виховання в сільській школі</w:t>
      </w:r>
      <w:r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» (1957); «</w:t>
      </w:r>
      <w:r w:rsidR="00A32315"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Педагогічний колектив середньої школи</w:t>
      </w:r>
      <w:r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» (1958); </w:t>
      </w:r>
      <w:r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«Виховання в учнів любові і готовності до праці» (</w:t>
      </w:r>
      <w:r w:rsidR="00A32315"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1959);</w:t>
      </w:r>
      <w:r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«Система роботи директора ш</w:t>
      </w:r>
      <w:r w:rsidR="00A32315"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коли» (1959); «Вірте в людину</w:t>
      </w:r>
      <w:r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» (1960); «Як ми виховали мужнє покоління» (1960); «Виховання моральних стимулів до праці у молодого покоління»</w:t>
      </w:r>
      <w:r w:rsidR="00A32315"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(1961); «Духовний світ учня</w:t>
      </w:r>
      <w:r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» (1961);</w:t>
      </w:r>
      <w:r w:rsidR="00CB1F29"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«Людина неповторна» (1962); «Праця і м</w:t>
      </w:r>
      <w:r w:rsidR="00CB1F29"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оральне виховання» (1962); «Думка про людину» (1963); </w:t>
      </w:r>
      <w:r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«Шлях до серця</w:t>
      </w:r>
      <w:r w:rsidRPr="00893C32">
        <w:rPr>
          <w:rFonts w:ascii="Times New Roman" w:hAnsi="Times New Roman" w:cs="Times New Roman"/>
          <w:color w:val="000000" w:themeColor="text1"/>
          <w:sz w:val="44"/>
          <w:szCs w:val="48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CB1F29"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дитини» (1963); </w:t>
      </w:r>
      <w:r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«Щоб у серці жила Батьківщина» (1965); «Моральні заповіді дитинства</w:t>
      </w:r>
      <w:r w:rsidR="00CB1F29"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і юності» (1966);  «Серце віддаю дітям</w:t>
      </w:r>
      <w:r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» (1969); «Народження громадянина» (1970); «Методика в</w:t>
      </w:r>
      <w:r w:rsidR="00CB1F29"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иховання колективу» (1971); «Розмова з молодим директором школи» (1973); «Як виховати</w:t>
      </w:r>
      <w:r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CB1F29"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неповнолітню особистість» (1975) </w:t>
      </w:r>
      <w:r w:rsidRPr="00893C32">
        <w:rPr>
          <w:rFonts w:ascii="Times New Roman" w:hAnsi="Times New Roman" w:cs="Times New Roman"/>
          <w:color w:val="000000" w:themeColor="text1"/>
          <w:sz w:val="36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та багато інших. У 1976 р. видані вибрані твори Сухомлинського у 5-ти т. </w:t>
      </w:r>
    </w:p>
    <w:p w:rsidR="00CB1F29" w:rsidRDefault="00893C32" w:rsidP="0022447B">
      <w:pPr>
        <w:rPr>
          <w:rFonts w:ascii="Bahnschrift SemiLight" w:hAnsi="Bahnschrift SemiLight"/>
          <w:i/>
          <w:color w:val="000000" w:themeColor="text1"/>
          <w:sz w:val="40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88960" behindDoc="0" locked="0" layoutInCell="1" allowOverlap="1" wp14:anchorId="1EE8D334" wp14:editId="64FB3087">
            <wp:simplePos x="0" y="0"/>
            <wp:positionH relativeFrom="margin">
              <wp:posOffset>483733</wp:posOffset>
            </wp:positionH>
            <wp:positionV relativeFrom="paragraph">
              <wp:posOffset>134620</wp:posOffset>
            </wp:positionV>
            <wp:extent cx="5556478" cy="3521676"/>
            <wp:effectExtent l="209550" t="247650" r="254000" b="288925"/>
            <wp:wrapNone/>
            <wp:docPr id="31" name="Рисунок 31" descr="ÐÐ°ÑÑÐ¸Ð½ÐºÐ¸ Ð¿Ð¾ Ð·Ð°Ð¿ÑÐ¾ÑÑ ÑÑÑÐ¾Ð¼Ð»Ð¸Ð½ÑÑÐºÐ¸Ð¹ Ð·Ð°ÑÐ¸ÑÐ°Ñ ÐºÐ°Ð½Ð´Ð¸Ð´Ð°ÑÑÑÐºÑ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ÐÐ°ÑÑÐ¸Ð½ÐºÐ¸ Ð¿Ð¾ Ð·Ð°Ð¿ÑÐ¾ÑÑ ÑÑÑÐ¾Ð¼Ð»Ð¸Ð½ÑÑÐºÐ¸Ð¹ Ð·Ð°ÑÐ¸ÑÐ°Ñ ÐºÐ°Ð½Ð´Ð¸Ð´Ð°ÑÑÑÐºÑ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478" cy="352167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1F29" w:rsidRDefault="00CB1F29" w:rsidP="0022447B">
      <w:pPr>
        <w:rPr>
          <w:rFonts w:ascii="Bahnschrift SemiLight" w:hAnsi="Bahnschrift SemiLight"/>
          <w:i/>
          <w:color w:val="000000" w:themeColor="text1"/>
          <w:sz w:val="40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CB1F29" w:rsidRDefault="00CB1F29" w:rsidP="0022447B">
      <w:pPr>
        <w:rPr>
          <w:rFonts w:ascii="Bahnschrift SemiLight" w:hAnsi="Bahnschrift SemiLight"/>
          <w:i/>
          <w:color w:val="000000" w:themeColor="text1"/>
          <w:sz w:val="40"/>
          <w:szCs w:val="40"/>
          <w:lang w:val="uk-U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144F3" w:rsidRDefault="00A144F3" w:rsidP="0022447B">
      <w:pPr>
        <w:rPr>
          <w:rFonts w:ascii="Bahnschrift SemiLight" w:hAnsi="Bahnschrift SemiLight"/>
          <w:b/>
          <w:i/>
          <w:color w:val="E7E6E6" w:themeColor="background2"/>
          <w:spacing w:val="10"/>
          <w:sz w:val="48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</w:p>
    <w:p w:rsidR="00A144F3" w:rsidRDefault="00A144F3">
      <w:pPr>
        <w:rPr>
          <w:rFonts w:ascii="Bahnschrift SemiLight" w:hAnsi="Bahnschrift SemiLight"/>
          <w:b/>
          <w:i/>
          <w:color w:val="E7E6E6" w:themeColor="background2"/>
          <w:spacing w:val="10"/>
          <w:sz w:val="48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>
        <w:rPr>
          <w:rFonts w:ascii="Bahnschrift SemiLight" w:hAnsi="Bahnschrift SemiLight"/>
          <w:b/>
          <w:i/>
          <w:color w:val="E7E6E6" w:themeColor="background2"/>
          <w:spacing w:val="10"/>
          <w:sz w:val="48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br w:type="page"/>
      </w:r>
    </w:p>
    <w:p w:rsidR="00A144F3" w:rsidRDefault="00A144F3" w:rsidP="0022447B">
      <w:pPr>
        <w:rPr>
          <w:rFonts w:ascii="Bahnschrift SemiLight" w:hAnsi="Bahnschrift SemiLight"/>
          <w:b/>
          <w:i/>
          <w:color w:val="E7E6E6" w:themeColor="background2"/>
          <w:spacing w:val="10"/>
          <w:sz w:val="48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margin">
              <wp:posOffset>-22225</wp:posOffset>
            </wp:positionH>
            <wp:positionV relativeFrom="paragraph">
              <wp:posOffset>148697</wp:posOffset>
            </wp:positionV>
            <wp:extent cx="6755130" cy="8696130"/>
            <wp:effectExtent l="0" t="0" r="7620" b="0"/>
            <wp:wrapNone/>
            <wp:docPr id="34" name="Рисунок 34" descr="ÐÐ°ÑÑÐ¸Ð½ÐºÐ¸ Ð¿Ð¾ Ð·Ð°Ð¿ÑÐ¾ÑÑ ÑÑÑÐ¾Ð¼Ð»Ð¸Ð½ÑÑÐºÐ¸Ð¹ Ð·Ð°ÑÐ¸ÑÐ°Ñ ÐºÐ°Ð½Ð´Ð¸Ð´Ð°ÑÑÑÐºÑ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ÐÐ°ÑÑÐ¸Ð½ÐºÐ¸ Ð¿Ð¾ Ð·Ð°Ð¿ÑÐ¾ÑÑ ÑÑÑÐ¾Ð¼Ð»Ð¸Ð½ÑÑÐºÐ¸Ð¹ Ð·Ð°ÑÐ¸ÑÐ°Ñ ÐºÐ°Ð½Ð´Ð¸Ð´Ð°ÑÑÑÐºÑ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130" cy="869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44F3" w:rsidRDefault="00A144F3" w:rsidP="0022447B">
      <w:pPr>
        <w:rPr>
          <w:rFonts w:ascii="Bahnschrift SemiLight" w:hAnsi="Bahnschrift SemiLight"/>
          <w:b/>
          <w:i/>
          <w:color w:val="E7E6E6" w:themeColor="background2"/>
          <w:spacing w:val="10"/>
          <w:sz w:val="48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</w:p>
    <w:p w:rsidR="00A144F3" w:rsidRDefault="00A144F3" w:rsidP="0022447B">
      <w:pPr>
        <w:rPr>
          <w:rFonts w:ascii="Bahnschrift SemiLight" w:hAnsi="Bahnschrift SemiLight"/>
          <w:b/>
          <w:i/>
          <w:color w:val="E7E6E6" w:themeColor="background2"/>
          <w:spacing w:val="10"/>
          <w:sz w:val="48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</w:p>
    <w:p w:rsidR="00A144F3" w:rsidRDefault="00A144F3" w:rsidP="0022447B">
      <w:pPr>
        <w:rPr>
          <w:rFonts w:ascii="Bahnschrift SemiLight" w:hAnsi="Bahnschrift SemiLight"/>
          <w:b/>
          <w:i/>
          <w:color w:val="E7E6E6" w:themeColor="background2"/>
          <w:spacing w:val="10"/>
          <w:sz w:val="48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</w:p>
    <w:p w:rsidR="00A144F3" w:rsidRDefault="00A144F3" w:rsidP="0022447B">
      <w:pPr>
        <w:rPr>
          <w:rFonts w:ascii="Bahnschrift SemiLight" w:hAnsi="Bahnschrift SemiLight"/>
          <w:b/>
          <w:i/>
          <w:color w:val="E7E6E6" w:themeColor="background2"/>
          <w:spacing w:val="10"/>
          <w:sz w:val="48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</w:p>
    <w:p w:rsidR="00A144F3" w:rsidRDefault="00A144F3" w:rsidP="0022447B">
      <w:pPr>
        <w:rPr>
          <w:rFonts w:ascii="Bahnschrift SemiLight" w:hAnsi="Bahnschrift SemiLight"/>
          <w:b/>
          <w:i/>
          <w:color w:val="E7E6E6" w:themeColor="background2"/>
          <w:spacing w:val="10"/>
          <w:sz w:val="48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</w:p>
    <w:p w:rsidR="00A144F3" w:rsidRDefault="00A144F3" w:rsidP="0022447B">
      <w:pPr>
        <w:rPr>
          <w:rFonts w:ascii="Bahnschrift SemiLight" w:hAnsi="Bahnschrift SemiLight"/>
          <w:b/>
          <w:i/>
          <w:color w:val="E7E6E6" w:themeColor="background2"/>
          <w:spacing w:val="10"/>
          <w:sz w:val="48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</w:p>
    <w:p w:rsidR="00A144F3" w:rsidRDefault="00A144F3" w:rsidP="0022447B">
      <w:pPr>
        <w:rPr>
          <w:rFonts w:ascii="Bahnschrift SemiLight" w:hAnsi="Bahnschrift SemiLight"/>
          <w:b/>
          <w:i/>
          <w:color w:val="E7E6E6" w:themeColor="background2"/>
          <w:spacing w:val="10"/>
          <w:sz w:val="48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</w:p>
    <w:p w:rsidR="00A144F3" w:rsidRDefault="00A144F3" w:rsidP="0022447B">
      <w:pPr>
        <w:rPr>
          <w:rFonts w:ascii="Bahnschrift SemiLight" w:hAnsi="Bahnschrift SemiLight"/>
          <w:b/>
          <w:i/>
          <w:color w:val="E7E6E6" w:themeColor="background2"/>
          <w:spacing w:val="10"/>
          <w:sz w:val="48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</w:p>
    <w:p w:rsidR="00A144F3" w:rsidRDefault="00A144F3" w:rsidP="0022447B">
      <w:pPr>
        <w:rPr>
          <w:rFonts w:ascii="Bahnschrift SemiLight" w:hAnsi="Bahnschrift SemiLight"/>
          <w:b/>
          <w:i/>
          <w:color w:val="E7E6E6" w:themeColor="background2"/>
          <w:spacing w:val="10"/>
          <w:sz w:val="48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</w:p>
    <w:p w:rsidR="00DF14A4" w:rsidRDefault="00A144F3" w:rsidP="00893C32">
      <w:pPr>
        <w:jc w:val="both"/>
        <w:rPr>
          <w:noProof/>
          <w:lang w:val="ru-RU"/>
        </w:rPr>
      </w:pPr>
      <w:r w:rsidRPr="00A144F3">
        <w:rPr>
          <w:rFonts w:ascii="Bahnschrift SemiLight" w:hAnsi="Bahnschrift SemiLight"/>
          <w:b/>
          <w:i/>
          <w:color w:val="E7E6E6" w:themeColor="background2"/>
          <w:spacing w:val="10"/>
          <w:sz w:val="48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2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>У 1968р. Василя Сухомлинського обирають делегатом Всесоюзного з</w:t>
      </w:r>
      <w:r w:rsidRPr="00A144F3">
        <w:rPr>
          <w:rFonts w:ascii="Bahnschrift SemiLight" w:hAnsi="Bahnschrift SemiLight"/>
          <w:b/>
          <w:i/>
          <w:color w:val="E7E6E6" w:themeColor="background2"/>
          <w:spacing w:val="10"/>
          <w:sz w:val="48"/>
          <w:szCs w:val="48"/>
          <w:lang w:val="ru-RU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2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>’</w:t>
      </w:r>
      <w:r w:rsidRPr="00A144F3">
        <w:rPr>
          <w:rFonts w:ascii="Bahnschrift SemiLight" w:hAnsi="Bahnschrift SemiLight"/>
          <w:b/>
          <w:i/>
          <w:color w:val="E7E6E6" w:themeColor="background2"/>
          <w:spacing w:val="10"/>
          <w:sz w:val="48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2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 xml:space="preserve">їзду вчителів і присвоюють звання Героя Соціалістичної праці. Останніми роботами вченого стали «Батьківщина в серці» та «Батьківська педагогіка» які вийшли друком у 70-ті роки </w:t>
      </w:r>
      <w:r w:rsidRPr="00A144F3">
        <w:rPr>
          <w:rFonts w:ascii="Bahnschrift SemiLight" w:hAnsi="Bahnschrift SemiLight"/>
          <w:b/>
          <w:i/>
          <w:color w:val="E7E6E6" w:themeColor="background2"/>
          <w:spacing w:val="10"/>
          <w:sz w:val="48"/>
          <w:szCs w:val="48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>.</w:t>
      </w:r>
      <w:r w:rsidRPr="00A144F3">
        <w:rPr>
          <w:noProof/>
          <w:lang w:val="ru-RU"/>
        </w:rPr>
        <w:t xml:space="preserve"> </w:t>
      </w:r>
    </w:p>
    <w:p w:rsidR="00DF14A4" w:rsidRDefault="00893C32" w:rsidP="0022447B">
      <w:pPr>
        <w:rPr>
          <w:rFonts w:ascii="Bahnschrift SemiLight" w:hAnsi="Bahnschrift SemiLight"/>
          <w:b/>
          <w:i/>
          <w:color w:val="E7E6E6" w:themeColor="background2"/>
          <w:spacing w:val="10"/>
          <w:sz w:val="72"/>
          <w:szCs w:val="72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93056" behindDoc="1" locked="0" layoutInCell="1" allowOverlap="1" wp14:anchorId="4A7F3916" wp14:editId="0DBDEA0C">
            <wp:simplePos x="0" y="0"/>
            <wp:positionH relativeFrom="page">
              <wp:posOffset>1642745</wp:posOffset>
            </wp:positionH>
            <wp:positionV relativeFrom="paragraph">
              <wp:posOffset>-70485</wp:posOffset>
            </wp:positionV>
            <wp:extent cx="4855845" cy="7047230"/>
            <wp:effectExtent l="0" t="0" r="1905" b="1270"/>
            <wp:wrapNone/>
            <wp:docPr id="35" name="Рисунок 35" descr="ÐÐ°ÑÑÐ¸Ð½ÐºÐ¸ Ð¿Ð¾ Ð·Ð°Ð¿ÑÐ¾ÑÑ ÑÑÑÐ¾Ð¼Ð»Ð¸Ð½ÑÑÐºÐ¸Ð¹ Ð·Ð°ÑÐ¸ÑÐ°Ñ ÐºÐ°Ð½Ð´Ð¸Ð´Ð°ÑÑÑÐºÑ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ÐÐ°ÑÑÐ¸Ð½ÐºÐ¸ Ð¿Ð¾ Ð·Ð°Ð¿ÑÐ¾ÑÑ ÑÑÑÐ¾Ð¼Ð»Ð¸Ð½ÑÑÐºÐ¸Ð¹ Ð·Ð°ÑÐ¸ÑÐ°Ñ ÐºÐ°Ð½Ð´Ð¸Ð´Ð°ÑÑÑÐºÑ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704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14A4" w:rsidRDefault="00DF14A4" w:rsidP="0022447B">
      <w:pPr>
        <w:rPr>
          <w:rFonts w:ascii="Bahnschrift SemiLight" w:hAnsi="Bahnschrift SemiLight"/>
          <w:b/>
          <w:i/>
          <w:color w:val="E7E6E6" w:themeColor="background2"/>
          <w:spacing w:val="10"/>
          <w:sz w:val="72"/>
          <w:szCs w:val="72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</w:p>
    <w:p w:rsidR="00DF14A4" w:rsidRDefault="00DF14A4" w:rsidP="0022447B">
      <w:pPr>
        <w:rPr>
          <w:rFonts w:ascii="Bahnschrift SemiLight" w:hAnsi="Bahnschrift SemiLight"/>
          <w:b/>
          <w:i/>
          <w:color w:val="E7E6E6" w:themeColor="background2"/>
          <w:spacing w:val="10"/>
          <w:sz w:val="72"/>
          <w:szCs w:val="72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</w:p>
    <w:p w:rsidR="00DF14A4" w:rsidRDefault="00DF14A4" w:rsidP="0022447B">
      <w:pPr>
        <w:rPr>
          <w:rFonts w:ascii="Bahnschrift SemiLight" w:hAnsi="Bahnschrift SemiLight"/>
          <w:b/>
          <w:i/>
          <w:color w:val="E7E6E6" w:themeColor="background2"/>
          <w:spacing w:val="10"/>
          <w:sz w:val="72"/>
          <w:szCs w:val="72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</w:p>
    <w:p w:rsidR="00DF14A4" w:rsidRDefault="00DF14A4" w:rsidP="0022447B">
      <w:pPr>
        <w:rPr>
          <w:rFonts w:ascii="Bahnschrift SemiLight" w:hAnsi="Bahnschrift SemiLight"/>
          <w:b/>
          <w:i/>
          <w:color w:val="E7E6E6" w:themeColor="background2"/>
          <w:spacing w:val="10"/>
          <w:sz w:val="72"/>
          <w:szCs w:val="72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</w:p>
    <w:p w:rsidR="00DF14A4" w:rsidRDefault="00DF14A4" w:rsidP="0022447B">
      <w:pPr>
        <w:rPr>
          <w:rFonts w:ascii="Bahnschrift SemiLight" w:hAnsi="Bahnschrift SemiLight"/>
          <w:b/>
          <w:i/>
          <w:color w:val="E7E6E6" w:themeColor="background2"/>
          <w:spacing w:val="10"/>
          <w:sz w:val="72"/>
          <w:szCs w:val="72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</w:p>
    <w:p w:rsidR="00893C32" w:rsidRDefault="00893C32" w:rsidP="00893C32">
      <w:pPr>
        <w:jc w:val="center"/>
        <w:rPr>
          <w:rFonts w:ascii="Bahnschrift SemiLight" w:hAnsi="Bahnschrift SemiLight"/>
          <w:b/>
          <w:i/>
          <w:color w:val="000000" w:themeColor="text1"/>
          <w:spacing w:val="10"/>
          <w:sz w:val="60"/>
          <w:szCs w:val="72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</w:p>
    <w:p w:rsidR="00893C32" w:rsidRDefault="00893C32" w:rsidP="00893C32">
      <w:pPr>
        <w:jc w:val="center"/>
        <w:rPr>
          <w:rFonts w:ascii="Bahnschrift SemiLight" w:hAnsi="Bahnschrift SemiLight"/>
          <w:b/>
          <w:i/>
          <w:color w:val="000000" w:themeColor="text1"/>
          <w:spacing w:val="10"/>
          <w:sz w:val="60"/>
          <w:szCs w:val="72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</w:p>
    <w:p w:rsidR="00893C32" w:rsidRDefault="00893C32" w:rsidP="00893C32">
      <w:pPr>
        <w:jc w:val="center"/>
        <w:rPr>
          <w:rFonts w:ascii="Bahnschrift SemiLight" w:hAnsi="Bahnschrift SemiLight"/>
          <w:b/>
          <w:i/>
          <w:color w:val="000000" w:themeColor="text1"/>
          <w:spacing w:val="10"/>
          <w:sz w:val="50"/>
          <w:szCs w:val="72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</w:p>
    <w:p w:rsidR="00893C32" w:rsidRDefault="00893C32" w:rsidP="00893C32">
      <w:pPr>
        <w:jc w:val="center"/>
        <w:rPr>
          <w:rFonts w:ascii="Bahnschrift SemiLight" w:hAnsi="Bahnschrift SemiLight"/>
          <w:b/>
          <w:i/>
          <w:color w:val="000000" w:themeColor="text1"/>
          <w:spacing w:val="10"/>
          <w:sz w:val="50"/>
          <w:szCs w:val="72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</w:p>
    <w:p w:rsidR="00893C32" w:rsidRDefault="00DF14A4" w:rsidP="00893C32">
      <w:pPr>
        <w:jc w:val="center"/>
        <w:rPr>
          <w:rFonts w:ascii="Bahnschrift SemiLight" w:hAnsi="Bahnschrift SemiLight"/>
          <w:b/>
          <w:i/>
          <w:color w:val="000000" w:themeColor="text1"/>
          <w:spacing w:val="10"/>
          <w:sz w:val="50"/>
          <w:szCs w:val="72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  <w:r w:rsidRPr="00893C32">
        <w:rPr>
          <w:rFonts w:ascii="Bahnschrift SemiLight" w:hAnsi="Bahnschrift SemiLight"/>
          <w:b/>
          <w:i/>
          <w:color w:val="000000" w:themeColor="text1"/>
          <w:spacing w:val="10"/>
          <w:sz w:val="50"/>
          <w:szCs w:val="72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>2 вересня 1970 року Василя Олександровича не стало .</w:t>
      </w:r>
    </w:p>
    <w:p w:rsidR="00080AAE" w:rsidRPr="00893C32" w:rsidRDefault="00DF14A4" w:rsidP="00893C32">
      <w:pPr>
        <w:jc w:val="center"/>
        <w:rPr>
          <w:rFonts w:ascii="Bahnschrift SemiLight" w:hAnsi="Bahnschrift SemiLight"/>
          <w:b/>
          <w:i/>
          <w:color w:val="000000" w:themeColor="text1"/>
          <w:spacing w:val="10"/>
          <w:sz w:val="50"/>
          <w:szCs w:val="72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  <w:r w:rsidRPr="00893C32">
        <w:rPr>
          <w:rFonts w:ascii="Bahnschrift SemiLight" w:hAnsi="Bahnschrift SemiLight"/>
          <w:b/>
          <w:i/>
          <w:color w:val="000000" w:themeColor="text1"/>
          <w:spacing w:val="10"/>
          <w:sz w:val="50"/>
          <w:szCs w:val="72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 xml:space="preserve"> Проте у людській пам</w:t>
      </w:r>
      <w:r w:rsidRPr="00893C32">
        <w:rPr>
          <w:rFonts w:ascii="Bahnschrift SemiLight" w:hAnsi="Bahnschrift SemiLight"/>
          <w:b/>
          <w:i/>
          <w:color w:val="000000" w:themeColor="text1"/>
          <w:spacing w:val="10"/>
          <w:sz w:val="50"/>
          <w:szCs w:val="72"/>
          <w:lang w:val="ru-RU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>’</w:t>
      </w:r>
      <w:r w:rsidRPr="00893C32">
        <w:rPr>
          <w:rFonts w:ascii="Bahnschrift SemiLight" w:hAnsi="Bahnschrift SemiLight"/>
          <w:b/>
          <w:i/>
          <w:color w:val="000000" w:themeColor="text1"/>
          <w:spacing w:val="10"/>
          <w:sz w:val="50"/>
          <w:szCs w:val="72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t>яті безсмертний педагог</w:t>
      </w:r>
    </w:p>
    <w:p w:rsidR="00893C32" w:rsidRDefault="00893C32" w:rsidP="00A0337D">
      <w:pPr>
        <w:jc w:val="both"/>
        <w:rPr>
          <w:rFonts w:ascii="Times New Roman" w:hAnsi="Times New Roman" w:cs="Times New Roman"/>
          <w:color w:val="000000" w:themeColor="text1"/>
          <w:spacing w:val="10"/>
          <w:sz w:val="36"/>
          <w:szCs w:val="44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tx2">
                <w14:lumMod w14:val="20000"/>
                <w14:lumOff w14:val="80000"/>
              </w14:schemeClr>
            </w14:solidFill>
            <w14:prstDash w14:val="solid"/>
            <w14:round/>
          </w14:textOutline>
        </w:rPr>
      </w:pPr>
      <w:r w:rsidRPr="00893C32">
        <w:rPr>
          <w:rFonts w:ascii="Times New Roman" w:hAnsi="Times New Roman" w:cs="Times New Roman"/>
          <w:noProof/>
          <w:color w:val="000000" w:themeColor="text1"/>
          <w:sz w:val="16"/>
          <w:lang w:val="ru-RU" w:eastAsia="ru-RU"/>
          <w14:textOutline w14:w="9525" w14:cap="rnd" w14:cmpd="sng" w14:algn="ctr">
            <w14:solidFill>
              <w14:schemeClr w14:val="tx2">
                <w14:lumMod w14:val="20000"/>
                <w14:lumOff w14:val="80000"/>
              </w14:schemeClr>
            </w14:solidFill>
            <w14:prstDash w14:val="solid"/>
            <w14:bevel/>
          </w14:textOutline>
        </w:rPr>
        <w:lastRenderedPageBreak/>
        <w:drawing>
          <wp:anchor distT="0" distB="0" distL="114300" distR="114300" simplePos="0" relativeHeight="251695104" behindDoc="1" locked="0" layoutInCell="1" allowOverlap="1" wp14:anchorId="2DE98160" wp14:editId="7214FC90">
            <wp:simplePos x="0" y="0"/>
            <wp:positionH relativeFrom="margin">
              <wp:posOffset>836295</wp:posOffset>
            </wp:positionH>
            <wp:positionV relativeFrom="paragraph">
              <wp:posOffset>-273050</wp:posOffset>
            </wp:positionV>
            <wp:extent cx="5495925" cy="4381500"/>
            <wp:effectExtent l="0" t="0" r="9525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3C32" w:rsidRDefault="00893C32" w:rsidP="00A0337D">
      <w:pPr>
        <w:jc w:val="both"/>
        <w:rPr>
          <w:rFonts w:ascii="Times New Roman" w:hAnsi="Times New Roman" w:cs="Times New Roman"/>
          <w:color w:val="000000" w:themeColor="text1"/>
          <w:spacing w:val="10"/>
          <w:sz w:val="36"/>
          <w:szCs w:val="44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tx2">
                <w14:lumMod w14:val="20000"/>
                <w14:lumOff w14:val="80000"/>
              </w14:schemeClr>
            </w14:solidFill>
            <w14:prstDash w14:val="solid"/>
            <w14:round/>
          </w14:textOutline>
        </w:rPr>
      </w:pPr>
    </w:p>
    <w:p w:rsidR="00893C32" w:rsidRDefault="00893C32" w:rsidP="00A0337D">
      <w:pPr>
        <w:jc w:val="both"/>
        <w:rPr>
          <w:rFonts w:ascii="Times New Roman" w:hAnsi="Times New Roman" w:cs="Times New Roman"/>
          <w:color w:val="000000" w:themeColor="text1"/>
          <w:spacing w:val="10"/>
          <w:sz w:val="36"/>
          <w:szCs w:val="44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tx2">
                <w14:lumMod w14:val="20000"/>
                <w14:lumOff w14:val="80000"/>
              </w14:schemeClr>
            </w14:solidFill>
            <w14:prstDash w14:val="solid"/>
            <w14:round/>
          </w14:textOutline>
        </w:rPr>
      </w:pPr>
    </w:p>
    <w:p w:rsidR="00893C32" w:rsidRDefault="00893C32" w:rsidP="00A0337D">
      <w:pPr>
        <w:jc w:val="both"/>
        <w:rPr>
          <w:rFonts w:ascii="Times New Roman" w:hAnsi="Times New Roman" w:cs="Times New Roman"/>
          <w:color w:val="000000" w:themeColor="text1"/>
          <w:spacing w:val="10"/>
          <w:sz w:val="36"/>
          <w:szCs w:val="44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tx2">
                <w14:lumMod w14:val="20000"/>
                <w14:lumOff w14:val="80000"/>
              </w14:schemeClr>
            </w14:solidFill>
            <w14:prstDash w14:val="solid"/>
            <w14:round/>
          </w14:textOutline>
        </w:rPr>
      </w:pPr>
    </w:p>
    <w:p w:rsidR="00893C32" w:rsidRDefault="00893C32" w:rsidP="00A0337D">
      <w:pPr>
        <w:jc w:val="both"/>
        <w:rPr>
          <w:rFonts w:ascii="Times New Roman" w:hAnsi="Times New Roman" w:cs="Times New Roman"/>
          <w:color w:val="000000" w:themeColor="text1"/>
          <w:spacing w:val="10"/>
          <w:sz w:val="36"/>
          <w:szCs w:val="44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tx2">
                <w14:lumMod w14:val="20000"/>
                <w14:lumOff w14:val="80000"/>
              </w14:schemeClr>
            </w14:solidFill>
            <w14:prstDash w14:val="solid"/>
            <w14:round/>
          </w14:textOutline>
        </w:rPr>
      </w:pPr>
    </w:p>
    <w:p w:rsidR="00893C32" w:rsidRDefault="00893C32" w:rsidP="00A0337D">
      <w:pPr>
        <w:jc w:val="both"/>
        <w:rPr>
          <w:rFonts w:ascii="Times New Roman" w:hAnsi="Times New Roman" w:cs="Times New Roman"/>
          <w:color w:val="000000" w:themeColor="text1"/>
          <w:spacing w:val="10"/>
          <w:sz w:val="36"/>
          <w:szCs w:val="44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tx2">
                <w14:lumMod w14:val="20000"/>
                <w14:lumOff w14:val="80000"/>
              </w14:schemeClr>
            </w14:solidFill>
            <w14:prstDash w14:val="solid"/>
            <w14:round/>
          </w14:textOutline>
        </w:rPr>
      </w:pPr>
    </w:p>
    <w:p w:rsidR="00893C32" w:rsidRDefault="00893C32" w:rsidP="00A0337D">
      <w:pPr>
        <w:jc w:val="both"/>
        <w:rPr>
          <w:rFonts w:ascii="Times New Roman" w:hAnsi="Times New Roman" w:cs="Times New Roman"/>
          <w:color w:val="000000" w:themeColor="text1"/>
          <w:spacing w:val="10"/>
          <w:sz w:val="36"/>
          <w:szCs w:val="44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tx2">
                <w14:lumMod w14:val="20000"/>
                <w14:lumOff w14:val="80000"/>
              </w14:schemeClr>
            </w14:solidFill>
            <w14:prstDash w14:val="solid"/>
            <w14:round/>
          </w14:textOutline>
        </w:rPr>
      </w:pPr>
    </w:p>
    <w:p w:rsidR="00893C32" w:rsidRDefault="00893C32" w:rsidP="00A0337D">
      <w:pPr>
        <w:jc w:val="both"/>
        <w:rPr>
          <w:rFonts w:ascii="Times New Roman" w:hAnsi="Times New Roman" w:cs="Times New Roman"/>
          <w:color w:val="000000" w:themeColor="text1"/>
          <w:spacing w:val="10"/>
          <w:sz w:val="36"/>
          <w:szCs w:val="44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tx2">
                <w14:lumMod w14:val="20000"/>
                <w14:lumOff w14:val="80000"/>
              </w14:schemeClr>
            </w14:solidFill>
            <w14:prstDash w14:val="solid"/>
            <w14:round/>
          </w14:textOutline>
        </w:rPr>
      </w:pPr>
    </w:p>
    <w:p w:rsidR="00893C32" w:rsidRDefault="00893C32" w:rsidP="00A0337D">
      <w:pPr>
        <w:jc w:val="both"/>
        <w:rPr>
          <w:rFonts w:ascii="Times New Roman" w:hAnsi="Times New Roman" w:cs="Times New Roman"/>
          <w:color w:val="000000" w:themeColor="text1"/>
          <w:spacing w:val="10"/>
          <w:sz w:val="36"/>
          <w:szCs w:val="44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tx2">
                <w14:lumMod w14:val="20000"/>
                <w14:lumOff w14:val="80000"/>
              </w14:schemeClr>
            </w14:solidFill>
            <w14:prstDash w14:val="solid"/>
            <w14:round/>
          </w14:textOutline>
        </w:rPr>
      </w:pPr>
    </w:p>
    <w:p w:rsidR="00893C32" w:rsidRDefault="00893C32" w:rsidP="00A0337D">
      <w:pPr>
        <w:jc w:val="both"/>
        <w:rPr>
          <w:rFonts w:ascii="Times New Roman" w:hAnsi="Times New Roman" w:cs="Times New Roman"/>
          <w:color w:val="000000" w:themeColor="text1"/>
          <w:spacing w:val="10"/>
          <w:sz w:val="36"/>
          <w:szCs w:val="44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tx2">
                <w14:lumMod w14:val="20000"/>
                <w14:lumOff w14:val="80000"/>
              </w14:schemeClr>
            </w14:solidFill>
            <w14:prstDash w14:val="solid"/>
            <w14:round/>
          </w14:textOutline>
        </w:rPr>
      </w:pPr>
    </w:p>
    <w:p w:rsidR="00893C32" w:rsidRDefault="00893C32" w:rsidP="00A0337D">
      <w:pPr>
        <w:jc w:val="both"/>
        <w:rPr>
          <w:rFonts w:ascii="Times New Roman" w:hAnsi="Times New Roman" w:cs="Times New Roman"/>
          <w:color w:val="000000" w:themeColor="text1"/>
          <w:spacing w:val="10"/>
          <w:sz w:val="36"/>
          <w:szCs w:val="44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tx2">
                <w14:lumMod w14:val="20000"/>
                <w14:lumOff w14:val="80000"/>
              </w14:schemeClr>
            </w14:solidFill>
            <w14:prstDash w14:val="solid"/>
            <w14:round/>
          </w14:textOutline>
        </w:rPr>
      </w:pPr>
    </w:p>
    <w:p w:rsidR="00893C32" w:rsidRDefault="00893C32" w:rsidP="00A0337D">
      <w:pPr>
        <w:jc w:val="both"/>
        <w:rPr>
          <w:rFonts w:ascii="Times New Roman" w:hAnsi="Times New Roman" w:cs="Times New Roman"/>
          <w:color w:val="000000" w:themeColor="text1"/>
          <w:spacing w:val="10"/>
          <w:sz w:val="36"/>
          <w:szCs w:val="44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tx2">
                <w14:lumMod w14:val="20000"/>
                <w14:lumOff w14:val="80000"/>
              </w14:schemeClr>
            </w14:solidFill>
            <w14:prstDash w14:val="solid"/>
            <w14:round/>
          </w14:textOutline>
        </w:rPr>
      </w:pPr>
    </w:p>
    <w:p w:rsidR="00C7192E" w:rsidRDefault="00AF0A8F" w:rsidP="00AF0A8F">
      <w:pPr>
        <w:ind w:firstLine="993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r w:rsidRPr="007E1AE1">
        <w:rPr>
          <w:rFonts w:ascii="Times New Roman" w:hAnsi="Times New Roman" w:cs="Times New Roman"/>
          <w:sz w:val="40"/>
          <w:szCs w:val="40"/>
          <w:lang w:val="uk-UA"/>
        </w:rPr>
        <w:t xml:space="preserve">Сухомлинський створив оригінальну педагогічну систему, що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uk-UA"/>
        </w:rPr>
        <w:t>грунтується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uk-UA"/>
        </w:rPr>
        <w:t xml:space="preserve"> на принципах гуманізму, на визнанні особистості дитини найвищою цінністю, на яку повинні бути орієнтовані процеси виховання і освіти, творча діяльність згуртованого колективу педагогів- однодумців та учнів. Сухомлинський будував процес навчання як радісну працю; велику увагу він приділяв формуванню світогляду учнів; важлива роль у навчанні відводилася слову вчителя , художньому стилю викладу, твору разом з дітьми казок, художніх творів. </w:t>
      </w:r>
      <w:r w:rsidR="00C7192E">
        <w:rPr>
          <w:rFonts w:ascii="Times New Roman" w:hAnsi="Times New Roman" w:cs="Times New Roman"/>
          <w:sz w:val="40"/>
          <w:szCs w:val="40"/>
          <w:lang w:val="uk-UA"/>
        </w:rPr>
        <w:t xml:space="preserve">   </w:t>
      </w:r>
    </w:p>
    <w:p w:rsidR="00C7192E" w:rsidRDefault="00AF0A8F" w:rsidP="00AF0A8F">
      <w:pPr>
        <w:ind w:firstLine="993"/>
        <w:jc w:val="both"/>
        <w:rPr>
          <w:rFonts w:ascii="Times New Roman" w:hAnsi="Times New Roman" w:cs="Times New Roman"/>
          <w:sz w:val="40"/>
          <w:szCs w:val="40"/>
          <w:lang w:val="uk-UA"/>
        </w:rPr>
      </w:pP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Сухомлинський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розробив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комплексну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естетичну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програму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«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виховання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красою». У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педагогіці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свого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часу став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розробляти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гуманістичні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традиції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вітчизняної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і </w:t>
      </w:r>
      <w:proofErr w:type="spellStart"/>
      <w:proofErr w:type="gram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св</w:t>
      </w:r>
      <w:proofErr w:type="gramEnd"/>
      <w:r w:rsidRPr="007E1AE1">
        <w:rPr>
          <w:rFonts w:ascii="Times New Roman" w:hAnsi="Times New Roman" w:cs="Times New Roman"/>
          <w:sz w:val="40"/>
          <w:szCs w:val="40"/>
          <w:lang w:val="ru-RU"/>
        </w:rPr>
        <w:t>ітової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lastRenderedPageBreak/>
        <w:t>педагогічної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думки.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Його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ідеї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втілені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в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практиці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багатьох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шкіл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. Були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створені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Міжнародна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асоціація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В. О.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Сухомлинського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і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Міжнародне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об'єднання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proofErr w:type="gram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досл</w:t>
      </w:r>
      <w:proofErr w:type="gramEnd"/>
      <w:r w:rsidRPr="007E1AE1">
        <w:rPr>
          <w:rFonts w:ascii="Times New Roman" w:hAnsi="Times New Roman" w:cs="Times New Roman"/>
          <w:sz w:val="40"/>
          <w:szCs w:val="40"/>
          <w:lang w:val="ru-RU"/>
        </w:rPr>
        <w:t>ідників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Сухомлинського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,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педагогічний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музей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Сухомлинського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у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Павлиській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школі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(1975).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Сухомлинський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- автор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близько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30 книг і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понад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500 статей,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присвячених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вихованню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і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навчанню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молоді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. </w:t>
      </w:r>
      <w:proofErr w:type="spellStart"/>
      <w:r w:rsidRPr="000954E0">
        <w:rPr>
          <w:rFonts w:ascii="Times New Roman" w:hAnsi="Times New Roman" w:cs="Times New Roman"/>
          <w:sz w:val="40"/>
          <w:szCs w:val="40"/>
        </w:rPr>
        <w:t>Книга</w:t>
      </w:r>
      <w:proofErr w:type="spellEnd"/>
      <w:r w:rsidRPr="000954E0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0954E0">
        <w:rPr>
          <w:rFonts w:ascii="Times New Roman" w:hAnsi="Times New Roman" w:cs="Times New Roman"/>
          <w:sz w:val="40"/>
          <w:szCs w:val="40"/>
        </w:rPr>
        <w:t>йог</w:t>
      </w:r>
      <w:r w:rsidR="00C7192E">
        <w:rPr>
          <w:rFonts w:ascii="Times New Roman" w:hAnsi="Times New Roman" w:cs="Times New Roman"/>
          <w:sz w:val="40"/>
          <w:szCs w:val="40"/>
        </w:rPr>
        <w:t>о</w:t>
      </w:r>
      <w:proofErr w:type="spellEnd"/>
      <w:r w:rsidR="00C7192E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C7192E">
        <w:rPr>
          <w:rFonts w:ascii="Times New Roman" w:hAnsi="Times New Roman" w:cs="Times New Roman"/>
          <w:sz w:val="40"/>
          <w:szCs w:val="40"/>
        </w:rPr>
        <w:t>життя</w:t>
      </w:r>
      <w:proofErr w:type="spellEnd"/>
      <w:r w:rsidR="00C7192E">
        <w:rPr>
          <w:rFonts w:ascii="Times New Roman" w:hAnsi="Times New Roman" w:cs="Times New Roman"/>
          <w:sz w:val="40"/>
          <w:szCs w:val="40"/>
        </w:rPr>
        <w:t xml:space="preserve"> - «</w:t>
      </w:r>
      <w:proofErr w:type="spellStart"/>
      <w:r w:rsidR="00C7192E">
        <w:rPr>
          <w:rFonts w:ascii="Times New Roman" w:hAnsi="Times New Roman" w:cs="Times New Roman"/>
          <w:sz w:val="40"/>
          <w:szCs w:val="40"/>
        </w:rPr>
        <w:t>Серце</w:t>
      </w:r>
      <w:proofErr w:type="spellEnd"/>
      <w:r w:rsidR="00C7192E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C7192E">
        <w:rPr>
          <w:rFonts w:ascii="Times New Roman" w:hAnsi="Times New Roman" w:cs="Times New Roman"/>
          <w:sz w:val="40"/>
          <w:szCs w:val="40"/>
        </w:rPr>
        <w:t>віддаю</w:t>
      </w:r>
      <w:proofErr w:type="spellEnd"/>
      <w:r w:rsidR="00C7192E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="00C7192E">
        <w:rPr>
          <w:rFonts w:ascii="Times New Roman" w:hAnsi="Times New Roman" w:cs="Times New Roman"/>
          <w:sz w:val="40"/>
          <w:szCs w:val="40"/>
        </w:rPr>
        <w:t>дітям</w:t>
      </w:r>
      <w:proofErr w:type="spellEnd"/>
      <w:r w:rsidR="00C7192E">
        <w:rPr>
          <w:rFonts w:ascii="Times New Roman" w:hAnsi="Times New Roman" w:cs="Times New Roman"/>
          <w:sz w:val="40"/>
          <w:szCs w:val="40"/>
        </w:rPr>
        <w:t>»</w:t>
      </w:r>
    </w:p>
    <w:p w:rsidR="00AF0A8F" w:rsidRPr="007E1AE1" w:rsidRDefault="00AF0A8F" w:rsidP="00AF0A8F">
      <w:pPr>
        <w:ind w:firstLine="993"/>
        <w:jc w:val="both"/>
        <w:rPr>
          <w:rFonts w:ascii="Times New Roman" w:hAnsi="Times New Roman" w:cs="Times New Roman"/>
          <w:sz w:val="40"/>
          <w:szCs w:val="40"/>
          <w:lang w:val="ru-RU"/>
        </w:rPr>
      </w:pPr>
      <w:r w:rsidRPr="000954E0">
        <w:rPr>
          <w:rFonts w:ascii="Times New Roman" w:hAnsi="Times New Roman" w:cs="Times New Roman"/>
          <w:sz w:val="40"/>
          <w:szCs w:val="40"/>
        </w:rPr>
        <w:t xml:space="preserve">   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Його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життя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-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виховання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дітей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,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особистості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.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Він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виховував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у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дітях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особисте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ставлення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до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навколишньої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дійсності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,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розуміння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своєї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справи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і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відповідальності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перед </w:t>
      </w:r>
      <w:proofErr w:type="spellStart"/>
      <w:proofErr w:type="gram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р</w:t>
      </w:r>
      <w:proofErr w:type="gramEnd"/>
      <w:r w:rsidRPr="007E1AE1">
        <w:rPr>
          <w:rFonts w:ascii="Times New Roman" w:hAnsi="Times New Roman" w:cs="Times New Roman"/>
          <w:sz w:val="40"/>
          <w:szCs w:val="40"/>
          <w:lang w:val="ru-RU"/>
        </w:rPr>
        <w:t>ідними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,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товаришами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і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суспільством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і,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що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головне, перед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власною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 xml:space="preserve"> </w:t>
      </w:r>
      <w:proofErr w:type="spellStart"/>
      <w:r w:rsidRPr="007E1AE1">
        <w:rPr>
          <w:rFonts w:ascii="Times New Roman" w:hAnsi="Times New Roman" w:cs="Times New Roman"/>
          <w:sz w:val="40"/>
          <w:szCs w:val="40"/>
          <w:lang w:val="ru-RU"/>
        </w:rPr>
        <w:t>совістю</w:t>
      </w:r>
      <w:proofErr w:type="spellEnd"/>
      <w:r w:rsidRPr="007E1AE1">
        <w:rPr>
          <w:rFonts w:ascii="Times New Roman" w:hAnsi="Times New Roman" w:cs="Times New Roman"/>
          <w:sz w:val="40"/>
          <w:szCs w:val="40"/>
          <w:lang w:val="ru-RU"/>
        </w:rPr>
        <w:t>.</w:t>
      </w:r>
    </w:p>
    <w:p w:rsidR="00080AAE" w:rsidRPr="00893C32" w:rsidRDefault="00C7192E" w:rsidP="00AF0A8F">
      <w:pPr>
        <w:rPr>
          <w:rFonts w:ascii="Times New Roman" w:hAnsi="Times New Roman" w:cs="Times New Roman"/>
          <w:color w:val="E7E6E6" w:themeColor="background2"/>
          <w:spacing w:val="10"/>
          <w:sz w:val="40"/>
          <w:szCs w:val="44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  <w:r w:rsidRPr="00893C32">
        <w:rPr>
          <w:rFonts w:ascii="Times New Roman" w:hAnsi="Times New Roman" w:cs="Times New Roman"/>
          <w:noProof/>
          <w:color w:val="000000" w:themeColor="text1"/>
          <w:sz w:val="16"/>
          <w:lang w:val="ru-RU" w:eastAsia="ru-RU"/>
        </w:rPr>
        <w:drawing>
          <wp:anchor distT="0" distB="0" distL="114300" distR="114300" simplePos="0" relativeHeight="251694080" behindDoc="1" locked="0" layoutInCell="1" allowOverlap="1" wp14:anchorId="2DA1A8C7" wp14:editId="2DD49C75">
            <wp:simplePos x="0" y="0"/>
            <wp:positionH relativeFrom="margin">
              <wp:posOffset>534035</wp:posOffset>
            </wp:positionH>
            <wp:positionV relativeFrom="paragraph">
              <wp:posOffset>6350</wp:posOffset>
            </wp:positionV>
            <wp:extent cx="5894070" cy="4077335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4070" cy="4077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0AAE" w:rsidRPr="00893C32">
        <w:rPr>
          <w:rFonts w:ascii="Times New Roman" w:hAnsi="Times New Roman" w:cs="Times New Roman"/>
          <w:color w:val="E7E6E6" w:themeColor="background2"/>
          <w:spacing w:val="10"/>
          <w:sz w:val="40"/>
          <w:szCs w:val="44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  <w:br w:type="page"/>
      </w:r>
    </w:p>
    <w:p w:rsidR="00A144F3" w:rsidRDefault="00CB1F29" w:rsidP="0022447B">
      <w:pPr>
        <w:rPr>
          <w:rFonts w:ascii="Bahnschrift SemiLight" w:hAnsi="Bahnschrift SemiLight"/>
          <w:b/>
          <w:i/>
          <w:color w:val="E7E6E6" w:themeColor="background2"/>
          <w:spacing w:val="10"/>
          <w:sz w:val="44"/>
          <w:szCs w:val="44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  <w:r>
        <w:rPr>
          <w:rFonts w:ascii="Bahnschrift SemiLight" w:hAnsi="Bahnschrift SemiLight"/>
          <w:b/>
          <w:i/>
          <w:noProof/>
          <w:color w:val="E7E6E6" w:themeColor="background2"/>
          <w:spacing w:val="10"/>
          <w:sz w:val="44"/>
          <w:szCs w:val="44"/>
          <w:lang w:val="ru-RU" w:eastAsia="ru-RU"/>
        </w:rPr>
        <w:lastRenderedPageBreak/>
        <w:drawing>
          <wp:anchor distT="0" distB="0" distL="114300" distR="114300" simplePos="0" relativeHeight="251700224" behindDoc="1" locked="0" layoutInCell="1" allowOverlap="1" wp14:anchorId="06315865" wp14:editId="2E18DBBB">
            <wp:simplePos x="0" y="0"/>
            <wp:positionH relativeFrom="column">
              <wp:posOffset>-391795</wp:posOffset>
            </wp:positionH>
            <wp:positionV relativeFrom="paragraph">
              <wp:posOffset>-296545</wp:posOffset>
            </wp:positionV>
            <wp:extent cx="7377052" cy="9521687"/>
            <wp:effectExtent l="0" t="0" r="0" b="381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7052" cy="95216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1465">
        <w:rPr>
          <w:noProof/>
          <w:lang w:val="ru-RU" w:eastAsia="ru-RU"/>
        </w:rPr>
        <w:drawing>
          <wp:inline distT="0" distB="0" distL="0" distR="0" wp14:anchorId="5D2C3AEA" wp14:editId="04DD1C19">
            <wp:extent cx="5347252" cy="3482505"/>
            <wp:effectExtent l="171450" t="171450" r="196850" b="194310"/>
            <wp:docPr id="16" name="Рисунок 16" descr="https://scontent.fiev12-1.fna.fbcdn.net/v/t1.15752-9/44896663_430113067517779_9025655377751965696_n.jpg?_nc_cat=103&amp;_nc_ht=scontent.fiev12-1.fna&amp;oh=258a2fe1751efa40bdf4e1d32ac6553c&amp;oe=5C5195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iev12-1.fna.fbcdn.net/v/t1.15752-9/44896663_430113067517779_9025655377751965696_n.jpg?_nc_cat=103&amp;_nc_ht=scontent.fiev12-1.fna&amp;oh=258a2fe1751efa40bdf4e1d32ac6553c&amp;oe=5C51959B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520" cy="35022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A6B70" w:rsidRPr="00080AAE" w:rsidRDefault="00BA6B70" w:rsidP="0022447B">
      <w:pPr>
        <w:rPr>
          <w:rFonts w:ascii="Bahnschrift SemiLight" w:hAnsi="Bahnschrift SemiLight"/>
          <w:b/>
          <w:i/>
          <w:color w:val="E7E6E6" w:themeColor="background2"/>
          <w:spacing w:val="10"/>
          <w:sz w:val="44"/>
          <w:szCs w:val="44"/>
          <w:lang w:val="uk-UA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accent3">
                <w14:lumMod w14:val="60000"/>
                <w14:lumOff w14:val="40000"/>
              </w14:schemeClr>
            </w14:solidFill>
            <w14:prstDash w14:val="solid"/>
            <w14:round/>
          </w14:textOutline>
        </w:rPr>
      </w:pPr>
      <w:r>
        <w:rPr>
          <w:noProof/>
          <w:lang w:val="ru-RU" w:eastAsia="ru-RU"/>
        </w:rPr>
        <w:drawing>
          <wp:inline distT="0" distB="0" distL="0" distR="0" wp14:anchorId="318B8C94" wp14:editId="519CC4A9">
            <wp:extent cx="5645426" cy="4234070"/>
            <wp:effectExtent l="209550" t="228600" r="241300" b="281305"/>
            <wp:docPr id="41" name="Рисунок 41" descr="https://scontent.fiev12-1.fna.fbcdn.net/v/t1.15752-9/44877096_1960293167602629_4745240388728520704_n.jpg?_nc_cat=109&amp;_nc_ht=scontent.fiev12-1.fna&amp;oh=065f85d10b8bbd0e4d558b1cd89c0844&amp;oe=5C83E3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iev12-1.fna.fbcdn.net/v/t1.15752-9/44877096_1960293167602629_4745240388728520704_n.jpg?_nc_cat=109&amp;_nc_ht=scontent.fiev12-1.fna&amp;oh=065f85d10b8bbd0e4d558b1cd89c0844&amp;oe=5C83E3AE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168" cy="423837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sectPr w:rsidR="00BA6B70" w:rsidRPr="00080AAE" w:rsidSect="00AF0A8F">
      <w:pgSz w:w="12240" w:h="15840"/>
      <w:pgMar w:top="850" w:right="850" w:bottom="850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ahnschrift SemiLight">
    <w:altName w:val="Segoe UI"/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0271"/>
    <w:rsid w:val="000153A4"/>
    <w:rsid w:val="00064E85"/>
    <w:rsid w:val="00080AAE"/>
    <w:rsid w:val="000D0C39"/>
    <w:rsid w:val="001C17C6"/>
    <w:rsid w:val="001E4EC8"/>
    <w:rsid w:val="0022447B"/>
    <w:rsid w:val="00287D18"/>
    <w:rsid w:val="00374CA4"/>
    <w:rsid w:val="00600B86"/>
    <w:rsid w:val="00680031"/>
    <w:rsid w:val="007C424A"/>
    <w:rsid w:val="007E1AE1"/>
    <w:rsid w:val="007F2126"/>
    <w:rsid w:val="00873BE1"/>
    <w:rsid w:val="00873CF6"/>
    <w:rsid w:val="00893C32"/>
    <w:rsid w:val="0099687A"/>
    <w:rsid w:val="009B6CF2"/>
    <w:rsid w:val="00A0337D"/>
    <w:rsid w:val="00A051C6"/>
    <w:rsid w:val="00A144F3"/>
    <w:rsid w:val="00A32315"/>
    <w:rsid w:val="00AB1465"/>
    <w:rsid w:val="00AF0A8F"/>
    <w:rsid w:val="00BA6B70"/>
    <w:rsid w:val="00BB12B4"/>
    <w:rsid w:val="00C7192E"/>
    <w:rsid w:val="00CB1F29"/>
    <w:rsid w:val="00DF14A4"/>
    <w:rsid w:val="00E70271"/>
    <w:rsid w:val="00EB3E1C"/>
    <w:rsid w:val="00FD41CE"/>
    <w:rsid w:val="00FD53BC"/>
    <w:rsid w:val="00FF46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53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53B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53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53B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287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C23A4D-D8DC-4C7A-9295-9E009365C4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354</TotalTime>
  <Pages>23</Pages>
  <Words>1360</Words>
  <Characters>7755</Characters>
  <Application>Microsoft Office Word</Application>
  <DocSecurity>0</DocSecurity>
  <Lines>64</Lines>
  <Paragraphs>18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Krokoz™</Company>
  <LinksUpToDate>false</LinksUpToDate>
  <CharactersWithSpaces>9097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Veniamin</dc:creator>
  <cp:keywords/>
  <dc:description/>
  <cp:lastModifiedBy>ximiya</cp:lastModifiedBy>
  <cp:revision>14</cp:revision>
  <cp:lastPrinted>2018-10-26T13:39:00Z</cp:lastPrinted>
  <dcterms:created xsi:type="dcterms:W3CDTF">2018-10-23T20:41:00Z</dcterms:created>
  <dcterms:modified xsi:type="dcterms:W3CDTF">2018-12-21T18:08:00Z</dcterms:modified>
</cp:coreProperties>
</file>