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1" w:rsidRPr="000723C5" w:rsidRDefault="00F71831" w:rsidP="006A7DAA">
      <w:pPr>
        <w:pStyle w:val="a6"/>
        <w:spacing w:line="360" w:lineRule="auto"/>
        <w:jc w:val="center"/>
        <w:rPr>
          <w:rFonts w:ascii="Times New Roman" w:hAnsi="Times New Roman" w:cs="Times New Roman"/>
          <w:b/>
          <w:color w:val="000000" w:themeColor="text1"/>
          <w:sz w:val="28"/>
          <w:szCs w:val="28"/>
        </w:rPr>
      </w:pPr>
      <w:r w:rsidRPr="000723C5">
        <w:rPr>
          <w:rFonts w:ascii="Times New Roman" w:hAnsi="Times New Roman" w:cs="Times New Roman"/>
          <w:b/>
          <w:i/>
          <w:color w:val="000000" w:themeColor="text1"/>
          <w:sz w:val="28"/>
          <w:szCs w:val="28"/>
        </w:rPr>
        <w:t>Тема.</w:t>
      </w:r>
      <w:r w:rsidRPr="000723C5">
        <w:rPr>
          <w:rFonts w:ascii="Times New Roman" w:hAnsi="Times New Roman" w:cs="Times New Roman"/>
          <w:b/>
          <w:color w:val="000000" w:themeColor="text1"/>
          <w:sz w:val="28"/>
          <w:szCs w:val="28"/>
        </w:rPr>
        <w:t> </w:t>
      </w:r>
      <w:r w:rsidR="00D75DD0" w:rsidRPr="000723C5">
        <w:rPr>
          <w:rFonts w:ascii="Times New Roman" w:hAnsi="Times New Roman" w:cs="Times New Roman"/>
          <w:b/>
          <w:color w:val="000000" w:themeColor="text1"/>
          <w:sz w:val="28"/>
          <w:szCs w:val="28"/>
        </w:rPr>
        <w:t xml:space="preserve">Технологічний процес виготовлення виробу. </w:t>
      </w:r>
      <w:r w:rsidRPr="000723C5">
        <w:rPr>
          <w:rFonts w:ascii="Times New Roman" w:hAnsi="Times New Roman" w:cs="Times New Roman"/>
          <w:b/>
          <w:color w:val="000000" w:themeColor="text1"/>
          <w:sz w:val="28"/>
          <w:szCs w:val="28"/>
        </w:rPr>
        <w:t>Складання виробів. Прийоми з’єднання деталей</w:t>
      </w:r>
      <w:r w:rsidR="00D75DD0" w:rsidRPr="000723C5">
        <w:rPr>
          <w:rFonts w:ascii="Times New Roman" w:hAnsi="Times New Roman" w:cs="Times New Roman"/>
          <w:b/>
          <w:color w:val="000000" w:themeColor="text1"/>
          <w:sz w:val="28"/>
          <w:szCs w:val="28"/>
        </w:rPr>
        <w:t>. Склеювання.</w:t>
      </w:r>
    </w:p>
    <w:p w:rsidR="006A7DAA" w:rsidRPr="000723C5" w:rsidRDefault="00F71831" w:rsidP="006A7DAA">
      <w:pPr>
        <w:pStyle w:val="a6"/>
        <w:spacing w:line="360" w:lineRule="auto"/>
        <w:rPr>
          <w:rFonts w:ascii="Times New Roman" w:hAnsi="Times New Roman" w:cs="Times New Roman"/>
          <w:i/>
          <w:color w:val="000000" w:themeColor="text1"/>
          <w:sz w:val="28"/>
          <w:szCs w:val="28"/>
        </w:rPr>
      </w:pPr>
      <w:r w:rsidRPr="000723C5">
        <w:rPr>
          <w:rFonts w:ascii="Times New Roman" w:hAnsi="Times New Roman" w:cs="Times New Roman"/>
          <w:i/>
          <w:color w:val="000000" w:themeColor="text1"/>
          <w:sz w:val="28"/>
          <w:szCs w:val="28"/>
        </w:rPr>
        <w:t>Мета:</w:t>
      </w:r>
      <w:r w:rsidR="006A7DAA" w:rsidRPr="000723C5">
        <w:rPr>
          <w:rFonts w:ascii="Times New Roman" w:hAnsi="Times New Roman" w:cs="Times New Roman"/>
          <w:i/>
          <w:color w:val="000000" w:themeColor="text1"/>
          <w:sz w:val="28"/>
          <w:szCs w:val="28"/>
        </w:rPr>
        <w:t xml:space="preserve"> </w:t>
      </w:r>
    </w:p>
    <w:p w:rsidR="00F71831" w:rsidRPr="000723C5" w:rsidRDefault="00F71831" w:rsidP="006A7DAA">
      <w:pPr>
        <w:pStyle w:val="a6"/>
        <w:spacing w:line="360" w:lineRule="auto"/>
        <w:ind w:left="851"/>
        <w:rPr>
          <w:rFonts w:ascii="Times New Roman" w:hAnsi="Times New Roman" w:cs="Times New Roman"/>
          <w:color w:val="000000" w:themeColor="text1"/>
          <w:sz w:val="28"/>
          <w:szCs w:val="28"/>
        </w:rPr>
      </w:pPr>
      <w:r w:rsidRPr="000723C5">
        <w:rPr>
          <w:rFonts w:ascii="Times New Roman" w:hAnsi="Times New Roman" w:cs="Times New Roman"/>
          <w:b/>
          <w:color w:val="000000" w:themeColor="text1"/>
          <w:sz w:val="28"/>
          <w:szCs w:val="28"/>
        </w:rPr>
        <w:t>навчальна</w:t>
      </w:r>
      <w:r w:rsidRPr="000723C5">
        <w:rPr>
          <w:rFonts w:ascii="Times New Roman" w:hAnsi="Times New Roman" w:cs="Times New Roman"/>
          <w:color w:val="000000" w:themeColor="text1"/>
          <w:sz w:val="28"/>
          <w:szCs w:val="28"/>
        </w:rPr>
        <w:t xml:space="preserve"> - </w:t>
      </w:r>
      <w:r w:rsidR="00D75DD0" w:rsidRPr="000723C5">
        <w:rPr>
          <w:rFonts w:ascii="Times New Roman" w:hAnsi="Times New Roman" w:cs="Times New Roman"/>
          <w:color w:val="000000" w:themeColor="text1"/>
          <w:sz w:val="28"/>
          <w:szCs w:val="28"/>
        </w:rPr>
        <w:t>сформувати в учнів поняття про технологічний  процес з'єднання деталей виробів; ознайомитись з принципами вибору способів з'єднання та порядком підготовки деталей виробу до виконання з'єднань</w:t>
      </w:r>
      <w:r w:rsidRPr="000723C5">
        <w:rPr>
          <w:rFonts w:ascii="Times New Roman" w:hAnsi="Times New Roman" w:cs="Times New Roman"/>
          <w:color w:val="000000" w:themeColor="text1"/>
          <w:sz w:val="28"/>
          <w:szCs w:val="28"/>
        </w:rPr>
        <w:t>;</w:t>
      </w:r>
    </w:p>
    <w:p w:rsidR="00F71831" w:rsidRPr="000723C5" w:rsidRDefault="00F71831" w:rsidP="006A7DAA">
      <w:pPr>
        <w:pStyle w:val="a6"/>
        <w:spacing w:line="360" w:lineRule="auto"/>
        <w:ind w:left="851"/>
        <w:rPr>
          <w:rFonts w:ascii="Times New Roman" w:hAnsi="Times New Roman" w:cs="Times New Roman"/>
          <w:color w:val="000000" w:themeColor="text1"/>
          <w:sz w:val="28"/>
          <w:szCs w:val="28"/>
        </w:rPr>
      </w:pPr>
      <w:r w:rsidRPr="000723C5">
        <w:rPr>
          <w:rFonts w:ascii="Times New Roman" w:hAnsi="Times New Roman" w:cs="Times New Roman"/>
          <w:b/>
          <w:color w:val="000000" w:themeColor="text1"/>
          <w:sz w:val="28"/>
          <w:szCs w:val="28"/>
        </w:rPr>
        <w:t>розвиваюча</w:t>
      </w:r>
      <w:r w:rsidRPr="000723C5">
        <w:rPr>
          <w:rFonts w:ascii="Times New Roman" w:hAnsi="Times New Roman" w:cs="Times New Roman"/>
          <w:color w:val="000000" w:themeColor="text1"/>
          <w:sz w:val="28"/>
          <w:szCs w:val="28"/>
        </w:rPr>
        <w:t xml:space="preserve"> - </w:t>
      </w:r>
      <w:r w:rsidR="00D75DD0" w:rsidRPr="000723C5">
        <w:rPr>
          <w:rFonts w:ascii="Times New Roman" w:hAnsi="Times New Roman" w:cs="Times New Roman"/>
          <w:color w:val="000000" w:themeColor="text1"/>
          <w:sz w:val="28"/>
          <w:szCs w:val="28"/>
        </w:rPr>
        <w:t xml:space="preserve">розвивати політехнічний світогляд; </w:t>
      </w:r>
      <w:r w:rsidRPr="000723C5">
        <w:rPr>
          <w:rFonts w:ascii="Times New Roman" w:hAnsi="Times New Roman" w:cs="Times New Roman"/>
          <w:color w:val="000000" w:themeColor="text1"/>
          <w:sz w:val="28"/>
          <w:szCs w:val="28"/>
        </w:rPr>
        <w:t xml:space="preserve">розвивати точність </w:t>
      </w:r>
      <w:r w:rsidR="00D75DD0" w:rsidRPr="000723C5">
        <w:rPr>
          <w:rFonts w:ascii="Times New Roman" w:hAnsi="Times New Roman" w:cs="Times New Roman"/>
          <w:color w:val="000000" w:themeColor="text1"/>
          <w:sz w:val="28"/>
          <w:szCs w:val="28"/>
        </w:rPr>
        <w:t xml:space="preserve">в </w:t>
      </w:r>
      <w:r w:rsidRPr="000723C5">
        <w:rPr>
          <w:rFonts w:ascii="Times New Roman" w:hAnsi="Times New Roman" w:cs="Times New Roman"/>
          <w:color w:val="000000" w:themeColor="text1"/>
          <w:sz w:val="28"/>
          <w:szCs w:val="28"/>
        </w:rPr>
        <w:t>роботі;</w:t>
      </w:r>
    </w:p>
    <w:p w:rsidR="00AA2596" w:rsidRPr="000723C5" w:rsidRDefault="00F71831" w:rsidP="006A7DAA">
      <w:pPr>
        <w:pStyle w:val="a6"/>
        <w:spacing w:line="360" w:lineRule="auto"/>
        <w:ind w:left="851"/>
        <w:rPr>
          <w:rFonts w:ascii="Times New Roman" w:hAnsi="Times New Roman" w:cs="Times New Roman"/>
          <w:color w:val="000000" w:themeColor="text1"/>
          <w:sz w:val="28"/>
          <w:szCs w:val="28"/>
        </w:rPr>
      </w:pPr>
      <w:r w:rsidRPr="000723C5">
        <w:rPr>
          <w:rFonts w:ascii="Times New Roman" w:hAnsi="Times New Roman" w:cs="Times New Roman"/>
          <w:b/>
          <w:color w:val="000000" w:themeColor="text1"/>
          <w:sz w:val="28"/>
          <w:szCs w:val="28"/>
        </w:rPr>
        <w:t>виховна</w:t>
      </w:r>
      <w:r w:rsidRPr="000723C5">
        <w:rPr>
          <w:rFonts w:ascii="Times New Roman" w:hAnsi="Times New Roman" w:cs="Times New Roman"/>
          <w:color w:val="000000" w:themeColor="text1"/>
          <w:sz w:val="28"/>
          <w:szCs w:val="28"/>
        </w:rPr>
        <w:t xml:space="preserve"> - виховувати акуратність в роботі, </w:t>
      </w:r>
      <w:r w:rsidR="00D75DD0" w:rsidRPr="000723C5">
        <w:rPr>
          <w:rFonts w:ascii="Times New Roman" w:hAnsi="Times New Roman" w:cs="Times New Roman"/>
          <w:color w:val="000000" w:themeColor="text1"/>
          <w:sz w:val="28"/>
          <w:szCs w:val="28"/>
        </w:rPr>
        <w:t xml:space="preserve">втілювати </w:t>
      </w:r>
      <w:r w:rsidRPr="000723C5">
        <w:rPr>
          <w:rFonts w:ascii="Times New Roman" w:hAnsi="Times New Roman" w:cs="Times New Roman"/>
          <w:color w:val="000000" w:themeColor="text1"/>
          <w:sz w:val="28"/>
          <w:szCs w:val="28"/>
        </w:rPr>
        <w:t>елементи</w:t>
      </w:r>
      <w:r w:rsidR="00D75DD0" w:rsidRPr="000723C5">
        <w:rPr>
          <w:rFonts w:ascii="Times New Roman" w:hAnsi="Times New Roman" w:cs="Times New Roman"/>
          <w:color w:val="000000" w:themeColor="text1"/>
          <w:sz w:val="28"/>
          <w:szCs w:val="28"/>
        </w:rPr>
        <w:t xml:space="preserve"> від</w:t>
      </w:r>
      <w:r w:rsidR="00FE4FBF">
        <w:rPr>
          <w:rFonts w:ascii="Times New Roman" w:hAnsi="Times New Roman" w:cs="Times New Roman"/>
          <w:color w:val="000000" w:themeColor="text1"/>
          <w:sz w:val="28"/>
          <w:szCs w:val="28"/>
        </w:rPr>
        <w:t>повід</w:t>
      </w:r>
      <w:r w:rsidR="00D75DD0" w:rsidRPr="000723C5">
        <w:rPr>
          <w:rFonts w:ascii="Times New Roman" w:hAnsi="Times New Roman" w:cs="Times New Roman"/>
          <w:color w:val="000000" w:themeColor="text1"/>
          <w:sz w:val="28"/>
          <w:szCs w:val="28"/>
        </w:rPr>
        <w:t>альної</w:t>
      </w:r>
      <w:r w:rsidRPr="000723C5">
        <w:rPr>
          <w:rFonts w:ascii="Times New Roman" w:hAnsi="Times New Roman" w:cs="Times New Roman"/>
          <w:color w:val="000000" w:themeColor="text1"/>
          <w:sz w:val="28"/>
          <w:szCs w:val="28"/>
        </w:rPr>
        <w:t xml:space="preserve"> організації праці.</w:t>
      </w:r>
    </w:p>
    <w:p w:rsidR="00F71831" w:rsidRPr="000723C5" w:rsidRDefault="00F71831" w:rsidP="006A7DAA">
      <w:pPr>
        <w:pStyle w:val="a6"/>
        <w:spacing w:line="360" w:lineRule="auto"/>
        <w:rPr>
          <w:rFonts w:ascii="Times New Roman" w:hAnsi="Times New Roman" w:cs="Times New Roman"/>
          <w:color w:val="000000" w:themeColor="text1"/>
          <w:sz w:val="28"/>
          <w:szCs w:val="28"/>
        </w:rPr>
      </w:pPr>
      <w:r w:rsidRPr="000723C5">
        <w:rPr>
          <w:rFonts w:ascii="Times New Roman" w:hAnsi="Times New Roman" w:cs="Times New Roman"/>
          <w:i/>
          <w:color w:val="000000" w:themeColor="text1"/>
          <w:sz w:val="28"/>
          <w:szCs w:val="28"/>
        </w:rPr>
        <w:t>Об'єкт праці:</w:t>
      </w:r>
      <w:r w:rsidRPr="000723C5">
        <w:rPr>
          <w:rFonts w:ascii="Times New Roman" w:hAnsi="Times New Roman" w:cs="Times New Roman"/>
          <w:color w:val="000000" w:themeColor="text1"/>
          <w:sz w:val="28"/>
          <w:szCs w:val="28"/>
        </w:rPr>
        <w:t> </w:t>
      </w:r>
      <w:r w:rsidR="00D75DD0" w:rsidRPr="000723C5">
        <w:rPr>
          <w:rFonts w:ascii="Times New Roman" w:hAnsi="Times New Roman" w:cs="Times New Roman"/>
          <w:color w:val="000000" w:themeColor="text1"/>
          <w:sz w:val="28"/>
          <w:szCs w:val="28"/>
        </w:rPr>
        <w:t>підставка під гарячий посуд; підставка під горнятко.</w:t>
      </w:r>
    </w:p>
    <w:p w:rsidR="00F71831" w:rsidRPr="000723C5" w:rsidRDefault="00F71831" w:rsidP="006A7DAA">
      <w:pPr>
        <w:pStyle w:val="a6"/>
        <w:spacing w:line="360" w:lineRule="auto"/>
        <w:rPr>
          <w:rFonts w:ascii="Times New Roman" w:hAnsi="Times New Roman" w:cs="Times New Roman"/>
          <w:color w:val="000000" w:themeColor="text1"/>
          <w:sz w:val="28"/>
          <w:szCs w:val="28"/>
        </w:rPr>
      </w:pPr>
      <w:r w:rsidRPr="000723C5">
        <w:rPr>
          <w:rFonts w:ascii="Times New Roman" w:hAnsi="Times New Roman" w:cs="Times New Roman"/>
          <w:i/>
          <w:color w:val="000000" w:themeColor="text1"/>
          <w:sz w:val="28"/>
          <w:szCs w:val="28"/>
        </w:rPr>
        <w:t>Обладнання:</w:t>
      </w:r>
      <w:r w:rsidRPr="000723C5">
        <w:rPr>
          <w:rFonts w:ascii="Times New Roman" w:hAnsi="Times New Roman" w:cs="Times New Roman"/>
          <w:color w:val="000000" w:themeColor="text1"/>
          <w:sz w:val="28"/>
          <w:szCs w:val="28"/>
        </w:rPr>
        <w:t xml:space="preserve"> зразки </w:t>
      </w:r>
      <w:r w:rsidR="00D75DD0" w:rsidRPr="000723C5">
        <w:rPr>
          <w:rFonts w:ascii="Times New Roman" w:hAnsi="Times New Roman" w:cs="Times New Roman"/>
          <w:color w:val="000000" w:themeColor="text1"/>
          <w:sz w:val="28"/>
          <w:szCs w:val="28"/>
        </w:rPr>
        <w:t>підставок</w:t>
      </w:r>
      <w:r w:rsidRPr="000723C5">
        <w:rPr>
          <w:rFonts w:ascii="Times New Roman" w:hAnsi="Times New Roman" w:cs="Times New Roman"/>
          <w:color w:val="000000" w:themeColor="text1"/>
          <w:sz w:val="28"/>
          <w:szCs w:val="28"/>
        </w:rPr>
        <w:t>, дошки (заготовки для виробів), шліфувальний папір, клей ПВА, кісточки для клею, шматки тканини для зняття клею, струбцини.</w:t>
      </w:r>
    </w:p>
    <w:p w:rsidR="00F71831" w:rsidRPr="000723C5" w:rsidRDefault="00F71831" w:rsidP="006A7DAA">
      <w:pPr>
        <w:pStyle w:val="a6"/>
        <w:spacing w:line="360" w:lineRule="auto"/>
        <w:rPr>
          <w:rFonts w:ascii="Times New Roman" w:hAnsi="Times New Roman" w:cs="Times New Roman"/>
          <w:color w:val="000000" w:themeColor="text1"/>
          <w:sz w:val="28"/>
          <w:szCs w:val="28"/>
        </w:rPr>
      </w:pPr>
      <w:r w:rsidRPr="000723C5">
        <w:rPr>
          <w:rFonts w:ascii="Times New Roman" w:hAnsi="Times New Roman" w:cs="Times New Roman"/>
          <w:i/>
          <w:color w:val="000000" w:themeColor="text1"/>
          <w:sz w:val="28"/>
          <w:szCs w:val="28"/>
        </w:rPr>
        <w:t>Тип уроку</w:t>
      </w:r>
      <w:r w:rsidRPr="000723C5">
        <w:rPr>
          <w:rFonts w:ascii="Times New Roman" w:hAnsi="Times New Roman" w:cs="Times New Roman"/>
          <w:color w:val="000000" w:themeColor="text1"/>
          <w:sz w:val="28"/>
          <w:szCs w:val="28"/>
        </w:rPr>
        <w:t>: комбінований</w:t>
      </w:r>
    </w:p>
    <w:p w:rsidR="00F71831" w:rsidRPr="000723C5" w:rsidRDefault="00F71831" w:rsidP="006A7DAA">
      <w:pPr>
        <w:pStyle w:val="a6"/>
        <w:spacing w:line="360" w:lineRule="auto"/>
        <w:ind w:firstLine="426"/>
        <w:jc w:val="center"/>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Хід заняття</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Орієнтовний план проведення уроку</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І. Організаційна частина ( 2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ІІ. Актуалізація опорних знань та життєвого досвіду учнів (10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ІІІ. Мотивація навчально-трудової діяльності ( 2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 xml:space="preserve">ІV. </w:t>
      </w:r>
      <w:r w:rsidR="00F71831" w:rsidRPr="000723C5">
        <w:rPr>
          <w:rFonts w:ascii="Times New Roman" w:eastAsia="Times New Roman" w:hAnsi="Times New Roman" w:cs="Times New Roman"/>
          <w:color w:val="000000" w:themeColor="text1"/>
          <w:sz w:val="28"/>
          <w:szCs w:val="28"/>
        </w:rPr>
        <w:t>Оголошення теми й мети уроку</w:t>
      </w:r>
      <w:r w:rsidR="000723C5" w:rsidRPr="000723C5">
        <w:rPr>
          <w:rFonts w:ascii="Times New Roman" w:eastAsia="Times New Roman" w:hAnsi="Times New Roman" w:cs="Times New Roman"/>
          <w:color w:val="000000" w:themeColor="text1"/>
          <w:sz w:val="28"/>
          <w:szCs w:val="28"/>
        </w:rPr>
        <w:t xml:space="preserve"> </w:t>
      </w:r>
      <w:r w:rsidRPr="000723C5">
        <w:rPr>
          <w:rFonts w:ascii="Times New Roman" w:eastAsia="Times New Roman" w:hAnsi="Times New Roman" w:cs="Times New Roman"/>
          <w:color w:val="000000" w:themeColor="text1"/>
          <w:sz w:val="28"/>
          <w:szCs w:val="28"/>
        </w:rPr>
        <w:t>( 1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V. Вивчення нового матеріалу ( 5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VI. Практична робота ( 20 хв)</w:t>
      </w:r>
    </w:p>
    <w:p w:rsidR="006A7DAA" w:rsidRPr="000723C5" w:rsidRDefault="006A7DAA" w:rsidP="006A7DAA">
      <w:pPr>
        <w:pStyle w:val="a6"/>
        <w:spacing w:line="360" w:lineRule="auto"/>
        <w:ind w:firstLine="426"/>
        <w:rPr>
          <w:rFonts w:ascii="Times New Roman" w:eastAsia="Times New Roman" w:hAnsi="Times New Roman" w:cs="Times New Roman"/>
          <w:color w:val="000000" w:themeColor="text1"/>
          <w:sz w:val="28"/>
          <w:szCs w:val="28"/>
        </w:rPr>
      </w:pPr>
      <w:r w:rsidRPr="000723C5">
        <w:rPr>
          <w:rFonts w:ascii="Times New Roman" w:eastAsia="Times New Roman" w:hAnsi="Times New Roman" w:cs="Times New Roman"/>
          <w:color w:val="000000" w:themeColor="text1"/>
          <w:sz w:val="28"/>
          <w:szCs w:val="28"/>
        </w:rPr>
        <w:t>VІІ. Підсумок уроку ( 5 хв)</w:t>
      </w:r>
    </w:p>
    <w:p w:rsidR="006A7DAA" w:rsidRPr="000723C5" w:rsidRDefault="006A7DAA" w:rsidP="006A7DAA">
      <w:pPr>
        <w:pStyle w:val="a6"/>
        <w:spacing w:line="360" w:lineRule="auto"/>
        <w:ind w:firstLine="426"/>
        <w:jc w:val="center"/>
        <w:rPr>
          <w:rFonts w:ascii="Times New Roman" w:hAnsi="Times New Roman" w:cs="Times New Roman"/>
          <w:color w:val="000000" w:themeColor="text1"/>
          <w:sz w:val="28"/>
          <w:szCs w:val="28"/>
        </w:rPr>
      </w:pPr>
    </w:p>
    <w:p w:rsidR="00F71831" w:rsidRPr="000723C5" w:rsidRDefault="00F71831" w:rsidP="006D1CF5">
      <w:pPr>
        <w:pStyle w:val="a6"/>
        <w:spacing w:line="360" w:lineRule="auto"/>
        <w:ind w:firstLine="426"/>
        <w:rPr>
          <w:rFonts w:ascii="Times New Roman" w:hAnsi="Times New Roman" w:cs="Times New Roman"/>
          <w:i/>
          <w:color w:val="000000" w:themeColor="text1"/>
          <w:sz w:val="28"/>
          <w:szCs w:val="28"/>
        </w:rPr>
      </w:pPr>
      <w:r w:rsidRPr="000723C5">
        <w:rPr>
          <w:rFonts w:ascii="Times New Roman" w:hAnsi="Times New Roman" w:cs="Times New Roman"/>
          <w:i/>
          <w:color w:val="000000" w:themeColor="text1"/>
          <w:sz w:val="28"/>
          <w:szCs w:val="28"/>
        </w:rPr>
        <w:t>І.</w:t>
      </w:r>
      <w:r w:rsidRPr="000723C5">
        <w:rPr>
          <w:rFonts w:ascii="Times New Roman" w:hAnsi="Times New Roman" w:cs="Times New Roman"/>
          <w:i/>
          <w:color w:val="000000" w:themeColor="text1"/>
          <w:sz w:val="28"/>
          <w:szCs w:val="28"/>
          <w:u w:val="single"/>
        </w:rPr>
        <w:t> Організаційна частина.</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Привітання, призначення чергових, перевірка присутності й підготовленості учнів до заняття.</w:t>
      </w:r>
    </w:p>
    <w:p w:rsidR="00F71831" w:rsidRPr="000723C5" w:rsidRDefault="00F71831" w:rsidP="006D1CF5">
      <w:pPr>
        <w:pStyle w:val="a6"/>
        <w:spacing w:line="360" w:lineRule="auto"/>
        <w:ind w:firstLine="426"/>
        <w:rPr>
          <w:rFonts w:ascii="Times New Roman" w:hAnsi="Times New Roman" w:cs="Times New Roman"/>
          <w:i/>
          <w:color w:val="000000" w:themeColor="text1"/>
          <w:sz w:val="28"/>
          <w:szCs w:val="28"/>
        </w:rPr>
      </w:pPr>
      <w:r w:rsidRPr="000723C5">
        <w:rPr>
          <w:rFonts w:ascii="Times New Roman" w:hAnsi="Times New Roman" w:cs="Times New Roman"/>
          <w:i/>
          <w:color w:val="000000" w:themeColor="text1"/>
          <w:sz w:val="28"/>
          <w:szCs w:val="28"/>
        </w:rPr>
        <w:t>І</w:t>
      </w:r>
      <w:r w:rsidR="006A7DAA" w:rsidRPr="000723C5">
        <w:rPr>
          <w:rFonts w:ascii="Times New Roman" w:hAnsi="Times New Roman" w:cs="Times New Roman"/>
          <w:i/>
          <w:color w:val="000000" w:themeColor="text1"/>
          <w:sz w:val="28"/>
          <w:szCs w:val="28"/>
        </w:rPr>
        <w:t>І</w:t>
      </w:r>
      <w:r w:rsidRPr="000723C5">
        <w:rPr>
          <w:rFonts w:ascii="Times New Roman" w:hAnsi="Times New Roman" w:cs="Times New Roman"/>
          <w:i/>
          <w:color w:val="000000" w:themeColor="text1"/>
          <w:sz w:val="28"/>
          <w:szCs w:val="28"/>
        </w:rPr>
        <w:t>.</w:t>
      </w:r>
      <w:r w:rsidRPr="000723C5">
        <w:rPr>
          <w:rFonts w:ascii="Times New Roman" w:hAnsi="Times New Roman" w:cs="Times New Roman"/>
          <w:i/>
          <w:color w:val="000000" w:themeColor="text1"/>
          <w:sz w:val="28"/>
          <w:szCs w:val="28"/>
          <w:u w:val="single"/>
        </w:rPr>
        <w:t> Актуалізація опорних знань та життєвого досвіду учнів</w:t>
      </w:r>
    </w:p>
    <w:p w:rsidR="004C7A70" w:rsidRPr="000723C5" w:rsidRDefault="004C7A70" w:rsidP="006D1CF5">
      <w:pPr>
        <w:pStyle w:val="a6"/>
        <w:spacing w:line="360" w:lineRule="auto"/>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 таке моделі-аналоги?</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Що таке ескіз та яке його призначення?</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Що необхідно зробити, щоб скласти виріб?</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Які ви можете запропонувати способи з’єднання вашого виробу?</w:t>
      </w:r>
    </w:p>
    <w:p w:rsidR="007A28BD" w:rsidRDefault="007A28BD" w:rsidP="006A7DAA">
      <w:pPr>
        <w:pStyle w:val="a6"/>
        <w:spacing w:line="360" w:lineRule="auto"/>
        <w:ind w:firstLine="426"/>
        <w:rPr>
          <w:rFonts w:ascii="Times New Roman" w:hAnsi="Times New Roman" w:cs="Times New Roman"/>
          <w:i/>
          <w:color w:val="000000" w:themeColor="text1"/>
          <w:sz w:val="28"/>
          <w:szCs w:val="28"/>
          <w:u w:val="single"/>
        </w:rPr>
      </w:pPr>
    </w:p>
    <w:p w:rsidR="006A7DAA" w:rsidRPr="000723C5" w:rsidRDefault="006A7DAA" w:rsidP="006A7DAA">
      <w:pPr>
        <w:pStyle w:val="a6"/>
        <w:spacing w:line="360" w:lineRule="auto"/>
        <w:ind w:firstLine="426"/>
        <w:rPr>
          <w:rFonts w:ascii="Times New Roman" w:hAnsi="Times New Roman" w:cs="Times New Roman"/>
          <w:i/>
          <w:color w:val="000000" w:themeColor="text1"/>
          <w:sz w:val="28"/>
          <w:szCs w:val="28"/>
          <w:u w:val="single"/>
        </w:rPr>
      </w:pPr>
      <w:r w:rsidRPr="000723C5">
        <w:rPr>
          <w:rFonts w:ascii="Times New Roman" w:hAnsi="Times New Roman" w:cs="Times New Roman"/>
          <w:i/>
          <w:color w:val="000000" w:themeColor="text1"/>
          <w:sz w:val="28"/>
          <w:szCs w:val="28"/>
          <w:u w:val="single"/>
        </w:rPr>
        <w:lastRenderedPageBreak/>
        <w:t>ІІІ. </w:t>
      </w:r>
      <w:r w:rsidR="000723C5">
        <w:rPr>
          <w:rFonts w:ascii="Times New Roman" w:hAnsi="Times New Roman" w:cs="Times New Roman"/>
          <w:i/>
          <w:color w:val="000000" w:themeColor="text1"/>
          <w:sz w:val="28"/>
          <w:szCs w:val="28"/>
          <w:u w:val="single"/>
        </w:rPr>
        <w:t>Мотивація навчально-трудової</w:t>
      </w:r>
      <w:r w:rsidRPr="000723C5">
        <w:rPr>
          <w:rFonts w:ascii="Times New Roman" w:hAnsi="Times New Roman" w:cs="Times New Roman"/>
          <w:i/>
          <w:color w:val="000000" w:themeColor="text1"/>
          <w:sz w:val="28"/>
          <w:szCs w:val="28"/>
          <w:u w:val="single"/>
        </w:rPr>
        <w:t xml:space="preserve"> діяльності.</w:t>
      </w:r>
    </w:p>
    <w:p w:rsidR="006A7DAA" w:rsidRPr="000723C5" w:rsidRDefault="007A28BD" w:rsidP="006A7DAA">
      <w:pPr>
        <w:pStyle w:val="a6"/>
        <w:spacing w:line="360" w:lineRule="auto"/>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Нещодавно</w:t>
      </w:r>
      <w:r w:rsidR="004C7A70">
        <w:rPr>
          <w:rFonts w:ascii="Times New Roman" w:hAnsi="Times New Roman" w:cs="Times New Roman"/>
          <w:color w:val="000000" w:themeColor="text1"/>
          <w:sz w:val="28"/>
          <w:szCs w:val="28"/>
        </w:rPr>
        <w:t xml:space="preserve"> ми з вами створювали «банк ідей» шукаючи мод</w:t>
      </w:r>
      <w:r>
        <w:rPr>
          <w:rFonts w:ascii="Times New Roman" w:hAnsi="Times New Roman" w:cs="Times New Roman"/>
          <w:color w:val="000000" w:themeColor="text1"/>
          <w:sz w:val="28"/>
          <w:szCs w:val="28"/>
        </w:rPr>
        <w:t>елі-аналоги в мережі Інтернет. А н</w:t>
      </w:r>
      <w:r w:rsidR="004C7A70">
        <w:rPr>
          <w:rFonts w:ascii="Times New Roman" w:hAnsi="Times New Roman" w:cs="Times New Roman"/>
          <w:color w:val="000000" w:themeColor="text1"/>
          <w:sz w:val="28"/>
          <w:szCs w:val="28"/>
        </w:rPr>
        <w:t xml:space="preserve">а минулому </w:t>
      </w:r>
      <w:proofErr w:type="spellStart"/>
      <w:r w:rsidR="004C7A70">
        <w:rPr>
          <w:rFonts w:ascii="Times New Roman" w:hAnsi="Times New Roman" w:cs="Times New Roman"/>
          <w:color w:val="000000" w:themeColor="text1"/>
          <w:sz w:val="28"/>
          <w:szCs w:val="28"/>
        </w:rPr>
        <w:t>уроці</w:t>
      </w:r>
      <w:proofErr w:type="spellEnd"/>
      <w:r w:rsidR="004C7A70">
        <w:rPr>
          <w:rFonts w:ascii="Times New Roman" w:hAnsi="Times New Roman" w:cs="Times New Roman"/>
          <w:color w:val="000000" w:themeColor="text1"/>
          <w:sz w:val="28"/>
          <w:szCs w:val="28"/>
        </w:rPr>
        <w:t xml:space="preserve"> ми розглядали ваші ескізи майбутніх проектних завдань.  І ось н</w:t>
      </w:r>
      <w:r w:rsidR="006A7DAA" w:rsidRPr="000723C5">
        <w:rPr>
          <w:rFonts w:ascii="Times New Roman" w:hAnsi="Times New Roman" w:cs="Times New Roman"/>
          <w:color w:val="000000" w:themeColor="text1"/>
          <w:sz w:val="28"/>
          <w:szCs w:val="28"/>
        </w:rPr>
        <w:t>арешті ми з вами дійшли до найбільш відповідальної стадії у проектуванні та виготовленні виробу – складанні деталей та їх з’єднання у цілісний виріб. Для того щоб виріб було завершено необхідно знати чим, і як скріплюють окремі деталі, тобто яка технологія (послідовність дій) цього процесу. Якщо одна із стадій цього процесу буде порушена або не виконана, то виріб не матиме запланованої міцності, буде недостатньо придатним для</w:t>
      </w:r>
      <w:r w:rsidR="004C7A70">
        <w:rPr>
          <w:rFonts w:ascii="Times New Roman" w:hAnsi="Times New Roman" w:cs="Times New Roman"/>
          <w:color w:val="000000" w:themeColor="text1"/>
          <w:sz w:val="28"/>
          <w:szCs w:val="28"/>
        </w:rPr>
        <w:t xml:space="preserve"> повсякденного користування</w:t>
      </w:r>
      <w:r w:rsidR="006A7DAA" w:rsidRPr="000723C5">
        <w:rPr>
          <w:rFonts w:ascii="Times New Roman" w:hAnsi="Times New Roman" w:cs="Times New Roman"/>
          <w:color w:val="000000" w:themeColor="text1"/>
          <w:sz w:val="28"/>
          <w:szCs w:val="28"/>
        </w:rPr>
        <w:t>. Отже ваш виріб не відповідатиме основним показникам якості.</w:t>
      </w:r>
    </w:p>
    <w:p w:rsidR="006A7DAA" w:rsidRPr="000723C5" w:rsidRDefault="006A7DAA" w:rsidP="006A7DAA">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 xml:space="preserve">Знання про технологію склеювання деталей </w:t>
      </w:r>
      <w:r w:rsidR="000723C5">
        <w:rPr>
          <w:rFonts w:ascii="Times New Roman" w:hAnsi="Times New Roman" w:cs="Times New Roman"/>
          <w:color w:val="000000" w:themeColor="text1"/>
          <w:sz w:val="28"/>
          <w:szCs w:val="28"/>
        </w:rPr>
        <w:t>будуть вам у нагоді для з’єднання деталей ваших проектних робіт, а також</w:t>
      </w:r>
      <w:r w:rsidRPr="000723C5">
        <w:rPr>
          <w:rFonts w:ascii="Times New Roman" w:hAnsi="Times New Roman" w:cs="Times New Roman"/>
          <w:color w:val="000000" w:themeColor="text1"/>
          <w:sz w:val="28"/>
          <w:szCs w:val="28"/>
        </w:rPr>
        <w:t xml:space="preserve"> під час ремонту домашніх меблів.</w:t>
      </w:r>
    </w:p>
    <w:p w:rsidR="006A7DAA" w:rsidRPr="000723C5" w:rsidRDefault="006A7DAA" w:rsidP="006A7DAA">
      <w:pPr>
        <w:pStyle w:val="a6"/>
        <w:spacing w:line="360" w:lineRule="auto"/>
        <w:ind w:firstLine="426"/>
        <w:rPr>
          <w:rFonts w:ascii="Times New Roman" w:hAnsi="Times New Roman" w:cs="Times New Roman"/>
          <w:i/>
          <w:color w:val="000000" w:themeColor="text1"/>
          <w:sz w:val="28"/>
          <w:szCs w:val="28"/>
          <w:u w:val="single"/>
        </w:rPr>
      </w:pPr>
      <w:r w:rsidRPr="000723C5">
        <w:rPr>
          <w:rFonts w:ascii="Times New Roman" w:hAnsi="Times New Roman" w:cs="Times New Roman"/>
          <w:i/>
          <w:color w:val="000000" w:themeColor="text1"/>
          <w:sz w:val="28"/>
          <w:szCs w:val="28"/>
          <w:u w:val="single"/>
        </w:rPr>
        <w:t>ІV. Оголошення теми й мети уроку.</w:t>
      </w:r>
    </w:p>
    <w:p w:rsidR="00F71831" w:rsidRPr="000723C5" w:rsidRDefault="006A7DAA" w:rsidP="000723C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Дату, тему й назву практичної роботи записую на дошці, а учні — у зошитах. Усно повідомляю мету уроку та завдання.</w:t>
      </w:r>
    </w:p>
    <w:p w:rsidR="00F71831" w:rsidRPr="000723C5" w:rsidRDefault="000723C5" w:rsidP="006D1CF5">
      <w:pPr>
        <w:pStyle w:val="a6"/>
        <w:spacing w:line="360" w:lineRule="auto"/>
        <w:ind w:firstLine="426"/>
        <w:rPr>
          <w:rFonts w:ascii="Times New Roman" w:hAnsi="Times New Roman" w:cs="Times New Roman"/>
          <w:i/>
          <w:color w:val="000000" w:themeColor="text1"/>
          <w:sz w:val="28"/>
          <w:szCs w:val="28"/>
          <w:u w:val="single"/>
        </w:rPr>
      </w:pPr>
      <w:r w:rsidRPr="000723C5">
        <w:rPr>
          <w:rFonts w:ascii="Times New Roman" w:hAnsi="Times New Roman" w:cs="Times New Roman"/>
          <w:i/>
          <w:color w:val="000000" w:themeColor="text1"/>
          <w:sz w:val="28"/>
          <w:szCs w:val="28"/>
          <w:u w:val="single"/>
        </w:rPr>
        <w:t xml:space="preserve">V. </w:t>
      </w:r>
      <w:r w:rsidR="00F71831" w:rsidRPr="000723C5">
        <w:rPr>
          <w:rFonts w:ascii="Times New Roman" w:hAnsi="Times New Roman" w:cs="Times New Roman"/>
          <w:i/>
          <w:color w:val="000000" w:themeColor="text1"/>
          <w:sz w:val="28"/>
          <w:szCs w:val="28"/>
          <w:u w:val="single"/>
        </w:rPr>
        <w:t>Вивчення нового матеріалу.</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Дерев’яні деталі склеюють клеями в основному при виготовленні меблів та інших виробів із деревини. Виготовляючи наш спроектований виріб ми використовували найбільш поширений у побутових умовах клей ПВА</w:t>
      </w:r>
      <w:r w:rsidR="007A28BD" w:rsidRPr="007A28BD">
        <w:rPr>
          <w:rFonts w:ascii="Times New Roman" w:hAnsi="Times New Roman" w:cs="Times New Roman"/>
          <w:color w:val="000000" w:themeColor="text1"/>
          <w:sz w:val="28"/>
          <w:szCs w:val="28"/>
        </w:rPr>
        <w:t xml:space="preserve"> </w:t>
      </w:r>
      <w:r w:rsidR="007A28BD" w:rsidRPr="000723C5">
        <w:rPr>
          <w:rFonts w:ascii="Times New Roman" w:hAnsi="Times New Roman" w:cs="Times New Roman"/>
          <w:color w:val="000000" w:themeColor="text1"/>
          <w:sz w:val="28"/>
          <w:szCs w:val="28"/>
        </w:rPr>
        <w:t>та водно-дисперсний клей-експрес "Момент-столяр",</w:t>
      </w:r>
      <w:r w:rsidRPr="000723C5">
        <w:rPr>
          <w:rFonts w:ascii="Times New Roman" w:hAnsi="Times New Roman" w:cs="Times New Roman"/>
          <w:color w:val="000000" w:themeColor="text1"/>
          <w:sz w:val="28"/>
          <w:szCs w:val="28"/>
        </w:rPr>
        <w:t>.</w:t>
      </w:r>
      <w:r w:rsidRPr="000723C5">
        <w:rPr>
          <w:rFonts w:ascii="Times New Roman" w:hAnsi="Times New Roman" w:cs="Times New Roman"/>
          <w:color w:val="000000" w:themeColor="text1"/>
          <w:sz w:val="28"/>
          <w:szCs w:val="28"/>
        </w:rPr>
        <w:t xml:space="preserve"> Проте на виробництві під час виготовлення меблів застосовують також: столярний, казеїновий, смоляний та інші спеціальні клеї.</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i/>
          <w:iCs/>
          <w:color w:val="000000" w:themeColor="text1"/>
          <w:sz w:val="28"/>
          <w:szCs w:val="28"/>
        </w:rPr>
        <w:t>Столярний клей </w:t>
      </w:r>
      <w:r w:rsidRPr="000723C5">
        <w:rPr>
          <w:rFonts w:ascii="Times New Roman" w:hAnsi="Times New Roman" w:cs="Times New Roman"/>
          <w:color w:val="000000" w:themeColor="text1"/>
          <w:sz w:val="28"/>
          <w:szCs w:val="28"/>
        </w:rPr>
        <w:t>виготовляють з кісток, копит, рогів, хрящів та обрізків шкіри тварин. Столярний клей має вигляд коричневих плиток. Якість клею можна визначити за його прозорістю: чим прозоріші плитки, тим вища якість.</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i/>
          <w:iCs/>
          <w:color w:val="000000" w:themeColor="text1"/>
          <w:sz w:val="28"/>
          <w:szCs w:val="28"/>
        </w:rPr>
        <w:t>Казеїновий клей.</w:t>
      </w:r>
      <w:r w:rsidRPr="000723C5">
        <w:rPr>
          <w:rFonts w:ascii="Times New Roman" w:hAnsi="Times New Roman" w:cs="Times New Roman"/>
          <w:color w:val="000000" w:themeColor="text1"/>
          <w:sz w:val="28"/>
          <w:szCs w:val="28"/>
        </w:rPr>
        <w:t> Основною складовою частиною цього клею є сухий знежирений сир – казеїн. Його виготовляють із знежиреного молока. Крім казеїну, до складу клею входять гас та спеціальні речовини – антисептики, які добавляють для того, щоб клей не псувався.</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 склеювання</w:t>
      </w:r>
      <w:r w:rsidRPr="000723C5">
        <w:rPr>
          <w:rFonts w:ascii="Times New Roman" w:hAnsi="Times New Roman" w:cs="Times New Roman"/>
          <w:color w:val="000000" w:themeColor="text1"/>
          <w:sz w:val="28"/>
          <w:szCs w:val="28"/>
        </w:rPr>
        <w:t xml:space="preserve"> залежить від виду клею, і його виконують у такій послідовності:</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0723C5">
        <w:rPr>
          <w:rFonts w:ascii="Times New Roman" w:hAnsi="Times New Roman" w:cs="Times New Roman"/>
          <w:color w:val="000000" w:themeColor="text1"/>
          <w:sz w:val="28"/>
          <w:szCs w:val="28"/>
        </w:rPr>
        <w:t>ідготовлені поверхні деталей очистити від пилу та бруду;</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Розмістити деталі на підкладній дошці, підготувавши їх до склеювання;</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lastRenderedPageBreak/>
        <w:t xml:space="preserve">Клей наносити на обидві з'єднувані деталі суцільним тонким шаром, рівномірно розподіляючи його на поверхні. Для невеликих поверхонь використовують </w:t>
      </w:r>
      <w:r>
        <w:rPr>
          <w:rFonts w:ascii="Times New Roman" w:hAnsi="Times New Roman" w:cs="Times New Roman"/>
          <w:color w:val="000000" w:themeColor="text1"/>
          <w:sz w:val="28"/>
          <w:szCs w:val="28"/>
        </w:rPr>
        <w:t>вузенькі пензлики, а для великої</w:t>
      </w:r>
      <w:r w:rsidRPr="000723C5">
        <w:rPr>
          <w:rFonts w:ascii="Times New Roman" w:hAnsi="Times New Roman" w:cs="Times New Roman"/>
          <w:color w:val="000000" w:themeColor="text1"/>
          <w:sz w:val="28"/>
          <w:szCs w:val="28"/>
        </w:rPr>
        <w:t xml:space="preserve"> площин</w:t>
      </w:r>
      <w:r>
        <w:rPr>
          <w:rFonts w:ascii="Times New Roman" w:hAnsi="Times New Roman" w:cs="Times New Roman"/>
          <w:color w:val="000000" w:themeColor="text1"/>
          <w:sz w:val="28"/>
          <w:szCs w:val="28"/>
        </w:rPr>
        <w:t>и</w:t>
      </w:r>
      <w:r w:rsidRPr="000723C5">
        <w:rPr>
          <w:rFonts w:ascii="Times New Roman" w:hAnsi="Times New Roman" w:cs="Times New Roman"/>
          <w:color w:val="000000" w:themeColor="text1"/>
          <w:sz w:val="28"/>
          <w:szCs w:val="28"/>
        </w:rPr>
        <w:t xml:space="preserve"> – широкі малярні пензлі.</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Деталі з нанесеним клеєм витримати на повітрі для більшого просочення клеєм, потім з'єднати їх разом. Час витримування залежить від обраного типу клею.</w:t>
      </w:r>
    </w:p>
    <w:p w:rsidR="0075196E"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Надійно стиснути з'єднані деталі струбциною або в затискачах верстака, стежачи, щоб деталі не змістились одна відносно одної.</w:t>
      </w:r>
    </w:p>
    <w:p w:rsidR="00BF7693" w:rsidRPr="000723C5" w:rsidRDefault="00BF7693" w:rsidP="00BF7693">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Склеєні деталі обробляють знімаючи рештки клею мокрою ганчіркою (клей ПВА добре розчинюється у воді). Після цього деталі обробляють у місцях їхнього з’єднання шліфувальною шкуркою.</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Не можна склеювати вологі деталі!</w:t>
      </w:r>
    </w:p>
    <w:p w:rsidR="0075196E" w:rsidRPr="000723C5" w:rsidRDefault="0075196E" w:rsidP="006D1CF5">
      <w:pPr>
        <w:pStyle w:val="a6"/>
        <w:spacing w:line="360" w:lineRule="auto"/>
        <w:ind w:firstLine="426"/>
        <w:rPr>
          <w:rFonts w:ascii="Times New Roman" w:hAnsi="Times New Roman" w:cs="Times New Roman"/>
          <w:color w:val="000000" w:themeColor="text1"/>
          <w:sz w:val="28"/>
          <w:szCs w:val="28"/>
        </w:rPr>
      </w:pPr>
    </w:p>
    <w:p w:rsidR="004C7A70" w:rsidRDefault="00F71831" w:rsidP="004C7A70">
      <w:pPr>
        <w:pStyle w:val="a6"/>
        <w:spacing w:line="360" w:lineRule="auto"/>
        <w:ind w:firstLine="426"/>
        <w:rPr>
          <w:rFonts w:ascii="Times New Roman" w:hAnsi="Times New Roman" w:cs="Times New Roman"/>
          <w:i/>
          <w:color w:val="000000" w:themeColor="text1"/>
          <w:sz w:val="28"/>
          <w:szCs w:val="28"/>
          <w:u w:val="single"/>
        </w:rPr>
      </w:pPr>
      <w:r w:rsidRPr="000723C5">
        <w:rPr>
          <w:rFonts w:ascii="Times New Roman" w:hAnsi="Times New Roman" w:cs="Times New Roman"/>
          <w:i/>
          <w:color w:val="000000" w:themeColor="text1"/>
          <w:sz w:val="28"/>
          <w:szCs w:val="28"/>
          <w:u w:val="single"/>
        </w:rPr>
        <w:t>VІ. </w:t>
      </w:r>
      <w:r w:rsidR="004C7A70" w:rsidRPr="000723C5">
        <w:rPr>
          <w:rFonts w:ascii="Times New Roman" w:hAnsi="Times New Roman" w:cs="Times New Roman"/>
          <w:i/>
          <w:color w:val="000000" w:themeColor="text1"/>
          <w:sz w:val="28"/>
          <w:szCs w:val="28"/>
          <w:u w:val="single"/>
        </w:rPr>
        <w:t>Практична робота</w:t>
      </w:r>
    </w:p>
    <w:p w:rsidR="009A5425" w:rsidRPr="000723C5" w:rsidRDefault="009A5425" w:rsidP="009A5425">
      <w:pPr>
        <w:pStyle w:val="a6"/>
        <w:spacing w:line="360" w:lineRule="auto"/>
        <w:ind w:firstLine="426"/>
        <w:jc w:val="center"/>
        <w:rPr>
          <w:rFonts w:ascii="Times New Roman" w:hAnsi="Times New Roman" w:cs="Times New Roman"/>
          <w:i/>
          <w:color w:val="000000" w:themeColor="text1"/>
          <w:sz w:val="28"/>
          <w:szCs w:val="28"/>
        </w:rPr>
      </w:pPr>
      <w:r>
        <w:rPr>
          <w:rFonts w:ascii="Times New Roman" w:hAnsi="Times New Roman" w:cs="Times New Roman"/>
          <w:i/>
          <w:noProof/>
          <w:color w:val="000000" w:themeColor="text1"/>
          <w:sz w:val="28"/>
          <w:szCs w:val="28"/>
          <w:lang w:val="en-US"/>
        </w:rPr>
        <w:drawing>
          <wp:inline distT="0" distB="0" distL="0" distR="0">
            <wp:extent cx="430530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238500"/>
                    </a:xfrm>
                    <a:prstGeom prst="rect">
                      <a:avLst/>
                    </a:prstGeom>
                    <a:noFill/>
                    <a:ln>
                      <a:noFill/>
                    </a:ln>
                  </pic:spPr>
                </pic:pic>
              </a:graphicData>
            </a:graphic>
          </wp:inline>
        </w:drawing>
      </w:r>
    </w:p>
    <w:p w:rsidR="004C7A70" w:rsidRPr="000723C5" w:rsidRDefault="004C7A70" w:rsidP="0075196E">
      <w:pPr>
        <w:pStyle w:val="a6"/>
        <w:numPr>
          <w:ilvl w:val="0"/>
          <w:numId w:val="23"/>
        </w:numPr>
        <w:spacing w:line="360" w:lineRule="auto"/>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Виконати з’єднання деталей виробу за допомогою склеювання.</w:t>
      </w:r>
    </w:p>
    <w:p w:rsidR="004C7A70" w:rsidRPr="000723C5" w:rsidRDefault="004C7A70" w:rsidP="0075196E">
      <w:pPr>
        <w:pStyle w:val="a6"/>
        <w:numPr>
          <w:ilvl w:val="0"/>
          <w:numId w:val="23"/>
        </w:numPr>
        <w:spacing w:line="360" w:lineRule="auto"/>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Відвести певний час на висихання виробу.</w:t>
      </w:r>
    </w:p>
    <w:p w:rsidR="004C7A70" w:rsidRDefault="004C7A70" w:rsidP="0075196E">
      <w:pPr>
        <w:pStyle w:val="a6"/>
        <w:numPr>
          <w:ilvl w:val="0"/>
          <w:numId w:val="23"/>
        </w:numPr>
        <w:spacing w:line="360" w:lineRule="auto"/>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Обробити з’єднані деталі виробу після склеювання.</w:t>
      </w:r>
    </w:p>
    <w:p w:rsidR="0075196E" w:rsidRPr="000723C5" w:rsidRDefault="0075196E" w:rsidP="0075196E">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i/>
          <w:iCs/>
          <w:color w:val="000000" w:themeColor="text1"/>
          <w:sz w:val="28"/>
          <w:szCs w:val="28"/>
        </w:rPr>
        <w:t>Учні в</w:t>
      </w:r>
      <w:r>
        <w:rPr>
          <w:rFonts w:ascii="Times New Roman" w:hAnsi="Times New Roman" w:cs="Times New Roman"/>
          <w:i/>
          <w:iCs/>
          <w:color w:val="000000" w:themeColor="text1"/>
          <w:sz w:val="28"/>
          <w:szCs w:val="28"/>
        </w:rPr>
        <w:t>иконують кріплення деталей підставки під гарячий посуд</w:t>
      </w:r>
      <w:r w:rsidRPr="000723C5">
        <w:rPr>
          <w:rFonts w:ascii="Times New Roman" w:hAnsi="Times New Roman" w:cs="Times New Roman"/>
          <w:i/>
          <w:iCs/>
          <w:color w:val="000000" w:themeColor="text1"/>
          <w:sz w:val="28"/>
          <w:szCs w:val="28"/>
        </w:rPr>
        <w:t>.</w:t>
      </w:r>
    </w:p>
    <w:p w:rsidR="004C7A70" w:rsidRDefault="004C7A70" w:rsidP="0075196E">
      <w:pPr>
        <w:pStyle w:val="a6"/>
        <w:spacing w:line="360" w:lineRule="auto"/>
        <w:rPr>
          <w:rFonts w:ascii="Times New Roman" w:hAnsi="Times New Roman" w:cs="Times New Roman"/>
          <w:i/>
          <w:color w:val="000000" w:themeColor="text1"/>
          <w:sz w:val="28"/>
          <w:szCs w:val="28"/>
          <w:u w:val="single"/>
        </w:rPr>
      </w:pPr>
    </w:p>
    <w:p w:rsidR="00F71831" w:rsidRPr="000723C5" w:rsidRDefault="00F71831" w:rsidP="006D1CF5">
      <w:pPr>
        <w:pStyle w:val="a6"/>
        <w:spacing w:line="360" w:lineRule="auto"/>
        <w:ind w:firstLine="426"/>
        <w:rPr>
          <w:rFonts w:ascii="Times New Roman" w:hAnsi="Times New Roman" w:cs="Times New Roman"/>
          <w:i/>
          <w:color w:val="000000" w:themeColor="text1"/>
          <w:sz w:val="28"/>
          <w:szCs w:val="28"/>
          <w:u w:val="single"/>
        </w:rPr>
      </w:pPr>
      <w:r w:rsidRPr="000723C5">
        <w:rPr>
          <w:rFonts w:ascii="Times New Roman" w:hAnsi="Times New Roman" w:cs="Times New Roman"/>
          <w:i/>
          <w:color w:val="000000" w:themeColor="text1"/>
          <w:sz w:val="28"/>
          <w:szCs w:val="28"/>
          <w:u w:val="single"/>
        </w:rPr>
        <w:t>Вступний інструктаж.</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Звертаю увагу дітей на те, що:</w:t>
      </w:r>
      <w:bookmarkStart w:id="0" w:name="_GoBack"/>
      <w:bookmarkEnd w:id="0"/>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lastRenderedPageBreak/>
        <w:t xml:space="preserve">користуючись ескізним кресленням виробу, необхідно визначити, які </w:t>
      </w:r>
      <w:r w:rsidR="007A28BD">
        <w:rPr>
          <w:rFonts w:ascii="Times New Roman" w:hAnsi="Times New Roman" w:cs="Times New Roman"/>
          <w:color w:val="000000" w:themeColor="text1"/>
          <w:sz w:val="28"/>
          <w:szCs w:val="28"/>
        </w:rPr>
        <w:t>части</w:t>
      </w:r>
      <w:r w:rsidRPr="000723C5">
        <w:rPr>
          <w:rFonts w:ascii="Times New Roman" w:hAnsi="Times New Roman" w:cs="Times New Roman"/>
          <w:color w:val="000000" w:themeColor="text1"/>
          <w:sz w:val="28"/>
          <w:szCs w:val="28"/>
        </w:rPr>
        <w:t>ни деталей необхідно склеювати;</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у тих місцях де будуть склеєні деталі, їх необхідно зачистити шліфувальною ш</w:t>
      </w:r>
      <w:r w:rsidR="007A28BD">
        <w:rPr>
          <w:rFonts w:ascii="Times New Roman" w:hAnsi="Times New Roman" w:cs="Times New Roman"/>
          <w:color w:val="000000" w:themeColor="text1"/>
          <w:sz w:val="28"/>
          <w:szCs w:val="28"/>
        </w:rPr>
        <w:t>куркою</w:t>
      </w:r>
      <w:r w:rsidRPr="000723C5">
        <w:rPr>
          <w:rFonts w:ascii="Times New Roman" w:hAnsi="Times New Roman" w:cs="Times New Roman"/>
          <w:color w:val="000000" w:themeColor="text1"/>
          <w:sz w:val="28"/>
          <w:szCs w:val="28"/>
        </w:rPr>
        <w:t>;</w:t>
      </w:r>
    </w:p>
    <w:p w:rsidR="00F71831" w:rsidRPr="000723C5" w:rsidRDefault="00F71831" w:rsidP="00FE4FBF">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Після нанесення клею деталь витримують 2-3 хв.</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p>
    <w:p w:rsidR="00F71831" w:rsidRPr="000723C5" w:rsidRDefault="00F71831" w:rsidP="006D1CF5">
      <w:pPr>
        <w:pStyle w:val="a6"/>
        <w:spacing w:line="360" w:lineRule="auto"/>
        <w:ind w:firstLine="426"/>
        <w:rPr>
          <w:rFonts w:ascii="Times New Roman" w:hAnsi="Times New Roman" w:cs="Times New Roman"/>
          <w:i/>
          <w:color w:val="000000" w:themeColor="text1"/>
          <w:sz w:val="28"/>
          <w:szCs w:val="28"/>
        </w:rPr>
      </w:pPr>
      <w:r w:rsidRPr="000723C5">
        <w:rPr>
          <w:rFonts w:ascii="Times New Roman" w:hAnsi="Times New Roman" w:cs="Times New Roman"/>
          <w:i/>
          <w:color w:val="000000" w:themeColor="text1"/>
          <w:sz w:val="28"/>
          <w:szCs w:val="28"/>
          <w:u w:val="single"/>
        </w:rPr>
        <w:t>Поточний інструктаж</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Слідкувати за тим, щоб учні дотримувались правил безпечної роботи;</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при стисканні деталей струбцинами вчасно знімати рештки клею шматками вологої тканини.</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p>
    <w:p w:rsidR="004C7A70" w:rsidRDefault="00F71831" w:rsidP="006D1CF5">
      <w:pPr>
        <w:pStyle w:val="a6"/>
        <w:spacing w:line="360" w:lineRule="auto"/>
        <w:ind w:firstLine="426"/>
        <w:rPr>
          <w:rFonts w:ascii="Times New Roman" w:hAnsi="Times New Roman" w:cs="Times New Roman"/>
          <w:i/>
          <w:color w:val="000000" w:themeColor="text1"/>
          <w:sz w:val="28"/>
          <w:szCs w:val="28"/>
          <w:u w:val="single"/>
        </w:rPr>
      </w:pPr>
      <w:r w:rsidRPr="004C7A70">
        <w:rPr>
          <w:rFonts w:ascii="Times New Roman" w:hAnsi="Times New Roman" w:cs="Times New Roman"/>
          <w:i/>
          <w:color w:val="000000" w:themeColor="text1"/>
          <w:sz w:val="28"/>
          <w:szCs w:val="28"/>
          <w:u w:val="single"/>
        </w:rPr>
        <w:t xml:space="preserve">VІІ. Підсумок уроку </w:t>
      </w:r>
    </w:p>
    <w:p w:rsidR="00F71831" w:rsidRPr="0075196E" w:rsidRDefault="00F71831" w:rsidP="006D1CF5">
      <w:pPr>
        <w:pStyle w:val="a6"/>
        <w:spacing w:line="360" w:lineRule="auto"/>
        <w:ind w:firstLine="426"/>
        <w:rPr>
          <w:rFonts w:ascii="Times New Roman" w:hAnsi="Times New Roman" w:cs="Times New Roman"/>
          <w:i/>
          <w:color w:val="000000" w:themeColor="text1"/>
          <w:sz w:val="28"/>
          <w:szCs w:val="28"/>
        </w:rPr>
      </w:pPr>
      <w:r w:rsidRPr="0075196E">
        <w:rPr>
          <w:rFonts w:ascii="Times New Roman" w:hAnsi="Times New Roman" w:cs="Times New Roman"/>
          <w:i/>
          <w:color w:val="000000" w:themeColor="text1"/>
          <w:sz w:val="28"/>
          <w:szCs w:val="28"/>
        </w:rPr>
        <w:t>Рефлексія:</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Як ви скористаєтесь практично знаннями про різні види клеїв – ПВА</w:t>
      </w:r>
      <w:r w:rsidR="0075196E">
        <w:rPr>
          <w:rFonts w:ascii="Times New Roman" w:hAnsi="Times New Roman" w:cs="Times New Roman"/>
          <w:color w:val="000000" w:themeColor="text1"/>
          <w:sz w:val="28"/>
          <w:szCs w:val="28"/>
        </w:rPr>
        <w:t>,</w:t>
      </w:r>
      <w:r w:rsidR="0075196E" w:rsidRPr="000723C5">
        <w:rPr>
          <w:rFonts w:ascii="Times New Roman" w:hAnsi="Times New Roman" w:cs="Times New Roman"/>
          <w:color w:val="000000" w:themeColor="text1"/>
          <w:sz w:val="28"/>
          <w:szCs w:val="28"/>
        </w:rPr>
        <w:t xml:space="preserve"> водно-дисперсн</w:t>
      </w:r>
      <w:r w:rsidR="0075196E">
        <w:rPr>
          <w:rFonts w:ascii="Times New Roman" w:hAnsi="Times New Roman" w:cs="Times New Roman"/>
          <w:color w:val="000000" w:themeColor="text1"/>
          <w:sz w:val="28"/>
          <w:szCs w:val="28"/>
        </w:rPr>
        <w:t>ий клей-експрес "Момент-столяр",</w:t>
      </w:r>
      <w:r w:rsidRPr="000723C5">
        <w:rPr>
          <w:rFonts w:ascii="Times New Roman" w:hAnsi="Times New Roman" w:cs="Times New Roman"/>
          <w:color w:val="000000" w:themeColor="text1"/>
          <w:sz w:val="28"/>
          <w:szCs w:val="28"/>
        </w:rPr>
        <w:t xml:space="preserve"> казеїновий, столярний?</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Який з них, на вашу думку, найбільш зручний для використання?</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Які труднощі у вас виникали під час виконання практичної роботи?</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Як надалі ви будете планувати цю роботу з врахуванням вказаних труднощів?</w:t>
      </w:r>
    </w:p>
    <w:p w:rsidR="00F71831" w:rsidRPr="0075196E" w:rsidRDefault="00F71831" w:rsidP="006D1CF5">
      <w:pPr>
        <w:pStyle w:val="a6"/>
        <w:spacing w:line="360" w:lineRule="auto"/>
        <w:ind w:firstLine="426"/>
        <w:rPr>
          <w:rFonts w:ascii="Times New Roman" w:hAnsi="Times New Roman" w:cs="Times New Roman"/>
          <w:i/>
          <w:color w:val="000000" w:themeColor="text1"/>
          <w:sz w:val="28"/>
          <w:szCs w:val="28"/>
        </w:rPr>
      </w:pPr>
      <w:r w:rsidRPr="0075196E">
        <w:rPr>
          <w:rFonts w:ascii="Times New Roman" w:hAnsi="Times New Roman" w:cs="Times New Roman"/>
          <w:i/>
          <w:color w:val="000000" w:themeColor="text1"/>
          <w:sz w:val="28"/>
          <w:szCs w:val="28"/>
        </w:rPr>
        <w:t>Заключна частина:</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відзначення кращих робіт учнів</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прибирання робочих місць</w:t>
      </w:r>
    </w:p>
    <w:p w:rsidR="00F71831" w:rsidRPr="000723C5" w:rsidRDefault="00F71831" w:rsidP="006D1CF5">
      <w:pPr>
        <w:pStyle w:val="a6"/>
        <w:spacing w:line="360" w:lineRule="auto"/>
        <w:ind w:firstLine="426"/>
        <w:rPr>
          <w:rFonts w:ascii="Times New Roman" w:hAnsi="Times New Roman" w:cs="Times New Roman"/>
          <w:color w:val="000000" w:themeColor="text1"/>
          <w:sz w:val="28"/>
          <w:szCs w:val="28"/>
        </w:rPr>
      </w:pPr>
      <w:r w:rsidRPr="000723C5">
        <w:rPr>
          <w:rFonts w:ascii="Times New Roman" w:hAnsi="Times New Roman" w:cs="Times New Roman"/>
          <w:color w:val="000000" w:themeColor="text1"/>
          <w:sz w:val="28"/>
          <w:szCs w:val="28"/>
        </w:rPr>
        <w:t>Домашнє завдання: вивчити матеріал за конспектом.</w:t>
      </w:r>
    </w:p>
    <w:p w:rsidR="00AA2596" w:rsidRPr="000723C5" w:rsidRDefault="00AA2596" w:rsidP="006D1CF5">
      <w:pPr>
        <w:pStyle w:val="a6"/>
        <w:spacing w:line="360" w:lineRule="auto"/>
        <w:ind w:firstLine="426"/>
        <w:rPr>
          <w:rFonts w:ascii="Times New Roman" w:eastAsia="Times New Roman" w:hAnsi="Times New Roman" w:cs="Times New Roman"/>
          <w:color w:val="000000" w:themeColor="text1"/>
          <w:sz w:val="28"/>
          <w:szCs w:val="28"/>
        </w:rPr>
      </w:pPr>
    </w:p>
    <w:p w:rsidR="00AA2596" w:rsidRPr="000723C5" w:rsidRDefault="00AA2596" w:rsidP="006D1CF5">
      <w:pPr>
        <w:pStyle w:val="a6"/>
        <w:spacing w:line="360" w:lineRule="auto"/>
        <w:ind w:firstLine="426"/>
        <w:rPr>
          <w:rFonts w:ascii="Times New Roman" w:eastAsia="Times New Roman" w:hAnsi="Times New Roman" w:cs="Times New Roman"/>
          <w:color w:val="000000" w:themeColor="text1"/>
          <w:sz w:val="28"/>
          <w:szCs w:val="28"/>
        </w:rPr>
      </w:pPr>
    </w:p>
    <w:p w:rsidR="00AA2596" w:rsidRPr="000723C5" w:rsidRDefault="00AA2596" w:rsidP="006D1CF5">
      <w:pPr>
        <w:pStyle w:val="a6"/>
        <w:spacing w:line="360" w:lineRule="auto"/>
        <w:ind w:firstLine="426"/>
        <w:rPr>
          <w:rFonts w:ascii="Times New Roman" w:eastAsia="Times New Roman" w:hAnsi="Times New Roman" w:cs="Times New Roman"/>
          <w:color w:val="000000" w:themeColor="text1"/>
          <w:sz w:val="28"/>
          <w:szCs w:val="28"/>
        </w:rPr>
      </w:pPr>
    </w:p>
    <w:p w:rsidR="00AA2596" w:rsidRPr="000723C5" w:rsidRDefault="00AA2596" w:rsidP="006D1CF5">
      <w:pPr>
        <w:pStyle w:val="a6"/>
        <w:spacing w:line="360" w:lineRule="auto"/>
        <w:ind w:firstLine="426"/>
        <w:rPr>
          <w:rFonts w:ascii="Times New Roman" w:eastAsia="Times New Roman" w:hAnsi="Times New Roman" w:cs="Times New Roman"/>
          <w:color w:val="000000" w:themeColor="text1"/>
          <w:sz w:val="28"/>
          <w:szCs w:val="28"/>
        </w:rPr>
      </w:pPr>
    </w:p>
    <w:p w:rsidR="00AA2596" w:rsidRPr="000723C5" w:rsidRDefault="00AA2596" w:rsidP="006D1CF5">
      <w:pPr>
        <w:pStyle w:val="a6"/>
        <w:spacing w:line="360" w:lineRule="auto"/>
        <w:ind w:firstLine="426"/>
        <w:rPr>
          <w:rFonts w:ascii="Times New Roman" w:eastAsia="Times New Roman" w:hAnsi="Times New Roman" w:cs="Times New Roman"/>
          <w:color w:val="000000" w:themeColor="text1"/>
          <w:sz w:val="28"/>
          <w:szCs w:val="28"/>
        </w:rPr>
      </w:pPr>
    </w:p>
    <w:sectPr w:rsidR="00AA2596" w:rsidRPr="000723C5" w:rsidSect="00A63E0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A37"/>
    <w:multiLevelType w:val="multilevel"/>
    <w:tmpl w:val="2E6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6470"/>
    <w:multiLevelType w:val="multilevel"/>
    <w:tmpl w:val="D39240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0D35E0"/>
    <w:multiLevelType w:val="multilevel"/>
    <w:tmpl w:val="261C5E8C"/>
    <w:lvl w:ilvl="0">
      <w:start w:val="1"/>
      <w:numFmt w:val="decimal"/>
      <w:lvlText w:val="%1."/>
      <w:lvlJc w:val="left"/>
      <w:pPr>
        <w:tabs>
          <w:tab w:val="num" w:pos="720"/>
        </w:tabs>
        <w:ind w:left="720" w:hanging="360"/>
      </w:pPr>
    </w:lvl>
    <w:lvl w:ilvl="1">
      <w:start w:val="7"/>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02119"/>
    <w:multiLevelType w:val="multilevel"/>
    <w:tmpl w:val="F870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D5C72"/>
    <w:multiLevelType w:val="multilevel"/>
    <w:tmpl w:val="BB24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721C1"/>
    <w:multiLevelType w:val="multilevel"/>
    <w:tmpl w:val="665AF6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54210E3"/>
    <w:multiLevelType w:val="multilevel"/>
    <w:tmpl w:val="F2CC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F4860"/>
    <w:multiLevelType w:val="multilevel"/>
    <w:tmpl w:val="7F42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2678E"/>
    <w:multiLevelType w:val="multilevel"/>
    <w:tmpl w:val="E6C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210EA"/>
    <w:multiLevelType w:val="multilevel"/>
    <w:tmpl w:val="3D3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A8F"/>
    <w:multiLevelType w:val="multilevel"/>
    <w:tmpl w:val="E46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24269"/>
    <w:multiLevelType w:val="multilevel"/>
    <w:tmpl w:val="13C49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2552A9"/>
    <w:multiLevelType w:val="multilevel"/>
    <w:tmpl w:val="B80E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8A3A9D"/>
    <w:multiLevelType w:val="multilevel"/>
    <w:tmpl w:val="A2062792"/>
    <w:lvl w:ilvl="0">
      <w:start w:val="1"/>
      <w:numFmt w:val="decimal"/>
      <w:lvlText w:val="%1."/>
      <w:lvlJc w:val="left"/>
      <w:pPr>
        <w:tabs>
          <w:tab w:val="num" w:pos="720"/>
        </w:tabs>
        <w:ind w:left="720" w:hanging="360"/>
      </w:pPr>
    </w:lvl>
    <w:lvl w:ilvl="1">
      <w:start w:val="7"/>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C0DE9"/>
    <w:multiLevelType w:val="multilevel"/>
    <w:tmpl w:val="D18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9217BE"/>
    <w:multiLevelType w:val="multilevel"/>
    <w:tmpl w:val="1988B6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901F84"/>
    <w:multiLevelType w:val="multilevel"/>
    <w:tmpl w:val="65142C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A075879"/>
    <w:multiLevelType w:val="multilevel"/>
    <w:tmpl w:val="EA2A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0C1401"/>
    <w:multiLevelType w:val="multilevel"/>
    <w:tmpl w:val="2CA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02480"/>
    <w:multiLevelType w:val="multilevel"/>
    <w:tmpl w:val="F9142D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1BC7B77"/>
    <w:multiLevelType w:val="multilevel"/>
    <w:tmpl w:val="A1F2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FD66E1"/>
    <w:multiLevelType w:val="multilevel"/>
    <w:tmpl w:val="315ACA60"/>
    <w:lvl w:ilvl="0">
      <w:start w:val="1"/>
      <w:numFmt w:val="decimal"/>
      <w:lvlText w:val="%1."/>
      <w:lvlJc w:val="lef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C25B0"/>
    <w:multiLevelType w:val="hybridMultilevel"/>
    <w:tmpl w:val="29AE3DC2"/>
    <w:lvl w:ilvl="0" w:tplc="BD6448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1"/>
  </w:num>
  <w:num w:numId="3">
    <w:abstractNumId w:val="8"/>
  </w:num>
  <w:num w:numId="4">
    <w:abstractNumId w:val="13"/>
  </w:num>
  <w:num w:numId="5">
    <w:abstractNumId w:val="10"/>
  </w:num>
  <w:num w:numId="6">
    <w:abstractNumId w:val="2"/>
  </w:num>
  <w:num w:numId="7">
    <w:abstractNumId w:val="9"/>
  </w:num>
  <w:num w:numId="8">
    <w:abstractNumId w:val="11"/>
  </w:num>
  <w:num w:numId="9">
    <w:abstractNumId w:val="18"/>
  </w:num>
  <w:num w:numId="10">
    <w:abstractNumId w:val="0"/>
  </w:num>
  <w:num w:numId="11">
    <w:abstractNumId w:val="1"/>
  </w:num>
  <w:num w:numId="12">
    <w:abstractNumId w:val="19"/>
    <w:lvlOverride w:ilvl="0">
      <w:startOverride w:val="2"/>
    </w:lvlOverride>
  </w:num>
  <w:num w:numId="13">
    <w:abstractNumId w:val="20"/>
  </w:num>
  <w:num w:numId="14">
    <w:abstractNumId w:val="5"/>
    <w:lvlOverride w:ilvl="0">
      <w:startOverride w:val="3"/>
    </w:lvlOverride>
  </w:num>
  <w:num w:numId="15">
    <w:abstractNumId w:val="4"/>
  </w:num>
  <w:num w:numId="16">
    <w:abstractNumId w:val="12"/>
  </w:num>
  <w:num w:numId="17">
    <w:abstractNumId w:val="6"/>
  </w:num>
  <w:num w:numId="18">
    <w:abstractNumId w:val="7"/>
  </w:num>
  <w:num w:numId="19">
    <w:abstractNumId w:val="3"/>
  </w:num>
  <w:num w:numId="20">
    <w:abstractNumId w:val="16"/>
    <w:lvlOverride w:ilvl="0">
      <w:startOverride w:val="5"/>
    </w:lvlOverride>
  </w:num>
  <w:num w:numId="21">
    <w:abstractNumId w:val="14"/>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1"/>
    <w:rsid w:val="000723C5"/>
    <w:rsid w:val="004C7A70"/>
    <w:rsid w:val="00663B64"/>
    <w:rsid w:val="006A7DAA"/>
    <w:rsid w:val="006D1CF5"/>
    <w:rsid w:val="0075196E"/>
    <w:rsid w:val="007A28BD"/>
    <w:rsid w:val="009A5425"/>
    <w:rsid w:val="00A63E0C"/>
    <w:rsid w:val="00AA2596"/>
    <w:rsid w:val="00BF7693"/>
    <w:rsid w:val="00D75DD0"/>
    <w:rsid w:val="00F71831"/>
    <w:rsid w:val="00F95E99"/>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67B6"/>
  <w15:chartTrackingRefBased/>
  <w15:docId w15:val="{B9588E1D-12C3-4548-A627-72F9D4C0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ype">
    <w:name w:val="type"/>
    <w:basedOn w:val="a"/>
    <w:rsid w:val="00F718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ze">
    <w:name w:val="size"/>
    <w:basedOn w:val="a"/>
    <w:rsid w:val="00F718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ypeprice">
    <w:name w:val="typeprice"/>
    <w:basedOn w:val="a"/>
    <w:rsid w:val="00F718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F71831"/>
    <w:rPr>
      <w:color w:val="0000FF"/>
      <w:u w:val="single"/>
    </w:rPr>
  </w:style>
  <w:style w:type="paragraph" w:styleId="a4">
    <w:name w:val="Normal (Web)"/>
    <w:basedOn w:val="a"/>
    <w:uiPriority w:val="99"/>
    <w:semiHidden/>
    <w:unhideWhenUsed/>
    <w:rsid w:val="00F718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F71831"/>
    <w:rPr>
      <w:b/>
      <w:bCs/>
    </w:rPr>
  </w:style>
  <w:style w:type="paragraph" w:styleId="a6">
    <w:name w:val="No Spacing"/>
    <w:uiPriority w:val="1"/>
    <w:qFormat/>
    <w:rsid w:val="006D1CF5"/>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24118">
      <w:bodyDiv w:val="1"/>
      <w:marLeft w:val="0"/>
      <w:marRight w:val="0"/>
      <w:marTop w:val="0"/>
      <w:marBottom w:val="0"/>
      <w:divBdr>
        <w:top w:val="none" w:sz="0" w:space="0" w:color="auto"/>
        <w:left w:val="none" w:sz="0" w:space="0" w:color="auto"/>
        <w:bottom w:val="none" w:sz="0" w:space="0" w:color="auto"/>
        <w:right w:val="none" w:sz="0" w:space="0" w:color="auto"/>
      </w:divBdr>
    </w:div>
    <w:div w:id="1951281706">
      <w:bodyDiv w:val="1"/>
      <w:marLeft w:val="0"/>
      <w:marRight w:val="0"/>
      <w:marTop w:val="0"/>
      <w:marBottom w:val="0"/>
      <w:divBdr>
        <w:top w:val="none" w:sz="0" w:space="0" w:color="auto"/>
        <w:left w:val="none" w:sz="0" w:space="0" w:color="auto"/>
        <w:bottom w:val="none" w:sz="0" w:space="0" w:color="auto"/>
        <w:right w:val="none" w:sz="0" w:space="0" w:color="auto"/>
      </w:divBdr>
    </w:div>
    <w:div w:id="2022928424">
      <w:bodyDiv w:val="1"/>
      <w:marLeft w:val="0"/>
      <w:marRight w:val="0"/>
      <w:marTop w:val="0"/>
      <w:marBottom w:val="0"/>
      <w:divBdr>
        <w:top w:val="none" w:sz="0" w:space="0" w:color="auto"/>
        <w:left w:val="none" w:sz="0" w:space="0" w:color="auto"/>
        <w:bottom w:val="none" w:sz="0" w:space="0" w:color="auto"/>
        <w:right w:val="none" w:sz="0" w:space="0" w:color="auto"/>
      </w:divBdr>
      <w:divsChild>
        <w:div w:id="23756585">
          <w:marLeft w:val="1200"/>
          <w:marRight w:val="0"/>
          <w:marTop w:val="0"/>
          <w:marBottom w:val="450"/>
          <w:divBdr>
            <w:top w:val="none" w:sz="0" w:space="0" w:color="auto"/>
            <w:left w:val="none" w:sz="0" w:space="0" w:color="auto"/>
            <w:bottom w:val="none" w:sz="0" w:space="0" w:color="auto"/>
            <w:right w:val="none" w:sz="0" w:space="0" w:color="auto"/>
          </w:divBdr>
          <w:divsChild>
            <w:div w:id="1635215741">
              <w:marLeft w:val="0"/>
              <w:marRight w:val="0"/>
              <w:marTop w:val="0"/>
              <w:marBottom w:val="0"/>
              <w:divBdr>
                <w:top w:val="none" w:sz="0" w:space="0" w:color="auto"/>
                <w:left w:val="single" w:sz="6" w:space="15" w:color="E9F2FC"/>
                <w:bottom w:val="single" w:sz="6" w:space="15" w:color="E9F2FC"/>
                <w:right w:val="single" w:sz="6" w:space="15" w:color="E9F2FC"/>
              </w:divBdr>
              <w:divsChild>
                <w:div w:id="1099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9614">
          <w:marLeft w:val="0"/>
          <w:marRight w:val="0"/>
          <w:marTop w:val="0"/>
          <w:marBottom w:val="0"/>
          <w:divBdr>
            <w:top w:val="none" w:sz="0" w:space="0" w:color="auto"/>
            <w:left w:val="none" w:sz="0" w:space="0" w:color="auto"/>
            <w:bottom w:val="none" w:sz="0" w:space="0" w:color="auto"/>
            <w:right w:val="none" w:sz="0" w:space="0" w:color="auto"/>
          </w:divBdr>
          <w:divsChild>
            <w:div w:id="16916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Shovckoplyas</dc:creator>
  <cp:keywords/>
  <dc:description/>
  <cp:lastModifiedBy>Alexandr Shovckoplyas</cp:lastModifiedBy>
  <cp:revision>3</cp:revision>
  <dcterms:created xsi:type="dcterms:W3CDTF">2018-12-02T10:45:00Z</dcterms:created>
  <dcterms:modified xsi:type="dcterms:W3CDTF">2018-12-03T20:18:00Z</dcterms:modified>
</cp:coreProperties>
</file>