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comments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p>
      <w:pPr>
        <w:jc w:val="center"/>
        <w:ind w:right="460"/>
        <w:spacing w:after="0" w:line="31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УПРАВЛІННЯ ОСВІТИ КРАМАТОРСЬКОЇ МІСЬКОЇ РАДИ ДОШКІЛЬНИЙ НАВЧАЛЬНИЙ ЗАКЛАД САДОК – ЯСЛА № 11 КОМБІНОВАНОГО ТИПУ «ЯБЛУНЬКА»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5395595</wp:posOffset>
            </wp:positionH>
            <wp:positionV relativeFrom="paragraph">
              <wp:posOffset>-239395</wp:posOffset>
            </wp:positionV>
            <wp:extent cx="835025" cy="91440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-223520</wp:posOffset>
            </wp:positionH>
            <wp:positionV relativeFrom="paragraph">
              <wp:posOffset>3181985</wp:posOffset>
            </wp:positionV>
            <wp:extent cx="6438900" cy="95186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951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-337820</wp:posOffset>
            </wp:positionH>
            <wp:positionV relativeFrom="paragraph">
              <wp:posOffset>1467485</wp:posOffset>
            </wp:positionV>
            <wp:extent cx="6781165" cy="118046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165" cy="1180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-318770</wp:posOffset>
            </wp:positionH>
            <wp:positionV relativeFrom="paragraph">
              <wp:posOffset>4915535</wp:posOffset>
            </wp:positionV>
            <wp:extent cx="4457700" cy="38703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3870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838" w:orient="portrait"/>
          <w:cols w:equalWidth="0" w:num="1">
            <w:col w:w="10040"/>
          </w:cols>
          <w:pgMar w:left="1440" w:top="401" w:right="426" w:bottom="467" w:gutter="0" w:footer="0" w:header="0"/>
        </w:sect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20" w:lineRule="exact"/>
        <w:rPr>
          <w:sz w:val="24"/>
          <w:szCs w:val="24"/>
          <w:color w:val="auto"/>
        </w:rPr>
      </w:pPr>
    </w:p>
    <w:p>
      <w:pPr>
        <w:ind w:left="7000"/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Розробила і провела: вихователь ДНЗ №11 УО спеціаліст I категорії Скряга Н.О.</w:t>
      </w:r>
    </w:p>
    <w:p>
      <w:pPr>
        <w:sectPr>
          <w:pgSz w:w="11900" w:h="16838" w:orient="portrait"/>
          <w:cols w:equalWidth="0" w:num="1">
            <w:col w:w="10040"/>
          </w:cols>
          <w:pgMar w:left="1440" w:top="401" w:right="426" w:bottom="467" w:gutter="0" w:footer="0" w:header="0"/>
          <w:type w:val="continuous"/>
        </w:sectPr>
      </w:pPr>
    </w:p>
    <w:p>
      <w:pPr>
        <w:jc w:val="both"/>
        <w:ind w:firstLine="396"/>
        <w:spacing w:after="0" w:line="23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«Щоб здоровими зростати, корисну їжу потрібно вживати» 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i w:val="1"/>
          <w:iCs w:val="1"/>
          <w:color w:val="auto"/>
        </w:rPr>
        <w:t>Мета: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продовжувати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розширювати уявлення дітей про корисні та шкідливі продукти харчування;</w:t>
      </w:r>
    </w:p>
    <w:p>
      <w:pPr>
        <w:spacing w:after="0" w:line="15" w:lineRule="exact"/>
        <w:rPr>
          <w:sz w:val="20"/>
          <w:szCs w:val="20"/>
          <w:color w:val="auto"/>
        </w:rPr>
      </w:pPr>
    </w:p>
    <w:p>
      <w:pPr>
        <w:jc w:val="both"/>
        <w:ind w:firstLine="396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вчити відповідати на запитання, давати повні відповіді, підтримувати діалог; вправляти в умінні утворювати відносні прикметники;</w:t>
      </w:r>
    </w:p>
    <w:p>
      <w:pPr>
        <w:spacing w:after="0" w:line="16" w:lineRule="exact"/>
        <w:rPr>
          <w:sz w:val="20"/>
          <w:szCs w:val="20"/>
          <w:color w:val="auto"/>
        </w:rPr>
      </w:pPr>
    </w:p>
    <w:p>
      <w:pPr>
        <w:jc w:val="both"/>
        <w:ind w:firstLine="396"/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закріпити вміння співвідносити кількість предметів із цифрами 1-6; розвивати логічне мислення та увагу під час праці з паличками Кюїзенера; закріпити вміння орієнтуватися у просторі; розвивати уміння аналізувати, висувати припущення, обґрунтовувати власну думку;</w:t>
      </w:r>
    </w:p>
    <w:p>
      <w:pPr>
        <w:spacing w:after="0" w:line="17" w:lineRule="exact"/>
        <w:rPr>
          <w:sz w:val="20"/>
          <w:szCs w:val="20"/>
          <w:color w:val="auto"/>
        </w:rPr>
      </w:pPr>
    </w:p>
    <w:p>
      <w:pPr>
        <w:jc w:val="both"/>
        <w:ind w:right="20" w:firstLine="396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виховувати: дбайливе ставлення до свого здоров’я та потребу правильно харчуватися, уникати вживання шкідливих для організму продуктів.</w:t>
      </w:r>
    </w:p>
    <w:p>
      <w:pPr>
        <w:spacing w:after="0" w:line="75" w:lineRule="exact"/>
        <w:rPr>
          <w:sz w:val="20"/>
          <w:szCs w:val="20"/>
          <w:color w:val="auto"/>
        </w:rPr>
      </w:pPr>
    </w:p>
    <w:p>
      <w:pPr>
        <w:jc w:val="both"/>
        <w:ind w:firstLine="396"/>
        <w:spacing w:after="0" w:line="19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i w:val="1"/>
          <w:iCs w:val="1"/>
          <w:color w:val="auto"/>
        </w:rPr>
        <w:t xml:space="preserve">Матеріали: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карточки з корисними та шкідливими продуктами харчування на кожну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дитину; стаканчики одноразові, ложки одноразові, ватні диски, напій коричневого або жовтого кольору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(Ко</w:t>
      </w:r>
      <w:r>
        <w:rPr>
          <w:rFonts w:ascii="Times New Roman" w:cs="Times New Roman" w:eastAsia="Times New Roman" w:hAnsi="Times New Roman"/>
          <w:sz w:val="56"/>
          <w:szCs w:val="56"/>
          <w:i w:val="1"/>
          <w:iCs w:val="1"/>
          <w:color w:val="auto"/>
          <w:vertAlign w:val="subscript"/>
        </w:rPr>
        <w:t>́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ка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–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ко</w:t>
      </w:r>
      <w:r>
        <w:rPr>
          <w:rFonts w:ascii="Times New Roman" w:cs="Times New Roman" w:eastAsia="Times New Roman" w:hAnsi="Times New Roman"/>
          <w:sz w:val="56"/>
          <w:szCs w:val="56"/>
          <w:i w:val="1"/>
          <w:iCs w:val="1"/>
          <w:color w:val="auto"/>
          <w:vertAlign w:val="subscript"/>
        </w:rPr>
        <w:t>́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ла або Фанта),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лійка, серветки, чіпси, картоплина, льодяник ментолу, карточки до д/г «Вітамінний салат», палички Кюїзенера, сухофрукти, каструля, узвар, сушка.</w:t>
      </w:r>
    </w:p>
    <w:p>
      <w:pPr>
        <w:spacing w:after="0" w:line="68" w:lineRule="exact"/>
        <w:rPr>
          <w:sz w:val="20"/>
          <w:szCs w:val="20"/>
          <w:color w:val="auto"/>
        </w:rPr>
      </w:pPr>
    </w:p>
    <w:p>
      <w:pPr>
        <w:ind w:left="4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Хід заняття: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left="4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i w:val="1"/>
          <w:iCs w:val="1"/>
          <w:color w:val="auto"/>
        </w:rPr>
        <w:t>Вихователь:</w:t>
      </w:r>
    </w:p>
    <w:p>
      <w:pPr>
        <w:ind w:left="1120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Доброго ранку кажу я всім</w:t>
      </w:r>
    </w:p>
    <w:p>
      <w:pPr>
        <w:ind w:left="1300" w:hanging="171"/>
        <w:spacing w:after="0"/>
        <w:tabs>
          <w:tab w:leader="none" w:pos="1300" w:val="left"/>
        </w:tabs>
        <w:numPr>
          <w:ilvl w:val="0"/>
          <w:numId w:val="1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дорослим і малим!</w:t>
      </w:r>
    </w:p>
    <w:p>
      <w:pPr>
        <w:spacing w:after="0" w:line="20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400" w:right="9200"/>
        <w:spacing w:after="0" w:line="293" w:lineRule="auto"/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7"/>
          <w:szCs w:val="27"/>
          <w:b w:val="1"/>
          <w:bCs w:val="1"/>
          <w:i w:val="1"/>
          <w:iCs w:val="1"/>
          <w:color w:val="auto"/>
        </w:rPr>
        <w:t>Діти: Привітання</w:t>
      </w:r>
    </w:p>
    <w:p>
      <w:pPr>
        <w:ind w:left="1120"/>
        <w:spacing w:after="0" w:line="23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Доброго ранку, рідний наш дім!</w:t>
      </w:r>
    </w:p>
    <w:p>
      <w:pPr>
        <w:ind w:left="11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Доброго ранку, діткам усім!</w:t>
      </w:r>
    </w:p>
    <w:p>
      <w:pPr>
        <w:ind w:left="11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Доброго ранку, в небі пташки!</w:t>
      </w:r>
    </w:p>
    <w:p>
      <w:pPr>
        <w:ind w:left="11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Доброго ранку тобі і мені!</w:t>
      </w:r>
    </w:p>
    <w:p>
      <w:pPr>
        <w:ind w:left="11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Вліво – вправо повернусь,</w:t>
      </w:r>
    </w:p>
    <w:p>
      <w:pPr>
        <w:ind w:left="1120"/>
        <w:spacing w:after="0" w:line="23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Одне одному всміхнусь!</w:t>
      </w:r>
    </w:p>
    <w:p>
      <w:pPr>
        <w:spacing w:after="0" w:line="16" w:lineRule="exact"/>
        <w:rPr>
          <w:sz w:val="20"/>
          <w:szCs w:val="20"/>
          <w:color w:val="auto"/>
        </w:rPr>
      </w:pPr>
    </w:p>
    <w:p>
      <w:pPr>
        <w:ind w:right="20" w:firstLine="392"/>
        <w:spacing w:after="0" w:line="234" w:lineRule="auto"/>
        <w:tabs>
          <w:tab w:leader="none" w:pos="708" w:val="left"/>
        </w:tabs>
        <w:numPr>
          <w:ilvl w:val="0"/>
          <w:numId w:val="2"/>
        </w:numPr>
        <w:rPr>
          <w:rFonts w:ascii="Arial" w:cs="Arial" w:eastAsia="Arial" w:hAnsi="Arial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Діти, вчора дехто з вас мені сказав, що «ми їмо, щоб не бути голодними». Як ви гадаєте це правильно?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(відповіді дітей)</w:t>
      </w:r>
    </w:p>
    <w:p>
      <w:pPr>
        <w:spacing w:after="0" w:line="14" w:lineRule="exact"/>
        <w:rPr>
          <w:rFonts w:ascii="Arial" w:cs="Arial" w:eastAsia="Arial" w:hAnsi="Arial"/>
          <w:sz w:val="28"/>
          <w:szCs w:val="28"/>
          <w:color w:val="auto"/>
        </w:rPr>
      </w:pPr>
    </w:p>
    <w:p>
      <w:pPr>
        <w:jc w:val="both"/>
        <w:ind w:right="20" w:firstLine="392"/>
        <w:spacing w:after="0" w:line="237" w:lineRule="auto"/>
        <w:tabs>
          <w:tab w:leader="none" w:pos="708" w:val="left"/>
        </w:tabs>
        <w:numPr>
          <w:ilvl w:val="0"/>
          <w:numId w:val="2"/>
        </w:numPr>
        <w:rPr>
          <w:rFonts w:ascii="Arial" w:cs="Arial" w:eastAsia="Arial" w:hAnsi="Arial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Так, їжа необхідна нашому організму для життя. А вам, діти, ще потрібно рости і бути здоровими. Ось чому важливо не їсти все підряд, щоб вгамувати голод, а найкраще їсти корисні продукти. І сьогодні я пропоную вам розповісти нам, які продукти корисні, а які взагалі не бажано їсти.</w:t>
      </w:r>
    </w:p>
    <w:p>
      <w:pPr>
        <w:spacing w:after="0" w:line="70" w:lineRule="exact"/>
        <w:rPr>
          <w:rFonts w:ascii="Arial" w:cs="Arial" w:eastAsia="Arial" w:hAnsi="Arial"/>
          <w:sz w:val="28"/>
          <w:szCs w:val="28"/>
          <w:color w:val="auto"/>
        </w:rPr>
      </w:pPr>
    </w:p>
    <w:p>
      <w:pPr>
        <w:ind w:left="400"/>
        <w:spacing w:after="0"/>
        <w:rPr>
          <w:rFonts w:ascii="Arial" w:cs="Arial" w:eastAsia="Arial" w:hAnsi="Arial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i w:val="1"/>
          <w:iCs w:val="1"/>
          <w:color w:val="auto"/>
        </w:rPr>
        <w:t xml:space="preserve">Д/г 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«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i w:val="1"/>
          <w:iCs w:val="1"/>
          <w:color w:val="auto"/>
        </w:rPr>
        <w:t>Корисно чи ні»</w:t>
      </w:r>
    </w:p>
    <w:p>
      <w:pPr>
        <w:spacing w:after="0" w:line="68" w:lineRule="exact"/>
        <w:rPr>
          <w:sz w:val="20"/>
          <w:szCs w:val="20"/>
          <w:color w:val="auto"/>
        </w:rPr>
      </w:pPr>
    </w:p>
    <w:p>
      <w:pPr>
        <w:jc w:val="both"/>
        <w:ind w:left="360"/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На столі лежать картинки з різними продуктами харчування (овочі, цукерки, фрукти, чіпси, молоко, газований напій в пляшці, риба, морозиво, яйця, чорний хліб і т. Д.). Діти прикріплюють картинки на мольберт під зеленим кошиком 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корисні продукти.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А під червоним кошиком – 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шкідливі продукти.</w:t>
      </w:r>
    </w:p>
    <w:p>
      <w:pPr>
        <w:spacing w:after="0" w:line="15" w:lineRule="exact"/>
        <w:rPr>
          <w:sz w:val="20"/>
          <w:szCs w:val="20"/>
          <w:color w:val="auto"/>
        </w:rPr>
      </w:pPr>
    </w:p>
    <w:p>
      <w:pPr>
        <w:ind w:firstLine="392"/>
        <w:spacing w:after="0" w:line="235" w:lineRule="auto"/>
        <w:tabs>
          <w:tab w:leader="none" w:pos="708" w:val="left"/>
        </w:tabs>
        <w:numPr>
          <w:ilvl w:val="0"/>
          <w:numId w:val="3"/>
        </w:numPr>
        <w:rPr>
          <w:rFonts w:ascii="Arial" w:cs="Arial" w:eastAsia="Arial" w:hAnsi="Arial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Яку користь приносять організму людини 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корисні продукти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i w:val="1"/>
          <w:iCs w:val="1"/>
          <w:color w:val="auto"/>
        </w:rPr>
        <w:t>?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(У того,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хто вживає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овочі і фрукти хороший, бадьорий настрій, гладка шкіра…)</w:t>
      </w:r>
    </w:p>
    <w:p>
      <w:pPr>
        <w:spacing w:after="0" w:line="13" w:lineRule="exact"/>
        <w:rPr>
          <w:rFonts w:ascii="Arial" w:cs="Arial" w:eastAsia="Arial" w:hAnsi="Arial"/>
          <w:sz w:val="28"/>
          <w:szCs w:val="28"/>
          <w:color w:val="auto"/>
        </w:rPr>
      </w:pPr>
    </w:p>
    <w:p>
      <w:pPr>
        <w:jc w:val="both"/>
        <w:ind w:firstLine="392"/>
        <w:spacing w:after="0" w:line="236" w:lineRule="auto"/>
        <w:tabs>
          <w:tab w:leader="none" w:pos="708" w:val="left"/>
        </w:tabs>
        <w:numPr>
          <w:ilvl w:val="0"/>
          <w:numId w:val="3"/>
        </w:numPr>
        <w:rPr>
          <w:rFonts w:ascii="Arial" w:cs="Arial" w:eastAsia="Arial" w:hAnsi="Arial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А ось що відбувається, коли ви вживаєте деякі шкідливі продукти, я вам покажу і запрошую вас до лабораторії. Діти, а ви любите газовані напої?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(Відповіді дітей)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А вони корисні для нашого організму?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(Відповіді дітей)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Зараз ми це перевіримо.</w:t>
      </w:r>
    </w:p>
    <w:p>
      <w:pPr>
        <w:spacing w:after="0" w:line="81" w:lineRule="exact"/>
        <w:rPr>
          <w:rFonts w:ascii="Arial" w:cs="Arial" w:eastAsia="Arial" w:hAnsi="Arial"/>
          <w:sz w:val="28"/>
          <w:szCs w:val="28"/>
          <w:color w:val="auto"/>
        </w:rPr>
      </w:pPr>
    </w:p>
    <w:p>
      <w:pPr>
        <w:ind w:left="400" w:right="7560"/>
        <w:spacing w:after="0" w:line="291" w:lineRule="auto"/>
        <w:rPr>
          <w:rFonts w:ascii="Arial" w:cs="Arial" w:eastAsia="Arial" w:hAnsi="Arial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7"/>
          <w:szCs w:val="27"/>
          <w:b w:val="1"/>
          <w:bCs w:val="1"/>
          <w:color w:val="auto"/>
        </w:rPr>
        <w:t xml:space="preserve">Дослідницька діяльність </w:t>
      </w:r>
      <w:r>
        <w:rPr>
          <w:rFonts w:ascii="Times New Roman" w:cs="Times New Roman" w:eastAsia="Times New Roman" w:hAnsi="Times New Roman"/>
          <w:sz w:val="27"/>
          <w:szCs w:val="27"/>
          <w:b w:val="1"/>
          <w:bCs w:val="1"/>
          <w:i w:val="1"/>
          <w:iCs w:val="1"/>
          <w:color w:val="auto"/>
        </w:rPr>
        <w:t>І. Дослід з чіпсами</w:t>
      </w:r>
    </w:p>
    <w:p>
      <w:pPr>
        <w:spacing w:after="0" w:line="5" w:lineRule="exact"/>
        <w:rPr>
          <w:rFonts w:ascii="Arial" w:cs="Arial" w:eastAsia="Arial" w:hAnsi="Arial"/>
          <w:sz w:val="28"/>
          <w:szCs w:val="28"/>
          <w:color w:val="auto"/>
        </w:rPr>
      </w:pPr>
    </w:p>
    <w:p>
      <w:pPr>
        <w:ind w:right="20" w:firstLine="392"/>
        <w:spacing w:after="0" w:line="235" w:lineRule="auto"/>
        <w:tabs>
          <w:tab w:leader="none" w:pos="708" w:val="left"/>
        </w:tabs>
        <w:numPr>
          <w:ilvl w:val="0"/>
          <w:numId w:val="3"/>
        </w:numPr>
        <w:rPr>
          <w:rFonts w:ascii="Arial" w:cs="Arial" w:eastAsia="Arial" w:hAnsi="Arial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Як ви гадаєте, з чого зроблені чіпси?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(з картоплі)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 А ви любите їсти страви з картоплі? Які страви готують з картоплі? Зараз перевіримо чи все так, як ви кажете.</w:t>
      </w:r>
    </w:p>
    <w:p>
      <w:pPr>
        <w:ind w:left="400"/>
        <w:spacing w:after="0"/>
        <w:rPr>
          <w:rFonts w:ascii="Arial" w:cs="Arial" w:eastAsia="Arial" w:hAnsi="Arial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Беру серветку, притискаю її до чіпсів. На серветці залишилися масні плями.</w:t>
      </w:r>
    </w:p>
    <w:p>
      <w:pPr>
        <w:sectPr>
          <w:pgSz w:w="11900" w:h="16838" w:orient="portrait"/>
          <w:cols w:equalWidth="0" w:num="1">
            <w:col w:w="11120"/>
          </w:cols>
          <w:pgMar w:left="400" w:top="402" w:right="386" w:bottom="0" w:gutter="0" w:footer="0" w:header="0"/>
        </w:sectPr>
      </w:pPr>
    </w:p>
    <w:p>
      <w:pPr>
        <w:ind w:right="20" w:firstLine="392"/>
        <w:spacing w:after="0" w:line="235" w:lineRule="auto"/>
        <w:tabs>
          <w:tab w:leader="none" w:pos="708" w:val="left"/>
        </w:tabs>
        <w:numPr>
          <w:ilvl w:val="0"/>
          <w:numId w:val="4"/>
        </w:numPr>
        <w:rPr>
          <w:rFonts w:ascii="Arial" w:cs="Arial" w:eastAsia="Arial" w:hAnsi="Arial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Діти, погляньте на чіпси. Вони оброблені барвниками та ще й підсмажені. Це відчуваємо, понюхавши їх. Щоб довести це проведемо досліди.</w:t>
      </w:r>
    </w:p>
    <w:p>
      <w:pPr>
        <w:spacing w:after="0" w:line="13" w:lineRule="exact"/>
        <w:rPr>
          <w:rFonts w:ascii="Arial" w:cs="Arial" w:eastAsia="Arial" w:hAnsi="Arial"/>
          <w:sz w:val="28"/>
          <w:szCs w:val="28"/>
          <w:color w:val="auto"/>
        </w:rPr>
      </w:pPr>
    </w:p>
    <w:p>
      <w:pPr>
        <w:jc w:val="both"/>
        <w:ind w:right="20" w:firstLine="396"/>
        <w:spacing w:after="0" w:line="237" w:lineRule="auto"/>
        <w:rPr>
          <w:rFonts w:ascii="Arial" w:cs="Arial" w:eastAsia="Arial" w:hAnsi="Arial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 одну склянку з водою поклала чіпси, а в другу шматочок картоплі, розмішала ложечкою. Вода, там де чіпси стала брудною від барвників, а вода з картоплею не змінила колір.</w:t>
      </w:r>
    </w:p>
    <w:p>
      <w:pPr>
        <w:spacing w:after="0" w:line="60" w:lineRule="exact"/>
        <w:rPr>
          <w:rFonts w:ascii="Arial" w:cs="Arial" w:eastAsia="Arial" w:hAnsi="Arial"/>
          <w:sz w:val="28"/>
          <w:szCs w:val="28"/>
          <w:color w:val="auto"/>
        </w:rPr>
      </w:pPr>
    </w:p>
    <w:p>
      <w:pPr>
        <w:ind w:left="400"/>
        <w:spacing w:after="0"/>
        <w:rPr>
          <w:rFonts w:ascii="Arial" w:cs="Arial" w:eastAsia="Arial" w:hAnsi="Arial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i w:val="1"/>
          <w:iCs w:val="1"/>
          <w:color w:val="auto"/>
        </w:rPr>
        <w:t xml:space="preserve">Висновок: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Діти,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то чи можна вживати чіпси?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Чому?</w:t>
      </w:r>
    </w:p>
    <w:p>
      <w:pPr>
        <w:spacing w:after="0" w:line="73" w:lineRule="exact"/>
        <w:rPr>
          <w:sz w:val="20"/>
          <w:szCs w:val="20"/>
          <w:color w:val="auto"/>
        </w:rPr>
      </w:pPr>
    </w:p>
    <w:p>
      <w:pPr>
        <w:ind w:right="20" w:firstLine="396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ІI. «Дослід з солодкими газованими напоями»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(стаканчики,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вата,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напій коричневого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або жовтого кольору)</w:t>
      </w:r>
    </w:p>
    <w:p>
      <w:pPr>
        <w:spacing w:after="0" w:line="75" w:lineRule="exact"/>
        <w:rPr>
          <w:sz w:val="20"/>
          <w:szCs w:val="20"/>
          <w:color w:val="auto"/>
        </w:rPr>
      </w:pPr>
    </w:p>
    <w:p>
      <w:pPr>
        <w:jc w:val="both"/>
        <w:ind w:right="20" w:firstLine="392"/>
        <w:spacing w:after="0" w:line="236" w:lineRule="auto"/>
        <w:tabs>
          <w:tab w:leader="none" w:pos="691" w:val="left"/>
        </w:tabs>
        <w:numPr>
          <w:ilvl w:val="0"/>
          <w:numId w:val="5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один пластиковий стаканчик наливаю солодкий газований напій, а в інший покладу картонну «лійку» з ватним тампоном. Якщо пролити напій крізь ватний тампон, то побачимо: диск став жовтим, червоним, зеленим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(залежно від кольору напою)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12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jc w:val="both"/>
        <w:ind w:firstLine="396"/>
        <w:spacing w:after="0" w:line="238" w:lineRule="auto"/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Arial" w:cs="Arial" w:eastAsia="Arial" w:hAnsi="Arial"/>
          <w:sz w:val="28"/>
          <w:szCs w:val="28"/>
          <w:color w:val="auto"/>
        </w:rPr>
        <w:t xml:space="preserve">-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Погляньте,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ватний диск став коричневим,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його пофарбував хімічний барвник,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що є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причиною різних хвороб людини (нудота, біль у животі, алергія тощо). До того ж у такі напої додають кислоту, ароматизатор, що теж шкодять нашому організму. їх ми не можемо побачити, але відчуваємо на смак. Тепер ви зрозуміли, чому не слід пити ці напої?</w:t>
      </w:r>
    </w:p>
    <w:p>
      <w:pPr>
        <w:spacing w:after="0" w:line="60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400"/>
        <w:spacing w:after="0"/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i w:val="1"/>
          <w:iCs w:val="1"/>
          <w:color w:val="auto"/>
        </w:rPr>
        <w:t xml:space="preserve">Висновок: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Діти,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то чи можна пити солодкі газовані напої?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Чому?</w:t>
      </w:r>
    </w:p>
    <w:p>
      <w:pPr>
        <w:spacing w:after="0" w:line="66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400"/>
        <w:spacing w:after="0"/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i w:val="1"/>
          <w:iCs w:val="1"/>
          <w:color w:val="auto"/>
        </w:rPr>
        <w:t>ІІI. Дослід з кока – кола та ментолом</w:t>
      </w:r>
    </w:p>
    <w:p>
      <w:pPr>
        <w:spacing w:after="0" w:line="66" w:lineRule="exact"/>
        <w:rPr>
          <w:sz w:val="20"/>
          <w:szCs w:val="20"/>
          <w:color w:val="auto"/>
        </w:rPr>
      </w:pPr>
    </w:p>
    <w:p>
      <w:pPr>
        <w:ind w:left="400" w:right="2920" w:hanging="8"/>
        <w:spacing w:after="0" w:line="234" w:lineRule="auto"/>
        <w:tabs>
          <w:tab w:leader="none" w:pos="669" w:val="left"/>
        </w:tabs>
        <w:numPr>
          <w:ilvl w:val="0"/>
          <w:numId w:val="6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бутилу з напоєм додаємо льодяник ментола. Робимо висновки. </w:t>
      </w:r>
      <w:r>
        <w:rPr>
          <w:rFonts w:ascii="Arial" w:cs="Arial" w:eastAsia="Arial" w:hAnsi="Arial"/>
          <w:sz w:val="28"/>
          <w:szCs w:val="28"/>
          <w:color w:val="auto"/>
        </w:rPr>
        <w:t xml:space="preserve">-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А зараз я пропоную вам відпочити.</w:t>
      </w:r>
    </w:p>
    <w:p>
      <w:pPr>
        <w:spacing w:after="0" w:line="70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400"/>
        <w:spacing w:after="0"/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i w:val="1"/>
          <w:iCs w:val="1"/>
          <w:color w:val="auto"/>
        </w:rPr>
        <w:t>Фізхвилинка</w:t>
      </w:r>
    </w:p>
    <w:p>
      <w:pPr>
        <w:sectPr>
          <w:pgSz w:w="11900" w:h="16838" w:orient="portrait"/>
          <w:cols w:equalWidth="0" w:num="1">
            <w:col w:w="11120"/>
          </w:cols>
          <w:pgMar w:left="400" w:top="402" w:right="386" w:bottom="349" w:gutter="0" w:footer="0" w:header="0"/>
        </w:sectPr>
      </w:pPr>
    </w:p>
    <w:p>
      <w:pPr>
        <w:spacing w:after="0" w:line="64" w:lineRule="exact"/>
        <w:rPr>
          <w:sz w:val="20"/>
          <w:szCs w:val="20"/>
          <w:color w:val="auto"/>
        </w:rPr>
      </w:pPr>
    </w:p>
    <w:p>
      <w:pPr>
        <w:ind w:left="7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Хмарка сонечко закрила,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44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7"/>
          <w:szCs w:val="27"/>
          <w:i w:val="1"/>
          <w:iCs w:val="1"/>
          <w:color w:val="auto"/>
        </w:rPr>
        <w:t>(закрити обличчя руками)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sectPr>
          <w:pgSz w:w="11900" w:h="16838" w:orient="portrait"/>
          <w:cols w:equalWidth="0" w:num="2">
            <w:col w:w="4940" w:space="720"/>
            <w:col w:w="5460"/>
          </w:cols>
          <w:pgMar w:left="400" w:top="402" w:right="386" w:bottom="349" w:gutter="0" w:footer="0" w:header="0"/>
          <w:type w:val="continuous"/>
        </w:sectPr>
      </w:pPr>
    </w:p>
    <w:p>
      <w:pPr>
        <w:ind w:left="7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Слізки срібніє зронила.</w:t>
      </w:r>
    </w:p>
    <w:p>
      <w:pPr>
        <w:sectPr>
          <w:pgSz w:w="11900" w:h="16838" w:orient="portrait"/>
          <w:cols w:equalWidth="0" w:num="1">
            <w:col w:w="11120"/>
          </w:cols>
          <w:pgMar w:left="400" w:top="402" w:right="386" w:bottom="349" w:gutter="0" w:footer="0" w:header="0"/>
          <w:type w:val="continuous"/>
        </w:sectPr>
      </w:pPr>
    </w:p>
    <w:p>
      <w:pPr>
        <w:spacing w:after="0" w:line="11" w:lineRule="exact"/>
        <w:rPr>
          <w:sz w:val="20"/>
          <w:szCs w:val="20"/>
          <w:color w:val="auto"/>
        </w:rPr>
      </w:pPr>
    </w:p>
    <w:p>
      <w:pPr>
        <w:ind w:left="7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Ми ті слізки пошукаєм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(присідання)</w:t>
      </w:r>
    </w:p>
    <w:p>
      <w:pPr>
        <w:spacing w:after="0" w:line="13" w:lineRule="exact"/>
        <w:rPr>
          <w:sz w:val="20"/>
          <w:szCs w:val="20"/>
          <w:color w:val="auto"/>
        </w:rPr>
      </w:pPr>
    </w:p>
    <w:p>
      <w:pPr>
        <w:sectPr>
          <w:pgSz w:w="11900" w:h="16838" w:orient="portrait"/>
          <w:cols w:equalWidth="0" w:num="2">
            <w:col w:w="5640" w:space="720"/>
            <w:col w:w="4760"/>
          </w:cols>
          <w:pgMar w:left="400" w:top="402" w:right="386" w:bottom="349" w:gutter="0" w:footer="0" w:header="0"/>
          <w:type w:val="continuous"/>
        </w:sectPr>
      </w:pPr>
    </w:p>
    <w:p>
      <w:pPr>
        <w:ind w:left="7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У травичці позбираєм.</w:t>
      </w:r>
    </w:p>
    <w:p>
      <w:pPr>
        <w:sectPr>
          <w:pgSz w:w="11900" w:h="16838" w:orient="portrait"/>
          <w:cols w:equalWidth="0" w:num="1">
            <w:col w:w="11120"/>
          </w:cols>
          <w:pgMar w:left="400" w:top="402" w:right="386" w:bottom="349" w:gutter="0" w:footer="0" w:header="0"/>
          <w:type w:val="continuous"/>
        </w:sectPr>
      </w:pPr>
    </w:p>
    <w:p>
      <w:pPr>
        <w:spacing w:after="0" w:line="13" w:lineRule="exact"/>
        <w:rPr>
          <w:sz w:val="20"/>
          <w:szCs w:val="20"/>
          <w:color w:val="auto"/>
        </w:rPr>
      </w:pPr>
    </w:p>
    <w:p>
      <w:pPr>
        <w:ind w:left="740" w:right="1180"/>
        <w:spacing w:after="0" w:line="24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Пострибаємо, як зайчата, Політаємо, як пташата, Потанцюємо ще трішки,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(стрибки)</w:t>
      </w:r>
    </w:p>
    <w:p>
      <w:pPr>
        <w:ind w:left="7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(помахи руками, як крилами)</w:t>
      </w:r>
    </w:p>
    <w:p>
      <w:pPr>
        <w:spacing w:after="0" w:line="23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(танцювальні рухи)</w:t>
      </w:r>
    </w:p>
    <w:p>
      <w:pPr>
        <w:spacing w:after="0" w:line="11" w:lineRule="exact"/>
        <w:rPr>
          <w:sz w:val="20"/>
          <w:szCs w:val="20"/>
          <w:color w:val="auto"/>
        </w:rPr>
      </w:pPr>
    </w:p>
    <w:p>
      <w:pPr>
        <w:sectPr>
          <w:pgSz w:w="11900" w:h="16838" w:orient="portrait"/>
          <w:cols w:equalWidth="0" w:num="2">
            <w:col w:w="4940" w:space="720"/>
            <w:col w:w="5460"/>
          </w:cols>
          <w:pgMar w:left="400" w:top="402" w:right="386" w:bottom="349" w:gutter="0" w:footer="0" w:header="0"/>
          <w:type w:val="continuous"/>
        </w:sectPr>
      </w:pPr>
    </w:p>
    <w:p>
      <w:pPr>
        <w:ind w:left="7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Щоб спочили ручки, ніжки.</w:t>
      </w:r>
    </w:p>
    <w:p>
      <w:pPr>
        <w:ind w:left="7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Всі веселі? От чудово!</w:t>
      </w:r>
    </w:p>
    <w:p>
      <w:pPr>
        <w:sectPr>
          <w:pgSz w:w="11900" w:h="16838" w:orient="portrait"/>
          <w:cols w:equalWidth="0" w:num="1">
            <w:col w:w="11120"/>
          </w:cols>
          <w:pgMar w:left="400" w:top="402" w:right="386" w:bottom="349" w:gutter="0" w:footer="0" w:header="0"/>
          <w:type w:val="continuous"/>
        </w:sectPr>
      </w:pPr>
    </w:p>
    <w:p>
      <w:pPr>
        <w:ind w:left="1000" w:hanging="267"/>
        <w:spacing w:after="0"/>
        <w:tabs>
          <w:tab w:leader="none" w:pos="1000" w:val="left"/>
        </w:tabs>
        <w:numPr>
          <w:ilvl w:val="1"/>
          <w:numId w:val="7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тепер до праці знову.</w:t>
      </w:r>
    </w:p>
    <w:p>
      <w:pPr>
        <w:spacing w:after="0" w:line="14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firstLine="392"/>
        <w:spacing w:after="0" w:line="234" w:lineRule="auto"/>
        <w:tabs>
          <w:tab w:leader="none" w:pos="708" w:val="left"/>
        </w:tabs>
        <w:numPr>
          <w:ilvl w:val="0"/>
          <w:numId w:val="7"/>
        </w:numPr>
        <w:rPr>
          <w:rFonts w:ascii="Arial" w:cs="Arial" w:eastAsia="Arial" w:hAnsi="Arial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А зараз я пропоную вам показати рецепт вітамінного салату. Але, щоб швидко працювали пальчики, зробимо зарядку</w:t>
      </w:r>
    </w:p>
    <w:p>
      <w:pPr>
        <w:spacing w:after="0" w:line="68" w:lineRule="exact"/>
        <w:rPr>
          <w:rFonts w:ascii="Arial" w:cs="Arial" w:eastAsia="Arial" w:hAnsi="Arial"/>
          <w:sz w:val="28"/>
          <w:szCs w:val="28"/>
          <w:color w:val="auto"/>
        </w:rPr>
      </w:pPr>
    </w:p>
    <w:p>
      <w:pPr>
        <w:ind w:left="400"/>
        <w:spacing w:after="0"/>
        <w:rPr>
          <w:rFonts w:ascii="Arial" w:cs="Arial" w:eastAsia="Arial" w:hAnsi="Arial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i w:val="1"/>
          <w:iCs w:val="1"/>
          <w:color w:val="auto"/>
        </w:rPr>
        <w:t>Пальчикова вправа</w:t>
      </w:r>
    </w:p>
    <w:p>
      <w:pPr>
        <w:spacing w:after="0" w:line="55" w:lineRule="exact"/>
        <w:rPr>
          <w:sz w:val="20"/>
          <w:szCs w:val="20"/>
          <w:color w:val="auto"/>
        </w:rPr>
      </w:pPr>
    </w:p>
    <w:p>
      <w:pPr>
        <w:ind w:left="7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Ми капусту порубали,</w:t>
      </w:r>
    </w:p>
    <w:p>
      <w:pPr>
        <w:ind w:left="7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(Різки рухи прямими кистями рук, пальці з’єднані, долоні прямі)</w:t>
      </w:r>
    </w:p>
    <w:p>
      <w:pPr>
        <w:ind w:left="7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Свіжу моркву натирали,</w:t>
      </w:r>
    </w:p>
    <w:p>
      <w:pPr>
        <w:ind w:left="740"/>
        <w:spacing w:after="0" w:line="23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(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Почергові рухи рук до себе і від себе)</w:t>
      </w:r>
    </w:p>
    <w:p>
      <w:pPr>
        <w:ind w:left="7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Ми капусту посолили,</w:t>
      </w:r>
    </w:p>
    <w:p>
      <w:pPr>
        <w:spacing w:after="0" w:line="13" w:lineRule="exact"/>
        <w:rPr>
          <w:sz w:val="20"/>
          <w:szCs w:val="20"/>
          <w:color w:val="auto"/>
        </w:rPr>
      </w:pPr>
    </w:p>
    <w:p>
      <w:pPr>
        <w:ind w:left="740"/>
        <w:spacing w:after="0" w:line="23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(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Пальці стиснуті в кулаки.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Кінчики пальців обох рук зібрані разом,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імітуємо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посипання сіллю)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left="7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З неї соку надушили.</w:t>
      </w:r>
    </w:p>
    <w:p>
      <w:pPr>
        <w:ind w:left="7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(Інтенсивно стискаємо пальці обох рук в кулаки)</w:t>
      </w:r>
    </w:p>
    <w:p>
      <w:pPr>
        <w:spacing w:after="0" w:line="67" w:lineRule="exact"/>
        <w:rPr>
          <w:sz w:val="20"/>
          <w:szCs w:val="20"/>
          <w:color w:val="auto"/>
        </w:rPr>
      </w:pPr>
    </w:p>
    <w:p>
      <w:pPr>
        <w:ind w:left="4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i w:val="1"/>
          <w:iCs w:val="1"/>
          <w:color w:val="auto"/>
        </w:rPr>
        <w:t>Д/в «Вітамінний салат»</w:t>
      </w:r>
    </w:p>
    <w:p>
      <w:pPr>
        <w:spacing w:after="0" w:line="66" w:lineRule="exact"/>
        <w:rPr>
          <w:sz w:val="20"/>
          <w:szCs w:val="20"/>
          <w:color w:val="auto"/>
        </w:rPr>
      </w:pPr>
    </w:p>
    <w:p>
      <w:pPr>
        <w:jc w:val="both"/>
        <w:ind w:right="20"/>
        <w:spacing w:after="0" w:line="23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(діти сідають за столи, перед кожною дитиною лежать карточки на яких намальовані фрукти, овочі, олія, сметана та виконують завдання: «Візьміть стільки продуктів на салат, стільки показано на картці, порахуйте їх та покладіть цифру»).</w:t>
      </w:r>
    </w:p>
    <w:p>
      <w:pPr>
        <w:sectPr>
          <w:pgSz w:w="11900" w:h="16838" w:orient="portrait"/>
          <w:cols w:equalWidth="0" w:num="1">
            <w:col w:w="11120"/>
          </w:cols>
          <w:pgMar w:left="400" w:top="402" w:right="386" w:bottom="349" w:gutter="0" w:footer="0" w:header="0"/>
          <w:type w:val="continuous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575945</wp:posOffset>
            </wp:positionH>
            <wp:positionV relativeFrom="page">
              <wp:posOffset>173990</wp:posOffset>
            </wp:positionV>
            <wp:extent cx="2762250" cy="136271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362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18" w:lineRule="exact"/>
        <w:rPr>
          <w:sz w:val="20"/>
          <w:szCs w:val="20"/>
          <w:color w:val="auto"/>
        </w:rPr>
      </w:pPr>
    </w:p>
    <w:p>
      <w:pPr>
        <w:ind w:firstLine="392"/>
        <w:spacing w:after="0" w:line="234" w:lineRule="auto"/>
        <w:tabs>
          <w:tab w:leader="none" w:pos="708" w:val="left"/>
        </w:tabs>
        <w:numPr>
          <w:ilvl w:val="0"/>
          <w:numId w:val="8"/>
        </w:numPr>
        <w:rPr>
          <w:rFonts w:ascii="Arial" w:cs="Arial" w:eastAsia="Arial" w:hAnsi="Arial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Молодці. А тепер за допомогою паличок Кьюзенера викладіть овоч та фрукт, який використовували для салату.</w:t>
      </w:r>
    </w:p>
    <w:p>
      <w:pPr>
        <w:spacing w:after="0" w:line="60" w:lineRule="exact"/>
        <w:rPr>
          <w:rFonts w:ascii="Arial" w:cs="Arial" w:eastAsia="Arial" w:hAnsi="Arial"/>
          <w:sz w:val="28"/>
          <w:szCs w:val="28"/>
          <w:color w:val="auto"/>
        </w:rPr>
      </w:pPr>
    </w:p>
    <w:p>
      <w:pPr>
        <w:ind w:left="400"/>
        <w:spacing w:after="0"/>
        <w:rPr>
          <w:rFonts w:ascii="Arial" w:cs="Arial" w:eastAsia="Arial" w:hAnsi="Arial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i w:val="1"/>
          <w:iCs w:val="1"/>
          <w:color w:val="auto"/>
        </w:rPr>
        <w:t xml:space="preserve">Д/г «Виклади за зразком»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(моркву,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яблуко)</w:t>
      </w:r>
    </w:p>
    <w:p>
      <w:pPr>
        <w:spacing w:after="0" w:line="73" w:lineRule="exact"/>
        <w:rPr>
          <w:rFonts w:ascii="Arial" w:cs="Arial" w:eastAsia="Arial" w:hAnsi="Arial"/>
          <w:sz w:val="28"/>
          <w:szCs w:val="28"/>
          <w:color w:val="auto"/>
        </w:rPr>
      </w:pPr>
    </w:p>
    <w:p>
      <w:pPr>
        <w:ind w:firstLine="392"/>
        <w:spacing w:after="0" w:line="235" w:lineRule="auto"/>
        <w:tabs>
          <w:tab w:leader="none" w:pos="708" w:val="left"/>
        </w:tabs>
        <w:numPr>
          <w:ilvl w:val="0"/>
          <w:numId w:val="8"/>
        </w:numPr>
        <w:rPr>
          <w:rFonts w:ascii="Arial" w:cs="Arial" w:eastAsia="Arial" w:hAnsi="Arial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Салат ми приготували, а тепер приготуємо страви. Я називаю словосполучення, а ви називаєте страву одним словом.</w:t>
      </w:r>
    </w:p>
    <w:p>
      <w:pPr>
        <w:spacing w:after="0" w:line="67" w:lineRule="exact"/>
        <w:rPr>
          <w:rFonts w:ascii="Arial" w:cs="Arial" w:eastAsia="Arial" w:hAnsi="Arial"/>
          <w:sz w:val="28"/>
          <w:szCs w:val="28"/>
          <w:color w:val="auto"/>
        </w:rPr>
      </w:pPr>
    </w:p>
    <w:p>
      <w:pPr>
        <w:ind w:left="400"/>
        <w:spacing w:after="0"/>
        <w:rPr>
          <w:rFonts w:ascii="Arial" w:cs="Arial" w:eastAsia="Arial" w:hAnsi="Arial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i w:val="1"/>
          <w:iCs w:val="1"/>
          <w:color w:val="auto"/>
        </w:rPr>
        <w:t>Мовленнєва гра «Назви одним словом»</w:t>
      </w:r>
    </w:p>
    <w:p>
      <w:pPr>
        <w:spacing w:after="0" w:line="53" w:lineRule="exact"/>
        <w:rPr>
          <w:sz w:val="20"/>
          <w:szCs w:val="20"/>
          <w:color w:val="auto"/>
        </w:rPr>
      </w:pPr>
    </w:p>
    <w:p>
      <w:pPr>
        <w:ind w:left="7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Каша з гречки – гречана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left="7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Каша з манки – манна</w:t>
      </w:r>
    </w:p>
    <w:p>
      <w:pPr>
        <w:ind w:left="7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Каша з пшона – пшоняна</w:t>
      </w:r>
    </w:p>
    <w:p>
      <w:pPr>
        <w:ind w:left="7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Каша з ячки – ячнєва</w:t>
      </w:r>
    </w:p>
    <w:p>
      <w:pPr>
        <w:ind w:left="740"/>
        <w:spacing w:after="0" w:line="23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Суп з вермішелі – вермішелевий</w:t>
      </w:r>
    </w:p>
    <w:p>
      <w:pPr>
        <w:ind w:left="7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Суп з рису – рисовий</w:t>
      </w:r>
    </w:p>
    <w:p>
      <w:pPr>
        <w:ind w:left="7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Суп з риби – рибний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left="7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Борщ з м’яса – м’ясний</w:t>
      </w:r>
    </w:p>
    <w:p>
      <w:pPr>
        <w:ind w:left="7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Салат з овочів – овочевий</w:t>
      </w:r>
    </w:p>
    <w:p>
      <w:pPr>
        <w:ind w:left="7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Салат з фруктів – фруктовий</w:t>
      </w:r>
    </w:p>
    <w:p>
      <w:pPr>
        <w:spacing w:after="0" w:line="13" w:lineRule="exact"/>
        <w:rPr>
          <w:sz w:val="20"/>
          <w:szCs w:val="20"/>
          <w:color w:val="auto"/>
        </w:rPr>
      </w:pPr>
    </w:p>
    <w:p>
      <w:pPr>
        <w:jc w:val="both"/>
        <w:ind w:firstLine="392"/>
        <w:spacing w:after="0" w:line="238" w:lineRule="auto"/>
        <w:tabs>
          <w:tab w:leader="none" w:pos="708" w:val="left"/>
        </w:tabs>
        <w:numPr>
          <w:ilvl w:val="0"/>
          <w:numId w:val="9"/>
        </w:numPr>
        <w:rPr>
          <w:rFonts w:ascii="Arial" w:cs="Arial" w:eastAsia="Arial" w:hAnsi="Arial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Молодці. Після того як поїли хочеться, що зробити? Так, попити. Сьогодні ми з вами приготуємо компот. Але не з свіжих фруктів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(показую)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, а з сушених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(показую)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. Влітку свіжі фрукти мили, різали, сушили на сонечку, щоб отримати ось такі сушені фрукти. На Україні такий компот називають 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узвар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. Кожен з вас візьме стаканчик, ложечку і подивіться: скільки потрібно взяти шматочків фруктів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(на дошці намальовано: 2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шматочки яблук, 2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шматочки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груші, 1 шматочок сливи) (діти набирають ложкою сухофрукти, кладуть в стаканчик, а потім висипають у велику каструлю)</w:t>
      </w:r>
    </w:p>
    <w:p>
      <w:pPr>
        <w:spacing w:after="0" w:line="19" w:lineRule="exact"/>
        <w:rPr>
          <w:rFonts w:ascii="Arial" w:cs="Arial" w:eastAsia="Arial" w:hAnsi="Arial"/>
          <w:sz w:val="28"/>
          <w:szCs w:val="28"/>
          <w:color w:val="auto"/>
        </w:rPr>
      </w:pPr>
    </w:p>
    <w:p>
      <w:pPr>
        <w:jc w:val="both"/>
        <w:ind w:firstLine="392"/>
        <w:spacing w:after="0" w:line="236" w:lineRule="auto"/>
        <w:tabs>
          <w:tab w:leader="none" w:pos="708" w:val="left"/>
        </w:tabs>
        <w:numPr>
          <w:ilvl w:val="0"/>
          <w:numId w:val="9"/>
        </w:numPr>
        <w:rPr>
          <w:rFonts w:ascii="Arial" w:cs="Arial" w:eastAsia="Arial" w:hAnsi="Arial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Усі набрали сухофрукти (що ви набрали?) Тепер по черзі висипаємо в каструлю, складаємо стаканчики і Тетяна Олександрівна піде на кухню, заллє окропом і принесе нам смачний узвар. А ми тим часом розкажемо, який сік можна приготувати</w:t>
      </w:r>
    </w:p>
    <w:p>
      <w:pPr>
        <w:spacing w:after="0" w:line="70" w:lineRule="exact"/>
        <w:rPr>
          <w:rFonts w:ascii="Arial" w:cs="Arial" w:eastAsia="Arial" w:hAnsi="Arial"/>
          <w:sz w:val="28"/>
          <w:szCs w:val="28"/>
          <w:color w:val="auto"/>
        </w:rPr>
      </w:pPr>
    </w:p>
    <w:p>
      <w:pPr>
        <w:ind w:left="400"/>
        <w:spacing w:after="0"/>
        <w:rPr>
          <w:rFonts w:ascii="Arial" w:cs="Arial" w:eastAsia="Arial" w:hAnsi="Arial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i w:val="1"/>
          <w:iCs w:val="1"/>
          <w:color w:val="auto"/>
        </w:rPr>
        <w:t>Мовленнєва гра «Назви сік»</w:t>
      </w:r>
    </w:p>
    <w:p>
      <w:pPr>
        <w:spacing w:after="0" w:line="52" w:lineRule="exact"/>
        <w:rPr>
          <w:sz w:val="20"/>
          <w:szCs w:val="20"/>
          <w:color w:val="auto"/>
        </w:rPr>
      </w:pPr>
    </w:p>
    <w:p>
      <w:pPr>
        <w:ind w:left="7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Сік із яблук – яблучний</w:t>
      </w:r>
    </w:p>
    <w:p>
      <w:pPr>
        <w:ind w:left="7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Сік із груш – грушевий</w:t>
      </w:r>
    </w:p>
    <w:p>
      <w:pPr>
        <w:ind w:left="7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Сік із слив – сливовий</w:t>
      </w:r>
    </w:p>
    <w:p>
      <w:pPr>
        <w:ind w:left="740"/>
        <w:spacing w:after="0" w:line="23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Сік із апельсину – апельсиновий</w:t>
      </w:r>
    </w:p>
    <w:p>
      <w:pPr>
        <w:ind w:left="7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Сік із винограду – виноградний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left="7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Сік із вишень – вишневий</w:t>
      </w:r>
    </w:p>
    <w:p>
      <w:pPr>
        <w:ind w:left="7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Сік із полуниці – полуничний</w:t>
      </w:r>
    </w:p>
    <w:p>
      <w:pPr>
        <w:ind w:left="7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Сік із гранати – гранатовий</w:t>
      </w:r>
    </w:p>
    <w:p>
      <w:pPr>
        <w:ind w:left="7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Сік із малини – малиновий</w:t>
      </w:r>
    </w:p>
    <w:p>
      <w:pPr>
        <w:ind w:left="740"/>
        <w:spacing w:after="0" w:line="23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Сік з фруктів – фруктовий.</w:t>
      </w:r>
    </w:p>
    <w:p>
      <w:pPr>
        <w:spacing w:after="0" w:line="13" w:lineRule="exact"/>
        <w:rPr>
          <w:sz w:val="20"/>
          <w:szCs w:val="20"/>
          <w:color w:val="auto"/>
        </w:rPr>
      </w:pPr>
    </w:p>
    <w:p>
      <w:pPr>
        <w:ind w:firstLine="392"/>
        <w:spacing w:after="0" w:line="235" w:lineRule="auto"/>
        <w:tabs>
          <w:tab w:leader="none" w:pos="708" w:val="left"/>
        </w:tabs>
        <w:numPr>
          <w:ilvl w:val="0"/>
          <w:numId w:val="10"/>
        </w:numPr>
        <w:rPr>
          <w:rFonts w:ascii="Arial" w:cs="Arial" w:eastAsia="Arial" w:hAnsi="Arial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Молодці. Вже Тетяна Олександрівна принесла нам узвар і я пропоную вам його скуштувати. Але перед тим, як сісти за стіл треба помити руки.</w:t>
      </w:r>
    </w:p>
    <w:p>
      <w:pPr>
        <w:spacing w:after="0" w:line="13" w:lineRule="exact"/>
        <w:rPr>
          <w:rFonts w:ascii="Arial" w:cs="Arial" w:eastAsia="Arial" w:hAnsi="Arial"/>
          <w:sz w:val="28"/>
          <w:szCs w:val="28"/>
          <w:color w:val="auto"/>
        </w:rPr>
      </w:pPr>
    </w:p>
    <w:p>
      <w:pPr>
        <w:spacing w:after="0" w:line="234" w:lineRule="auto"/>
        <w:rPr>
          <w:rFonts w:ascii="Arial" w:cs="Arial" w:eastAsia="Arial" w:hAnsi="Arial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Діти миють руки, сідають за столи, куштують узвар із сушками. Вихователь підводить підсумки.</w:t>
      </w:r>
    </w:p>
    <w:sectPr>
      <w:pgSz w:w="11900" w:h="16838" w:orient="portrait"/>
      <w:cols w:equalWidth="0" w:num="1">
        <w:col w:w="11100"/>
      </w:cols>
      <w:pgMar w:left="400" w:top="1440" w:right="406" w:bottom="64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400001FF" w:csb1="FFFF0000"/>
  </w:font>
</w:fonts>
</file>

<file path=word/numbering.xml><?xml version="1.0" encoding="utf-8"?>
<w:numbering xmlns:w="http://schemas.openxmlformats.org/wordprocessingml/2006/main">
  <w:abstractNum w:abstractNumId="0">
    <w:nsid w:val="1649"/>
    <w:multiLevelType w:val="hybridMultilevel"/>
    <w:lvl w:ilvl="0">
      <w:lvlJc w:val="left"/>
      <w:lvlText w:val="І"/>
      <w:numFmt w:val="bullet"/>
      <w:start w:val="1"/>
    </w:lvl>
  </w:abstractNum>
  <w:abstractNum w:abstractNumId="1">
    <w:nsid w:val="6DF1"/>
    <w:multiLevelType w:val="hybridMultilevel"/>
    <w:lvl w:ilvl="0">
      <w:lvlJc w:val="left"/>
      <w:lvlText w:val="-"/>
      <w:numFmt w:val="bullet"/>
      <w:start w:val="1"/>
    </w:lvl>
  </w:abstractNum>
  <w:abstractNum w:abstractNumId="2">
    <w:nsid w:val="5AF1"/>
    <w:multiLevelType w:val="hybridMultilevel"/>
    <w:lvl w:ilvl="0">
      <w:lvlJc w:val="left"/>
      <w:lvlText w:val="-"/>
      <w:numFmt w:val="bullet"/>
      <w:start w:val="1"/>
    </w:lvl>
  </w:abstractNum>
  <w:abstractNum w:abstractNumId="3">
    <w:nsid w:val="41BB"/>
    <w:multiLevelType w:val="hybridMultilevel"/>
    <w:lvl w:ilvl="0">
      <w:lvlJc w:val="left"/>
      <w:lvlText w:val="-"/>
      <w:numFmt w:val="bullet"/>
      <w:start w:val="1"/>
    </w:lvl>
  </w:abstractNum>
  <w:abstractNum w:abstractNumId="4">
    <w:nsid w:val="26E9"/>
    <w:multiLevelType w:val="hybridMultilevel"/>
    <w:lvl w:ilvl="0">
      <w:lvlJc w:val="left"/>
      <w:lvlText w:val="В"/>
      <w:numFmt w:val="bullet"/>
      <w:start w:val="1"/>
    </w:lvl>
  </w:abstractNum>
  <w:abstractNum w:abstractNumId="5">
    <w:nsid w:val="1EB"/>
    <w:multiLevelType w:val="hybridMultilevel"/>
    <w:lvl w:ilvl="0">
      <w:lvlJc w:val="left"/>
      <w:lvlText w:val="У"/>
      <w:numFmt w:val="bullet"/>
      <w:start w:val="1"/>
    </w:lvl>
  </w:abstractNum>
  <w:abstractNum w:abstractNumId="6">
    <w:nsid w:val="BB3"/>
    <w:multiLevelType w:val="hybridMultilevel"/>
    <w:lvl w:ilvl="0">
      <w:lvlJc w:val="left"/>
      <w:lvlText w:val="-"/>
      <w:numFmt w:val="bullet"/>
      <w:start w:val="1"/>
    </w:lvl>
    <w:lvl w:ilvl="1">
      <w:lvlJc w:val="left"/>
      <w:lvlText w:val="А"/>
      <w:numFmt w:val="bullet"/>
      <w:start w:val="1"/>
    </w:lvl>
  </w:abstractNum>
  <w:abstractNum w:abstractNumId="7">
    <w:nsid w:val="2EA6"/>
    <w:multiLevelType w:val="hybridMultilevel"/>
    <w:lvl w:ilvl="0">
      <w:lvlJc w:val="left"/>
      <w:lvlText w:val="-"/>
      <w:numFmt w:val="bullet"/>
      <w:start w:val="1"/>
    </w:lvl>
  </w:abstractNum>
  <w:abstractNum w:abstractNumId="8">
    <w:nsid w:val="12DB"/>
    <w:multiLevelType w:val="hybridMultilevel"/>
    <w:lvl w:ilvl="0">
      <w:lvlJc w:val="left"/>
      <w:lvlText w:val="-"/>
      <w:numFmt w:val="bullet"/>
      <w:start w:val="1"/>
    </w:lvl>
  </w:abstractNum>
  <w:abstractNum w:abstractNumId="9">
    <w:nsid w:val="153C"/>
    <w:multiLevelType w:val="hybridMultilevel"/>
    <w:lvl w:ilvl="0">
      <w:lvlJc w:val="left"/>
      <w:lvlText w:val="-"/>
      <w:numFmt w:val="bullet"/>
      <w:start w:val="1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  <Relationship Id="rId7" Type="http://schemas.openxmlformats.org/officeDocument/2006/relationships/numbering" Target="numbering.xml" />
  <Relationship Id="rId8" Type="http://schemas.openxmlformats.org/officeDocument/2006/relationships/image" Target="media/image1.jpeg" />
  <Relationship Id="rId9" Type="http://schemas.openxmlformats.org/officeDocument/2006/relationships/image" Target="media/image2.jpeg" />
  <Relationship Id="rId10" Type="http://schemas.openxmlformats.org/officeDocument/2006/relationships/image" Target="media/image3.jpeg" />
  <Relationship Id="rId11" Type="http://schemas.openxmlformats.org/officeDocument/2006/relationships/image" Target="media/image4.jpeg" />
  <Relationship Id="rId14" Type="http://schemas.openxmlformats.org/officeDocument/2006/relationships/image" Target="media/image5.jpeg" />
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0</ap:Words>
  <ap:Characters>3</ap:Characters>
  <ap:Application/>
  <ap:DocSecurity>0</ap:DocSecurity>
  <ap:Lines>1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</ap:CharactersWithSpaces>
  <ap:SharedDoc>false</ap:SharedDoc>
  <ap:HyperlinksChanged>false</ap:HyperlinksChanged>
  <ap:AppVersion>1.0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2019-01-14T03:11:20Z</dcterms:created>
  <dcterms:modified xsi:type="dcterms:W3CDTF">2019-01-14T03:11:20Z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/>
</file>