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12" w:rsidRDefault="00393929" w:rsidP="00393929">
      <w:pPr>
        <w:ind w:left="778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</w:rPr>
        <w:t>клас</w:t>
      </w:r>
      <w:proofErr w:type="spellEnd"/>
    </w:p>
    <w:p w:rsidR="00393929" w:rsidRPr="00EF7BE3" w:rsidRDefault="00393929">
      <w:pPr>
        <w:rPr>
          <w:rFonts w:ascii="Times New Roman" w:hAnsi="Times New Roman" w:cs="Times New Roman"/>
          <w:b/>
          <w:sz w:val="28"/>
        </w:rPr>
      </w:pPr>
      <w:r w:rsidRPr="00EF7BE3">
        <w:rPr>
          <w:rFonts w:ascii="Times New Roman" w:hAnsi="Times New Roman" w:cs="Times New Roman"/>
          <w:b/>
          <w:sz w:val="28"/>
        </w:rPr>
        <w:t>Урок:</w:t>
      </w:r>
      <w:r w:rsidRPr="00EF7BE3">
        <w:rPr>
          <w:rFonts w:ascii="Times New Roman" w:hAnsi="Times New Roman" w:cs="Times New Roman"/>
          <w:b/>
          <w:sz w:val="28"/>
        </w:rPr>
        <w:tab/>
      </w:r>
      <w:r w:rsidRPr="00EF7BE3">
        <w:rPr>
          <w:rFonts w:ascii="Times New Roman" w:hAnsi="Times New Roman" w:cs="Times New Roman"/>
          <w:b/>
          <w:sz w:val="28"/>
        </w:rPr>
        <w:tab/>
      </w:r>
      <w:r w:rsidRPr="00EF7BE3">
        <w:rPr>
          <w:rFonts w:ascii="Times New Roman" w:hAnsi="Times New Roman" w:cs="Times New Roman"/>
          <w:b/>
          <w:sz w:val="28"/>
        </w:rPr>
        <w:tab/>
      </w:r>
      <w:r w:rsidRPr="00EF7BE3">
        <w:rPr>
          <w:rFonts w:ascii="Times New Roman" w:hAnsi="Times New Roman" w:cs="Times New Roman"/>
          <w:b/>
          <w:sz w:val="28"/>
        </w:rPr>
        <w:tab/>
      </w:r>
      <w:r w:rsidRPr="00EF7BE3">
        <w:rPr>
          <w:rFonts w:ascii="Times New Roman" w:hAnsi="Times New Roman" w:cs="Times New Roman"/>
          <w:b/>
          <w:sz w:val="28"/>
        </w:rPr>
        <w:tab/>
      </w:r>
      <w:proofErr w:type="spellStart"/>
      <w:r w:rsidRPr="00EF7BE3">
        <w:rPr>
          <w:rFonts w:ascii="Times New Roman" w:hAnsi="Times New Roman" w:cs="Times New Roman"/>
          <w:b/>
          <w:sz w:val="28"/>
        </w:rPr>
        <w:t>Читання</w:t>
      </w:r>
      <w:proofErr w:type="spellEnd"/>
    </w:p>
    <w:p w:rsidR="00393929" w:rsidRPr="00EF7BE3" w:rsidRDefault="00393929">
      <w:pPr>
        <w:rPr>
          <w:rFonts w:ascii="Times New Roman" w:hAnsi="Times New Roman" w:cs="Times New Roman"/>
          <w:b/>
          <w:sz w:val="28"/>
        </w:rPr>
      </w:pPr>
    </w:p>
    <w:p w:rsidR="00393929" w:rsidRPr="00EF7BE3" w:rsidRDefault="00393929">
      <w:pPr>
        <w:rPr>
          <w:rFonts w:ascii="Times New Roman" w:hAnsi="Times New Roman" w:cs="Times New Roman"/>
          <w:b/>
          <w:sz w:val="28"/>
          <w:lang w:val="uk-UA"/>
        </w:rPr>
      </w:pPr>
      <w:r w:rsidRPr="00EF7BE3">
        <w:rPr>
          <w:rFonts w:ascii="Times New Roman" w:hAnsi="Times New Roman" w:cs="Times New Roman"/>
          <w:b/>
          <w:sz w:val="28"/>
        </w:rPr>
        <w:t>Тема: Звук [</w:t>
      </w:r>
      <w:r w:rsidRPr="00EF7BE3">
        <w:rPr>
          <w:rFonts w:ascii="Times New Roman" w:hAnsi="Times New Roman" w:cs="Times New Roman"/>
          <w:b/>
          <w:sz w:val="28"/>
          <w:lang w:val="uk-UA"/>
        </w:rPr>
        <w:t>в</w:t>
      </w:r>
      <w:r w:rsidRPr="00EF7BE3">
        <w:rPr>
          <w:rFonts w:ascii="Times New Roman" w:hAnsi="Times New Roman" w:cs="Times New Roman"/>
          <w:b/>
          <w:sz w:val="28"/>
        </w:rPr>
        <w:t>]</w:t>
      </w:r>
      <w:r w:rsidRPr="00EF7BE3">
        <w:rPr>
          <w:rFonts w:ascii="Times New Roman" w:hAnsi="Times New Roman" w:cs="Times New Roman"/>
          <w:b/>
          <w:sz w:val="28"/>
          <w:lang w:val="uk-UA"/>
        </w:rPr>
        <w:t>, буква «</w:t>
      </w:r>
      <w:proofErr w:type="spellStart"/>
      <w:r w:rsidRPr="00EF7BE3">
        <w:rPr>
          <w:rFonts w:ascii="Times New Roman" w:hAnsi="Times New Roman" w:cs="Times New Roman"/>
          <w:b/>
          <w:sz w:val="28"/>
          <w:lang w:val="uk-UA"/>
        </w:rPr>
        <w:t>ве</w:t>
      </w:r>
      <w:proofErr w:type="spellEnd"/>
      <w:r w:rsidRPr="00EF7BE3">
        <w:rPr>
          <w:rFonts w:ascii="Times New Roman" w:hAnsi="Times New Roman" w:cs="Times New Roman"/>
          <w:b/>
          <w:sz w:val="28"/>
          <w:lang w:val="uk-UA"/>
        </w:rPr>
        <w:t>».</w:t>
      </w:r>
    </w:p>
    <w:p w:rsidR="00393929" w:rsidRDefault="00393929">
      <w:pPr>
        <w:rPr>
          <w:rFonts w:ascii="Times New Roman" w:hAnsi="Times New Roman" w:cs="Times New Roman"/>
          <w:sz w:val="28"/>
          <w:lang w:val="uk-UA"/>
        </w:rPr>
      </w:pPr>
    </w:p>
    <w:p w:rsidR="00393929" w:rsidRDefault="00393929">
      <w:pPr>
        <w:rPr>
          <w:rFonts w:ascii="Times New Roman" w:hAnsi="Times New Roman" w:cs="Times New Roman"/>
          <w:sz w:val="28"/>
          <w:lang w:val="uk-UA"/>
        </w:rPr>
      </w:pPr>
      <w:r w:rsidRPr="00EF7BE3">
        <w:rPr>
          <w:rFonts w:ascii="Times New Roman" w:hAnsi="Times New Roman" w:cs="Times New Roman"/>
          <w:b/>
          <w:sz w:val="28"/>
          <w:lang w:val="uk-UA"/>
        </w:rPr>
        <w:t>Мета:</w:t>
      </w:r>
      <w:r>
        <w:rPr>
          <w:rFonts w:ascii="Times New Roman" w:hAnsi="Times New Roman" w:cs="Times New Roman"/>
          <w:sz w:val="28"/>
          <w:lang w:val="uk-UA"/>
        </w:rPr>
        <w:t xml:space="preserve"> Ознайомити дітей з буквою в, її назвою, звуковим значенням. Навчити                  читати склади і слова з цією буквою. Дати уявлення про особові займенники він, вона, воно, вони, вчити правильно і доречно вживати їх у мовленні (термін не повідомляється). Розвивати зв’язне мовлення. Коригувати вади пам’яті уваги. Виховувати любов тварин.</w:t>
      </w:r>
    </w:p>
    <w:p w:rsidR="00393929" w:rsidRDefault="00393929">
      <w:pPr>
        <w:rPr>
          <w:rFonts w:ascii="Times New Roman" w:hAnsi="Times New Roman" w:cs="Times New Roman"/>
          <w:sz w:val="28"/>
          <w:lang w:val="uk-UA"/>
        </w:rPr>
      </w:pPr>
    </w:p>
    <w:p w:rsidR="00393929" w:rsidRDefault="00393929">
      <w:pPr>
        <w:rPr>
          <w:rFonts w:ascii="Times New Roman" w:hAnsi="Times New Roman" w:cs="Times New Roman"/>
          <w:sz w:val="28"/>
          <w:lang w:val="uk-UA"/>
        </w:rPr>
      </w:pPr>
      <w:r w:rsidRPr="00EF7BE3">
        <w:rPr>
          <w:rFonts w:ascii="Times New Roman" w:hAnsi="Times New Roman" w:cs="Times New Roman"/>
          <w:b/>
          <w:sz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lang w:val="uk-UA"/>
        </w:rPr>
        <w:t xml:space="preserve"> променева таблиця, предметні малюнки, каса букв.</w:t>
      </w:r>
    </w:p>
    <w:p w:rsidR="00393929" w:rsidRDefault="00393929">
      <w:pPr>
        <w:rPr>
          <w:rFonts w:ascii="Times New Roman" w:hAnsi="Times New Roman" w:cs="Times New Roman"/>
          <w:sz w:val="28"/>
          <w:lang w:val="uk-UA"/>
        </w:rPr>
      </w:pPr>
    </w:p>
    <w:p w:rsidR="00393929" w:rsidRPr="00EF7BE3" w:rsidRDefault="00393929" w:rsidP="0039392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F7BE3">
        <w:rPr>
          <w:rFonts w:ascii="Times New Roman" w:hAnsi="Times New Roman" w:cs="Times New Roman"/>
          <w:b/>
          <w:sz w:val="28"/>
          <w:lang w:val="uk-UA"/>
        </w:rPr>
        <w:t>ХІД УРОКУ:</w:t>
      </w:r>
    </w:p>
    <w:p w:rsidR="00393929" w:rsidRDefault="00393929">
      <w:pPr>
        <w:rPr>
          <w:rFonts w:ascii="Times New Roman" w:hAnsi="Times New Roman" w:cs="Times New Roman"/>
          <w:sz w:val="28"/>
          <w:lang w:val="uk-UA"/>
        </w:rPr>
      </w:pPr>
    </w:p>
    <w:p w:rsidR="00393929" w:rsidRPr="00EF7BE3" w:rsidRDefault="00393929">
      <w:pPr>
        <w:rPr>
          <w:rFonts w:ascii="Times New Roman" w:hAnsi="Times New Roman" w:cs="Times New Roman"/>
          <w:b/>
          <w:sz w:val="28"/>
          <w:lang w:val="uk-UA"/>
        </w:rPr>
      </w:pPr>
      <w:r w:rsidRPr="00EF7BE3">
        <w:rPr>
          <w:rFonts w:ascii="Times New Roman" w:hAnsi="Times New Roman" w:cs="Times New Roman"/>
          <w:b/>
          <w:sz w:val="28"/>
          <w:lang w:val="uk-UA"/>
        </w:rPr>
        <w:t xml:space="preserve">І. </w:t>
      </w:r>
      <w:proofErr w:type="spellStart"/>
      <w:r w:rsidRPr="00EF7BE3">
        <w:rPr>
          <w:rFonts w:ascii="Times New Roman" w:hAnsi="Times New Roman" w:cs="Times New Roman"/>
          <w:b/>
          <w:sz w:val="28"/>
          <w:lang w:val="uk-UA"/>
        </w:rPr>
        <w:t>Загальнокорекційний</w:t>
      </w:r>
      <w:proofErr w:type="spellEnd"/>
      <w:r w:rsidRPr="00EF7BE3">
        <w:rPr>
          <w:rFonts w:ascii="Times New Roman" w:hAnsi="Times New Roman" w:cs="Times New Roman"/>
          <w:b/>
          <w:sz w:val="28"/>
          <w:lang w:val="uk-UA"/>
        </w:rPr>
        <w:t xml:space="preserve"> етап</w:t>
      </w:r>
    </w:p>
    <w:p w:rsidR="00393929" w:rsidRDefault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Організаційний момент.</w:t>
      </w:r>
    </w:p>
    <w:p w:rsidR="00943204" w:rsidRDefault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Нервово-психологічна підготовка.</w:t>
      </w:r>
    </w:p>
    <w:p w:rsidR="00943204" w:rsidRDefault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Всі вдихніть на повні груди,</w:t>
      </w:r>
    </w:p>
    <w:p w:rsidR="00943204" w:rsidRDefault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Потягніться до гори.</w:t>
      </w:r>
    </w:p>
    <w:p w:rsidR="00943204" w:rsidRDefault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Хай з вас вийдуть добрі люди.</w:t>
      </w:r>
    </w:p>
    <w:p w:rsidR="00943204" w:rsidRDefault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Раз, два, три, раз, два, три.</w:t>
      </w:r>
    </w:p>
    <w:p w:rsidR="00943204" w:rsidRDefault="00943204">
      <w:pPr>
        <w:rPr>
          <w:rFonts w:ascii="Times New Roman" w:hAnsi="Times New Roman" w:cs="Times New Roman"/>
          <w:sz w:val="28"/>
          <w:lang w:val="uk-UA"/>
        </w:rPr>
      </w:pPr>
    </w:p>
    <w:p w:rsidR="00943204" w:rsidRPr="00EF7BE3" w:rsidRDefault="00EF7BE3">
      <w:pPr>
        <w:rPr>
          <w:rFonts w:ascii="Times New Roman" w:hAnsi="Times New Roman" w:cs="Times New Roman"/>
          <w:b/>
          <w:sz w:val="28"/>
          <w:lang w:val="uk-UA"/>
        </w:rPr>
      </w:pPr>
      <w:r w:rsidRPr="00EF7BE3">
        <w:rPr>
          <w:rFonts w:ascii="Times New Roman" w:hAnsi="Times New Roman" w:cs="Times New Roman"/>
          <w:b/>
          <w:sz w:val="28"/>
          <w:lang w:val="uk-UA"/>
        </w:rPr>
        <w:t>ІІ. Основний етап</w:t>
      </w:r>
    </w:p>
    <w:p w:rsidR="00943204" w:rsidRPr="00EF7BE3" w:rsidRDefault="00943204" w:rsidP="009432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EF7BE3">
        <w:rPr>
          <w:rFonts w:ascii="Times New Roman" w:hAnsi="Times New Roman" w:cs="Times New Roman"/>
          <w:b/>
          <w:sz w:val="28"/>
          <w:lang w:val="uk-UA"/>
        </w:rPr>
        <w:t>Повторення вивченого матеріалу.</w:t>
      </w:r>
    </w:p>
    <w:p w:rsidR="00943204" w:rsidRDefault="00943204" w:rsidP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Діти, давайте пригадаємо букви, які ми вже з вами вивчили (а, і, у, е, о).</w:t>
      </w:r>
    </w:p>
    <w:p w:rsidR="00943204" w:rsidRDefault="00943204" w:rsidP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А тепер прочитаємо буквосполучення з вивченими буквами. На дошці написані буквосполучення: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943204" w:rsidTr="00943204">
        <w:trPr>
          <w:trHeight w:val="605"/>
        </w:trPr>
        <w:tc>
          <w:tcPr>
            <w:tcW w:w="1335" w:type="dxa"/>
            <w:vAlign w:val="center"/>
          </w:tcPr>
          <w:p w:rsidR="00943204" w:rsidRPr="00EF7BE3" w:rsidRDefault="00943204" w:rsidP="0094320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F7BE3">
              <w:rPr>
                <w:rFonts w:ascii="Times New Roman" w:hAnsi="Times New Roman" w:cs="Times New Roman"/>
                <w:b/>
                <w:sz w:val="28"/>
                <w:lang w:val="uk-UA"/>
              </w:rPr>
              <w:t>оо</w:t>
            </w:r>
          </w:p>
        </w:tc>
        <w:tc>
          <w:tcPr>
            <w:tcW w:w="1335" w:type="dxa"/>
            <w:vAlign w:val="center"/>
          </w:tcPr>
          <w:p w:rsidR="00943204" w:rsidRPr="00EF7BE3" w:rsidRDefault="00943204" w:rsidP="0094320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EF7BE3">
              <w:rPr>
                <w:rFonts w:ascii="Times New Roman" w:hAnsi="Times New Roman" w:cs="Times New Roman"/>
                <w:b/>
                <w:sz w:val="28"/>
                <w:lang w:val="uk-UA"/>
              </w:rPr>
              <w:t>оа</w:t>
            </w:r>
            <w:proofErr w:type="spellEnd"/>
          </w:p>
        </w:tc>
        <w:tc>
          <w:tcPr>
            <w:tcW w:w="1335" w:type="dxa"/>
            <w:vAlign w:val="center"/>
          </w:tcPr>
          <w:p w:rsidR="00943204" w:rsidRPr="00EF7BE3" w:rsidRDefault="00943204" w:rsidP="0094320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EF7BE3">
              <w:rPr>
                <w:rFonts w:ascii="Times New Roman" w:hAnsi="Times New Roman" w:cs="Times New Roman"/>
                <w:b/>
                <w:sz w:val="28"/>
                <w:lang w:val="uk-UA"/>
              </w:rPr>
              <w:t>оі</w:t>
            </w:r>
            <w:proofErr w:type="spellEnd"/>
          </w:p>
        </w:tc>
        <w:tc>
          <w:tcPr>
            <w:tcW w:w="1335" w:type="dxa"/>
            <w:vAlign w:val="center"/>
          </w:tcPr>
          <w:p w:rsidR="00943204" w:rsidRPr="00EF7BE3" w:rsidRDefault="00943204" w:rsidP="0094320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EF7BE3">
              <w:rPr>
                <w:rFonts w:ascii="Times New Roman" w:hAnsi="Times New Roman" w:cs="Times New Roman"/>
                <w:b/>
                <w:sz w:val="28"/>
                <w:lang w:val="uk-UA"/>
              </w:rPr>
              <w:t>оу</w:t>
            </w:r>
            <w:proofErr w:type="spellEnd"/>
          </w:p>
        </w:tc>
        <w:tc>
          <w:tcPr>
            <w:tcW w:w="1335" w:type="dxa"/>
            <w:vAlign w:val="center"/>
          </w:tcPr>
          <w:p w:rsidR="00943204" w:rsidRPr="00EF7BE3" w:rsidRDefault="00943204" w:rsidP="0094320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EF7BE3">
              <w:rPr>
                <w:rFonts w:ascii="Times New Roman" w:hAnsi="Times New Roman" w:cs="Times New Roman"/>
                <w:b/>
                <w:sz w:val="28"/>
                <w:lang w:val="uk-UA"/>
              </w:rPr>
              <w:t>ое</w:t>
            </w:r>
            <w:proofErr w:type="spellEnd"/>
          </w:p>
        </w:tc>
        <w:tc>
          <w:tcPr>
            <w:tcW w:w="1335" w:type="dxa"/>
            <w:vAlign w:val="center"/>
          </w:tcPr>
          <w:p w:rsidR="00943204" w:rsidRPr="00EF7BE3" w:rsidRDefault="00943204" w:rsidP="0094320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EF7BE3">
              <w:rPr>
                <w:rFonts w:ascii="Times New Roman" w:hAnsi="Times New Roman" w:cs="Times New Roman"/>
                <w:b/>
                <w:sz w:val="28"/>
                <w:lang w:val="uk-UA"/>
              </w:rPr>
              <w:t>аоу</w:t>
            </w:r>
            <w:proofErr w:type="spellEnd"/>
          </w:p>
        </w:tc>
        <w:tc>
          <w:tcPr>
            <w:tcW w:w="1335" w:type="dxa"/>
            <w:vAlign w:val="center"/>
          </w:tcPr>
          <w:p w:rsidR="00943204" w:rsidRPr="00EF7BE3" w:rsidRDefault="00943204" w:rsidP="0094320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EF7BE3">
              <w:rPr>
                <w:rFonts w:ascii="Times New Roman" w:hAnsi="Times New Roman" w:cs="Times New Roman"/>
                <w:b/>
                <w:sz w:val="28"/>
                <w:lang w:val="uk-UA"/>
              </w:rPr>
              <w:t>еоі</w:t>
            </w:r>
            <w:proofErr w:type="spellEnd"/>
          </w:p>
        </w:tc>
      </w:tr>
    </w:tbl>
    <w:p w:rsidR="00943204" w:rsidRPr="00943204" w:rsidRDefault="00943204" w:rsidP="00943204">
      <w:pPr>
        <w:rPr>
          <w:rFonts w:ascii="Times New Roman" w:hAnsi="Times New Roman" w:cs="Times New Roman"/>
          <w:sz w:val="28"/>
          <w:lang w:val="uk-UA"/>
        </w:rPr>
      </w:pPr>
    </w:p>
    <w:p w:rsidR="00393929" w:rsidRDefault="00943204" w:rsidP="00943204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Для заохочення ставиться завдання: який ряд прочитає краще? Який учень?</w:t>
      </w:r>
    </w:p>
    <w:p w:rsidR="00943204" w:rsidRDefault="00943204" w:rsidP="00943204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Підводжу підсумок виконаної роботи.</w:t>
      </w:r>
    </w:p>
    <w:p w:rsidR="00943204" w:rsidRDefault="00943204" w:rsidP="00943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Актуалізація опорних знань учнів.</w:t>
      </w:r>
    </w:p>
    <w:p w:rsidR="00943204" w:rsidRDefault="00943204" w:rsidP="00943204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Підготовка до ознайомлення з новою буквою, звуком.</w:t>
      </w:r>
    </w:p>
    <w:p w:rsidR="00943204" w:rsidRDefault="00943204" w:rsidP="000716D5">
      <w:pPr>
        <w:ind w:firstLine="708"/>
        <w:rPr>
          <w:rFonts w:ascii="Times New Roman" w:hAnsi="Times New Roman" w:cs="Times New Roman"/>
          <w:sz w:val="28"/>
          <w:lang w:val="uk-UA"/>
        </w:rPr>
      </w:pPr>
      <w:r w:rsidRPr="00943204">
        <w:rPr>
          <w:rFonts w:ascii="Times New Roman" w:hAnsi="Times New Roman" w:cs="Times New Roman"/>
          <w:sz w:val="28"/>
          <w:lang w:val="uk-UA"/>
        </w:rPr>
        <w:t>Відкриваю дошку з зображенням на предметних малюнках домашніх тва</w:t>
      </w:r>
      <w:r>
        <w:rPr>
          <w:rFonts w:ascii="Times New Roman" w:hAnsi="Times New Roman" w:cs="Times New Roman"/>
          <w:sz w:val="28"/>
          <w:lang w:val="uk-UA"/>
        </w:rPr>
        <w:t>рин: корова, кінь, коза, собака, вівця, кіт, півень, індик, теля, лоша.</w:t>
      </w:r>
    </w:p>
    <w:p w:rsidR="000716D5" w:rsidRDefault="000716D5" w:rsidP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- Діти, кого ви бачити на цих малюнках?</w:t>
      </w:r>
    </w:p>
    <w:p w:rsidR="000716D5" w:rsidRDefault="000716D5" w:rsidP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- Як вони називаються?</w:t>
      </w:r>
    </w:p>
    <w:p w:rsidR="000716D5" w:rsidRDefault="000716D5" w:rsidP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- Де живуть? Чим харчується кожен з них?</w:t>
      </w:r>
    </w:p>
    <w:p w:rsidR="00943204" w:rsidRDefault="000716D5" w:rsidP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94320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Підводиться підсумок, що ці тварини свійські, тому що живуть у господарствах людей.</w:t>
      </w:r>
    </w:p>
    <w:p w:rsidR="000716D5" w:rsidRDefault="000716D5" w:rsidP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Звертається увага на бережливе відношення до них, уважний догляд за ними.</w:t>
      </w:r>
    </w:p>
    <w:p w:rsidR="000716D5" w:rsidRDefault="000716D5" w:rsidP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lang w:val="uk-UA"/>
        </w:rPr>
        <w:t>Уточнюється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уявлення дітей про слова: він, вона, воно, вони.</w:t>
      </w:r>
    </w:p>
    <w:p w:rsidR="000716D5" w:rsidRDefault="000716D5" w:rsidP="0094320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Називається кожна з тварин словами: він, вона, воно.</w:t>
      </w:r>
    </w:p>
    <w:p w:rsidR="000716D5" w:rsidRDefault="000716D5" w:rsidP="000716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А) Виділення звука </w:t>
      </w:r>
      <w:r w:rsidR="0033456D" w:rsidRPr="00393929">
        <w:rPr>
          <w:rFonts w:ascii="Times New Roman" w:hAnsi="Times New Roman" w:cs="Times New Roman"/>
          <w:sz w:val="28"/>
        </w:rPr>
        <w:t>[</w:t>
      </w:r>
      <w:r w:rsidR="0033456D">
        <w:rPr>
          <w:rFonts w:ascii="Times New Roman" w:hAnsi="Times New Roman" w:cs="Times New Roman"/>
          <w:sz w:val="28"/>
          <w:lang w:val="uk-UA"/>
        </w:rPr>
        <w:t>в</w:t>
      </w:r>
      <w:r w:rsidR="0033456D" w:rsidRPr="00393929">
        <w:rPr>
          <w:rFonts w:ascii="Times New Roman" w:hAnsi="Times New Roman" w:cs="Times New Roman"/>
          <w:sz w:val="28"/>
        </w:rPr>
        <w:t>]</w:t>
      </w:r>
      <w:r w:rsidR="0033456D">
        <w:rPr>
          <w:rFonts w:ascii="Times New Roman" w:hAnsi="Times New Roman" w:cs="Times New Roman"/>
          <w:sz w:val="28"/>
          <w:lang w:val="uk-UA"/>
        </w:rPr>
        <w:t xml:space="preserve"> зі слів: він, вона, воно.</w:t>
      </w:r>
    </w:p>
    <w:p w:rsidR="0033456D" w:rsidRDefault="0033456D" w:rsidP="0033456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Б) Виділення звука </w:t>
      </w:r>
      <w:r w:rsidRPr="0039392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в</w:t>
      </w:r>
      <w:r w:rsidRPr="0039392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 xml:space="preserve"> зі слів, що подані на предметних малюнках:</w:t>
      </w:r>
    </w:p>
    <w:p w:rsidR="0033456D" w:rsidRDefault="0033456D" w:rsidP="0033456D">
      <w:pPr>
        <w:rPr>
          <w:rFonts w:ascii="Times New Roman" w:hAnsi="Times New Roman" w:cs="Times New Roman"/>
          <w:sz w:val="28"/>
          <w:lang w:val="uk-UA"/>
        </w:rPr>
      </w:pPr>
      <w:r w:rsidRPr="0033456D">
        <w:rPr>
          <w:rFonts w:ascii="Times New Roman" w:hAnsi="Times New Roman" w:cs="Times New Roman"/>
          <w:sz w:val="28"/>
          <w:lang w:val="uk-UA"/>
        </w:rPr>
        <w:t xml:space="preserve">відро, вікно, </w:t>
      </w:r>
      <w:r>
        <w:rPr>
          <w:rFonts w:ascii="Times New Roman" w:hAnsi="Times New Roman" w:cs="Times New Roman"/>
          <w:sz w:val="28"/>
          <w:lang w:val="uk-UA"/>
        </w:rPr>
        <w:t xml:space="preserve">лев, ковзани, велосипед, виноград, слива, удав, візок, олівець, пароплав. </w:t>
      </w:r>
    </w:p>
    <w:p w:rsidR="0033456D" w:rsidRDefault="0033456D" w:rsidP="0033456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В) Встановлюється місцезнаходження звука (на початку, в середині, в кінці слова).</w:t>
      </w:r>
    </w:p>
    <w:p w:rsidR="0033456D" w:rsidRDefault="0033456D" w:rsidP="0033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Самостійний підбір учнями слів, що мають у своєму складі звук </w:t>
      </w:r>
      <w:r w:rsidRPr="0039392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в</w:t>
      </w:r>
      <w:r w:rsidRPr="0039392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3456D" w:rsidRDefault="0033456D" w:rsidP="00334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Ознайомлення з буквою в, закріплення звукових значень букви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</w:t>
      </w:r>
      <w:proofErr w:type="spellEnd"/>
      <w:r>
        <w:rPr>
          <w:rFonts w:ascii="Times New Roman" w:hAnsi="Times New Roman" w:cs="Times New Roman"/>
          <w:sz w:val="28"/>
          <w:lang w:val="uk-UA"/>
        </w:rPr>
        <w:t>».</w:t>
      </w:r>
    </w:p>
    <w:p w:rsidR="0033456D" w:rsidRDefault="0033456D" w:rsidP="0033456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Звук </w:t>
      </w:r>
      <w:r w:rsidRPr="0039392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в</w:t>
      </w:r>
      <w:r w:rsidRPr="0039392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>, позначається на письмі буквою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</w:t>
      </w:r>
      <w:proofErr w:type="spellEnd"/>
      <w:r>
        <w:rPr>
          <w:rFonts w:ascii="Times New Roman" w:hAnsi="Times New Roman" w:cs="Times New Roman"/>
          <w:sz w:val="28"/>
          <w:lang w:val="uk-UA"/>
        </w:rPr>
        <w:t>».</w:t>
      </w:r>
    </w:p>
    <w:p w:rsidR="0033456D" w:rsidRDefault="0033456D" w:rsidP="0033456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Виставляється плакат з букво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ю </w:t>
      </w:r>
      <w:proofErr w:type="spellStart"/>
      <w:r w:rsidRPr="00EF7BE3">
        <w:rPr>
          <w:rFonts w:ascii="Times New Roman" w:hAnsi="Times New Roman" w:cs="Times New Roman"/>
          <w:b/>
          <w:sz w:val="28"/>
          <w:lang w:val="uk-UA"/>
        </w:rPr>
        <w:t>Вв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33456D" w:rsidRDefault="0033456D" w:rsidP="0033456D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Вчитель разом з дітьми аналізує будову букви, зіставляється мала і </w:t>
      </w:r>
    </w:p>
    <w:p w:rsidR="006E6D1A" w:rsidRDefault="006E6D1A" w:rsidP="0033456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велика букви, показується місце букви в у касі розрізної азбуки.</w:t>
      </w:r>
    </w:p>
    <w:p w:rsidR="006E6D1A" w:rsidRDefault="006E6D1A" w:rsidP="006E6D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Читання променевої таблиці (утворення і читання прямих і обернених складів)</w:t>
      </w:r>
    </w:p>
    <w:p w:rsidR="006E6D1A" w:rsidRPr="006E6D1A" w:rsidRDefault="006E6D1A" w:rsidP="006E6D1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393929" w:rsidRDefault="0039392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</w:p>
    <w:p w:rsidR="00386B93" w:rsidRDefault="00386B93">
      <w:pPr>
        <w:rPr>
          <w:rFonts w:ascii="Times New Roman" w:hAnsi="Times New Roman" w:cs="Times New Roman"/>
          <w:sz w:val="28"/>
          <w:lang w:val="uk-UA"/>
        </w:rPr>
      </w:pPr>
    </w:p>
    <w:p w:rsidR="00386B93" w:rsidRDefault="00386B9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514EF59" wp14:editId="5F2EEDAA">
            <wp:extent cx="2676899" cy="207674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9471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101" cy="212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B93" w:rsidRDefault="00386B93" w:rsidP="00386B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з «Букварем»</w:t>
      </w:r>
    </w:p>
    <w:p w:rsidR="00386B93" w:rsidRDefault="00386B93" w:rsidP="00386B93">
      <w:pPr>
        <w:ind w:left="360" w:firstLine="34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Діти знаходять у куточку сторінки нову букву, розглядають малюнки </w:t>
      </w:r>
    </w:p>
    <w:p w:rsidR="00386B93" w:rsidRDefault="00386B93" w:rsidP="00386B9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тварин, називають їх з допомогою вчителя, розповідають де живуть (в лісі, полі, в річці, в пустелі). Пояснюється значення нового слова пустеля (велика територія суші, що вкрита піском і з жарким кліматом).</w:t>
      </w:r>
    </w:p>
    <w:p w:rsidR="00386B93" w:rsidRDefault="00386B93" w:rsidP="00386B9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Підводиться підсумок, що ці тварини дикі, тому що живуть самостійно в природі. Звертається увага на те, що їм важко знайти собі корм і люди повинні підготувати їх.</w:t>
      </w:r>
    </w:p>
    <w:p w:rsidR="00386B93" w:rsidRDefault="00386B93" w:rsidP="00386B9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- У словах-назвах цих тварин є буква </w:t>
      </w:r>
      <w:r w:rsidRPr="00386B93">
        <w:rPr>
          <w:rFonts w:ascii="Times New Roman" w:hAnsi="Times New Roman" w:cs="Times New Roman"/>
          <w:b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. Вона внизу підписана під словами. Давайте встановимо її місце в слові.</w:t>
      </w:r>
    </w:p>
    <w:p w:rsidR="00386B93" w:rsidRDefault="00386B93" w:rsidP="00386B9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Діти потім читають склади з буквою в у підручнику (вголос, напівголосно самостійно, рядами, індивідуально з вчителем).</w:t>
      </w:r>
    </w:p>
    <w:p w:rsidR="00386B93" w:rsidRDefault="00386B93" w:rsidP="00386B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Закріплення вивченого матеріалу</w:t>
      </w: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з загадками</w:t>
      </w: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Лиш торкнись до колючок,</w:t>
      </w: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Він згортається в клубок.</w:t>
      </w: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 вгадаєте ніяк?</w:t>
      </w: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Ну, звичайно, це (Їжак)</w:t>
      </w: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Має вуса й пишний хвіст</w:t>
      </w: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негарну звичку:</w:t>
      </w: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Спершу добре він поїсть</w:t>
      </w: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Після – вмиє личко. (Кіт)</w:t>
      </w: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Б’ється,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стука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молоток, </w:t>
      </w: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лікує нам садок (Дятел)</w:t>
      </w: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386B93" w:rsidRDefault="00386B93" w:rsidP="00386B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ІІІ. Заключний етап</w:t>
      </w:r>
    </w:p>
    <w:p w:rsidR="00386B93" w:rsidRDefault="00386B93" w:rsidP="00386B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Підсумок уроку</w:t>
      </w:r>
    </w:p>
    <w:p w:rsidR="00386B93" w:rsidRDefault="00EF7BE3" w:rsidP="00EF7BE3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То який новий звук і букву ви вивчили сьогодні 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lang w:val="uk-UA"/>
        </w:rPr>
        <w:t>?</w:t>
      </w:r>
    </w:p>
    <w:p w:rsidR="00EF7BE3" w:rsidRDefault="00EF7BE3" w:rsidP="00EF7BE3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Які нові слова запам’ятали? </w:t>
      </w:r>
    </w:p>
    <w:p w:rsidR="00EF7BE3" w:rsidRDefault="00EF7BE3" w:rsidP="00EF7BE3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Які тварини називаються дикими, а які свійськими?</w:t>
      </w:r>
    </w:p>
    <w:p w:rsidR="00EF7BE3" w:rsidRPr="00EF7BE3" w:rsidRDefault="00EF7BE3" w:rsidP="00EF7BE3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Д/з: робота зі сторінкою 60 у «Букварі».</w:t>
      </w:r>
    </w:p>
    <w:p w:rsidR="00386B93" w:rsidRPr="00386B93" w:rsidRDefault="00386B93" w:rsidP="00386B93">
      <w:pPr>
        <w:rPr>
          <w:rFonts w:ascii="Times New Roman" w:hAnsi="Times New Roman" w:cs="Times New Roman"/>
          <w:sz w:val="28"/>
          <w:lang w:val="uk-UA"/>
        </w:rPr>
      </w:pPr>
    </w:p>
    <w:sectPr w:rsidR="00386B93" w:rsidRPr="0038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D67"/>
    <w:multiLevelType w:val="hybridMultilevel"/>
    <w:tmpl w:val="0538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6664"/>
    <w:multiLevelType w:val="hybridMultilevel"/>
    <w:tmpl w:val="4006A6C8"/>
    <w:lvl w:ilvl="0" w:tplc="A9DE474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29"/>
    <w:rsid w:val="000716D5"/>
    <w:rsid w:val="0033456D"/>
    <w:rsid w:val="00386B93"/>
    <w:rsid w:val="00393929"/>
    <w:rsid w:val="004E27CD"/>
    <w:rsid w:val="006E6D1A"/>
    <w:rsid w:val="00943204"/>
    <w:rsid w:val="0094677E"/>
    <w:rsid w:val="00CD151B"/>
    <w:rsid w:val="00E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24D1"/>
  <w15:chartTrackingRefBased/>
  <w15:docId w15:val="{D8C3CAC3-95AF-4056-8131-2CAFCF17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04"/>
    <w:pPr>
      <w:ind w:left="720"/>
      <w:contextualSpacing/>
    </w:pPr>
  </w:style>
  <w:style w:type="table" w:styleId="a4">
    <w:name w:val="Table Grid"/>
    <w:basedOn w:val="a1"/>
    <w:uiPriority w:val="39"/>
    <w:rsid w:val="0094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F17D-79C7-4E24-81A0-341B6C18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Тата</cp:lastModifiedBy>
  <cp:revision>4</cp:revision>
  <dcterms:created xsi:type="dcterms:W3CDTF">2018-11-08T18:49:00Z</dcterms:created>
  <dcterms:modified xsi:type="dcterms:W3CDTF">2018-11-09T15:05:00Z</dcterms:modified>
</cp:coreProperties>
</file>