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Усний журнал «Разом здолаємо туберкульоз»</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Мета:ознайомити учнів з історією захворювання та відкриття збудника туберкульозу, розглянути причини розвитку туберкульозу симптоматику захворювання, дослідити шляхи передачі хвороби , навчити школярів дотримуватися правил профілактики туберкульозу, формувати в учнів прагнення ведення здорового способу життя. Обладнання: виставка плакатів, портрети видатних людей А. Чехов, Л. Українка Л.</w:t>
      </w:r>
      <w:r w:rsidR="000055AD">
        <w:rPr>
          <w:rFonts w:ascii="Times New Roman" w:hAnsi="Times New Roman" w:cs="Times New Roman"/>
          <w:sz w:val="28"/>
          <w:szCs w:val="28"/>
        </w:rPr>
        <w:t>Пастер, Р. Кох</w:t>
      </w:r>
      <w:r w:rsidRPr="002660DA">
        <w:rPr>
          <w:rFonts w:ascii="Times New Roman" w:hAnsi="Times New Roman" w:cs="Times New Roman"/>
          <w:sz w:val="28"/>
          <w:szCs w:val="28"/>
        </w:rPr>
        <w:t>, рентгенівські знімки.</w:t>
      </w:r>
    </w:p>
    <w:p w:rsidR="002660DA" w:rsidRPr="002660DA" w:rsidRDefault="002660DA" w:rsidP="00966633">
      <w:pPr>
        <w:spacing w:line="276" w:lineRule="auto"/>
        <w:ind w:left="40"/>
        <w:jc w:val="center"/>
        <w:rPr>
          <w:rFonts w:ascii="Times New Roman" w:hAnsi="Times New Roman" w:cs="Times New Roman"/>
          <w:sz w:val="28"/>
          <w:szCs w:val="28"/>
        </w:rPr>
      </w:pPr>
      <w:r w:rsidRPr="002660DA">
        <w:rPr>
          <w:rFonts w:ascii="Times New Roman" w:hAnsi="Times New Roman" w:cs="Times New Roman"/>
          <w:sz w:val="28"/>
          <w:szCs w:val="28"/>
        </w:rPr>
        <w:t>Хід заходу.</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Звучить спокійна музика на фоні музики учениця читає вірш Ліни Костенко</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 xml:space="preserve"> У драмі людській небагато дій:</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Дитинство, юність, молодість і старість.</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Роби, що хоч, ридай або радій</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 xml:space="preserve">Неси свій хрест. Все інше - </w:t>
      </w:r>
      <w:proofErr w:type="spellStart"/>
      <w:r w:rsidRPr="002660DA">
        <w:rPr>
          <w:rFonts w:ascii="Times New Roman" w:hAnsi="Times New Roman" w:cs="Times New Roman"/>
          <w:sz w:val="28"/>
          <w:szCs w:val="28"/>
        </w:rPr>
        <w:t>позосталість</w:t>
      </w:r>
      <w:proofErr w:type="spellEnd"/>
      <w:r w:rsidRPr="002660DA">
        <w:rPr>
          <w:rFonts w:ascii="Times New Roman" w:hAnsi="Times New Roman" w:cs="Times New Roman"/>
          <w:sz w:val="28"/>
          <w:szCs w:val="28"/>
        </w:rPr>
        <w:t>.</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Настане час і піде все в архів.</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Уламки долі винесе на сушу.</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Життя - спокута не своїх гріхів,</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Життя - це оббирання з реп’яхів,</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 xml:space="preserve">Що </w:t>
      </w:r>
      <w:proofErr w:type="spellStart"/>
      <w:r w:rsidRPr="002660DA">
        <w:rPr>
          <w:rFonts w:ascii="Times New Roman" w:hAnsi="Times New Roman" w:cs="Times New Roman"/>
          <w:sz w:val="28"/>
          <w:szCs w:val="28"/>
        </w:rPr>
        <w:t>пазурями</w:t>
      </w:r>
      <w:proofErr w:type="spellEnd"/>
      <w:r w:rsidRPr="002660DA">
        <w:rPr>
          <w:rFonts w:ascii="Times New Roman" w:hAnsi="Times New Roman" w:cs="Times New Roman"/>
          <w:sz w:val="28"/>
          <w:szCs w:val="28"/>
        </w:rPr>
        <w:t xml:space="preserve"> уп'ялися в душу.</w:t>
      </w:r>
    </w:p>
    <w:p w:rsidR="002660DA" w:rsidRPr="002660DA" w:rsidRDefault="002660DA" w:rsidP="00966633">
      <w:pPr>
        <w:spacing w:line="276" w:lineRule="auto"/>
        <w:jc w:val="both"/>
        <w:rPr>
          <w:rFonts w:ascii="Times New Roman" w:hAnsi="Times New Roman" w:cs="Times New Roman"/>
          <w:sz w:val="28"/>
          <w:szCs w:val="28"/>
        </w:rPr>
      </w:pPr>
      <w:r w:rsidRPr="002660DA">
        <w:rPr>
          <w:rStyle w:val="20"/>
          <w:rFonts w:eastAsia="Arial Unicode MS"/>
          <w:sz w:val="28"/>
          <w:szCs w:val="28"/>
        </w:rPr>
        <w:t xml:space="preserve">Вчитель. </w:t>
      </w:r>
      <w:r w:rsidRPr="002660DA">
        <w:rPr>
          <w:rFonts w:ascii="Times New Roman" w:hAnsi="Times New Roman" w:cs="Times New Roman"/>
          <w:sz w:val="28"/>
          <w:szCs w:val="28"/>
        </w:rPr>
        <w:t xml:space="preserve">«Час розкидати каміння, час збирати каміння». Цей вислів із книги </w:t>
      </w:r>
      <w:proofErr w:type="spellStart"/>
      <w:r w:rsidRPr="002660DA">
        <w:rPr>
          <w:rFonts w:ascii="Times New Roman" w:hAnsi="Times New Roman" w:cs="Times New Roman"/>
          <w:sz w:val="28"/>
          <w:szCs w:val="28"/>
        </w:rPr>
        <w:t>Екклезіаста</w:t>
      </w:r>
      <w:proofErr w:type="spellEnd"/>
      <w:r w:rsidRPr="002660DA">
        <w:rPr>
          <w:rFonts w:ascii="Times New Roman" w:hAnsi="Times New Roman" w:cs="Times New Roman"/>
          <w:sz w:val="28"/>
          <w:szCs w:val="28"/>
        </w:rPr>
        <w:t xml:space="preserve"> означає, що для кожної події зверху визначено свій час. Щорічно 24 березня в усьому світі проводиться День боротьби з туберкульозом. Історія цієї пам’ятної дати бере початок з 1993 року, коли рішенням Всесвітньої організації охорони здоров’я туберкульоз був визнаний глобальною надзвичайною ситуацією.</w:t>
      </w:r>
    </w:p>
    <w:p w:rsidR="002660DA" w:rsidRPr="002660DA" w:rsidRDefault="002660DA" w:rsidP="00966633">
      <w:pPr>
        <w:spacing w:line="276" w:lineRule="auto"/>
        <w:ind w:firstLine="780"/>
        <w:jc w:val="both"/>
        <w:rPr>
          <w:rFonts w:ascii="Times New Roman" w:hAnsi="Times New Roman" w:cs="Times New Roman"/>
          <w:sz w:val="28"/>
          <w:szCs w:val="28"/>
        </w:rPr>
      </w:pPr>
      <w:r w:rsidRPr="002660DA">
        <w:rPr>
          <w:rFonts w:ascii="Times New Roman" w:hAnsi="Times New Roman" w:cs="Times New Roman"/>
          <w:sz w:val="28"/>
          <w:szCs w:val="28"/>
        </w:rPr>
        <w:t>Саме цього дня у 1882-му році в Берліні бактеріолог Роберт Кох оголосив про в</w:t>
      </w:r>
      <w:r w:rsidRPr="002660DA">
        <w:rPr>
          <w:rStyle w:val="21"/>
          <w:rFonts w:eastAsia="Arial Unicode MS"/>
          <w:sz w:val="28"/>
          <w:szCs w:val="28"/>
          <w:u w:val="none"/>
        </w:rPr>
        <w:t>ідкриття</w:t>
      </w:r>
      <w:r w:rsidRPr="002660DA">
        <w:rPr>
          <w:rFonts w:ascii="Times New Roman" w:hAnsi="Times New Roman" w:cs="Times New Roman"/>
          <w:sz w:val="28"/>
          <w:szCs w:val="28"/>
        </w:rPr>
        <w:t xml:space="preserve"> цієї страшної хвороби, яка до цих пір загрожує кожному з нас.</w:t>
      </w:r>
    </w:p>
    <w:p w:rsidR="002660DA" w:rsidRPr="002660DA" w:rsidRDefault="002660DA" w:rsidP="00966633">
      <w:pPr>
        <w:spacing w:line="276" w:lineRule="auto"/>
        <w:ind w:firstLine="780"/>
        <w:jc w:val="both"/>
        <w:rPr>
          <w:rFonts w:ascii="Times New Roman" w:hAnsi="Times New Roman" w:cs="Times New Roman"/>
          <w:sz w:val="28"/>
          <w:szCs w:val="28"/>
        </w:rPr>
      </w:pPr>
      <w:r w:rsidRPr="002660DA">
        <w:rPr>
          <w:rFonts w:ascii="Times New Roman" w:hAnsi="Times New Roman" w:cs="Times New Roman"/>
          <w:sz w:val="28"/>
          <w:szCs w:val="28"/>
        </w:rPr>
        <w:t>Тож сьогодні, напередодні Всесвітнього дня боротьби з туберкульозом, ми зібралися з вами а</w:t>
      </w:r>
      <w:r>
        <w:rPr>
          <w:rFonts w:ascii="Times New Roman" w:hAnsi="Times New Roman" w:cs="Times New Roman"/>
          <w:sz w:val="28"/>
          <w:szCs w:val="28"/>
        </w:rPr>
        <w:t>би обговорити цю страшну медико-</w:t>
      </w:r>
      <w:r w:rsidRPr="002660DA">
        <w:rPr>
          <w:rFonts w:ascii="Times New Roman" w:hAnsi="Times New Roman" w:cs="Times New Roman"/>
          <w:sz w:val="28"/>
          <w:szCs w:val="28"/>
        </w:rPr>
        <w:t>соціальну проблему.</w:t>
      </w:r>
    </w:p>
    <w:p w:rsidR="002660DA" w:rsidRPr="002660DA" w:rsidRDefault="002660DA" w:rsidP="00966633">
      <w:pPr>
        <w:pStyle w:val="10"/>
        <w:keepNext/>
        <w:keepLines/>
        <w:numPr>
          <w:ilvl w:val="0"/>
          <w:numId w:val="1"/>
        </w:numPr>
        <w:shd w:val="clear" w:color="auto" w:fill="auto"/>
        <w:tabs>
          <w:tab w:val="left" w:pos="282"/>
        </w:tabs>
        <w:spacing w:line="276" w:lineRule="auto"/>
        <w:rPr>
          <w:sz w:val="28"/>
          <w:szCs w:val="28"/>
        </w:rPr>
      </w:pPr>
      <w:bookmarkStart w:id="0" w:name="bookmark0"/>
      <w:r w:rsidRPr="002660DA">
        <w:rPr>
          <w:color w:val="000000"/>
          <w:spacing w:val="0"/>
          <w:sz w:val="28"/>
          <w:szCs w:val="28"/>
          <w:lang w:val="uk-UA" w:eastAsia="uk-UA" w:bidi="uk-UA"/>
        </w:rPr>
        <w:t>ведучий.</w:t>
      </w:r>
      <w:bookmarkEnd w:id="0"/>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Чи відомо вам, що:</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У світі щороку реєструється 9 мільйонів хворих на туберкульоз. Помирає від цієї хвороби майже 2 мільйони осіб. Загальна кількість людей у світі, які потерпають від туберкульозу, становить 50-60 мільйонів і це дорівнює кількості населення Франції.</w:t>
      </w:r>
    </w:p>
    <w:p w:rsidR="002660DA" w:rsidRPr="002660DA" w:rsidRDefault="002660DA" w:rsidP="00966633">
      <w:pPr>
        <w:pStyle w:val="10"/>
        <w:keepNext/>
        <w:keepLines/>
        <w:numPr>
          <w:ilvl w:val="0"/>
          <w:numId w:val="1"/>
        </w:numPr>
        <w:shd w:val="clear" w:color="auto" w:fill="auto"/>
        <w:tabs>
          <w:tab w:val="left" w:pos="310"/>
        </w:tabs>
        <w:spacing w:line="276" w:lineRule="auto"/>
        <w:rPr>
          <w:sz w:val="28"/>
          <w:szCs w:val="28"/>
        </w:rPr>
      </w:pPr>
      <w:bookmarkStart w:id="1" w:name="bookmark1"/>
      <w:r w:rsidRPr="002660DA">
        <w:rPr>
          <w:color w:val="000000"/>
          <w:spacing w:val="0"/>
          <w:sz w:val="28"/>
          <w:szCs w:val="28"/>
          <w:lang w:val="uk-UA" w:eastAsia="uk-UA" w:bidi="uk-UA"/>
        </w:rPr>
        <w:t>ведучий</w:t>
      </w:r>
      <w:bookmarkEnd w:id="1"/>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В Україні ж туберкульоз став епідемією ще у 1995 році. Щороку в нашій країні реєструється приблизно 40 тис. нових випадків туберкульозу, а помирає від туберкульозу понад 10 тис. хворих.</w:t>
      </w:r>
    </w:p>
    <w:p w:rsidR="002660DA" w:rsidRPr="002660DA" w:rsidRDefault="002660DA" w:rsidP="00966633">
      <w:pPr>
        <w:pStyle w:val="10"/>
        <w:keepNext/>
        <w:keepLines/>
        <w:shd w:val="clear" w:color="auto" w:fill="auto"/>
        <w:spacing w:line="276" w:lineRule="auto"/>
        <w:rPr>
          <w:sz w:val="28"/>
          <w:szCs w:val="28"/>
          <w:lang w:val="uk-UA"/>
        </w:rPr>
      </w:pPr>
      <w:bookmarkStart w:id="2" w:name="bookmark2"/>
      <w:r w:rsidRPr="002660DA">
        <w:rPr>
          <w:color w:val="000000"/>
          <w:spacing w:val="0"/>
          <w:sz w:val="28"/>
          <w:szCs w:val="28"/>
          <w:lang w:val="uk-UA" w:eastAsia="uk-UA" w:bidi="uk-UA"/>
        </w:rPr>
        <w:t>1 ведучий</w:t>
      </w:r>
      <w:bookmarkEnd w:id="2"/>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Загалом, кожної години 4 українців захворюють на туберкульоз і щогодини одна людина помирає від цієї небезпечної хвороби. Такі факти вражають.</w:t>
      </w:r>
    </w:p>
    <w:p w:rsidR="002660DA" w:rsidRPr="002660DA" w:rsidRDefault="002660DA" w:rsidP="00966633">
      <w:pPr>
        <w:pStyle w:val="30"/>
        <w:shd w:val="clear" w:color="auto" w:fill="auto"/>
        <w:spacing w:line="276" w:lineRule="auto"/>
        <w:rPr>
          <w:sz w:val="28"/>
          <w:szCs w:val="28"/>
        </w:rPr>
      </w:pPr>
      <w:r w:rsidRPr="002660DA">
        <w:rPr>
          <w:color w:val="000000"/>
          <w:spacing w:val="0"/>
          <w:sz w:val="28"/>
          <w:szCs w:val="28"/>
          <w:lang w:val="uk-UA" w:eastAsia="uk-UA" w:bidi="uk-UA"/>
        </w:rPr>
        <w:t>Вчитель.</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lastRenderedPageBreak/>
        <w:t>Тож наш сьогоднішній захід покликаний перш за все зберегти ваше здоров’я, адже перемагає той, хто володіє інформацією:. Перегортаючи сторінки нашого журналу ми ознайомимося з причинами розвитку туберкульозу, шляхами передачі хвороби та правилами профілактики.</w:t>
      </w:r>
    </w:p>
    <w:p w:rsidR="002660DA" w:rsidRPr="002660DA" w:rsidRDefault="002660DA" w:rsidP="00966633">
      <w:pPr>
        <w:pStyle w:val="30"/>
        <w:shd w:val="clear" w:color="auto" w:fill="auto"/>
        <w:spacing w:line="276" w:lineRule="auto"/>
        <w:rPr>
          <w:sz w:val="28"/>
          <w:szCs w:val="28"/>
        </w:rPr>
      </w:pPr>
      <w:r w:rsidRPr="002660DA">
        <w:rPr>
          <w:color w:val="000000"/>
          <w:spacing w:val="0"/>
          <w:sz w:val="28"/>
          <w:szCs w:val="28"/>
          <w:lang w:val="uk-UA" w:eastAsia="uk-UA" w:bidi="uk-UA"/>
        </w:rPr>
        <w:t>І сторінка «Знайомство»</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(на сцену вибігають діти в чорних костюмах і танцюють різко і страшно</w:t>
      </w:r>
      <w:r>
        <w:rPr>
          <w:rFonts w:ascii="Times New Roman" w:hAnsi="Times New Roman" w:cs="Times New Roman"/>
          <w:sz w:val="28"/>
          <w:szCs w:val="28"/>
        </w:rPr>
        <w:t>)</w:t>
      </w:r>
      <w:r w:rsidRPr="002660DA">
        <w:rPr>
          <w:rFonts w:ascii="Times New Roman" w:hAnsi="Times New Roman" w:cs="Times New Roman"/>
          <w:sz w:val="28"/>
          <w:szCs w:val="28"/>
        </w:rPr>
        <w:t>.</w:t>
      </w:r>
    </w:p>
    <w:p w:rsidR="002660DA" w:rsidRPr="002660DA" w:rsidRDefault="002660DA" w:rsidP="00966633">
      <w:pPr>
        <w:spacing w:line="276" w:lineRule="auto"/>
        <w:jc w:val="both"/>
        <w:rPr>
          <w:rFonts w:ascii="Times New Roman" w:hAnsi="Times New Roman" w:cs="Times New Roman"/>
          <w:sz w:val="28"/>
          <w:szCs w:val="28"/>
        </w:rPr>
      </w:pPr>
      <w:r w:rsidRPr="002660DA">
        <w:rPr>
          <w:rStyle w:val="20"/>
          <w:rFonts w:eastAsia="Arial Unicode MS"/>
          <w:sz w:val="28"/>
          <w:szCs w:val="28"/>
        </w:rPr>
        <w:t xml:space="preserve">1 ведучий. </w:t>
      </w:r>
      <w:r w:rsidRPr="002660DA">
        <w:rPr>
          <w:rFonts w:ascii="Times New Roman" w:hAnsi="Times New Roman" w:cs="Times New Roman"/>
          <w:sz w:val="28"/>
          <w:szCs w:val="28"/>
        </w:rPr>
        <w:t>Час веде відлік життя. Минають тисячоліття, історичні події змінюють одна одну. А він не старіє, навпаки, процвітає підлий убивця. Він сіє смерть і збирає врожай по всіх континентах.</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(виходить хлопчик у білому вбранні)</w:t>
      </w:r>
    </w:p>
    <w:p w:rsidR="002660DA" w:rsidRPr="002660DA" w:rsidRDefault="002660DA" w:rsidP="00966633">
      <w:pPr>
        <w:spacing w:line="276" w:lineRule="auto"/>
        <w:jc w:val="both"/>
        <w:rPr>
          <w:rFonts w:ascii="Times New Roman" w:hAnsi="Times New Roman" w:cs="Times New Roman"/>
          <w:sz w:val="28"/>
          <w:szCs w:val="28"/>
        </w:rPr>
      </w:pPr>
      <w:r w:rsidRPr="002660DA">
        <w:rPr>
          <w:rStyle w:val="20"/>
          <w:rFonts w:eastAsia="Arial Unicode MS"/>
          <w:sz w:val="28"/>
          <w:szCs w:val="28"/>
        </w:rPr>
        <w:t xml:space="preserve">Туберкульоз. </w:t>
      </w:r>
      <w:r w:rsidRPr="002660DA">
        <w:rPr>
          <w:rFonts w:ascii="Times New Roman" w:hAnsi="Times New Roman" w:cs="Times New Roman"/>
          <w:sz w:val="28"/>
          <w:szCs w:val="28"/>
        </w:rPr>
        <w:t xml:space="preserve">Я Туберкульоз!!! А це... </w:t>
      </w:r>
      <w:r w:rsidRPr="002660DA">
        <w:rPr>
          <w:rStyle w:val="22"/>
          <w:rFonts w:eastAsia="Arial Unicode MS"/>
          <w:sz w:val="28"/>
          <w:szCs w:val="28"/>
        </w:rPr>
        <w:t>(Показує на «чорних».)</w:t>
      </w:r>
      <w:r w:rsidRPr="002660DA">
        <w:rPr>
          <w:rFonts w:ascii="Times New Roman" w:hAnsi="Times New Roman" w:cs="Times New Roman"/>
          <w:sz w:val="28"/>
          <w:szCs w:val="28"/>
        </w:rPr>
        <w:t xml:space="preserve"> ...мої слуги.</w:t>
      </w:r>
    </w:p>
    <w:p w:rsidR="002660DA" w:rsidRPr="002660DA" w:rsidRDefault="002660DA" w:rsidP="00966633">
      <w:pPr>
        <w:spacing w:line="276" w:lineRule="auto"/>
        <w:jc w:val="both"/>
        <w:rPr>
          <w:rFonts w:ascii="Times New Roman" w:hAnsi="Times New Roman" w:cs="Times New Roman"/>
          <w:sz w:val="28"/>
          <w:szCs w:val="28"/>
        </w:rPr>
      </w:pPr>
      <w:r w:rsidRPr="002660DA">
        <w:rPr>
          <w:rStyle w:val="20"/>
          <w:rFonts w:eastAsia="Arial Unicode MS"/>
          <w:sz w:val="28"/>
          <w:szCs w:val="28"/>
        </w:rPr>
        <w:t xml:space="preserve">1-ша дівчина </w:t>
      </w:r>
      <w:r w:rsidRPr="002660DA">
        <w:rPr>
          <w:rFonts w:ascii="Times New Roman" w:hAnsi="Times New Roman" w:cs="Times New Roman"/>
          <w:sz w:val="28"/>
          <w:szCs w:val="28"/>
        </w:rPr>
        <w:t xml:space="preserve">. Я — шкідливі звички: </w:t>
      </w:r>
      <w:proofErr w:type="spellStart"/>
      <w:r w:rsidRPr="002660DA">
        <w:rPr>
          <w:rFonts w:ascii="Times New Roman" w:hAnsi="Times New Roman" w:cs="Times New Roman"/>
          <w:sz w:val="28"/>
          <w:szCs w:val="28"/>
        </w:rPr>
        <w:t>тютюнопаління</w:t>
      </w:r>
      <w:proofErr w:type="spellEnd"/>
      <w:r w:rsidRPr="002660DA">
        <w:rPr>
          <w:rFonts w:ascii="Times New Roman" w:hAnsi="Times New Roman" w:cs="Times New Roman"/>
          <w:sz w:val="28"/>
          <w:szCs w:val="28"/>
        </w:rPr>
        <w:t>, наркотики.</w:t>
      </w:r>
    </w:p>
    <w:p w:rsidR="002660DA" w:rsidRPr="002660DA" w:rsidRDefault="002660DA" w:rsidP="00966633">
      <w:pPr>
        <w:tabs>
          <w:tab w:val="left" w:pos="327"/>
        </w:tabs>
        <w:spacing w:line="276" w:lineRule="auto"/>
        <w:jc w:val="both"/>
        <w:rPr>
          <w:rFonts w:ascii="Times New Roman" w:hAnsi="Times New Roman" w:cs="Times New Roman"/>
          <w:sz w:val="28"/>
          <w:szCs w:val="28"/>
        </w:rPr>
      </w:pPr>
      <w:r>
        <w:rPr>
          <w:rStyle w:val="20"/>
          <w:rFonts w:eastAsia="Arial Unicode MS"/>
          <w:sz w:val="28"/>
          <w:szCs w:val="28"/>
        </w:rPr>
        <w:t>2-</w:t>
      </w:r>
      <w:r w:rsidRPr="002660DA">
        <w:rPr>
          <w:rStyle w:val="20"/>
          <w:rFonts w:eastAsia="Arial Unicode MS"/>
          <w:sz w:val="28"/>
          <w:szCs w:val="28"/>
        </w:rPr>
        <w:t xml:space="preserve">га дівчина. </w:t>
      </w:r>
      <w:r w:rsidRPr="002660DA">
        <w:rPr>
          <w:rFonts w:ascii="Times New Roman" w:hAnsi="Times New Roman" w:cs="Times New Roman"/>
          <w:sz w:val="28"/>
          <w:szCs w:val="28"/>
        </w:rPr>
        <w:t>Я — лінь і вогкість, темрява.</w:t>
      </w:r>
    </w:p>
    <w:p w:rsidR="002660DA" w:rsidRPr="002660DA" w:rsidRDefault="002660DA" w:rsidP="00966633">
      <w:pPr>
        <w:tabs>
          <w:tab w:val="left" w:pos="327"/>
        </w:tabs>
        <w:spacing w:line="276" w:lineRule="auto"/>
        <w:jc w:val="both"/>
        <w:rPr>
          <w:rFonts w:ascii="Times New Roman" w:hAnsi="Times New Roman" w:cs="Times New Roman"/>
          <w:sz w:val="28"/>
          <w:szCs w:val="28"/>
        </w:rPr>
      </w:pPr>
      <w:r>
        <w:rPr>
          <w:rStyle w:val="20"/>
          <w:rFonts w:eastAsia="Arial Unicode MS"/>
          <w:sz w:val="28"/>
          <w:szCs w:val="28"/>
        </w:rPr>
        <w:t>3-</w:t>
      </w:r>
      <w:r w:rsidRPr="002660DA">
        <w:rPr>
          <w:rStyle w:val="20"/>
          <w:rFonts w:eastAsia="Arial Unicode MS"/>
          <w:sz w:val="28"/>
          <w:szCs w:val="28"/>
        </w:rPr>
        <w:t xml:space="preserve">тя дівчина. </w:t>
      </w:r>
      <w:r w:rsidRPr="002660DA">
        <w:rPr>
          <w:rFonts w:ascii="Times New Roman" w:hAnsi="Times New Roman" w:cs="Times New Roman"/>
          <w:sz w:val="28"/>
          <w:szCs w:val="28"/>
        </w:rPr>
        <w:t>Я — пил, страх, неосвіченість.</w:t>
      </w:r>
    </w:p>
    <w:p w:rsidR="002660DA" w:rsidRPr="002660DA" w:rsidRDefault="002660DA" w:rsidP="00966633">
      <w:pPr>
        <w:spacing w:line="276" w:lineRule="auto"/>
        <w:jc w:val="both"/>
        <w:rPr>
          <w:rFonts w:ascii="Times New Roman" w:hAnsi="Times New Roman" w:cs="Times New Roman"/>
          <w:sz w:val="28"/>
          <w:szCs w:val="28"/>
        </w:rPr>
      </w:pPr>
      <w:r w:rsidRPr="002660DA">
        <w:rPr>
          <w:rStyle w:val="20"/>
          <w:rFonts w:eastAsia="Arial Unicode MS"/>
          <w:sz w:val="28"/>
          <w:szCs w:val="28"/>
        </w:rPr>
        <w:t xml:space="preserve">Туберкульоз. </w:t>
      </w:r>
      <w:r w:rsidRPr="002660DA">
        <w:rPr>
          <w:rFonts w:ascii="Times New Roman" w:hAnsi="Times New Roman" w:cs="Times New Roman"/>
          <w:sz w:val="28"/>
          <w:szCs w:val="28"/>
        </w:rPr>
        <w:t>Я найдужчий, мене називають Білою смертю, Сухотами. Я забираю щороку мільйони життів на землі. Я проникаю в родини й несу смерть, забираю дітей у батьків, а батьків — у дітей. З їхніх життів я сплітаю собі смертоносний ланцюжок, якому немає кінця. Ви тепер мої бранці, і вам від мене не втекти.</w:t>
      </w:r>
    </w:p>
    <w:p w:rsidR="002660DA" w:rsidRPr="002660DA" w:rsidRDefault="002660DA" w:rsidP="00966633">
      <w:pPr>
        <w:tabs>
          <w:tab w:val="left" w:pos="250"/>
        </w:tabs>
        <w:spacing w:line="276" w:lineRule="auto"/>
        <w:jc w:val="both"/>
        <w:rPr>
          <w:rFonts w:ascii="Times New Roman" w:hAnsi="Times New Roman" w:cs="Times New Roman"/>
          <w:sz w:val="28"/>
          <w:szCs w:val="28"/>
        </w:rPr>
      </w:pPr>
      <w:r>
        <w:rPr>
          <w:rStyle w:val="20"/>
          <w:rFonts w:eastAsia="Arial Unicode MS"/>
          <w:sz w:val="28"/>
          <w:szCs w:val="28"/>
        </w:rPr>
        <w:t xml:space="preserve">2 </w:t>
      </w:r>
      <w:r w:rsidRPr="002660DA">
        <w:rPr>
          <w:rStyle w:val="20"/>
          <w:rFonts w:eastAsia="Arial Unicode MS"/>
          <w:sz w:val="28"/>
          <w:szCs w:val="28"/>
        </w:rPr>
        <w:t xml:space="preserve">ведучий: </w:t>
      </w:r>
      <w:r w:rsidRPr="002660DA">
        <w:rPr>
          <w:rFonts w:ascii="Times New Roman" w:hAnsi="Times New Roman" w:cs="Times New Roman"/>
          <w:sz w:val="28"/>
          <w:szCs w:val="28"/>
        </w:rPr>
        <w:t>Що ж таке туберкульоз? Туберкульоз - це інфекційне захворювання, яке викликається мікробом - мікобактерією туберкульозу. Туберкульоз може уражувати всі органи і системи організму - очі, шкіру, кістки, суглоби, серце, мозок, печінку, нирки та багато інших, однак у 95% випадках уражуються легені.</w:t>
      </w:r>
    </w:p>
    <w:p w:rsidR="002660DA" w:rsidRPr="002660DA" w:rsidRDefault="002660DA" w:rsidP="00966633">
      <w:pPr>
        <w:pStyle w:val="10"/>
        <w:keepNext/>
        <w:keepLines/>
        <w:numPr>
          <w:ilvl w:val="0"/>
          <w:numId w:val="10"/>
        </w:numPr>
        <w:shd w:val="clear" w:color="auto" w:fill="auto"/>
        <w:spacing w:line="276" w:lineRule="auto"/>
        <w:rPr>
          <w:sz w:val="28"/>
          <w:szCs w:val="28"/>
        </w:rPr>
      </w:pPr>
      <w:r w:rsidRPr="002660DA">
        <w:rPr>
          <w:color w:val="000000"/>
          <w:spacing w:val="0"/>
          <w:sz w:val="28"/>
          <w:szCs w:val="28"/>
          <w:lang w:val="uk-UA" w:eastAsia="uk-UA" w:bidi="uk-UA"/>
        </w:rPr>
        <w:t>ведучий:</w:t>
      </w:r>
    </w:p>
    <w:p w:rsidR="002660DA" w:rsidRPr="002660DA" w:rsidRDefault="002660DA" w:rsidP="00966633">
      <w:pPr>
        <w:tabs>
          <w:tab w:val="left" w:pos="255"/>
        </w:tabs>
        <w:spacing w:line="276" w:lineRule="auto"/>
        <w:jc w:val="both"/>
        <w:rPr>
          <w:rFonts w:ascii="Times New Roman" w:hAnsi="Times New Roman" w:cs="Times New Roman"/>
          <w:sz w:val="28"/>
          <w:szCs w:val="28"/>
        </w:rPr>
      </w:pPr>
      <w:r>
        <w:rPr>
          <w:rFonts w:ascii="Times New Roman" w:hAnsi="Times New Roman" w:cs="Times New Roman"/>
          <w:sz w:val="28"/>
          <w:szCs w:val="28"/>
        </w:rPr>
        <w:t>З давніх-</w:t>
      </w:r>
      <w:r w:rsidRPr="002660DA">
        <w:rPr>
          <w:rFonts w:ascii="Times New Roman" w:hAnsi="Times New Roman" w:cs="Times New Roman"/>
          <w:sz w:val="28"/>
          <w:szCs w:val="28"/>
        </w:rPr>
        <w:t>давен туберкульоз був жорстоким вор</w:t>
      </w:r>
      <w:r>
        <w:rPr>
          <w:rFonts w:ascii="Times New Roman" w:hAnsi="Times New Roman" w:cs="Times New Roman"/>
          <w:sz w:val="28"/>
          <w:szCs w:val="28"/>
        </w:rPr>
        <w:t>о</w:t>
      </w:r>
      <w:r w:rsidRPr="002660DA">
        <w:rPr>
          <w:rFonts w:ascii="Times New Roman" w:hAnsi="Times New Roman" w:cs="Times New Roman"/>
          <w:sz w:val="28"/>
          <w:szCs w:val="28"/>
        </w:rPr>
        <w:t>гом людства. Ця страшна хвороба виходила з вогких і темних приміщень, де жили голодні й знедолені люди, жахливим мором охоплювала цілі країни. Цю хворобу називали білою смертю, вона виснажувала тіла, забирала енергію, викручувала кісточки, розривала легені кашлем до крові. Люди не могли збагнути чому це трапляється. Чимало відважних дослідників шукали таємничого збудника цієї хвороби. Одним з них став німецький дослідник Роберт Кох.</w:t>
      </w:r>
    </w:p>
    <w:p w:rsidR="002660DA" w:rsidRPr="002660DA" w:rsidRDefault="002660DA" w:rsidP="00966633">
      <w:pPr>
        <w:pStyle w:val="30"/>
        <w:shd w:val="clear" w:color="auto" w:fill="auto"/>
        <w:spacing w:line="276" w:lineRule="auto"/>
        <w:rPr>
          <w:sz w:val="28"/>
          <w:szCs w:val="28"/>
        </w:rPr>
      </w:pPr>
      <w:r w:rsidRPr="002660DA">
        <w:rPr>
          <w:color w:val="000000"/>
          <w:spacing w:val="0"/>
          <w:sz w:val="28"/>
          <w:szCs w:val="28"/>
          <w:lang w:val="uk-UA" w:eastAsia="uk-UA" w:bidi="uk-UA"/>
        </w:rPr>
        <w:t>Виходить хлопчик</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Я - вчений і медик Роберт Кох. Якось одного разу я досліджував під мікроскопом мікропрепарат легень 34 - річного хворого, який помер від кашлю з кров’ю . Нічого не було видно, мікроби так пристосувались, їх не помітиш навіть під мікроскопом. Але тут мене осяяла геніальна думка: а що як пофарбувати їх фарбою. О, диво, яка краса! Вони нагадували трохи зігнуті палички - це виявилися збудники туберкульозу. Провівши ще ряд дослідів 24 березня 1882 року в Берліні я повідомив про відкриття збудника туберкульозу, який згодом був названий на мою честь паличкою Коха.</w:t>
      </w:r>
    </w:p>
    <w:p w:rsidR="002660DA" w:rsidRPr="002660DA" w:rsidRDefault="002660DA" w:rsidP="00966633">
      <w:pPr>
        <w:tabs>
          <w:tab w:val="left" w:pos="241"/>
        </w:tabs>
        <w:spacing w:line="276" w:lineRule="auto"/>
        <w:jc w:val="both"/>
        <w:rPr>
          <w:rFonts w:ascii="Times New Roman" w:hAnsi="Times New Roman" w:cs="Times New Roman"/>
          <w:sz w:val="28"/>
          <w:szCs w:val="28"/>
        </w:rPr>
      </w:pPr>
      <w:r>
        <w:rPr>
          <w:rStyle w:val="20"/>
          <w:rFonts w:eastAsia="Arial Unicode MS"/>
          <w:sz w:val="28"/>
          <w:szCs w:val="28"/>
        </w:rPr>
        <w:t xml:space="preserve">1 </w:t>
      </w:r>
      <w:r w:rsidRPr="002660DA">
        <w:rPr>
          <w:rStyle w:val="20"/>
          <w:rFonts w:eastAsia="Arial Unicode MS"/>
          <w:sz w:val="28"/>
          <w:szCs w:val="28"/>
        </w:rPr>
        <w:t xml:space="preserve">ведучий: </w:t>
      </w:r>
      <w:r w:rsidRPr="002660DA">
        <w:rPr>
          <w:rFonts w:ascii="Times New Roman" w:hAnsi="Times New Roman" w:cs="Times New Roman"/>
          <w:sz w:val="28"/>
          <w:szCs w:val="28"/>
        </w:rPr>
        <w:t xml:space="preserve">3 часом паличка Коха видозмінилася і стала надзвичайно стійкою в організмі людини. Вона перестала реагувати на випробувані часом медикаменти. </w:t>
      </w:r>
      <w:r w:rsidRPr="002660DA">
        <w:rPr>
          <w:rFonts w:ascii="Times New Roman" w:hAnsi="Times New Roman" w:cs="Times New Roman"/>
          <w:sz w:val="28"/>
          <w:szCs w:val="28"/>
        </w:rPr>
        <w:lastRenderedPageBreak/>
        <w:t>Паличка Коха не розрізняє соціального статусу та абсолютно однаково почала вражати бідних і багатих.</w:t>
      </w:r>
    </w:p>
    <w:p w:rsidR="002660DA" w:rsidRPr="002660DA" w:rsidRDefault="002660DA" w:rsidP="00966633">
      <w:pPr>
        <w:tabs>
          <w:tab w:val="left" w:pos="308"/>
        </w:tabs>
        <w:spacing w:line="276" w:lineRule="auto"/>
        <w:jc w:val="both"/>
        <w:rPr>
          <w:rFonts w:ascii="Times New Roman" w:hAnsi="Times New Roman" w:cs="Times New Roman"/>
          <w:b/>
          <w:sz w:val="28"/>
          <w:szCs w:val="28"/>
        </w:rPr>
      </w:pPr>
      <w:r w:rsidRPr="002660DA">
        <w:rPr>
          <w:rFonts w:ascii="Times New Roman" w:hAnsi="Times New Roman" w:cs="Times New Roman"/>
          <w:b/>
          <w:sz w:val="28"/>
          <w:szCs w:val="28"/>
        </w:rPr>
        <w:t>ІІ сторінка</w:t>
      </w:r>
      <w:r>
        <w:rPr>
          <w:rFonts w:ascii="Times New Roman" w:hAnsi="Times New Roman" w:cs="Times New Roman"/>
          <w:b/>
          <w:sz w:val="28"/>
          <w:szCs w:val="28"/>
        </w:rPr>
        <w:t xml:space="preserve"> </w:t>
      </w:r>
      <w:r w:rsidRPr="002660DA">
        <w:rPr>
          <w:rFonts w:ascii="Times New Roman" w:hAnsi="Times New Roman" w:cs="Times New Roman"/>
          <w:b/>
          <w:sz w:val="28"/>
          <w:szCs w:val="28"/>
        </w:rPr>
        <w:t>«Джерела інфекції»</w:t>
      </w:r>
    </w:p>
    <w:p w:rsidR="002660DA" w:rsidRPr="002660DA" w:rsidRDefault="002660DA" w:rsidP="00966633">
      <w:pPr>
        <w:spacing w:line="276" w:lineRule="auto"/>
        <w:jc w:val="both"/>
        <w:rPr>
          <w:rFonts w:ascii="Times New Roman" w:hAnsi="Times New Roman" w:cs="Times New Roman"/>
          <w:sz w:val="28"/>
          <w:szCs w:val="28"/>
        </w:rPr>
      </w:pPr>
      <w:r w:rsidRPr="002660DA">
        <w:rPr>
          <w:rStyle w:val="20"/>
          <w:rFonts w:eastAsia="Arial Unicode MS"/>
          <w:sz w:val="28"/>
          <w:szCs w:val="28"/>
        </w:rPr>
        <w:t xml:space="preserve">Вчитель. </w:t>
      </w:r>
      <w:r w:rsidRPr="002660DA">
        <w:rPr>
          <w:rFonts w:ascii="Times New Roman" w:hAnsi="Times New Roman" w:cs="Times New Roman"/>
          <w:sz w:val="28"/>
          <w:szCs w:val="28"/>
        </w:rPr>
        <w:t xml:space="preserve">Основним джерелом інфекції є хвора людина. Оскільки туберкульозна паличка уражує легені, то вона проникає в організм разом із вдихуваним повітрям, краплинками харкотиння. Перебуває вона також на посуді і одязі, рушниках та інших предметах, якими користувався хворий на туберкульоз. Під час кашлю слина хворої людини розповсюджується на відстань 1,5 до 5 метрів і тому 90 % людей заражується </w:t>
      </w:r>
      <w:proofErr w:type="spellStart"/>
      <w:r w:rsidRPr="002660DA">
        <w:rPr>
          <w:rFonts w:ascii="Times New Roman" w:hAnsi="Times New Roman" w:cs="Times New Roman"/>
          <w:sz w:val="28"/>
          <w:szCs w:val="28"/>
        </w:rPr>
        <w:t>повітрян</w:t>
      </w:r>
      <w:r>
        <w:rPr>
          <w:rFonts w:ascii="Times New Roman" w:hAnsi="Times New Roman" w:cs="Times New Roman"/>
          <w:sz w:val="28"/>
          <w:szCs w:val="28"/>
        </w:rPr>
        <w:t>о</w:t>
      </w:r>
      <w:r w:rsidRPr="002660DA">
        <w:rPr>
          <w:rFonts w:ascii="Times New Roman" w:hAnsi="Times New Roman" w:cs="Times New Roman"/>
          <w:sz w:val="28"/>
          <w:szCs w:val="28"/>
        </w:rPr>
        <w:t>-</w:t>
      </w:r>
      <w:proofErr w:type="spellEnd"/>
      <w:r w:rsidRPr="002660DA">
        <w:rPr>
          <w:rFonts w:ascii="Times New Roman" w:hAnsi="Times New Roman" w:cs="Times New Roman"/>
          <w:sz w:val="28"/>
          <w:szCs w:val="28"/>
        </w:rPr>
        <w:t xml:space="preserve"> крапельним шляхом.</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У вологих місцях, не освітлюваних сонцем, збудник туберкульозі довго зберігає свою життєздатність. У воді палич</w:t>
      </w:r>
      <w:r>
        <w:rPr>
          <w:rFonts w:ascii="Times New Roman" w:hAnsi="Times New Roman" w:cs="Times New Roman"/>
          <w:sz w:val="28"/>
          <w:szCs w:val="28"/>
        </w:rPr>
        <w:t>ки зберігаються до 150 днів, у ґ</w:t>
      </w:r>
      <w:r w:rsidRPr="002660DA">
        <w:rPr>
          <w:rFonts w:ascii="Times New Roman" w:hAnsi="Times New Roman" w:cs="Times New Roman"/>
          <w:sz w:val="28"/>
          <w:szCs w:val="28"/>
        </w:rPr>
        <w:t>рунті 1-2 місяці. Туберкульозні палички, що потрапили в організм людини, не обов'язково спричинюють захворювання. Багато з них гине, а деякі зберігаються в тканині легенів людини, вкрившись захисною оболонкою, і тривалий час не спричинюють хворобу. За несприятливих умов (погане харчування, переохолодження організму) збудники туберкульозу можуть активізуватися, і людина захворює. У тяжких випадках збудник туберкульозу руйнує тканини легенів, що може призвести до смерті людини.</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 xml:space="preserve">Джерелом інфекції може бути некип'ячене молоко від корови, зараженої туберкульозом. У молоці та кисломолочних продуктах бактерії туберкульозу зберігаються 8-10 місяців, а у фекаліях і на пасовищах — роками. У вуличному пилу та на сторінках книжок паличка Коха залишається живою впродовж трьох місяців. Переносниками хвороби можуть бути мухи, таргани, птахи. Проблема поширення туберкульозу існує. Найбільш уразливою людина стає після перенесення грипу, кору, пневмонії, у разі цукрового діабету та </w:t>
      </w:r>
      <w:proofErr w:type="spellStart"/>
      <w:r w:rsidRPr="002660DA">
        <w:rPr>
          <w:rFonts w:ascii="Times New Roman" w:hAnsi="Times New Roman" w:cs="Times New Roman"/>
          <w:sz w:val="28"/>
          <w:szCs w:val="28"/>
        </w:rPr>
        <w:t>СНІДу</w:t>
      </w:r>
      <w:proofErr w:type="spellEnd"/>
      <w:r w:rsidRPr="002660DA">
        <w:rPr>
          <w:rFonts w:ascii="Times New Roman" w:hAnsi="Times New Roman" w:cs="Times New Roman"/>
          <w:sz w:val="28"/>
          <w:szCs w:val="28"/>
        </w:rPr>
        <w:t>. Перегортаємо сторінку.</w:t>
      </w:r>
    </w:p>
    <w:p w:rsidR="002660DA" w:rsidRPr="002660DA" w:rsidRDefault="002660DA" w:rsidP="00966633">
      <w:pPr>
        <w:pStyle w:val="30"/>
        <w:shd w:val="clear" w:color="auto" w:fill="auto"/>
        <w:tabs>
          <w:tab w:val="left" w:pos="474"/>
        </w:tabs>
        <w:spacing w:line="276" w:lineRule="auto"/>
        <w:ind w:right="4900"/>
        <w:rPr>
          <w:sz w:val="28"/>
          <w:szCs w:val="28"/>
        </w:rPr>
      </w:pPr>
      <w:r>
        <w:rPr>
          <w:color w:val="000000"/>
          <w:spacing w:val="0"/>
          <w:sz w:val="28"/>
          <w:szCs w:val="28"/>
          <w:lang w:val="uk-UA" w:eastAsia="uk-UA" w:bidi="uk-UA"/>
        </w:rPr>
        <w:t xml:space="preserve">ІІІ </w:t>
      </w:r>
      <w:r w:rsidRPr="002660DA">
        <w:rPr>
          <w:color w:val="000000"/>
          <w:spacing w:val="0"/>
          <w:sz w:val="28"/>
          <w:szCs w:val="28"/>
          <w:lang w:val="uk-UA" w:eastAsia="uk-UA" w:bidi="uk-UA"/>
        </w:rPr>
        <w:t>сторінка «Симптоми хвороби»</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Сценка «На прийомі у лікаря»</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Лікар: Доброго дня, хворий, що вас турбує?</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Хворий: у мене постійна слабкість, швидка стомлюваність.</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Лікар: а як у вас з апетитом?</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Хворий: останнім часом погіршився, я почав втрачати вагу.</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Лікар: А ви вимірюєте температуру тіла?</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Хворий: Так, температура становить 37 - 37,5 °С, пітливість, особливо вночі.</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Лікар: а кашлю немає?</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Хворий: так, кашляю вже більше 3 тижнів з відходженням мокроти, а ще у мене біль у грудях та збільшилися лімфатичні вузли.</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Лікар: я думаю, що у вас туберкульоз, але остаточ</w:t>
      </w:r>
      <w:r>
        <w:rPr>
          <w:rFonts w:ascii="Times New Roman" w:hAnsi="Times New Roman" w:cs="Times New Roman"/>
          <w:sz w:val="28"/>
          <w:szCs w:val="28"/>
        </w:rPr>
        <w:t>ний діагноз вам поставить лікар -</w:t>
      </w:r>
      <w:r w:rsidRPr="002660DA">
        <w:rPr>
          <w:rFonts w:ascii="Times New Roman" w:hAnsi="Times New Roman" w:cs="Times New Roman"/>
          <w:sz w:val="28"/>
          <w:szCs w:val="28"/>
        </w:rPr>
        <w:t xml:space="preserve"> фтизіатр.</w:t>
      </w:r>
    </w:p>
    <w:p w:rsidR="002660DA" w:rsidRPr="002660DA" w:rsidRDefault="002660DA" w:rsidP="00966633">
      <w:pPr>
        <w:numPr>
          <w:ilvl w:val="0"/>
          <w:numId w:val="6"/>
        </w:numPr>
        <w:tabs>
          <w:tab w:val="left" w:pos="306"/>
        </w:tabs>
        <w:spacing w:line="276" w:lineRule="auto"/>
        <w:jc w:val="both"/>
        <w:rPr>
          <w:rFonts w:ascii="Times New Roman" w:hAnsi="Times New Roman" w:cs="Times New Roman"/>
          <w:sz w:val="28"/>
          <w:szCs w:val="28"/>
        </w:rPr>
      </w:pPr>
      <w:r w:rsidRPr="002660DA">
        <w:rPr>
          <w:rStyle w:val="20"/>
          <w:rFonts w:eastAsia="Arial Unicode MS"/>
          <w:sz w:val="28"/>
          <w:szCs w:val="28"/>
        </w:rPr>
        <w:t xml:space="preserve">ведучий: </w:t>
      </w:r>
      <w:r w:rsidRPr="002660DA">
        <w:rPr>
          <w:rFonts w:ascii="Times New Roman" w:hAnsi="Times New Roman" w:cs="Times New Roman"/>
          <w:sz w:val="28"/>
          <w:szCs w:val="28"/>
        </w:rPr>
        <w:t xml:space="preserve">Будьте уважні! Якщо помітили якісь ознаки негайно звертайтесь до лікаря. Чим раніше виявлено захворювання, тим ефективніше лікування. Захворіти </w:t>
      </w:r>
      <w:r w:rsidRPr="002660DA">
        <w:rPr>
          <w:rFonts w:ascii="Times New Roman" w:hAnsi="Times New Roman" w:cs="Times New Roman"/>
          <w:sz w:val="28"/>
          <w:szCs w:val="28"/>
        </w:rPr>
        <w:lastRenderedPageBreak/>
        <w:t>на туберкульоз може кожен, але є люди, що входять до групи ризику, це люди:</w:t>
      </w:r>
    </w:p>
    <w:p w:rsidR="002660DA" w:rsidRPr="002660DA" w:rsidRDefault="002660DA" w:rsidP="00966633">
      <w:pPr>
        <w:numPr>
          <w:ilvl w:val="0"/>
          <w:numId w:val="5"/>
        </w:numPr>
        <w:tabs>
          <w:tab w:val="left" w:pos="831"/>
        </w:tabs>
        <w:spacing w:line="276" w:lineRule="auto"/>
        <w:ind w:left="820" w:hanging="320"/>
        <w:jc w:val="both"/>
        <w:rPr>
          <w:rFonts w:ascii="Times New Roman" w:hAnsi="Times New Roman" w:cs="Times New Roman"/>
          <w:sz w:val="28"/>
          <w:szCs w:val="28"/>
        </w:rPr>
      </w:pPr>
      <w:r w:rsidRPr="002660DA">
        <w:rPr>
          <w:rFonts w:ascii="Times New Roman" w:hAnsi="Times New Roman" w:cs="Times New Roman"/>
          <w:sz w:val="28"/>
          <w:szCs w:val="28"/>
        </w:rPr>
        <w:t>які були в контакті з хворими на відкриту форму туберкульозу, особливо маленькі діти;</w:t>
      </w:r>
    </w:p>
    <w:p w:rsidR="002660DA" w:rsidRPr="002660DA" w:rsidRDefault="002660DA" w:rsidP="00966633">
      <w:pPr>
        <w:spacing w:line="276" w:lineRule="auto"/>
        <w:ind w:left="820" w:hanging="320"/>
        <w:jc w:val="both"/>
        <w:rPr>
          <w:rFonts w:ascii="Times New Roman" w:hAnsi="Times New Roman" w:cs="Times New Roman"/>
          <w:sz w:val="28"/>
          <w:szCs w:val="28"/>
        </w:rPr>
      </w:pPr>
      <w:r w:rsidRPr="002660DA">
        <w:rPr>
          <w:rFonts w:ascii="Times New Roman" w:hAnsi="Times New Roman" w:cs="Times New Roman"/>
          <w:sz w:val="28"/>
          <w:szCs w:val="28"/>
        </w:rPr>
        <w:t>4- діти й підлітки з ослабленим імунітетом, у результаті хвороб легень, грипу, носоглотки, на цукровий діабет;</w:t>
      </w:r>
    </w:p>
    <w:p w:rsidR="002660DA" w:rsidRPr="002660DA" w:rsidRDefault="002660DA" w:rsidP="00966633">
      <w:pPr>
        <w:spacing w:line="276" w:lineRule="auto"/>
        <w:ind w:left="820" w:hanging="320"/>
        <w:jc w:val="both"/>
        <w:rPr>
          <w:rFonts w:ascii="Times New Roman" w:hAnsi="Times New Roman" w:cs="Times New Roman"/>
          <w:sz w:val="28"/>
          <w:szCs w:val="28"/>
        </w:rPr>
      </w:pPr>
      <w:r w:rsidRPr="002660DA">
        <w:rPr>
          <w:rFonts w:ascii="Times New Roman" w:hAnsi="Times New Roman" w:cs="Times New Roman"/>
          <w:sz w:val="28"/>
          <w:szCs w:val="28"/>
        </w:rPr>
        <w:t>4- люди, що вживають алкоголь, наркотики, палії;</w:t>
      </w:r>
    </w:p>
    <w:p w:rsidR="002660DA" w:rsidRPr="002660DA" w:rsidRDefault="002660DA" w:rsidP="00966633">
      <w:pPr>
        <w:spacing w:line="276" w:lineRule="auto"/>
        <w:ind w:left="820" w:hanging="320"/>
        <w:jc w:val="both"/>
        <w:rPr>
          <w:rFonts w:ascii="Times New Roman" w:hAnsi="Times New Roman" w:cs="Times New Roman"/>
          <w:sz w:val="28"/>
          <w:szCs w:val="28"/>
        </w:rPr>
      </w:pPr>
      <w:r w:rsidRPr="002660DA">
        <w:rPr>
          <w:rFonts w:ascii="Times New Roman" w:hAnsi="Times New Roman" w:cs="Times New Roman"/>
          <w:sz w:val="28"/>
          <w:szCs w:val="28"/>
        </w:rPr>
        <w:t>4- люди, які погано харчуються, часто нормуються, пережили стрес;</w:t>
      </w:r>
    </w:p>
    <w:p w:rsidR="002660DA" w:rsidRPr="002660DA" w:rsidRDefault="002660DA" w:rsidP="00966633">
      <w:pPr>
        <w:spacing w:line="276" w:lineRule="auto"/>
        <w:ind w:left="820" w:hanging="320"/>
        <w:jc w:val="both"/>
        <w:rPr>
          <w:rFonts w:ascii="Times New Roman" w:hAnsi="Times New Roman" w:cs="Times New Roman"/>
          <w:sz w:val="28"/>
          <w:szCs w:val="28"/>
        </w:rPr>
      </w:pPr>
      <w:r w:rsidRPr="002660DA">
        <w:rPr>
          <w:rFonts w:ascii="Times New Roman" w:hAnsi="Times New Roman" w:cs="Times New Roman"/>
          <w:sz w:val="28"/>
          <w:szCs w:val="28"/>
        </w:rPr>
        <w:t>Будьте пильними, не дайте хворобі заволодіти вашим тілом!!!</w:t>
      </w:r>
    </w:p>
    <w:p w:rsidR="002660DA" w:rsidRPr="002660DA" w:rsidRDefault="002660DA" w:rsidP="00966633">
      <w:pPr>
        <w:pStyle w:val="30"/>
        <w:shd w:val="clear" w:color="auto" w:fill="auto"/>
        <w:tabs>
          <w:tab w:val="left" w:pos="474"/>
        </w:tabs>
        <w:spacing w:line="276" w:lineRule="auto"/>
        <w:rPr>
          <w:sz w:val="28"/>
          <w:szCs w:val="28"/>
        </w:rPr>
      </w:pPr>
      <w:r>
        <w:rPr>
          <w:color w:val="000000"/>
          <w:spacing w:val="0"/>
          <w:sz w:val="28"/>
          <w:szCs w:val="28"/>
          <w:lang w:val="uk-UA" w:eastAsia="uk-UA" w:bidi="uk-UA"/>
        </w:rPr>
        <w:t>І</w:t>
      </w:r>
      <w:r>
        <w:rPr>
          <w:color w:val="000000"/>
          <w:spacing w:val="0"/>
          <w:sz w:val="28"/>
          <w:szCs w:val="28"/>
          <w:lang w:val="en-US" w:eastAsia="uk-UA" w:bidi="uk-UA"/>
        </w:rPr>
        <w:t>V</w:t>
      </w:r>
      <w:r w:rsidRPr="002660DA">
        <w:rPr>
          <w:color w:val="000000"/>
          <w:spacing w:val="0"/>
          <w:sz w:val="28"/>
          <w:szCs w:val="28"/>
          <w:lang w:val="uk-UA" w:eastAsia="uk-UA" w:bidi="uk-UA"/>
        </w:rPr>
        <w:t>сторінка</w:t>
      </w:r>
      <w:r w:rsidRPr="00966633">
        <w:rPr>
          <w:sz w:val="28"/>
          <w:szCs w:val="28"/>
        </w:rPr>
        <w:t xml:space="preserve"> </w:t>
      </w:r>
      <w:r w:rsidRPr="002660DA">
        <w:rPr>
          <w:color w:val="000000"/>
          <w:spacing w:val="0"/>
          <w:sz w:val="28"/>
          <w:szCs w:val="28"/>
          <w:lang w:val="uk-UA" w:eastAsia="uk-UA" w:bidi="uk-UA"/>
        </w:rPr>
        <w:t>«Профілактика туберкульозу</w:t>
      </w:r>
    </w:p>
    <w:p w:rsidR="002660DA" w:rsidRPr="002660DA" w:rsidRDefault="002660DA" w:rsidP="00966633">
      <w:pPr>
        <w:spacing w:line="276" w:lineRule="auto"/>
        <w:jc w:val="both"/>
        <w:rPr>
          <w:rFonts w:ascii="Times New Roman" w:hAnsi="Times New Roman" w:cs="Times New Roman"/>
          <w:sz w:val="28"/>
          <w:szCs w:val="28"/>
        </w:rPr>
      </w:pPr>
      <w:r w:rsidRPr="002660DA">
        <w:rPr>
          <w:rStyle w:val="20"/>
          <w:rFonts w:eastAsia="Arial Unicode MS"/>
          <w:sz w:val="28"/>
          <w:szCs w:val="28"/>
        </w:rPr>
        <w:t xml:space="preserve">Вчитель </w:t>
      </w:r>
      <w:r w:rsidRPr="002660DA">
        <w:rPr>
          <w:rFonts w:ascii="Times New Roman" w:hAnsi="Times New Roman" w:cs="Times New Roman"/>
          <w:sz w:val="28"/>
          <w:szCs w:val="28"/>
        </w:rPr>
        <w:t>: всім нам з вами відомо, що для того, щоб не захворіти на будь - яку хворобу необхідно вживати профілактичні заходи. А що таке профілактика? (це комплекс заходів спрямованих на попередження захворювання та усунення факторів ризику) Кожен з вас зараз отримає пам’ятку - пораду щодо профілактики туберкульозу:</w:t>
      </w:r>
    </w:p>
    <w:p w:rsidR="002660DA" w:rsidRPr="002660DA" w:rsidRDefault="002660DA" w:rsidP="00966633">
      <w:pPr>
        <w:numPr>
          <w:ilvl w:val="0"/>
          <w:numId w:val="8"/>
        </w:numPr>
        <w:tabs>
          <w:tab w:val="left" w:pos="271"/>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Підтримуйте чистоту у власному житлі, регулярно робіть вологе прибирання.</w:t>
      </w:r>
    </w:p>
    <w:p w:rsidR="002660DA" w:rsidRPr="002660DA" w:rsidRDefault="002660DA" w:rsidP="00966633">
      <w:pPr>
        <w:numPr>
          <w:ilvl w:val="0"/>
          <w:numId w:val="8"/>
        </w:numPr>
        <w:tabs>
          <w:tab w:val="left" w:pos="271"/>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Мийте руки, повертаючись додому, після туалету, читання книжок.</w:t>
      </w:r>
    </w:p>
    <w:p w:rsidR="002660DA" w:rsidRPr="002660DA" w:rsidRDefault="002660DA" w:rsidP="00966633">
      <w:pPr>
        <w:numPr>
          <w:ilvl w:val="0"/>
          <w:numId w:val="8"/>
        </w:numPr>
        <w:tabs>
          <w:tab w:val="left" w:pos="271"/>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Закривайте рот під час чхання, кашлю.</w:t>
      </w:r>
    </w:p>
    <w:p w:rsidR="002660DA" w:rsidRPr="002660DA" w:rsidRDefault="002660DA" w:rsidP="00966633">
      <w:pPr>
        <w:numPr>
          <w:ilvl w:val="0"/>
          <w:numId w:val="8"/>
        </w:numPr>
        <w:tabs>
          <w:tab w:val="left" w:pos="271"/>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Ретельно мийте овочі, фрукти, ополіскуйте їх розчином оцту.</w:t>
      </w:r>
    </w:p>
    <w:p w:rsidR="002660DA" w:rsidRPr="002660DA" w:rsidRDefault="002660DA" w:rsidP="00966633">
      <w:pPr>
        <w:numPr>
          <w:ilvl w:val="0"/>
          <w:numId w:val="8"/>
        </w:numPr>
        <w:tabs>
          <w:tab w:val="left" w:pos="271"/>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Не пийте воду з необстежених джерел.</w:t>
      </w:r>
    </w:p>
    <w:p w:rsidR="002660DA" w:rsidRPr="002660DA" w:rsidRDefault="002660DA" w:rsidP="00966633">
      <w:pPr>
        <w:numPr>
          <w:ilvl w:val="0"/>
          <w:numId w:val="8"/>
        </w:numPr>
        <w:tabs>
          <w:tab w:val="left" w:pos="271"/>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Не користуйтеся чужою білизною, одягом.</w:t>
      </w:r>
    </w:p>
    <w:p w:rsidR="002660DA" w:rsidRPr="002660DA" w:rsidRDefault="002660DA" w:rsidP="00966633">
      <w:pPr>
        <w:numPr>
          <w:ilvl w:val="0"/>
          <w:numId w:val="8"/>
        </w:numPr>
        <w:tabs>
          <w:tab w:val="left" w:pos="271"/>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Повноцінно харчуйтеся та загартовуйте організм.</w:t>
      </w:r>
    </w:p>
    <w:p w:rsidR="002660DA" w:rsidRPr="002660DA" w:rsidRDefault="002660DA" w:rsidP="00966633">
      <w:pPr>
        <w:numPr>
          <w:ilvl w:val="0"/>
          <w:numId w:val="8"/>
        </w:numPr>
        <w:tabs>
          <w:tab w:val="left" w:pos="271"/>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Займайтеся фізкультурою та спортом.</w:t>
      </w:r>
    </w:p>
    <w:p w:rsidR="002660DA" w:rsidRPr="002660DA" w:rsidRDefault="002660DA" w:rsidP="00966633">
      <w:pPr>
        <w:numPr>
          <w:ilvl w:val="0"/>
          <w:numId w:val="8"/>
        </w:numPr>
        <w:tabs>
          <w:tab w:val="left" w:pos="271"/>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Приймайте своєчасне рішення щодо шкідливих звичок.</w:t>
      </w:r>
    </w:p>
    <w:p w:rsidR="002660DA" w:rsidRPr="002660DA" w:rsidRDefault="002660DA" w:rsidP="00966633">
      <w:pPr>
        <w:numPr>
          <w:ilvl w:val="0"/>
          <w:numId w:val="8"/>
        </w:numPr>
        <w:tabs>
          <w:tab w:val="left" w:pos="271"/>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Своєчасно звертайтеся до лікаря, якщо помітили ознаки захворювання.</w:t>
      </w:r>
    </w:p>
    <w:p w:rsidR="002660DA" w:rsidRPr="002660DA" w:rsidRDefault="002660DA" w:rsidP="00966633">
      <w:pPr>
        <w:spacing w:line="276" w:lineRule="auto"/>
        <w:ind w:firstLine="708"/>
        <w:jc w:val="both"/>
        <w:rPr>
          <w:rFonts w:ascii="Times New Roman" w:hAnsi="Times New Roman" w:cs="Times New Roman"/>
          <w:sz w:val="28"/>
          <w:szCs w:val="28"/>
        </w:rPr>
      </w:pPr>
      <w:r w:rsidRPr="002660DA">
        <w:rPr>
          <w:rFonts w:ascii="Times New Roman" w:hAnsi="Times New Roman" w:cs="Times New Roman"/>
          <w:sz w:val="28"/>
          <w:szCs w:val="28"/>
        </w:rPr>
        <w:t xml:space="preserve">Одним із дієвих способів профілактики туберкульозу є флюорографія, процедура, яка здійснюється на особливому апараті. Вона полягає у фотографування </w:t>
      </w:r>
      <w:proofErr w:type="spellStart"/>
      <w:r w:rsidRPr="002660DA">
        <w:rPr>
          <w:rFonts w:ascii="Times New Roman" w:hAnsi="Times New Roman" w:cs="Times New Roman"/>
          <w:sz w:val="28"/>
          <w:szCs w:val="28"/>
        </w:rPr>
        <w:t>флюорисцентного</w:t>
      </w:r>
      <w:proofErr w:type="spellEnd"/>
      <w:r w:rsidRPr="002660DA">
        <w:rPr>
          <w:rFonts w:ascii="Times New Roman" w:hAnsi="Times New Roman" w:cs="Times New Roman"/>
          <w:sz w:val="28"/>
          <w:szCs w:val="28"/>
        </w:rPr>
        <w:t xml:space="preserve"> екрану на якому спроектовано зображення грудної клітки за допомогою рентгенівських променів. Лікар відразу бачить як виглядають легені. Флюорографію рекомендовано </w:t>
      </w:r>
      <w:r w:rsidRPr="002660DA">
        <w:rPr>
          <w:rStyle w:val="211pt"/>
          <w:rFonts w:eastAsia="Arial Unicode MS"/>
          <w:b w:val="0"/>
          <w:sz w:val="28"/>
          <w:szCs w:val="28"/>
        </w:rPr>
        <w:t xml:space="preserve">проходити </w:t>
      </w:r>
      <w:r w:rsidRPr="002660DA">
        <w:rPr>
          <w:rFonts w:ascii="Times New Roman" w:hAnsi="Times New Roman" w:cs="Times New Roman"/>
          <w:b/>
          <w:sz w:val="28"/>
          <w:szCs w:val="28"/>
        </w:rPr>
        <w:t xml:space="preserve">з </w:t>
      </w:r>
      <w:r w:rsidRPr="002660DA">
        <w:rPr>
          <w:rStyle w:val="211pt"/>
          <w:rFonts w:eastAsia="Arial Unicode MS"/>
          <w:b w:val="0"/>
          <w:sz w:val="28"/>
          <w:szCs w:val="28"/>
        </w:rPr>
        <w:t>14</w:t>
      </w:r>
      <w:r w:rsidRPr="002660DA">
        <w:rPr>
          <w:rStyle w:val="211pt"/>
          <w:rFonts w:eastAsia="Arial Unicode MS"/>
          <w:sz w:val="28"/>
          <w:szCs w:val="28"/>
        </w:rPr>
        <w:t xml:space="preserve"> </w:t>
      </w:r>
      <w:r w:rsidRPr="002660DA">
        <w:rPr>
          <w:rFonts w:ascii="Times New Roman" w:hAnsi="Times New Roman" w:cs="Times New Roman"/>
          <w:sz w:val="28"/>
          <w:szCs w:val="28"/>
        </w:rPr>
        <w:t xml:space="preserve">років. </w:t>
      </w:r>
      <w:r w:rsidRPr="002660DA">
        <w:rPr>
          <w:rStyle w:val="211pt"/>
          <w:rFonts w:eastAsia="Arial Unicode MS"/>
          <w:sz w:val="28"/>
          <w:szCs w:val="28"/>
        </w:rPr>
        <w:t xml:space="preserve">А </w:t>
      </w:r>
      <w:r w:rsidRPr="002660DA">
        <w:rPr>
          <w:rFonts w:ascii="Times New Roman" w:hAnsi="Times New Roman" w:cs="Times New Roman"/>
          <w:sz w:val="28"/>
          <w:szCs w:val="28"/>
        </w:rPr>
        <w:t>як же діагностують туберкульоз у дітей.?</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Історична довідка.</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 xml:space="preserve">Французький учений Шарль </w:t>
      </w:r>
      <w:proofErr w:type="spellStart"/>
      <w:r w:rsidRPr="002660DA">
        <w:rPr>
          <w:rFonts w:ascii="Times New Roman" w:hAnsi="Times New Roman" w:cs="Times New Roman"/>
          <w:sz w:val="28"/>
          <w:szCs w:val="28"/>
        </w:rPr>
        <w:t>Манту</w:t>
      </w:r>
      <w:proofErr w:type="spellEnd"/>
      <w:r w:rsidRPr="002660DA">
        <w:rPr>
          <w:rFonts w:ascii="Times New Roman" w:hAnsi="Times New Roman" w:cs="Times New Roman"/>
          <w:sz w:val="28"/>
          <w:szCs w:val="28"/>
        </w:rPr>
        <w:t xml:space="preserve"> запропонував пробу, яка визначає, чи присутня в організмі дитини туберкульозна інфекція.</w:t>
      </w:r>
    </w:p>
    <w:p w:rsid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Туберкулін не містить саму бактерію. Тому його введення не може викликати захворювання, а дає лише місцеву алергічну реакцію в інфікованих туберкульозом</w:t>
      </w:r>
      <w:r>
        <w:rPr>
          <w:rFonts w:ascii="Times New Roman" w:hAnsi="Times New Roman" w:cs="Times New Roman"/>
          <w:sz w:val="28"/>
          <w:szCs w:val="28"/>
        </w:rPr>
        <w:t xml:space="preserve">. Щороку проводиться </w:t>
      </w:r>
      <w:proofErr w:type="spellStart"/>
      <w:r>
        <w:rPr>
          <w:rFonts w:ascii="Times New Roman" w:hAnsi="Times New Roman" w:cs="Times New Roman"/>
          <w:sz w:val="28"/>
          <w:szCs w:val="28"/>
        </w:rPr>
        <w:t>туберкуліно</w:t>
      </w:r>
      <w:proofErr w:type="spellEnd"/>
      <w:r w:rsidRPr="002660DA">
        <w:rPr>
          <w:rFonts w:ascii="Times New Roman" w:hAnsi="Times New Roman" w:cs="Times New Roman"/>
          <w:sz w:val="28"/>
          <w:szCs w:val="28"/>
        </w:rPr>
        <w:t xml:space="preserve"> діагностика дітей віком від 1 до 14 років у всіх лікувально-профілактичних закладах. Вона дає змогу розпі</w:t>
      </w:r>
      <w:r>
        <w:rPr>
          <w:rFonts w:ascii="Times New Roman" w:hAnsi="Times New Roman" w:cs="Times New Roman"/>
          <w:sz w:val="28"/>
          <w:szCs w:val="28"/>
        </w:rPr>
        <w:t xml:space="preserve">знати початкове інфікування і </w:t>
      </w:r>
      <w:r w:rsidRPr="002660DA">
        <w:rPr>
          <w:rFonts w:ascii="Times New Roman" w:hAnsi="Times New Roman" w:cs="Times New Roman"/>
          <w:sz w:val="28"/>
          <w:szCs w:val="28"/>
        </w:rPr>
        <w:t>прояви хвороби на ранньому етапі. До речі, проба Мату проводиться з 1909 року. Основним методом профілактики туберкульозу в дітей і підлітків є вакцинація. Вона спря</w:t>
      </w:r>
      <w:r w:rsidRPr="002660DA">
        <w:rPr>
          <w:rFonts w:ascii="Times New Roman" w:hAnsi="Times New Roman" w:cs="Times New Roman"/>
          <w:sz w:val="28"/>
          <w:szCs w:val="28"/>
        </w:rPr>
        <w:softHyphen/>
        <w:t>мована на створення штучного імунітету, що перешкоджає проникненню в організм палички Коха.</w:t>
      </w:r>
    </w:p>
    <w:p w:rsidR="002660DA" w:rsidRPr="002660DA" w:rsidRDefault="000055AD" w:rsidP="00966633">
      <w:pPr>
        <w:spacing w:line="276" w:lineRule="auto"/>
        <w:jc w:val="both"/>
        <w:rPr>
          <w:rFonts w:ascii="Times New Roman" w:hAnsi="Times New Roman" w:cs="Times New Roman"/>
          <w:b/>
          <w:sz w:val="28"/>
          <w:szCs w:val="28"/>
        </w:rPr>
      </w:pPr>
      <w:r>
        <w:rPr>
          <w:rFonts w:ascii="Times New Roman" w:hAnsi="Times New Roman" w:cs="Times New Roman"/>
          <w:b/>
          <w:sz w:val="28"/>
          <w:szCs w:val="28"/>
          <w:lang w:val="en-US"/>
        </w:rPr>
        <w:lastRenderedPageBreak/>
        <w:t>V</w:t>
      </w:r>
      <w:r w:rsidR="002660DA" w:rsidRPr="002660DA">
        <w:rPr>
          <w:rFonts w:ascii="Times New Roman" w:hAnsi="Times New Roman" w:cs="Times New Roman"/>
          <w:b/>
          <w:sz w:val="28"/>
          <w:szCs w:val="28"/>
        </w:rPr>
        <w:t xml:space="preserve"> сторінка</w:t>
      </w:r>
      <w:r>
        <w:rPr>
          <w:rFonts w:ascii="Times New Roman" w:hAnsi="Times New Roman" w:cs="Times New Roman"/>
          <w:b/>
          <w:sz w:val="28"/>
          <w:szCs w:val="28"/>
        </w:rPr>
        <w:t xml:space="preserve"> </w:t>
      </w:r>
      <w:r w:rsidR="002660DA" w:rsidRPr="002660DA">
        <w:rPr>
          <w:rFonts w:ascii="Times New Roman" w:hAnsi="Times New Roman" w:cs="Times New Roman"/>
          <w:b/>
          <w:sz w:val="28"/>
          <w:szCs w:val="28"/>
        </w:rPr>
        <w:t xml:space="preserve">«А чи знаєте </w:t>
      </w:r>
      <w:proofErr w:type="gramStart"/>
      <w:r w:rsidR="002660DA" w:rsidRPr="002660DA">
        <w:rPr>
          <w:rFonts w:ascii="Times New Roman" w:hAnsi="Times New Roman" w:cs="Times New Roman"/>
          <w:b/>
          <w:sz w:val="28"/>
          <w:szCs w:val="28"/>
        </w:rPr>
        <w:t>ви ,</w:t>
      </w:r>
      <w:proofErr w:type="gramEnd"/>
      <w:r w:rsidR="002660DA" w:rsidRPr="002660DA">
        <w:rPr>
          <w:rFonts w:ascii="Times New Roman" w:hAnsi="Times New Roman" w:cs="Times New Roman"/>
          <w:b/>
          <w:sz w:val="28"/>
          <w:szCs w:val="28"/>
        </w:rPr>
        <w:t xml:space="preserve"> що...?»</w:t>
      </w:r>
    </w:p>
    <w:p w:rsidR="002660DA" w:rsidRPr="002660DA" w:rsidRDefault="002660DA" w:rsidP="00966633">
      <w:pPr>
        <w:pStyle w:val="30"/>
        <w:shd w:val="clear" w:color="auto" w:fill="auto"/>
        <w:spacing w:line="276" w:lineRule="auto"/>
        <w:rPr>
          <w:sz w:val="28"/>
          <w:szCs w:val="28"/>
        </w:rPr>
      </w:pPr>
      <w:r w:rsidRPr="002660DA">
        <w:rPr>
          <w:color w:val="000000"/>
          <w:spacing w:val="0"/>
          <w:sz w:val="28"/>
          <w:szCs w:val="28"/>
          <w:lang w:val="uk-UA" w:eastAsia="uk-UA" w:bidi="uk-UA"/>
        </w:rPr>
        <w:t>1 ведучий</w:t>
      </w:r>
    </w:p>
    <w:p w:rsidR="002660DA" w:rsidRPr="002660DA" w:rsidRDefault="002660DA" w:rsidP="00966633">
      <w:pPr>
        <w:numPr>
          <w:ilvl w:val="0"/>
          <w:numId w:val="9"/>
        </w:numPr>
        <w:tabs>
          <w:tab w:val="left" w:pos="267"/>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Туберкульоз не ліквідований у жодній країні світу.</w:t>
      </w:r>
    </w:p>
    <w:p w:rsidR="002660DA" w:rsidRPr="002660DA" w:rsidRDefault="002660DA" w:rsidP="00966633">
      <w:pPr>
        <w:numPr>
          <w:ilvl w:val="0"/>
          <w:numId w:val="9"/>
        </w:numPr>
        <w:tabs>
          <w:tab w:val="left" w:pos="267"/>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Третина населення Земної кулі інфікована туберкульозною паличкою.</w:t>
      </w:r>
    </w:p>
    <w:p w:rsidR="002660DA" w:rsidRPr="002660DA" w:rsidRDefault="002660DA" w:rsidP="00966633">
      <w:pPr>
        <w:numPr>
          <w:ilvl w:val="0"/>
          <w:numId w:val="9"/>
        </w:numPr>
        <w:tabs>
          <w:tab w:val="left" w:pos="267"/>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Чим раніше виявлений туберкульоз, тим більше шансів на одужання.</w:t>
      </w:r>
    </w:p>
    <w:p w:rsidR="002660DA" w:rsidRPr="002660DA" w:rsidRDefault="002660DA" w:rsidP="00966633">
      <w:pPr>
        <w:numPr>
          <w:ilvl w:val="0"/>
          <w:numId w:val="9"/>
        </w:numPr>
        <w:tabs>
          <w:tab w:val="left" w:pos="267"/>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Обстеження флюорографія проводиться безкоштовно.</w:t>
      </w:r>
    </w:p>
    <w:p w:rsidR="002660DA" w:rsidRPr="002660DA" w:rsidRDefault="002660DA" w:rsidP="00966633">
      <w:pPr>
        <w:numPr>
          <w:ilvl w:val="0"/>
          <w:numId w:val="9"/>
        </w:numPr>
        <w:tabs>
          <w:tab w:val="left" w:pos="282"/>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Пряме сонячне проміння вбиває палички Коха за 2 години, а ультрафіолетові промені — за декілька хвилин.</w:t>
      </w:r>
    </w:p>
    <w:p w:rsidR="002660DA" w:rsidRPr="002660DA" w:rsidRDefault="002660DA" w:rsidP="00966633">
      <w:pPr>
        <w:numPr>
          <w:ilvl w:val="0"/>
          <w:numId w:val="9"/>
        </w:numPr>
        <w:tabs>
          <w:tab w:val="left" w:pos="272"/>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 xml:space="preserve">На туберкульоз хворіли такі відомі люди, як Леся Українка, Антон Чехов, Максим Горький, </w:t>
      </w:r>
      <w:proofErr w:type="spellStart"/>
      <w:r w:rsidRPr="002660DA">
        <w:rPr>
          <w:rFonts w:ascii="Times New Roman" w:hAnsi="Times New Roman" w:cs="Times New Roman"/>
          <w:sz w:val="28"/>
          <w:szCs w:val="28"/>
        </w:rPr>
        <w:t>Фредерік</w:t>
      </w:r>
      <w:proofErr w:type="spellEnd"/>
      <w:r w:rsidRPr="002660DA">
        <w:rPr>
          <w:rFonts w:ascii="Times New Roman" w:hAnsi="Times New Roman" w:cs="Times New Roman"/>
          <w:sz w:val="28"/>
          <w:szCs w:val="28"/>
        </w:rPr>
        <w:t xml:space="preserve"> Шопен.</w:t>
      </w:r>
    </w:p>
    <w:p w:rsidR="002660DA" w:rsidRPr="002660DA" w:rsidRDefault="002660DA" w:rsidP="00966633">
      <w:pPr>
        <w:numPr>
          <w:ilvl w:val="0"/>
          <w:numId w:val="9"/>
        </w:numPr>
        <w:tabs>
          <w:tab w:val="left" w:pos="267"/>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За температури -23 °С паличка Коха зберігає життєздатність упродовж семи років'.</w:t>
      </w:r>
    </w:p>
    <w:p w:rsidR="002660DA" w:rsidRPr="002660DA" w:rsidRDefault="002660DA" w:rsidP="00966633">
      <w:pPr>
        <w:numPr>
          <w:ilvl w:val="0"/>
          <w:numId w:val="9"/>
        </w:numPr>
        <w:tabs>
          <w:tab w:val="left" w:pos="267"/>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3 1993 року туберкульоз оголошений глобальною проблемою.</w:t>
      </w:r>
    </w:p>
    <w:p w:rsidR="002660DA" w:rsidRPr="002660DA" w:rsidRDefault="002660DA" w:rsidP="00966633">
      <w:pPr>
        <w:pStyle w:val="30"/>
        <w:shd w:val="clear" w:color="auto" w:fill="auto"/>
        <w:spacing w:line="276" w:lineRule="auto"/>
        <w:rPr>
          <w:sz w:val="28"/>
          <w:szCs w:val="28"/>
        </w:rPr>
      </w:pPr>
      <w:r w:rsidRPr="002660DA">
        <w:rPr>
          <w:color w:val="000000"/>
          <w:spacing w:val="0"/>
          <w:sz w:val="28"/>
          <w:szCs w:val="28"/>
          <w:lang w:val="uk-UA" w:eastAsia="uk-UA" w:bidi="uk-UA"/>
        </w:rPr>
        <w:t>Вчитель:</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Ось ми закрили останню сторінку журналу. А зараз перевіримо, як ви запам'ятали матеріал.</w:t>
      </w:r>
    </w:p>
    <w:p w:rsidR="002660DA" w:rsidRPr="002660DA" w:rsidRDefault="002660DA" w:rsidP="00966633">
      <w:pPr>
        <w:numPr>
          <w:ilvl w:val="0"/>
          <w:numId w:val="9"/>
        </w:numPr>
        <w:tabs>
          <w:tab w:val="left" w:pos="267"/>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Що є збудником туберкульозу?</w:t>
      </w:r>
    </w:p>
    <w:p w:rsidR="002660DA" w:rsidRPr="002660DA" w:rsidRDefault="002660DA" w:rsidP="00966633">
      <w:pPr>
        <w:numPr>
          <w:ilvl w:val="0"/>
          <w:numId w:val="9"/>
        </w:numPr>
        <w:tabs>
          <w:tab w:val="left" w:pos="267"/>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Що таке туберкульоз?</w:t>
      </w:r>
    </w:p>
    <w:p w:rsidR="002660DA" w:rsidRPr="002660DA" w:rsidRDefault="002660DA" w:rsidP="00966633">
      <w:pPr>
        <w:numPr>
          <w:ilvl w:val="0"/>
          <w:numId w:val="9"/>
        </w:numPr>
        <w:tabs>
          <w:tab w:val="left" w:pos="267"/>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Хто й коли знайшов збудників туберкульозу?</w:t>
      </w:r>
    </w:p>
    <w:p w:rsidR="002660DA" w:rsidRPr="002660DA" w:rsidRDefault="002660DA" w:rsidP="00966633">
      <w:pPr>
        <w:numPr>
          <w:ilvl w:val="0"/>
          <w:numId w:val="9"/>
        </w:numPr>
        <w:tabs>
          <w:tab w:val="left" w:pos="267"/>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Назвіть симптоми, які виявляються у хворих.</w:t>
      </w:r>
    </w:p>
    <w:p w:rsidR="002660DA" w:rsidRPr="002660DA" w:rsidRDefault="002660DA" w:rsidP="00966633">
      <w:pPr>
        <w:numPr>
          <w:ilvl w:val="0"/>
          <w:numId w:val="9"/>
        </w:numPr>
        <w:tabs>
          <w:tab w:val="left" w:pos="267"/>
        </w:tabs>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Яким чином передається туберкульоз? Як уберегтися від захворювання?</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І завершити нашу сьогоднішню зустріч мені б хотілося словами «Туберкульозу - ні!» - ми разом скажемо усі,</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 xml:space="preserve">І </w:t>
      </w:r>
      <w:proofErr w:type="spellStart"/>
      <w:r w:rsidRPr="002660DA">
        <w:rPr>
          <w:rFonts w:ascii="Times New Roman" w:hAnsi="Times New Roman" w:cs="Times New Roman"/>
          <w:sz w:val="28"/>
          <w:szCs w:val="28"/>
        </w:rPr>
        <w:t>чекаєм</w:t>
      </w:r>
      <w:proofErr w:type="spellEnd"/>
      <w:r w:rsidRPr="002660DA">
        <w:rPr>
          <w:rFonts w:ascii="Times New Roman" w:hAnsi="Times New Roman" w:cs="Times New Roman"/>
          <w:sz w:val="28"/>
          <w:szCs w:val="28"/>
        </w:rPr>
        <w:t xml:space="preserve"> на підтримку звідусіль.</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Якщо знати і виконувати все, щоб не захворіти.</w:t>
      </w:r>
    </w:p>
    <w:p w:rsidR="002660DA" w:rsidRPr="002660DA"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То не буде ані горя, ні біди,</w:t>
      </w:r>
    </w:p>
    <w:p w:rsidR="00966633" w:rsidRDefault="002660DA" w:rsidP="00966633">
      <w:pPr>
        <w:spacing w:line="276" w:lineRule="auto"/>
        <w:jc w:val="both"/>
        <w:rPr>
          <w:rFonts w:ascii="Times New Roman" w:hAnsi="Times New Roman" w:cs="Times New Roman"/>
          <w:sz w:val="28"/>
          <w:szCs w:val="28"/>
        </w:rPr>
      </w:pPr>
      <w:r w:rsidRPr="002660DA">
        <w:rPr>
          <w:rFonts w:ascii="Times New Roman" w:hAnsi="Times New Roman" w:cs="Times New Roman"/>
          <w:sz w:val="28"/>
          <w:szCs w:val="28"/>
        </w:rPr>
        <w:t>І забуде нас хвороба назавжди</w:t>
      </w:r>
      <w:r w:rsidR="000055AD">
        <w:rPr>
          <w:rFonts w:ascii="Times New Roman" w:hAnsi="Times New Roman" w:cs="Times New Roman"/>
          <w:sz w:val="28"/>
          <w:szCs w:val="28"/>
        </w:rPr>
        <w:t>,</w:t>
      </w:r>
    </w:p>
    <w:p w:rsidR="000055AD" w:rsidRDefault="00966633" w:rsidP="00966633">
      <w:pPr>
        <w:spacing w:line="276" w:lineRule="auto"/>
        <w:jc w:val="both"/>
        <w:rPr>
          <w:rFonts w:ascii="Times New Roman" w:hAnsi="Times New Roman" w:cs="Times New Roman"/>
          <w:sz w:val="28"/>
          <w:szCs w:val="28"/>
        </w:rPr>
      </w:pPr>
      <w:r>
        <w:rPr>
          <w:rFonts w:ascii="Times New Roman" w:hAnsi="Times New Roman" w:cs="Times New Roman"/>
          <w:sz w:val="28"/>
          <w:szCs w:val="28"/>
        </w:rPr>
        <w:t>Т</w:t>
      </w:r>
      <w:r w:rsidR="000055AD" w:rsidRPr="002660DA">
        <w:rPr>
          <w:rFonts w:ascii="Times New Roman" w:hAnsi="Times New Roman" w:cs="Times New Roman"/>
          <w:sz w:val="28"/>
          <w:szCs w:val="28"/>
        </w:rPr>
        <w:t>ільки б захотіти!!!</w:t>
      </w:r>
    </w:p>
    <w:p w:rsidR="00966633" w:rsidRDefault="00966633" w:rsidP="00966633">
      <w:pPr>
        <w:spacing w:line="276" w:lineRule="auto"/>
        <w:jc w:val="both"/>
        <w:rPr>
          <w:rFonts w:ascii="Times New Roman" w:hAnsi="Times New Roman" w:cs="Times New Roman"/>
          <w:sz w:val="28"/>
          <w:szCs w:val="28"/>
        </w:rPr>
      </w:pPr>
    </w:p>
    <w:p w:rsidR="00966633" w:rsidRDefault="00966633" w:rsidP="00966633">
      <w:pPr>
        <w:spacing w:line="276" w:lineRule="auto"/>
        <w:jc w:val="both"/>
        <w:rPr>
          <w:rFonts w:ascii="Times New Roman" w:hAnsi="Times New Roman" w:cs="Times New Roman"/>
          <w:sz w:val="28"/>
          <w:szCs w:val="28"/>
        </w:rPr>
      </w:pPr>
    </w:p>
    <w:p w:rsidR="00966633" w:rsidRDefault="00966633" w:rsidP="00966633">
      <w:pPr>
        <w:spacing w:line="276" w:lineRule="auto"/>
        <w:jc w:val="both"/>
        <w:rPr>
          <w:rFonts w:ascii="Times New Roman" w:hAnsi="Times New Roman" w:cs="Times New Roman"/>
          <w:sz w:val="28"/>
          <w:szCs w:val="28"/>
        </w:rPr>
      </w:pPr>
    </w:p>
    <w:p w:rsidR="00966633" w:rsidRDefault="00966633" w:rsidP="00966633">
      <w:pPr>
        <w:spacing w:line="276" w:lineRule="auto"/>
        <w:jc w:val="both"/>
        <w:rPr>
          <w:rFonts w:ascii="Times New Roman" w:hAnsi="Times New Roman" w:cs="Times New Roman"/>
          <w:sz w:val="28"/>
          <w:szCs w:val="28"/>
        </w:rPr>
      </w:pPr>
    </w:p>
    <w:p w:rsidR="00966633" w:rsidRDefault="00966633" w:rsidP="00966633">
      <w:pPr>
        <w:spacing w:line="276" w:lineRule="auto"/>
        <w:jc w:val="both"/>
        <w:rPr>
          <w:rFonts w:ascii="Times New Roman" w:hAnsi="Times New Roman" w:cs="Times New Roman"/>
          <w:sz w:val="28"/>
          <w:szCs w:val="28"/>
        </w:rPr>
      </w:pPr>
    </w:p>
    <w:p w:rsidR="00966633" w:rsidRDefault="00966633" w:rsidP="00966633">
      <w:pPr>
        <w:spacing w:line="276" w:lineRule="auto"/>
        <w:jc w:val="both"/>
        <w:rPr>
          <w:rFonts w:ascii="Times New Roman" w:hAnsi="Times New Roman" w:cs="Times New Roman"/>
          <w:sz w:val="28"/>
          <w:szCs w:val="28"/>
        </w:rPr>
      </w:pPr>
    </w:p>
    <w:p w:rsidR="00966633" w:rsidRDefault="00966633" w:rsidP="00966633">
      <w:pPr>
        <w:spacing w:line="276" w:lineRule="auto"/>
        <w:jc w:val="both"/>
        <w:rPr>
          <w:rFonts w:ascii="Times New Roman" w:hAnsi="Times New Roman" w:cs="Times New Roman"/>
          <w:sz w:val="28"/>
          <w:szCs w:val="28"/>
        </w:rPr>
      </w:pPr>
    </w:p>
    <w:p w:rsidR="00966633" w:rsidRDefault="00966633" w:rsidP="00966633">
      <w:pPr>
        <w:spacing w:line="276" w:lineRule="auto"/>
        <w:jc w:val="both"/>
        <w:rPr>
          <w:rFonts w:ascii="Times New Roman" w:hAnsi="Times New Roman" w:cs="Times New Roman"/>
          <w:sz w:val="28"/>
          <w:szCs w:val="28"/>
        </w:rPr>
      </w:pPr>
    </w:p>
    <w:p w:rsidR="00966633" w:rsidRDefault="00966633" w:rsidP="00966633">
      <w:pPr>
        <w:spacing w:line="276" w:lineRule="auto"/>
        <w:jc w:val="both"/>
        <w:rPr>
          <w:rFonts w:ascii="Times New Roman" w:hAnsi="Times New Roman" w:cs="Times New Roman"/>
          <w:sz w:val="28"/>
          <w:szCs w:val="28"/>
        </w:rPr>
      </w:pPr>
    </w:p>
    <w:p w:rsidR="00966633" w:rsidRDefault="00966633" w:rsidP="00966633">
      <w:pPr>
        <w:spacing w:line="276" w:lineRule="auto"/>
        <w:jc w:val="both"/>
        <w:rPr>
          <w:rFonts w:ascii="Times New Roman" w:hAnsi="Times New Roman" w:cs="Times New Roman"/>
          <w:sz w:val="28"/>
          <w:szCs w:val="28"/>
        </w:rPr>
      </w:pPr>
    </w:p>
    <w:p w:rsidR="00966633" w:rsidRDefault="00966633" w:rsidP="00966633">
      <w:pPr>
        <w:spacing w:line="276" w:lineRule="auto"/>
        <w:jc w:val="both"/>
        <w:rPr>
          <w:rFonts w:ascii="Times New Roman" w:hAnsi="Times New Roman" w:cs="Times New Roman"/>
          <w:sz w:val="28"/>
          <w:szCs w:val="28"/>
        </w:rPr>
      </w:pPr>
    </w:p>
    <w:p w:rsidR="00966633" w:rsidRDefault="00966633" w:rsidP="00966633">
      <w:pPr>
        <w:spacing w:line="276" w:lineRule="auto"/>
        <w:jc w:val="both"/>
        <w:rPr>
          <w:rFonts w:ascii="Times New Roman" w:hAnsi="Times New Roman" w:cs="Times New Roman"/>
          <w:sz w:val="28"/>
          <w:szCs w:val="28"/>
        </w:rPr>
      </w:pPr>
    </w:p>
    <w:p w:rsidR="00966633" w:rsidRDefault="00966633" w:rsidP="00966633">
      <w:pPr>
        <w:spacing w:line="276" w:lineRule="auto"/>
        <w:jc w:val="both"/>
        <w:rPr>
          <w:rFonts w:ascii="Times New Roman" w:hAnsi="Times New Roman" w:cs="Times New Roman"/>
          <w:sz w:val="28"/>
          <w:szCs w:val="28"/>
        </w:rPr>
      </w:pPr>
    </w:p>
    <w:p w:rsidR="0040358A" w:rsidRPr="0040358A" w:rsidRDefault="0040358A" w:rsidP="0040358A">
      <w:pPr>
        <w:spacing w:line="276" w:lineRule="auto"/>
        <w:jc w:val="both"/>
        <w:rPr>
          <w:rFonts w:ascii="Times New Roman" w:hAnsi="Times New Roman" w:cs="Times New Roman"/>
          <w:sz w:val="28"/>
          <w:szCs w:val="28"/>
        </w:rPr>
      </w:pPr>
      <w:r w:rsidRPr="0040358A">
        <w:rPr>
          <w:rFonts w:ascii="Times New Roman" w:hAnsi="Times New Roman" w:cs="Times New Roman"/>
          <w:sz w:val="28"/>
          <w:szCs w:val="28"/>
        </w:rPr>
        <w:lastRenderedPageBreak/>
        <w:t>Список використаних джерел.</w:t>
      </w:r>
    </w:p>
    <w:p w:rsidR="0040358A" w:rsidRPr="0040358A" w:rsidRDefault="0040358A" w:rsidP="0040358A">
      <w:pPr>
        <w:spacing w:line="276" w:lineRule="auto"/>
        <w:jc w:val="both"/>
        <w:rPr>
          <w:rFonts w:ascii="Times New Roman" w:hAnsi="Times New Roman" w:cs="Times New Roman"/>
          <w:sz w:val="28"/>
          <w:szCs w:val="28"/>
        </w:rPr>
      </w:pPr>
      <w:r>
        <w:rPr>
          <w:rFonts w:ascii="Times New Roman" w:hAnsi="Times New Roman" w:cs="Times New Roman"/>
          <w:sz w:val="28"/>
          <w:szCs w:val="28"/>
        </w:rPr>
        <w:t>1.</w:t>
      </w:r>
      <w:r w:rsidRPr="0040358A">
        <w:rPr>
          <w:rFonts w:ascii="Times New Roman" w:hAnsi="Times New Roman" w:cs="Times New Roman"/>
          <w:sz w:val="28"/>
          <w:szCs w:val="28"/>
        </w:rPr>
        <w:t>Карась Л. Я. Туберкульоз – інфекційна хвороба //Біологія ВГ «</w:t>
      </w:r>
      <w:proofErr w:type="spellStart"/>
      <w:r w:rsidRPr="0040358A">
        <w:rPr>
          <w:rFonts w:ascii="Times New Roman" w:hAnsi="Times New Roman" w:cs="Times New Roman"/>
          <w:sz w:val="28"/>
          <w:szCs w:val="28"/>
        </w:rPr>
        <w:t>Основа».-</w:t>
      </w:r>
      <w:proofErr w:type="spellEnd"/>
      <w:r w:rsidRPr="0040358A">
        <w:rPr>
          <w:rFonts w:ascii="Times New Roman" w:hAnsi="Times New Roman" w:cs="Times New Roman"/>
          <w:sz w:val="28"/>
          <w:szCs w:val="28"/>
        </w:rPr>
        <w:t xml:space="preserve"> 2007. - №32. – с.33</w:t>
      </w:r>
    </w:p>
    <w:p w:rsidR="0040358A" w:rsidRPr="0040358A" w:rsidRDefault="0040358A" w:rsidP="0040358A">
      <w:pPr>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40358A">
        <w:rPr>
          <w:rFonts w:ascii="Times New Roman" w:hAnsi="Times New Roman" w:cs="Times New Roman"/>
          <w:sz w:val="28"/>
          <w:szCs w:val="28"/>
        </w:rPr>
        <w:t>Сторожук І. О. Туберкульоз – проблема соціальна, демографічна і людська // Біологія ВГ «Основа». – 2010. - №30. – с.35-37.</w:t>
      </w:r>
    </w:p>
    <w:p w:rsidR="0040358A" w:rsidRPr="0040358A" w:rsidRDefault="0040358A" w:rsidP="0040358A">
      <w:pPr>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40358A">
        <w:rPr>
          <w:rFonts w:ascii="Times New Roman" w:hAnsi="Times New Roman" w:cs="Times New Roman"/>
          <w:sz w:val="28"/>
          <w:szCs w:val="28"/>
        </w:rPr>
        <w:t>Кондратюк Л. В. Обирай життя // Біологія ВГ «Основа». – 2012. - №2. – с. 28 – 32</w:t>
      </w:r>
    </w:p>
    <w:sectPr w:rsidR="0040358A" w:rsidRPr="0040358A" w:rsidSect="00966633">
      <w:footerReference w:type="default" r:id="rId7"/>
      <w:pgSz w:w="11900" w:h="16840"/>
      <w:pgMar w:top="851" w:right="639" w:bottom="851"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FA7" w:rsidRDefault="00970FA7" w:rsidP="000055AD">
      <w:r>
        <w:separator/>
      </w:r>
    </w:p>
  </w:endnote>
  <w:endnote w:type="continuationSeparator" w:id="0">
    <w:p w:rsidR="00970FA7" w:rsidRDefault="00970FA7" w:rsidP="00005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791045"/>
      <w:docPartObj>
        <w:docPartGallery w:val="Page Numbers (Bottom of Page)"/>
        <w:docPartUnique/>
      </w:docPartObj>
    </w:sdtPr>
    <w:sdtContent>
      <w:p w:rsidR="000055AD" w:rsidRDefault="006B0C27">
        <w:pPr>
          <w:pStyle w:val="a8"/>
          <w:jc w:val="center"/>
        </w:pPr>
        <w:fldSimple w:instr=" PAGE   \* MERGEFORMAT ">
          <w:r w:rsidR="0040358A">
            <w:rPr>
              <w:noProof/>
            </w:rPr>
            <w:t>2</w:t>
          </w:r>
        </w:fldSimple>
      </w:p>
    </w:sdtContent>
  </w:sdt>
  <w:p w:rsidR="001A3041" w:rsidRDefault="00970FA7">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FA7" w:rsidRDefault="00970FA7" w:rsidP="000055AD">
      <w:r>
        <w:separator/>
      </w:r>
    </w:p>
  </w:footnote>
  <w:footnote w:type="continuationSeparator" w:id="0">
    <w:p w:rsidR="00970FA7" w:rsidRDefault="00970FA7" w:rsidP="000055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1648"/>
    <w:multiLevelType w:val="multilevel"/>
    <w:tmpl w:val="E2D0F9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F08B6"/>
    <w:multiLevelType w:val="multilevel"/>
    <w:tmpl w:val="DFAECE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3E660F"/>
    <w:multiLevelType w:val="hybridMultilevel"/>
    <w:tmpl w:val="1F8800A8"/>
    <w:lvl w:ilvl="0" w:tplc="9800E0B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FA06F0"/>
    <w:multiLevelType w:val="multilevel"/>
    <w:tmpl w:val="A44A5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645879"/>
    <w:multiLevelType w:val="multilevel"/>
    <w:tmpl w:val="D276B5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23545"/>
    <w:multiLevelType w:val="hybridMultilevel"/>
    <w:tmpl w:val="57C6A8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BC24B4"/>
    <w:multiLevelType w:val="multilevel"/>
    <w:tmpl w:val="78302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C776A9"/>
    <w:multiLevelType w:val="hybridMultilevel"/>
    <w:tmpl w:val="68FC1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AC2D74"/>
    <w:multiLevelType w:val="multilevel"/>
    <w:tmpl w:val="9B78D8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901D11"/>
    <w:multiLevelType w:val="multilevel"/>
    <w:tmpl w:val="B6324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A41C79"/>
    <w:multiLevelType w:val="multilevel"/>
    <w:tmpl w:val="EC948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D92660"/>
    <w:multiLevelType w:val="multilevel"/>
    <w:tmpl w:val="E6DC2B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4"/>
  </w:num>
  <w:num w:numId="4">
    <w:abstractNumId w:val="0"/>
  </w:num>
  <w:num w:numId="5">
    <w:abstractNumId w:val="9"/>
  </w:num>
  <w:num w:numId="6">
    <w:abstractNumId w:val="10"/>
  </w:num>
  <w:num w:numId="7">
    <w:abstractNumId w:val="11"/>
  </w:num>
  <w:num w:numId="8">
    <w:abstractNumId w:val="3"/>
  </w:num>
  <w:num w:numId="9">
    <w:abstractNumId w:val="6"/>
  </w:num>
  <w:num w:numId="10">
    <w:abstractNumId w:val="2"/>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2660DA"/>
    <w:rsid w:val="000055AD"/>
    <w:rsid w:val="002660DA"/>
    <w:rsid w:val="003C4D49"/>
    <w:rsid w:val="0040358A"/>
    <w:rsid w:val="006B0C27"/>
    <w:rsid w:val="0079253B"/>
    <w:rsid w:val="007A3B73"/>
    <w:rsid w:val="00966633"/>
    <w:rsid w:val="00970FA7"/>
    <w:rsid w:val="00BC007C"/>
    <w:rsid w:val="00E02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6"/>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60DA"/>
    <w:pPr>
      <w:widowControl w:val="0"/>
    </w:pPr>
    <w:rPr>
      <w:rFonts w:ascii="Arial Unicode MS" w:eastAsia="Arial Unicode MS" w:hAnsi="Arial Unicode MS" w:cs="Arial Unicode MS"/>
      <w:color w:val="000000"/>
      <w:spacing w:val="0"/>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2660DA"/>
    <w:rPr>
      <w:rFonts w:ascii="Times New Roman" w:eastAsia="Times New Roman" w:hAnsi="Times New Roman" w:cs="Times New Roman"/>
      <w:b w:val="0"/>
      <w:bCs w:val="0"/>
      <w:i w:val="0"/>
      <w:iCs w:val="0"/>
      <w:smallCaps w:val="0"/>
      <w:strike w:val="0"/>
      <w:u w:val="none"/>
    </w:rPr>
  </w:style>
  <w:style w:type="character" w:customStyle="1" w:styleId="a3">
    <w:name w:val="Колонтитул_"/>
    <w:basedOn w:val="a0"/>
    <w:link w:val="a4"/>
    <w:rsid w:val="002660DA"/>
    <w:rPr>
      <w:rFonts w:ascii="Microsoft Sans Serif" w:eastAsia="Microsoft Sans Serif" w:hAnsi="Microsoft Sans Serif" w:cs="Microsoft Sans Serif"/>
      <w:sz w:val="21"/>
      <w:szCs w:val="21"/>
      <w:shd w:val="clear" w:color="auto" w:fill="FFFFFF"/>
    </w:rPr>
  </w:style>
  <w:style w:type="character" w:customStyle="1" w:styleId="20">
    <w:name w:val="Основной текст (2) + Полужирный"/>
    <w:basedOn w:val="2"/>
    <w:rsid w:val="002660DA"/>
    <w:rPr>
      <w:b/>
      <w:bCs/>
      <w:color w:val="000000"/>
      <w:spacing w:val="0"/>
      <w:w w:val="100"/>
      <w:position w:val="0"/>
      <w:sz w:val="24"/>
      <w:szCs w:val="24"/>
      <w:lang w:val="uk-UA" w:eastAsia="uk-UA" w:bidi="uk-UA"/>
    </w:rPr>
  </w:style>
  <w:style w:type="character" w:customStyle="1" w:styleId="21">
    <w:name w:val="Основной текст (2)"/>
    <w:basedOn w:val="2"/>
    <w:rsid w:val="002660DA"/>
    <w:rPr>
      <w:color w:val="000000"/>
      <w:spacing w:val="0"/>
      <w:w w:val="100"/>
      <w:position w:val="0"/>
      <w:sz w:val="24"/>
      <w:szCs w:val="24"/>
      <w:u w:val="single"/>
      <w:lang w:val="uk-UA" w:eastAsia="uk-UA" w:bidi="uk-UA"/>
    </w:rPr>
  </w:style>
  <w:style w:type="character" w:customStyle="1" w:styleId="1">
    <w:name w:val="Заголовок №1_"/>
    <w:basedOn w:val="a0"/>
    <w:link w:val="10"/>
    <w:rsid w:val="002660DA"/>
    <w:rPr>
      <w:rFonts w:eastAsia="Times New Roman"/>
      <w:b/>
      <w:bCs/>
      <w:shd w:val="clear" w:color="auto" w:fill="FFFFFF"/>
    </w:rPr>
  </w:style>
  <w:style w:type="character" w:customStyle="1" w:styleId="3">
    <w:name w:val="Основной текст (3)_"/>
    <w:basedOn w:val="a0"/>
    <w:link w:val="30"/>
    <w:rsid w:val="002660DA"/>
    <w:rPr>
      <w:rFonts w:eastAsia="Times New Roman"/>
      <w:b/>
      <w:bCs/>
      <w:shd w:val="clear" w:color="auto" w:fill="FFFFFF"/>
    </w:rPr>
  </w:style>
  <w:style w:type="character" w:customStyle="1" w:styleId="22">
    <w:name w:val="Основной текст (2) + Курсив"/>
    <w:basedOn w:val="2"/>
    <w:rsid w:val="002660DA"/>
    <w:rPr>
      <w:i/>
      <w:iCs/>
      <w:color w:val="000000"/>
      <w:spacing w:val="0"/>
      <w:w w:val="100"/>
      <w:position w:val="0"/>
      <w:sz w:val="24"/>
      <w:szCs w:val="24"/>
      <w:lang w:val="uk-UA" w:eastAsia="uk-UA" w:bidi="uk-UA"/>
    </w:rPr>
  </w:style>
  <w:style w:type="paragraph" w:customStyle="1" w:styleId="a4">
    <w:name w:val="Колонтитул"/>
    <w:basedOn w:val="a"/>
    <w:link w:val="a3"/>
    <w:rsid w:val="002660DA"/>
    <w:pPr>
      <w:shd w:val="clear" w:color="auto" w:fill="FFFFFF"/>
      <w:spacing w:line="0" w:lineRule="atLeast"/>
    </w:pPr>
    <w:rPr>
      <w:rFonts w:ascii="Microsoft Sans Serif" w:eastAsia="Microsoft Sans Serif" w:hAnsi="Microsoft Sans Serif" w:cs="Microsoft Sans Serif"/>
      <w:color w:val="auto"/>
      <w:spacing w:val="-6"/>
      <w:sz w:val="21"/>
      <w:szCs w:val="21"/>
      <w:lang w:val="ru-RU" w:eastAsia="en-US" w:bidi="ar-SA"/>
    </w:rPr>
  </w:style>
  <w:style w:type="paragraph" w:customStyle="1" w:styleId="10">
    <w:name w:val="Заголовок №1"/>
    <w:basedOn w:val="a"/>
    <w:link w:val="1"/>
    <w:rsid w:val="002660DA"/>
    <w:pPr>
      <w:shd w:val="clear" w:color="auto" w:fill="FFFFFF"/>
      <w:spacing w:line="274" w:lineRule="exact"/>
      <w:jc w:val="both"/>
      <w:outlineLvl w:val="0"/>
    </w:pPr>
    <w:rPr>
      <w:rFonts w:ascii="Times New Roman" w:eastAsia="Times New Roman" w:hAnsi="Times New Roman" w:cs="Times New Roman"/>
      <w:b/>
      <w:bCs/>
      <w:color w:val="auto"/>
      <w:spacing w:val="-6"/>
      <w:lang w:val="ru-RU" w:eastAsia="en-US" w:bidi="ar-SA"/>
    </w:rPr>
  </w:style>
  <w:style w:type="paragraph" w:customStyle="1" w:styleId="30">
    <w:name w:val="Основной текст (3)"/>
    <w:basedOn w:val="a"/>
    <w:link w:val="3"/>
    <w:rsid w:val="002660DA"/>
    <w:pPr>
      <w:shd w:val="clear" w:color="auto" w:fill="FFFFFF"/>
      <w:spacing w:line="274" w:lineRule="exact"/>
      <w:jc w:val="both"/>
    </w:pPr>
    <w:rPr>
      <w:rFonts w:ascii="Times New Roman" w:eastAsia="Times New Roman" w:hAnsi="Times New Roman" w:cs="Times New Roman"/>
      <w:b/>
      <w:bCs/>
      <w:color w:val="auto"/>
      <w:spacing w:val="-6"/>
      <w:lang w:val="ru-RU" w:eastAsia="en-US" w:bidi="ar-SA"/>
    </w:rPr>
  </w:style>
  <w:style w:type="character" w:customStyle="1" w:styleId="211pt">
    <w:name w:val="Основной текст (2) + 11 pt;Полужирный"/>
    <w:basedOn w:val="2"/>
    <w:rsid w:val="002660DA"/>
    <w:rPr>
      <w:b/>
      <w:bCs/>
      <w:color w:val="000000"/>
      <w:spacing w:val="0"/>
      <w:w w:val="100"/>
      <w:position w:val="0"/>
      <w:sz w:val="22"/>
      <w:szCs w:val="22"/>
      <w:lang w:val="uk-UA" w:eastAsia="uk-UA" w:bidi="uk-UA"/>
    </w:rPr>
  </w:style>
  <w:style w:type="paragraph" w:styleId="a5">
    <w:name w:val="List Paragraph"/>
    <w:basedOn w:val="a"/>
    <w:uiPriority w:val="34"/>
    <w:qFormat/>
    <w:rsid w:val="002660DA"/>
    <w:pPr>
      <w:ind w:left="720"/>
      <w:contextualSpacing/>
    </w:pPr>
  </w:style>
  <w:style w:type="paragraph" w:styleId="a6">
    <w:name w:val="header"/>
    <w:basedOn w:val="a"/>
    <w:link w:val="a7"/>
    <w:uiPriority w:val="99"/>
    <w:semiHidden/>
    <w:unhideWhenUsed/>
    <w:rsid w:val="000055AD"/>
    <w:pPr>
      <w:tabs>
        <w:tab w:val="center" w:pos="4677"/>
        <w:tab w:val="right" w:pos="9355"/>
      </w:tabs>
    </w:pPr>
  </w:style>
  <w:style w:type="character" w:customStyle="1" w:styleId="a7">
    <w:name w:val="Верхний колонтитул Знак"/>
    <w:basedOn w:val="a0"/>
    <w:link w:val="a6"/>
    <w:uiPriority w:val="99"/>
    <w:semiHidden/>
    <w:rsid w:val="000055AD"/>
    <w:rPr>
      <w:rFonts w:ascii="Arial Unicode MS" w:eastAsia="Arial Unicode MS" w:hAnsi="Arial Unicode MS" w:cs="Arial Unicode MS"/>
      <w:color w:val="000000"/>
      <w:spacing w:val="0"/>
      <w:lang w:val="uk-UA" w:eastAsia="uk-UA" w:bidi="uk-UA"/>
    </w:rPr>
  </w:style>
  <w:style w:type="paragraph" w:styleId="a8">
    <w:name w:val="footer"/>
    <w:basedOn w:val="a"/>
    <w:link w:val="a9"/>
    <w:uiPriority w:val="99"/>
    <w:unhideWhenUsed/>
    <w:rsid w:val="000055AD"/>
    <w:pPr>
      <w:tabs>
        <w:tab w:val="center" w:pos="4677"/>
        <w:tab w:val="right" w:pos="9355"/>
      </w:tabs>
    </w:pPr>
  </w:style>
  <w:style w:type="character" w:customStyle="1" w:styleId="a9">
    <w:name w:val="Нижний колонтитул Знак"/>
    <w:basedOn w:val="a0"/>
    <w:link w:val="a8"/>
    <w:uiPriority w:val="99"/>
    <w:rsid w:val="000055AD"/>
    <w:rPr>
      <w:rFonts w:ascii="Arial Unicode MS" w:eastAsia="Arial Unicode MS" w:hAnsi="Arial Unicode MS" w:cs="Arial Unicode MS"/>
      <w:color w:val="000000"/>
      <w:spacing w:val="0"/>
      <w:lang w:val="uk-UA" w:eastAsia="uk-UA" w:bidi="uk-UA"/>
    </w:rPr>
  </w:style>
  <w:style w:type="character" w:styleId="aa">
    <w:name w:val="Hyperlink"/>
    <w:basedOn w:val="a0"/>
    <w:uiPriority w:val="99"/>
    <w:unhideWhenUsed/>
    <w:rsid w:val="009666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1679</Words>
  <Characters>9573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2018-01-18T17:53:00Z</dcterms:created>
  <dcterms:modified xsi:type="dcterms:W3CDTF">2018-01-18T18:48:00Z</dcterms:modified>
</cp:coreProperties>
</file>