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32F" w:rsidRPr="00606251" w:rsidRDefault="00B4032F" w:rsidP="00B4032F">
      <w:pPr>
        <w:pStyle w:val="11"/>
        <w:keepNext/>
        <w:keepLines/>
        <w:shd w:val="clear" w:color="auto" w:fill="auto"/>
        <w:spacing w:line="240" w:lineRule="auto"/>
        <w:ind w:left="300" w:right="1600"/>
        <w:rPr>
          <w:rFonts w:ascii="Times New Roman" w:hAnsi="Times New Roman" w:cs="Times New Roman"/>
          <w:b w:val="0"/>
          <w:sz w:val="28"/>
          <w:szCs w:val="28"/>
        </w:rPr>
      </w:pPr>
      <w:r w:rsidRPr="00606251">
        <w:rPr>
          <w:rFonts w:ascii="Times New Roman" w:hAnsi="Times New Roman" w:cs="Times New Roman"/>
          <w:sz w:val="28"/>
          <w:szCs w:val="28"/>
        </w:rPr>
        <w:t>Електрична іскра, від якої доводиться рятуватися</w:t>
      </w:r>
    </w:p>
    <w:p w:rsidR="00FE68D5" w:rsidRPr="00B4032F" w:rsidRDefault="00B4032F" w:rsidP="00B4032F">
      <w:pPr>
        <w:ind w:left="20" w:right="20" w:firstLine="300"/>
        <w:rPr>
          <w:rFonts w:ascii="Times New Roman" w:hAnsi="Times New Roman" w:cs="Times New Roman"/>
          <w:sz w:val="28"/>
          <w:szCs w:val="28"/>
        </w:rPr>
      </w:pPr>
      <w:r w:rsidRPr="005B641C">
        <w:rPr>
          <w:rFonts w:ascii="Times New Roman" w:hAnsi="Times New Roman" w:cs="Times New Roman"/>
          <w:sz w:val="28"/>
          <w:szCs w:val="28"/>
        </w:rPr>
        <w:t>У будинок американки Бетті Пенроуз вдарила блис</w:t>
      </w:r>
      <w:r w:rsidRPr="005B641C">
        <w:rPr>
          <w:rFonts w:ascii="Times New Roman" w:hAnsi="Times New Roman" w:cs="Times New Roman"/>
          <w:sz w:val="28"/>
          <w:szCs w:val="28"/>
        </w:rPr>
        <w:softHyphen/>
        <w:t>кавка. Удар був такий сильний, що від будинку залишила</w:t>
      </w:r>
      <w:r w:rsidRPr="005B641C">
        <w:rPr>
          <w:rFonts w:ascii="Times New Roman" w:hAnsi="Times New Roman" w:cs="Times New Roman"/>
          <w:sz w:val="28"/>
          <w:szCs w:val="28"/>
        </w:rPr>
        <w:softHyphen/>
        <w:t xml:space="preserve">ся лише купа цегли. У заподіяному лихові віруюча місіс Пенроуз звинуватила ... всевишнього і в суто </w:t>
      </w:r>
      <w:r>
        <w:rPr>
          <w:rFonts w:ascii="Times New Roman" w:hAnsi="Times New Roman" w:cs="Times New Roman"/>
          <w:sz w:val="28"/>
          <w:szCs w:val="28"/>
        </w:rPr>
        <w:t>американсь</w:t>
      </w:r>
      <w:r w:rsidR="00510233" w:rsidRPr="005B40B3">
        <w:rPr>
          <w:rFonts w:ascii="Times New Roman" w:hAnsi="Times New Roman" w:cs="Times New Roman"/>
          <w:sz w:val="28"/>
          <w:szCs w:val="28"/>
        </w:rPr>
        <w:t>кому дусі порушила проти нього кримінальну справу, за</w:t>
      </w:r>
      <w:r w:rsidR="00510233" w:rsidRPr="005B40B3">
        <w:rPr>
          <w:rFonts w:ascii="Times New Roman" w:hAnsi="Times New Roman" w:cs="Times New Roman"/>
          <w:sz w:val="28"/>
          <w:szCs w:val="28"/>
        </w:rPr>
        <w:softHyphen/>
        <w:t>жадавши від винуватця 100 тисяч доларів «за збитки, заподіяні внаслідок недбалого й безвідповідального ко</w:t>
      </w:r>
      <w:r w:rsidR="00510233" w:rsidRPr="005B40B3">
        <w:rPr>
          <w:rFonts w:ascii="Times New Roman" w:hAnsi="Times New Roman" w:cs="Times New Roman"/>
          <w:sz w:val="28"/>
          <w:szCs w:val="28"/>
        </w:rPr>
        <w:softHyphen/>
        <w:t>ристування блискавкою». Звичайно, це курйоз. Але по</w:t>
      </w:r>
      <w:r w:rsidR="00510233" w:rsidRPr="005B40B3">
        <w:rPr>
          <w:rFonts w:ascii="Times New Roman" w:hAnsi="Times New Roman" w:cs="Times New Roman"/>
          <w:sz w:val="28"/>
          <w:szCs w:val="28"/>
        </w:rPr>
        <w:softHyphen/>
        <w:t>дібні випадки заподіяння лиха</w:t>
      </w:r>
      <w:r w:rsidR="005B40B3">
        <w:rPr>
          <w:rFonts w:ascii="Times New Roman" w:hAnsi="Times New Roman" w:cs="Times New Roman"/>
          <w:sz w:val="28"/>
          <w:szCs w:val="28"/>
        </w:rPr>
        <w:t xml:space="preserve"> блискавкою далеко не рід</w:t>
      </w:r>
      <w:r w:rsidR="005B40B3">
        <w:rPr>
          <w:rFonts w:ascii="Times New Roman" w:hAnsi="Times New Roman" w:cs="Times New Roman"/>
          <w:sz w:val="28"/>
          <w:szCs w:val="28"/>
        </w:rPr>
        <w:softHyphen/>
        <w:t>кість</w:t>
      </w:r>
      <w:r w:rsidR="005B40B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E68D5" w:rsidRPr="005B40B3" w:rsidRDefault="00510233" w:rsidP="005B40B3">
      <w:pPr>
        <w:pStyle w:val="4"/>
        <w:shd w:val="clear" w:color="auto" w:fill="auto"/>
        <w:spacing w:line="240" w:lineRule="auto"/>
        <w:ind w:left="120" w:right="20" w:firstLine="300"/>
        <w:rPr>
          <w:rFonts w:ascii="Times New Roman" w:hAnsi="Times New Roman" w:cs="Times New Roman"/>
          <w:sz w:val="28"/>
          <w:szCs w:val="28"/>
        </w:rPr>
      </w:pPr>
      <w:r w:rsidRPr="005B40B3">
        <w:rPr>
          <w:rFonts w:ascii="Times New Roman" w:hAnsi="Times New Roman" w:cs="Times New Roman"/>
          <w:sz w:val="28"/>
          <w:szCs w:val="28"/>
        </w:rPr>
        <w:t>Люди з незапам'ятних часів намагалися захиститися від блискавки. Японські імператори ховалися від неї в печерах, над якими влаштовувалися басейни, щоб по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гасити вогняну стрілу. Римляни вважали надійним сховищем намети з тюленячих шкір. Серед моряків у дав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нину поширеною була думка, ніби від блискавки захи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щають гарматні постріли. В епоху середньовіччя про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бували відганяти блискавки за допомогою ... церковних дзвонів. І ніхто не здогадувався, що саме у високі шпилі найчастіше влучають блис</w:t>
      </w:r>
      <w:r w:rsidR="005B40B3">
        <w:rPr>
          <w:rFonts w:ascii="Times New Roman" w:hAnsi="Times New Roman" w:cs="Times New Roman"/>
          <w:sz w:val="28"/>
          <w:szCs w:val="28"/>
        </w:rPr>
        <w:t xml:space="preserve">кавки. Лише в Баварії в кінці </w:t>
      </w:r>
      <w:r w:rsidRPr="005B40B3">
        <w:rPr>
          <w:rFonts w:ascii="Times New Roman" w:hAnsi="Times New Roman" w:cs="Times New Roman"/>
          <w:sz w:val="28"/>
          <w:szCs w:val="28"/>
        </w:rPr>
        <w:t>XVIII ст. від блискавок постраждало близько 400 церков, а також загинуло багато дзвонарів.</w:t>
      </w:r>
    </w:p>
    <w:p w:rsidR="00FE68D5" w:rsidRPr="005B40B3" w:rsidRDefault="00510233" w:rsidP="005B40B3">
      <w:pPr>
        <w:pStyle w:val="4"/>
        <w:shd w:val="clear" w:color="auto" w:fill="auto"/>
        <w:spacing w:line="240" w:lineRule="auto"/>
        <w:ind w:left="120" w:right="20" w:firstLine="300"/>
        <w:rPr>
          <w:rFonts w:ascii="Times New Roman" w:hAnsi="Times New Roman" w:cs="Times New Roman"/>
          <w:sz w:val="28"/>
          <w:szCs w:val="28"/>
        </w:rPr>
      </w:pPr>
      <w:r w:rsidRPr="005B40B3">
        <w:rPr>
          <w:rFonts w:ascii="Times New Roman" w:hAnsi="Times New Roman" w:cs="Times New Roman"/>
          <w:sz w:val="28"/>
          <w:szCs w:val="28"/>
        </w:rPr>
        <w:t>Водночас Женевському собору і деяким іншим висот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ним спорудам удари блискавок не завдають шкоди. Три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валий час ніхто не міг зрозуміти, чому покриті металом і з'єднані з землею металевими водостічними трубами дахи благополучно переносять найбільші грози. Лише у XVIII ст. Б. Франклін припустив, що «блискавка ударяє в таку будівлю і стікає в землю по металевих частинах, не руйнуючи стін». Франклін першим установив конден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суючі властивості лейденської банки і дослідив процес «стікання» зарядів з наелектризованих тіл через загостре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ний металевий стержень. Останнє відкриття наштовхну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ло його на думку про блискавковідводи. Він радив об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ладнати ними житлові будинки, службові приміщення, кораблі і пропонував на найвищих точках будівель встано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влювати загострені вертикальні металеві стержні, з'єдна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ні дротиною з металевим предметом, що містився в землі, біля підніжжя будівлі. Але відразу ж у Франкліна з'явили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ся опоненти, які твердили, що подібні пристрої швидше</w:t>
      </w:r>
      <w:r w:rsidR="005B40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40B3">
        <w:rPr>
          <w:rFonts w:ascii="Times New Roman" w:hAnsi="Times New Roman" w:cs="Times New Roman"/>
          <w:sz w:val="28"/>
          <w:szCs w:val="28"/>
        </w:rPr>
        <w:t>притягуватимуть блискавку, ніж відштовхуватимуть. То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му краще використовувати стержні з тупими головками. Певну роль тут відігравала й та обставина, що Франклін був досить відомим політичним діячем, який не прихо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вував своїх революційних переконань. Тому, наприклад, кожний англійський громадянин, який за порадою Фран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кліна виготовляв блискавковідвід з гострим, а не тупим кінцем, вважався політично неблагонадійним. Більше то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го, король Англії Георг III вимагав від Лондонського королівського товариства, щоб воно відмовилося від сво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го рішення на користь вістря на франкліновському бли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скавковідводі. У відповідь на цю вимогу президент то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вариства лейб-медик короля сер Джон Прі</w:t>
      </w:r>
      <w:r w:rsidR="005B40B3">
        <w:rPr>
          <w:rFonts w:ascii="Times New Roman" w:hAnsi="Times New Roman" w:cs="Times New Roman"/>
          <w:sz w:val="28"/>
          <w:szCs w:val="28"/>
        </w:rPr>
        <w:t>нгль написав королеві, що він «</w:t>
      </w:r>
      <w:r w:rsidRPr="005B40B3">
        <w:rPr>
          <w:rFonts w:ascii="Times New Roman" w:hAnsi="Times New Roman" w:cs="Times New Roman"/>
          <w:sz w:val="28"/>
          <w:szCs w:val="28"/>
        </w:rPr>
        <w:t>у міру сил завжди виконуватиме бажан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ня його величності, але не може змінити ні законів при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роди, ні дії її сил».</w:t>
      </w:r>
    </w:p>
    <w:p w:rsidR="00FE68D5" w:rsidRPr="005B40B3" w:rsidRDefault="00510233" w:rsidP="005B40B3">
      <w:pPr>
        <w:pStyle w:val="4"/>
        <w:shd w:val="clear" w:color="auto" w:fill="auto"/>
        <w:spacing w:line="240" w:lineRule="auto"/>
        <w:ind w:left="60" w:right="20" w:firstLine="280"/>
        <w:rPr>
          <w:rFonts w:ascii="Times New Roman" w:hAnsi="Times New Roman" w:cs="Times New Roman"/>
          <w:sz w:val="28"/>
          <w:szCs w:val="28"/>
        </w:rPr>
      </w:pPr>
      <w:r w:rsidRPr="005B40B3">
        <w:rPr>
          <w:rFonts w:ascii="Times New Roman" w:hAnsi="Times New Roman" w:cs="Times New Roman"/>
          <w:sz w:val="28"/>
          <w:szCs w:val="28"/>
        </w:rPr>
        <w:lastRenderedPageBreak/>
        <w:t>Поки теоретики сперечалися, практики експеримен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тували, прагнучи зрозуміти природу блискавки. З цією метою в грозове небо запускалися повітряні кулі для спо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стереження електричного розряду, що проскакує по шнуру до землі. Подібні досліди були дуже небезпечни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ми. Так, при заземленні ширяючого повітряного змія суд</w:t>
      </w:r>
      <w:r w:rsidRPr="005B40B3">
        <w:rPr>
          <w:rFonts w:ascii="Times New Roman" w:hAnsi="Times New Roman" w:cs="Times New Roman"/>
          <w:sz w:val="28"/>
          <w:szCs w:val="28"/>
        </w:rPr>
        <w:softHyphen/>
        <w:t xml:space="preserve">дя з французького міста Нерака </w:t>
      </w:r>
      <w:r w:rsidR="005B40B3">
        <w:rPr>
          <w:rFonts w:ascii="Times New Roman" w:hAnsi="Times New Roman" w:cs="Times New Roman"/>
          <w:sz w:val="28"/>
          <w:szCs w:val="28"/>
        </w:rPr>
        <w:t>природодослідник-лю</w:t>
      </w:r>
      <w:r w:rsidRPr="005B40B3">
        <w:rPr>
          <w:rFonts w:ascii="Times New Roman" w:hAnsi="Times New Roman" w:cs="Times New Roman"/>
          <w:sz w:val="28"/>
          <w:szCs w:val="28"/>
        </w:rPr>
        <w:t>битель де Ромас спостерігав іскру завдовжки понад 3 м, яка «наробила гуркоту більше, ніж гармата».</w:t>
      </w:r>
    </w:p>
    <w:p w:rsidR="00FE68D5" w:rsidRPr="005B40B3" w:rsidRDefault="00510233" w:rsidP="005B40B3">
      <w:pPr>
        <w:pStyle w:val="4"/>
        <w:shd w:val="clear" w:color="auto" w:fill="auto"/>
        <w:spacing w:line="240" w:lineRule="auto"/>
        <w:ind w:left="60" w:right="20" w:firstLine="280"/>
        <w:rPr>
          <w:rFonts w:ascii="Times New Roman" w:hAnsi="Times New Roman" w:cs="Times New Roman"/>
          <w:sz w:val="28"/>
          <w:szCs w:val="28"/>
        </w:rPr>
      </w:pPr>
      <w:r w:rsidRPr="005B40B3">
        <w:rPr>
          <w:rFonts w:ascii="Times New Roman" w:hAnsi="Times New Roman" w:cs="Times New Roman"/>
          <w:sz w:val="28"/>
          <w:szCs w:val="28"/>
        </w:rPr>
        <w:t>Тим часом фабриканти</w:t>
      </w:r>
      <w:r w:rsidR="005B40B3">
        <w:rPr>
          <w:rFonts w:ascii="Times New Roman" w:hAnsi="Times New Roman" w:cs="Times New Roman"/>
          <w:sz w:val="28"/>
          <w:szCs w:val="28"/>
        </w:rPr>
        <w:t xml:space="preserve"> «грозових відводів» налагоди</w:t>
      </w:r>
      <w:r w:rsidR="005B40B3">
        <w:rPr>
          <w:rFonts w:ascii="Times New Roman" w:hAnsi="Times New Roman" w:cs="Times New Roman"/>
          <w:sz w:val="28"/>
          <w:szCs w:val="28"/>
        </w:rPr>
        <w:softHyphen/>
        <w:t>л</w:t>
      </w:r>
      <w:r w:rsidR="005B40B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B40B3">
        <w:rPr>
          <w:rFonts w:ascii="Times New Roman" w:hAnsi="Times New Roman" w:cs="Times New Roman"/>
          <w:sz w:val="28"/>
          <w:szCs w:val="28"/>
        </w:rPr>
        <w:t xml:space="preserve"> виробництво пасток для блискавок у вигляді корон, діадем, списів — одним словом, на будь-який смак замов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ників.</w:t>
      </w:r>
    </w:p>
    <w:p w:rsidR="00FE68D5" w:rsidRPr="005B40B3" w:rsidRDefault="00510233" w:rsidP="005B40B3">
      <w:pPr>
        <w:pStyle w:val="4"/>
        <w:shd w:val="clear" w:color="auto" w:fill="auto"/>
        <w:spacing w:after="85" w:line="240" w:lineRule="auto"/>
        <w:ind w:left="60" w:right="20" w:firstLine="280"/>
        <w:rPr>
          <w:rFonts w:ascii="Times New Roman" w:hAnsi="Times New Roman" w:cs="Times New Roman"/>
          <w:sz w:val="28"/>
          <w:szCs w:val="28"/>
        </w:rPr>
      </w:pPr>
      <w:r w:rsidRPr="005B40B3">
        <w:rPr>
          <w:rFonts w:ascii="Times New Roman" w:hAnsi="Times New Roman" w:cs="Times New Roman"/>
          <w:sz w:val="28"/>
          <w:szCs w:val="28"/>
        </w:rPr>
        <w:t>Для знаходження ефективних засобів порятунку від блискавки потрібно було з'ясувати її природу і причини виникнення. Так було виявлено, що коли в хмарі нагро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мадиться досить великий електричний заряд, то внаслідок електростатичної індукції земля матиме такого</w:t>
      </w:r>
      <w:r w:rsidR="005B40B3">
        <w:rPr>
          <w:rFonts w:ascii="Times New Roman" w:hAnsi="Times New Roman" w:cs="Times New Roman"/>
          <w:sz w:val="28"/>
          <w:szCs w:val="28"/>
        </w:rPr>
        <w:t xml:space="preserve"> ж зна</w:t>
      </w:r>
      <w:r w:rsidR="005B40B3">
        <w:rPr>
          <w:rFonts w:ascii="Times New Roman" w:hAnsi="Times New Roman" w:cs="Times New Roman"/>
          <w:sz w:val="28"/>
          <w:szCs w:val="28"/>
        </w:rPr>
        <w:softHyphen/>
        <w:t>чення заряд протилежного</w:t>
      </w:r>
      <w:r w:rsidR="005B40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40B3">
        <w:rPr>
          <w:rFonts w:ascii="Times New Roman" w:hAnsi="Times New Roman" w:cs="Times New Roman"/>
          <w:sz w:val="28"/>
          <w:szCs w:val="28"/>
        </w:rPr>
        <w:t>знака. Електрони, які завжди в невеликій кількості є в повітрі, переміщатимуться в</w:t>
      </w:r>
      <w:r w:rsidR="005B40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40B3">
        <w:rPr>
          <w:rStyle w:val="a4"/>
          <w:rFonts w:ascii="Times New Roman" w:hAnsi="Times New Roman" w:cs="Times New Roman"/>
          <w:sz w:val="28"/>
          <w:szCs w:val="28"/>
        </w:rPr>
        <w:t xml:space="preserve">бік позитивного заряду з </w:t>
      </w:r>
      <w:r w:rsidR="005B40B3">
        <w:rPr>
          <w:rStyle w:val="a4"/>
          <w:rFonts w:ascii="Times New Roman" w:hAnsi="Times New Roman" w:cs="Times New Roman"/>
          <w:sz w:val="28"/>
          <w:szCs w:val="28"/>
        </w:rPr>
        <w:t>великою швидкістю, вибиваючи на</w:t>
      </w:r>
      <w:r w:rsidRPr="005B40B3">
        <w:rPr>
          <w:rStyle w:val="a4"/>
          <w:rFonts w:ascii="Times New Roman" w:hAnsi="Times New Roman" w:cs="Times New Roman"/>
          <w:sz w:val="28"/>
          <w:szCs w:val="28"/>
        </w:rPr>
        <w:t xml:space="preserve"> своєму шляху електрони з інших молекул повітря. Утворюється тонкий канал, заповнений електронами й іо</w:t>
      </w:r>
      <w:r w:rsidRPr="005B40B3">
        <w:rPr>
          <w:rStyle w:val="a4"/>
          <w:rFonts w:ascii="Times New Roman" w:hAnsi="Times New Roman" w:cs="Times New Roman"/>
          <w:sz w:val="28"/>
          <w:szCs w:val="28"/>
        </w:rPr>
        <w:softHyphen/>
        <w:t>нами, який добре проводить електричний струм. Канал «проростає» до землі з грандіозною швидкістю, якій може позаздрити будь-яке космічне тіло: понад 150 кі</w:t>
      </w:r>
      <w:r w:rsidRPr="005B40B3">
        <w:rPr>
          <w:rStyle w:val="a4"/>
          <w:rFonts w:ascii="Times New Roman" w:hAnsi="Times New Roman" w:cs="Times New Roman"/>
          <w:sz w:val="28"/>
          <w:szCs w:val="28"/>
        </w:rPr>
        <w:softHyphen/>
        <w:t>лометрів на секунду! І через кілька сотих секунди хмара й земля сполучаються міст</w:t>
      </w:r>
      <w:r w:rsidR="005B40B3">
        <w:rPr>
          <w:rStyle w:val="a4"/>
          <w:rFonts w:ascii="Times New Roman" w:hAnsi="Times New Roman" w:cs="Times New Roman"/>
          <w:sz w:val="28"/>
          <w:szCs w:val="28"/>
        </w:rPr>
        <w:t>ком (своєрідним «провідни</w:t>
      </w:r>
      <w:r w:rsidR="005B40B3">
        <w:rPr>
          <w:rStyle w:val="a4"/>
          <w:rFonts w:ascii="Times New Roman" w:hAnsi="Times New Roman" w:cs="Times New Roman"/>
          <w:sz w:val="28"/>
          <w:szCs w:val="28"/>
        </w:rPr>
        <w:softHyphen/>
        <w:t>ком»)</w:t>
      </w:r>
      <w:r w:rsidR="005B40B3">
        <w:rPr>
          <w:rStyle w:val="a4"/>
          <w:rFonts w:ascii="Times New Roman" w:hAnsi="Times New Roman" w:cs="Times New Roman"/>
          <w:sz w:val="28"/>
          <w:szCs w:val="28"/>
          <w:lang w:val="uk-UA"/>
        </w:rPr>
        <w:t>.</w:t>
      </w:r>
      <w:r w:rsidRPr="005B40B3">
        <w:rPr>
          <w:rStyle w:val="a4"/>
          <w:rFonts w:ascii="Times New Roman" w:hAnsi="Times New Roman" w:cs="Times New Roman"/>
          <w:sz w:val="28"/>
          <w:szCs w:val="28"/>
        </w:rPr>
        <w:t xml:space="preserve"> Його називають «лідером». Він світиться дуже слабо, і ми його не бачимо. При головному розряді електрони з хмари перетечуть по каналу в землю. За мільйонні частки секунди сила струму зростає до десятків і навіть сотень тисяч ампер. Миттєва потужність розряду досягає 10 млн. кВт і більше: це потужність двох Брат</w:t>
      </w:r>
      <w:r w:rsidRPr="005B40B3">
        <w:rPr>
          <w:rStyle w:val="a4"/>
          <w:rFonts w:ascii="Times New Roman" w:hAnsi="Times New Roman" w:cs="Times New Roman"/>
          <w:sz w:val="28"/>
          <w:szCs w:val="28"/>
        </w:rPr>
        <w:softHyphen/>
        <w:t>ських ГЕС! Слідом за першим розрядом летить новий «лідер» і «підпалює» нову блискавку. Звичайно таких послідовних розрядів буває від трьох до шести, але іноді їх може бути і 20 і 50! Тому й здається, що блискавка триває секунду й більше.</w:t>
      </w:r>
    </w:p>
    <w:p w:rsidR="00FE68D5" w:rsidRPr="005B40B3" w:rsidRDefault="00510233" w:rsidP="005B40B3">
      <w:pPr>
        <w:pStyle w:val="4"/>
        <w:shd w:val="clear" w:color="auto" w:fill="auto"/>
        <w:spacing w:line="240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r w:rsidRPr="005B40B3">
        <w:rPr>
          <w:rFonts w:ascii="Times New Roman" w:hAnsi="Times New Roman" w:cs="Times New Roman"/>
          <w:sz w:val="28"/>
          <w:szCs w:val="28"/>
        </w:rPr>
        <w:t>Струм гігантської сили розігріває повітря до 15 — 20 тисяч градусів, тиск у каналі піднімається майже до 300 атмосфер — ми чуємо грім. Потужність звуку в середньо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му така сама, як при вибухові 20 кг толу. Не дивно, що при ударі блискавки в ко</w:t>
      </w:r>
      <w:r w:rsidR="005B40B3">
        <w:rPr>
          <w:rFonts w:ascii="Times New Roman" w:hAnsi="Times New Roman" w:cs="Times New Roman"/>
          <w:sz w:val="28"/>
          <w:szCs w:val="28"/>
        </w:rPr>
        <w:t>рабель капітана Кука йому зда</w:t>
      </w:r>
      <w:r w:rsidR="005B40B3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5B40B3">
        <w:rPr>
          <w:rFonts w:ascii="Times New Roman" w:hAnsi="Times New Roman" w:cs="Times New Roman"/>
          <w:sz w:val="28"/>
          <w:szCs w:val="28"/>
        </w:rPr>
        <w:t>ося, ніби стався землетрус, а один з офіцерів порівняв гуркіт із залпом сотень гармат. Ударна хвиля може лег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ко збити з ніг людину, перекинути віз або навіть зруши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ти з місця цегляну стіну масою понад 5 тонн і віднести її на кілька метрів — як це трапилося у 1809 р. в Манчестері.</w:t>
      </w:r>
    </w:p>
    <w:p w:rsidR="00FE68D5" w:rsidRPr="009E16D9" w:rsidRDefault="00510233" w:rsidP="005B40B3">
      <w:pPr>
        <w:pStyle w:val="4"/>
        <w:shd w:val="clear" w:color="auto" w:fill="auto"/>
        <w:spacing w:line="240" w:lineRule="auto"/>
        <w:ind w:left="20" w:right="20" w:firstLine="300"/>
        <w:rPr>
          <w:rFonts w:ascii="Times New Roman" w:hAnsi="Times New Roman" w:cs="Times New Roman"/>
          <w:sz w:val="28"/>
          <w:szCs w:val="28"/>
          <w:lang w:val="uk-UA"/>
        </w:rPr>
      </w:pPr>
      <w:r w:rsidRPr="005B40B3">
        <w:rPr>
          <w:rFonts w:ascii="Times New Roman" w:hAnsi="Times New Roman" w:cs="Times New Roman"/>
          <w:sz w:val="28"/>
          <w:szCs w:val="28"/>
        </w:rPr>
        <w:t>Уява письменників-фантастів малює планети, на яких безперервно миготять блискавки. Одна з таких пл</w:t>
      </w:r>
      <w:r w:rsidR="005B40B3">
        <w:rPr>
          <w:rFonts w:ascii="Times New Roman" w:hAnsi="Times New Roman" w:cs="Times New Roman"/>
          <w:sz w:val="28"/>
          <w:szCs w:val="28"/>
        </w:rPr>
        <w:t>анет — наша Земля. На</w:t>
      </w:r>
      <w:r w:rsidRPr="005B40B3">
        <w:rPr>
          <w:rFonts w:ascii="Times New Roman" w:hAnsi="Times New Roman" w:cs="Times New Roman"/>
          <w:sz w:val="28"/>
          <w:szCs w:val="28"/>
        </w:rPr>
        <w:t xml:space="preserve"> ній щосекунди виникає понад 100 бли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скавок! Тому в усіх країнах світу існує проблема захисту різних споруд від ударів блискавки. Давно стали звични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ми блискавковідводи, що височать над дахами будинків, заводськими трубами й цехами, іншими високими спору</w:t>
      </w:r>
      <w:r w:rsidRPr="005B40B3">
        <w:rPr>
          <w:rFonts w:ascii="Times New Roman" w:hAnsi="Times New Roman" w:cs="Times New Roman"/>
          <w:sz w:val="28"/>
          <w:szCs w:val="28"/>
        </w:rPr>
        <w:softHyphen/>
        <w:t xml:space="preserve">дами. Там же, де ними нехтують, жала </w:t>
      </w:r>
      <w:r w:rsidRPr="005B40B3">
        <w:rPr>
          <w:rFonts w:ascii="Times New Roman" w:hAnsi="Times New Roman" w:cs="Times New Roman"/>
          <w:sz w:val="28"/>
          <w:szCs w:val="28"/>
        </w:rPr>
        <w:lastRenderedPageBreak/>
        <w:t>«вогненних стріл» спричинюют</w:t>
      </w:r>
      <w:r w:rsidR="009E16D9">
        <w:rPr>
          <w:rFonts w:ascii="Times New Roman" w:hAnsi="Times New Roman" w:cs="Times New Roman"/>
          <w:sz w:val="28"/>
          <w:szCs w:val="28"/>
        </w:rPr>
        <w:t>ь пожежі, вражають техніку. Так</w:t>
      </w:r>
      <w:r w:rsidR="009E1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40B3">
        <w:rPr>
          <w:rFonts w:ascii="Times New Roman" w:hAnsi="Times New Roman" w:cs="Times New Roman"/>
          <w:sz w:val="28"/>
          <w:szCs w:val="28"/>
        </w:rPr>
        <w:t>у 1964 р. удар блискавки вивів з ладу ракету, за допомогою якої американці збиралися вивести на орбіту двомісний кос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мічний корабель; у 1977 р. блискавка пошкодила атомний реактор у Стейді. У 1981 р. в японський танкер «Хакуйо Мару» після вивантаження з нього сирої нафти вдарила блискавка. Вона запалила суміш повітря з парою на</w:t>
      </w:r>
      <w:r w:rsidR="009E16D9">
        <w:rPr>
          <w:rFonts w:ascii="Times New Roman" w:hAnsi="Times New Roman" w:cs="Times New Roman"/>
          <w:sz w:val="28"/>
          <w:szCs w:val="28"/>
        </w:rPr>
        <w:t>фти, яка містилася в танках кор</w:t>
      </w:r>
      <w:r w:rsidR="009E16D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5B40B3">
        <w:rPr>
          <w:rFonts w:ascii="Times New Roman" w:hAnsi="Times New Roman" w:cs="Times New Roman"/>
          <w:sz w:val="28"/>
          <w:szCs w:val="28"/>
        </w:rPr>
        <w:t>бля, і від нього залишилася лиш</w:t>
      </w:r>
      <w:r w:rsidR="009E16D9">
        <w:rPr>
          <w:rFonts w:ascii="Times New Roman" w:hAnsi="Times New Roman" w:cs="Times New Roman"/>
          <w:sz w:val="28"/>
          <w:szCs w:val="28"/>
        </w:rPr>
        <w:t>е купа перепаленої стал</w:t>
      </w:r>
      <w:r w:rsidR="009E16D9"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  <w:r w:rsidRPr="00B4032F">
        <w:rPr>
          <w:rFonts w:ascii="Times New Roman" w:hAnsi="Times New Roman" w:cs="Times New Roman"/>
          <w:sz w:val="28"/>
          <w:szCs w:val="28"/>
          <w:lang w:val="uk-UA"/>
        </w:rPr>
        <w:t>А жителі Відня стали свід</w:t>
      </w:r>
      <w:r w:rsidRPr="00B4032F">
        <w:rPr>
          <w:rFonts w:ascii="Times New Roman" w:hAnsi="Times New Roman" w:cs="Times New Roman"/>
          <w:sz w:val="28"/>
          <w:szCs w:val="28"/>
          <w:lang w:val="uk-UA"/>
        </w:rPr>
        <w:softHyphen/>
        <w:t>ками дивної події: блискавка, влучивши в антену автомо</w:t>
      </w:r>
      <w:r w:rsidRPr="00B4032F">
        <w:rPr>
          <w:rFonts w:ascii="Times New Roman" w:hAnsi="Times New Roman" w:cs="Times New Roman"/>
          <w:sz w:val="28"/>
          <w:szCs w:val="28"/>
          <w:lang w:val="uk-UA"/>
        </w:rPr>
        <w:softHyphen/>
        <w:t>біля на стоянці, увімкнула запалення, автомобіль без водія поїхав вулицею і зупинився лише після того, як утк</w:t>
      </w:r>
      <w:r w:rsidR="009E16D9" w:rsidRPr="00B4032F">
        <w:rPr>
          <w:rFonts w:ascii="Times New Roman" w:hAnsi="Times New Roman" w:cs="Times New Roman"/>
          <w:sz w:val="28"/>
          <w:szCs w:val="28"/>
          <w:lang w:val="uk-UA"/>
        </w:rPr>
        <w:t>нувся в стіну одного з будинкі</w:t>
      </w:r>
      <w:r w:rsidR="009E16D9">
        <w:rPr>
          <w:rFonts w:ascii="Times New Roman" w:hAnsi="Times New Roman" w:cs="Times New Roman"/>
          <w:sz w:val="28"/>
          <w:szCs w:val="28"/>
          <w:lang w:val="uk-UA"/>
        </w:rPr>
        <w:t>в.</w:t>
      </w:r>
    </w:p>
    <w:p w:rsidR="00FE68D5" w:rsidRPr="005B40B3" w:rsidRDefault="00510233" w:rsidP="005B40B3">
      <w:pPr>
        <w:pStyle w:val="4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5B40B3">
        <w:rPr>
          <w:rFonts w:ascii="Times New Roman" w:hAnsi="Times New Roman" w:cs="Times New Roman"/>
          <w:sz w:val="28"/>
          <w:szCs w:val="28"/>
        </w:rPr>
        <w:t>Навіть деякі споруди, захищені блискавковідводами, не гарантовані від небезпеки. Зокрема, це стосується підприємств хімічної промисловості, електростанцій, ви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соковольтних ліній електропередач (ЛЕП). Тому інже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нери продовжують удосконалювати конструкції блискав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ковідводів, намагаються зробити їх більш ефективними й надійними.</w:t>
      </w:r>
    </w:p>
    <w:p w:rsidR="00FE68D5" w:rsidRPr="005B40B3" w:rsidRDefault="00510233" w:rsidP="005B40B3">
      <w:pPr>
        <w:pStyle w:val="4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5B40B3">
        <w:rPr>
          <w:rFonts w:ascii="Times New Roman" w:hAnsi="Times New Roman" w:cs="Times New Roman"/>
          <w:sz w:val="28"/>
          <w:szCs w:val="28"/>
        </w:rPr>
        <w:t>Аварія на ЛЕП — це позбавлені світла й тепла будин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ки, зупинені верстати, охололі металургійні печі...</w:t>
      </w:r>
    </w:p>
    <w:p w:rsidR="00FE68D5" w:rsidRPr="005B40B3" w:rsidRDefault="00510233" w:rsidP="005B40B3">
      <w:pPr>
        <w:pStyle w:val="4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5B40B3">
        <w:rPr>
          <w:rFonts w:ascii="Times New Roman" w:hAnsi="Times New Roman" w:cs="Times New Roman"/>
          <w:sz w:val="28"/>
          <w:szCs w:val="28"/>
        </w:rPr>
        <w:t>Надійним захистом від прямого удару блискавки є підвішений над лінією електропередачі і добре заземле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ний біля кожної опори додатковий провід — захисний трос. Блискавка б'є в трос, і по сталевих конструкціях електричний заряд стікає в землю. Напруга між захис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ним тросом і проводами, по яких проходить електричний струм, досягає 3 — 5 млн. В.</w:t>
      </w:r>
    </w:p>
    <w:p w:rsidR="00FE68D5" w:rsidRPr="005B40B3" w:rsidRDefault="00FE68D5" w:rsidP="005B40B3">
      <w:pPr>
        <w:rPr>
          <w:rFonts w:ascii="Times New Roman" w:hAnsi="Times New Roman" w:cs="Times New Roman"/>
          <w:sz w:val="28"/>
          <w:szCs w:val="28"/>
        </w:rPr>
        <w:sectPr w:rsidR="00FE68D5" w:rsidRPr="005B40B3" w:rsidSect="005B40B3">
          <w:type w:val="continuous"/>
          <w:pgSz w:w="11907" w:h="16839" w:code="9"/>
          <w:pgMar w:top="1134" w:right="850" w:bottom="1134" w:left="1701" w:header="0" w:footer="3" w:gutter="0"/>
          <w:pgNumType w:start="32"/>
          <w:cols w:space="720"/>
          <w:noEndnote/>
          <w:docGrid w:linePitch="360"/>
        </w:sectPr>
      </w:pPr>
    </w:p>
    <w:p w:rsidR="00FE68D5" w:rsidRPr="005B40B3" w:rsidRDefault="00510233" w:rsidP="005B40B3">
      <w:pPr>
        <w:pStyle w:val="4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5B40B3">
        <w:rPr>
          <w:rFonts w:ascii="Times New Roman" w:hAnsi="Times New Roman" w:cs="Times New Roman"/>
          <w:sz w:val="28"/>
          <w:szCs w:val="28"/>
        </w:rPr>
        <w:lastRenderedPageBreak/>
        <w:t>Два паралельних провідники утворюють своєрідний трансформатор. І в проводах виникає хвиля перенапру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ги — трансформована блискавка. Вона проходить по провідниках з фантастичною швидкістю і за стотисячні частки секунди досягає трансформаторів електростанції. Якщо не вжити заходів захисту, така блискавка може</w:t>
      </w:r>
      <w:r w:rsidR="009E16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40B3">
        <w:rPr>
          <w:rFonts w:ascii="Times New Roman" w:hAnsi="Times New Roman" w:cs="Times New Roman"/>
          <w:sz w:val="28"/>
          <w:szCs w:val="28"/>
        </w:rPr>
        <w:t>пошкодити їх. Тому на лінії електропередачі влаштовують іскрові проміжки: прокладають поблизу електричних проводів ще один захисний трос, з'єднаний з землею. Для надійного заземлення прокладають під землею на глибині понад півметра кілька сталевих стержнів чи смужок так, що вони як промені розходяться від мачти ліній електро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передачі. Довжина їх може досягати іноді багатьох де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сятків метрів. У випадку удару блискавки виникає елек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трична дуга, а лінія електропередачі продовжує працюва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ти. Однак може трапитися й так, що дуга виникає не між захисним тросом і землею, а між проводами лінії елек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тропередачі, що дуже небезпечно. У такому разі автомати відключають вражену блискавкою лінію, дуга гасне, і лінія електропередачі вмикається знову. Все відбувається настільки швидко, що споживачі енергії цього навіть не помічають.</w:t>
      </w:r>
    </w:p>
    <w:p w:rsidR="00FE68D5" w:rsidRPr="005B40B3" w:rsidRDefault="00510233" w:rsidP="005B40B3">
      <w:pPr>
        <w:pStyle w:val="4"/>
        <w:shd w:val="clear" w:color="auto" w:fill="auto"/>
        <w:spacing w:line="240" w:lineRule="auto"/>
        <w:ind w:left="60" w:right="20" w:firstLine="300"/>
        <w:rPr>
          <w:rFonts w:ascii="Times New Roman" w:hAnsi="Times New Roman" w:cs="Times New Roman"/>
          <w:sz w:val="28"/>
          <w:szCs w:val="28"/>
        </w:rPr>
      </w:pPr>
      <w:r w:rsidRPr="005B40B3">
        <w:rPr>
          <w:rFonts w:ascii="Times New Roman" w:hAnsi="Times New Roman" w:cs="Times New Roman"/>
          <w:sz w:val="28"/>
          <w:szCs w:val="28"/>
        </w:rPr>
        <w:t>Ну а якщо блискавка вдарить в електростанцію або в трансформатори, які звичайно стоять на відкритому повітрі? Щоб цього не трапилося, електростанції за</w:t>
      </w:r>
      <w:r w:rsidRPr="005B40B3">
        <w:rPr>
          <w:rFonts w:ascii="Times New Roman" w:hAnsi="Times New Roman" w:cs="Times New Roman"/>
          <w:sz w:val="28"/>
          <w:szCs w:val="28"/>
        </w:rPr>
        <w:softHyphen/>
        <w:t xml:space="preserve">хищають за допомогою високих мачт з вістрями зверху. Кожна мачта заземлена, тобто з'єднана товстим проводом з кількома трубами діаметром 1,5 — 2 см, вбитими на '3 — 5 м у землю. У такого стержневого блискавковідводу існує певний радіус захисту — відстань, яка залежить від висоти об'єкта. Вся зона захисту — це конус з основою, діаметр </w:t>
      </w:r>
      <w:r w:rsidRPr="005B40B3">
        <w:rPr>
          <w:rFonts w:ascii="Times New Roman" w:hAnsi="Times New Roman" w:cs="Times New Roman"/>
          <w:sz w:val="28"/>
          <w:szCs w:val="28"/>
        </w:rPr>
        <w:lastRenderedPageBreak/>
        <w:t>якого дорівнює висоті блискавковідводу. Для захисту великої площі високі мачти ставлять досить густо. Тоді найбільш імовірно, що блискавка в 999 випадках з 1000 ударить у блискавковідвід, а не в об'єкт, який за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хищається.</w:t>
      </w:r>
    </w:p>
    <w:p w:rsidR="00FE68D5" w:rsidRPr="005B40B3" w:rsidRDefault="00510233" w:rsidP="005B40B3">
      <w:pPr>
        <w:pStyle w:val="4"/>
        <w:shd w:val="clear" w:color="auto" w:fill="auto"/>
        <w:spacing w:line="240" w:lineRule="auto"/>
        <w:ind w:left="60" w:right="20" w:firstLine="300"/>
        <w:rPr>
          <w:rFonts w:ascii="Times New Roman" w:hAnsi="Times New Roman" w:cs="Times New Roman"/>
          <w:sz w:val="28"/>
          <w:szCs w:val="28"/>
        </w:rPr>
      </w:pPr>
      <w:r w:rsidRPr="005B40B3">
        <w:rPr>
          <w:rFonts w:ascii="Times New Roman" w:hAnsi="Times New Roman" w:cs="Times New Roman"/>
          <w:sz w:val="28"/>
          <w:szCs w:val="28"/>
        </w:rPr>
        <w:t>Іноді між мачтами натягують сталеві троси. При та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кому блискавковідводі зона захисту значно розширює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ться.</w:t>
      </w:r>
    </w:p>
    <w:p w:rsidR="00FE68D5" w:rsidRPr="005B40B3" w:rsidRDefault="00510233" w:rsidP="005B40B3">
      <w:pPr>
        <w:pStyle w:val="4"/>
        <w:shd w:val="clear" w:color="auto" w:fill="auto"/>
        <w:spacing w:line="240" w:lineRule="auto"/>
        <w:ind w:left="60" w:right="20" w:firstLine="300"/>
        <w:rPr>
          <w:rFonts w:ascii="Times New Roman" w:hAnsi="Times New Roman" w:cs="Times New Roman"/>
          <w:sz w:val="28"/>
          <w:szCs w:val="28"/>
        </w:rPr>
      </w:pPr>
      <w:r w:rsidRPr="005B40B3">
        <w:rPr>
          <w:rFonts w:ascii="Times New Roman" w:hAnsi="Times New Roman" w:cs="Times New Roman"/>
          <w:sz w:val="28"/>
          <w:szCs w:val="28"/>
        </w:rPr>
        <w:t>І все-таки блискавка може прорватися, незважаючи на захист. Ймовірність дуже мала: теоретично прорив може трапитися не частіше ніж раз у сто років. Найбільш небезпечні об'єкти та будівлі захищають особливо ста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ранно. На дах накладають спеціальну сітку, виготовлену із сталевого дроту. Всі металеві колони, драбини, труби всередині будівлі старан</w:t>
      </w:r>
      <w:r w:rsidR="009E16D9">
        <w:rPr>
          <w:rFonts w:ascii="Times New Roman" w:hAnsi="Times New Roman" w:cs="Times New Roman"/>
          <w:sz w:val="28"/>
          <w:szCs w:val="28"/>
        </w:rPr>
        <w:t>но з'єднують між собою і зазем</w:t>
      </w:r>
      <w:r w:rsidRPr="005B40B3">
        <w:rPr>
          <w:rFonts w:ascii="Times New Roman" w:hAnsi="Times New Roman" w:cs="Times New Roman"/>
          <w:sz w:val="28"/>
          <w:szCs w:val="28"/>
        </w:rPr>
        <w:t>ляють. По кожному поверху прокладають горизонталь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ні металеві пояси, також з'єднані з землею. Сітку на да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хові з'єднують із землею не одним, а кількома проводами. Отже, будівля виявляється вміщеною ніби у величезну металеву клітку. Свого часу М. Фарадей довів, що в по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дібній клітці удар блискавки не загрожує, оскільки все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редині клітки напруженість електричного поля дорів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нює нулеві.</w:t>
      </w:r>
    </w:p>
    <w:p w:rsidR="00FE68D5" w:rsidRPr="005B40B3" w:rsidRDefault="00510233" w:rsidP="005B40B3">
      <w:pPr>
        <w:pStyle w:val="4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5B40B3">
        <w:rPr>
          <w:rFonts w:ascii="Times New Roman" w:hAnsi="Times New Roman" w:cs="Times New Roman"/>
          <w:sz w:val="28"/>
          <w:szCs w:val="28"/>
        </w:rPr>
        <w:t>З тієї самої причини корабель із сталевим корпусом і мачтами не потребує блискавковідводу: мачти приймуть на себе удар блискавки, а корпус надійно захистить лю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дей і вантаж. Дерев'яні судна обов'язков</w:t>
      </w:r>
      <w:r w:rsidR="009E16D9">
        <w:rPr>
          <w:rFonts w:ascii="Times New Roman" w:hAnsi="Times New Roman" w:cs="Times New Roman"/>
          <w:sz w:val="28"/>
          <w:szCs w:val="28"/>
        </w:rPr>
        <w:t>о повинні мати блискавковідводи</w:t>
      </w:r>
      <w:r w:rsidR="009E16D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E16D9">
        <w:rPr>
          <w:rFonts w:ascii="Times New Roman" w:hAnsi="Times New Roman" w:cs="Times New Roman"/>
          <w:sz w:val="28"/>
          <w:szCs w:val="28"/>
        </w:rPr>
        <w:t xml:space="preserve"> </w:t>
      </w:r>
      <w:r w:rsidR="009E16D9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5B40B3">
        <w:rPr>
          <w:rFonts w:ascii="Times New Roman" w:hAnsi="Times New Roman" w:cs="Times New Roman"/>
          <w:sz w:val="28"/>
          <w:szCs w:val="28"/>
        </w:rPr>
        <w:t>х встановлюють за досить старою, але надійною системою англійського капітана Уїльяма Гаріса. На вершині мачти закріплюють мідний стержень і товстою мідною дротиною з'єднують його з мідною смужкою, прокладеною ззовні корпуса судна нижче від ватерлінії. Цим досягається добрий електричний кон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такт з водою. Сталевий корпус автомобіля — теж чу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довий захист від блискавки.</w:t>
      </w:r>
    </w:p>
    <w:p w:rsidR="00FE68D5" w:rsidRPr="005B40B3" w:rsidRDefault="00510233" w:rsidP="005B40B3">
      <w:pPr>
        <w:pStyle w:val="4"/>
        <w:shd w:val="clear" w:color="auto" w:fill="auto"/>
        <w:spacing w:line="240" w:lineRule="auto"/>
        <w:ind w:left="20" w:right="20" w:firstLine="280"/>
        <w:rPr>
          <w:rFonts w:ascii="Times New Roman" w:hAnsi="Times New Roman" w:cs="Times New Roman"/>
          <w:sz w:val="28"/>
          <w:szCs w:val="28"/>
        </w:rPr>
      </w:pPr>
      <w:r w:rsidRPr="005B40B3">
        <w:rPr>
          <w:rFonts w:ascii="Times New Roman" w:hAnsi="Times New Roman" w:cs="Times New Roman"/>
          <w:sz w:val="28"/>
          <w:szCs w:val="28"/>
        </w:rPr>
        <w:t>А чи не можна використати енергію блискавок? Під час сильної грози витрачається енергія, що дорівнює приблизно енергії вибуху атомної бомби. Таке витрачан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ня енергії не могло, звичайно, залишитися непоміченим людиною. Однак, хоча перші пропозиції щодо викорис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тання енергії блискавок належать ще до минулого століт</w:t>
      </w:r>
      <w:r w:rsidR="009E16D9">
        <w:rPr>
          <w:rFonts w:ascii="Times New Roman" w:hAnsi="Times New Roman" w:cs="Times New Roman"/>
          <w:sz w:val="28"/>
          <w:szCs w:val="28"/>
        </w:rPr>
        <w:softHyphen/>
        <w:t>тя, успіхи в їх реалізації по</w:t>
      </w:r>
      <w:r w:rsidR="009E16D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5B40B3">
        <w:rPr>
          <w:rFonts w:ascii="Times New Roman" w:hAnsi="Times New Roman" w:cs="Times New Roman"/>
          <w:sz w:val="28"/>
          <w:szCs w:val="28"/>
        </w:rPr>
        <w:t>и що незначні. Автори про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позицій забувають, що блискавка — явище випадкове. Навіть якщо стоїть приймач блискавок, то не можна га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рантувати, що удар прийдеться в нього, а не поряд. На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приклад, у тих місцях, де блискавки б'ють в землю ЗО — 50 разів на рік, на 1 квадратний кілометр поверхні в</w:t>
      </w:r>
    </w:p>
    <w:p w:rsidR="00FE68D5" w:rsidRPr="005B40B3" w:rsidRDefault="00510233" w:rsidP="005B40B3">
      <w:pPr>
        <w:pStyle w:val="4"/>
        <w:shd w:val="clear" w:color="auto" w:fill="auto"/>
        <w:spacing w:line="240" w:lineRule="auto"/>
        <w:ind w:left="20" w:right="180" w:firstLine="0"/>
        <w:rPr>
          <w:rFonts w:ascii="Times New Roman" w:hAnsi="Times New Roman" w:cs="Times New Roman"/>
          <w:sz w:val="28"/>
          <w:szCs w:val="28"/>
        </w:rPr>
      </w:pPr>
      <w:r w:rsidRPr="005B40B3">
        <w:rPr>
          <w:rFonts w:ascii="Times New Roman" w:hAnsi="Times New Roman" w:cs="Times New Roman"/>
          <w:sz w:val="28"/>
          <w:szCs w:val="28"/>
        </w:rPr>
        <w:t>середньому припадає один удар. На квадратний кіло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метр! Скільки ж треба поставити приймачів блискавок, щоб упіймати блискавку? Розрахунки показують, що при висоті 50 м їх потрібно майже 140 штук.</w:t>
      </w:r>
    </w:p>
    <w:p w:rsidR="00FE68D5" w:rsidRPr="005B40B3" w:rsidRDefault="0039758A" w:rsidP="005B40B3">
      <w:pPr>
        <w:pStyle w:val="4"/>
        <w:shd w:val="clear" w:color="auto" w:fill="auto"/>
        <w:spacing w:line="240" w:lineRule="auto"/>
        <w:ind w:left="20" w:right="180" w:firstLine="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природі</w:t>
      </w:r>
      <w:r w:rsidR="00510233" w:rsidRPr="005B40B3">
        <w:rPr>
          <w:rFonts w:ascii="Times New Roman" w:hAnsi="Times New Roman" w:cs="Times New Roman"/>
          <w:sz w:val="28"/>
          <w:szCs w:val="28"/>
        </w:rPr>
        <w:t xml:space="preserve"> є місця, де блискавки миготять частіше: на Кавказі в районі Тбілісі, Майкопа й Сухумі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10233" w:rsidRPr="005B40B3">
        <w:rPr>
          <w:rFonts w:ascii="Times New Roman" w:hAnsi="Times New Roman" w:cs="Times New Roman"/>
          <w:sz w:val="28"/>
          <w:szCs w:val="28"/>
        </w:rPr>
        <w:t>Але й там вони з'являються надто рідко, щоб можна було викорис</w:t>
      </w:r>
      <w:r w:rsidR="00510233" w:rsidRPr="005B40B3">
        <w:rPr>
          <w:rFonts w:ascii="Times New Roman" w:hAnsi="Times New Roman" w:cs="Times New Roman"/>
          <w:sz w:val="28"/>
          <w:szCs w:val="28"/>
        </w:rPr>
        <w:softHyphen/>
        <w:t>товувати їхню енергію. Адже електроенергія — особли</w:t>
      </w:r>
      <w:r w:rsidR="00510233" w:rsidRPr="005B40B3">
        <w:rPr>
          <w:rFonts w:ascii="Times New Roman" w:hAnsi="Times New Roman" w:cs="Times New Roman"/>
          <w:sz w:val="28"/>
          <w:szCs w:val="28"/>
        </w:rPr>
        <w:softHyphen/>
        <w:t>вий «товар». Його треба відразу ж використовувати, оскільки сьогодні ще немає досить містких акумуляторів.</w:t>
      </w:r>
    </w:p>
    <w:p w:rsidR="00FE68D5" w:rsidRPr="005B40B3" w:rsidRDefault="00510233" w:rsidP="005B40B3">
      <w:pPr>
        <w:pStyle w:val="4"/>
        <w:shd w:val="clear" w:color="auto" w:fill="auto"/>
        <w:spacing w:line="240" w:lineRule="auto"/>
        <w:ind w:left="20" w:right="180" w:firstLine="280"/>
        <w:rPr>
          <w:rFonts w:ascii="Times New Roman" w:hAnsi="Times New Roman" w:cs="Times New Roman"/>
          <w:sz w:val="28"/>
          <w:szCs w:val="28"/>
        </w:rPr>
      </w:pPr>
      <w:r w:rsidRPr="005B40B3">
        <w:rPr>
          <w:rFonts w:ascii="Times New Roman" w:hAnsi="Times New Roman" w:cs="Times New Roman"/>
          <w:sz w:val="28"/>
          <w:szCs w:val="28"/>
        </w:rPr>
        <w:t>А який споживач захоче залежати від грози, яка з од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наковим успіхом може виникнути, а може й обминути? Ось чому всі проекти використання енергії блискавок поки що нездійсненні. Правда, геологам розряди при</w:t>
      </w:r>
      <w:r w:rsidRPr="005B40B3">
        <w:rPr>
          <w:rFonts w:ascii="Times New Roman" w:hAnsi="Times New Roman" w:cs="Times New Roman"/>
          <w:sz w:val="28"/>
          <w:szCs w:val="28"/>
        </w:rPr>
        <w:softHyphen/>
      </w:r>
      <w:r w:rsidRPr="005B40B3">
        <w:rPr>
          <w:rFonts w:ascii="Times New Roman" w:hAnsi="Times New Roman" w:cs="Times New Roman"/>
          <w:sz w:val="28"/>
          <w:szCs w:val="28"/>
        </w:rPr>
        <w:lastRenderedPageBreak/>
        <w:t xml:space="preserve">родної блискавки допомагають досліджувати надра землі. Якщо блискавка часто влучає в якесь місце, то це означає, що провідність </w:t>
      </w:r>
      <w:r w:rsidR="0039758A" w:rsidRPr="005B40B3">
        <w:rPr>
          <w:rFonts w:ascii="Times New Roman" w:hAnsi="Times New Roman" w:cs="Times New Roman"/>
          <w:sz w:val="28"/>
          <w:szCs w:val="28"/>
        </w:rPr>
        <w:t>ґрунту</w:t>
      </w:r>
      <w:r w:rsidRPr="005B40B3">
        <w:rPr>
          <w:rFonts w:ascii="Times New Roman" w:hAnsi="Times New Roman" w:cs="Times New Roman"/>
          <w:sz w:val="28"/>
          <w:szCs w:val="28"/>
        </w:rPr>
        <w:t xml:space="preserve"> тут висока і в ньому є якісь метале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ві руди.</w:t>
      </w:r>
    </w:p>
    <w:p w:rsidR="00FE68D5" w:rsidRPr="005B40B3" w:rsidRDefault="00510233" w:rsidP="005B40B3">
      <w:pPr>
        <w:pStyle w:val="4"/>
        <w:shd w:val="clear" w:color="auto" w:fill="auto"/>
        <w:spacing w:line="240" w:lineRule="auto"/>
        <w:ind w:left="20" w:right="180" w:firstLine="280"/>
        <w:rPr>
          <w:rFonts w:ascii="Times New Roman" w:hAnsi="Times New Roman" w:cs="Times New Roman"/>
          <w:sz w:val="28"/>
          <w:szCs w:val="28"/>
        </w:rPr>
      </w:pPr>
      <w:r w:rsidRPr="005B40B3">
        <w:rPr>
          <w:rFonts w:ascii="Times New Roman" w:hAnsi="Times New Roman" w:cs="Times New Roman"/>
          <w:sz w:val="28"/>
          <w:szCs w:val="28"/>
        </w:rPr>
        <w:t>Бл</w:t>
      </w:r>
      <w:r w:rsidR="0039758A">
        <w:rPr>
          <w:rFonts w:ascii="Times New Roman" w:hAnsi="Times New Roman" w:cs="Times New Roman"/>
          <w:sz w:val="28"/>
          <w:szCs w:val="28"/>
        </w:rPr>
        <w:t xml:space="preserve">искавки завдають багато шкоди. </w:t>
      </w:r>
      <w:r w:rsidR="0039758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B40B3">
        <w:rPr>
          <w:rFonts w:ascii="Times New Roman" w:hAnsi="Times New Roman" w:cs="Times New Roman"/>
          <w:sz w:val="28"/>
          <w:szCs w:val="28"/>
        </w:rPr>
        <w:t xml:space="preserve"> США, наприклад, щорічно</w:t>
      </w:r>
      <w:r w:rsidR="0039758A">
        <w:rPr>
          <w:rFonts w:ascii="Times New Roman" w:hAnsi="Times New Roman" w:cs="Times New Roman"/>
          <w:sz w:val="28"/>
          <w:szCs w:val="28"/>
        </w:rPr>
        <w:t xml:space="preserve"> від них гине 500 чоловік, а 13</w:t>
      </w:r>
      <w:r w:rsidR="0039758A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5B40B3">
        <w:rPr>
          <w:rFonts w:ascii="Times New Roman" w:hAnsi="Times New Roman" w:cs="Times New Roman"/>
          <w:sz w:val="28"/>
          <w:szCs w:val="28"/>
        </w:rPr>
        <w:t xml:space="preserve"> дістають травми. Можливо, колись пощастить знищити всі блискавки на Землі? Такий фантастичний проект навряд чи буде здій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снений. \</w:t>
      </w:r>
    </w:p>
    <w:p w:rsidR="00FE68D5" w:rsidRPr="005B40B3" w:rsidRDefault="00510233" w:rsidP="005B40B3">
      <w:pPr>
        <w:pStyle w:val="4"/>
        <w:shd w:val="clear" w:color="auto" w:fill="auto"/>
        <w:spacing w:line="240" w:lineRule="auto"/>
        <w:ind w:left="20" w:right="180" w:firstLine="280"/>
        <w:rPr>
          <w:rFonts w:ascii="Times New Roman" w:hAnsi="Times New Roman" w:cs="Times New Roman"/>
          <w:sz w:val="28"/>
          <w:szCs w:val="28"/>
        </w:rPr>
      </w:pPr>
      <w:r w:rsidRPr="005B40B3">
        <w:rPr>
          <w:rFonts w:ascii="Times New Roman" w:hAnsi="Times New Roman" w:cs="Times New Roman"/>
          <w:sz w:val="28"/>
          <w:szCs w:val="28"/>
        </w:rPr>
        <w:t>А чи є якась користь від блискавки? Кожний знає, що після грози легше дихається, а рослини ніби «молодша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ють». Так що не виключено, що грози відіграють важливу роль в житті на Землі. Поверхня Землі та іоносфера, яка її оточує,</w:t>
      </w:r>
      <w:r w:rsidR="003975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40B3">
        <w:rPr>
          <w:rFonts w:ascii="Times New Roman" w:hAnsi="Times New Roman" w:cs="Times New Roman"/>
          <w:sz w:val="28"/>
          <w:szCs w:val="28"/>
        </w:rPr>
        <w:t>— це гігантський електрогенератор потужністю 400 — 650 тис. кВт і напругою близько 350 тис. кВ! Усе живе на планеті ніби купається в його електричному полі. Під час грози напруженість електричного поля зростає приблизно в 100 разів, а потім різко зменшується. У ре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зультаті природних розряд</w:t>
      </w:r>
      <w:r w:rsidR="0039758A">
        <w:rPr>
          <w:rFonts w:ascii="Times New Roman" w:hAnsi="Times New Roman" w:cs="Times New Roman"/>
          <w:sz w:val="28"/>
          <w:szCs w:val="28"/>
        </w:rPr>
        <w:t>ів відбувається озонування по</w:t>
      </w:r>
      <w:r w:rsidRPr="005B40B3">
        <w:rPr>
          <w:rFonts w:ascii="Times New Roman" w:hAnsi="Times New Roman" w:cs="Times New Roman"/>
          <w:sz w:val="28"/>
          <w:szCs w:val="28"/>
        </w:rPr>
        <w:t>вітря.</w:t>
      </w:r>
    </w:p>
    <w:p w:rsidR="00FE68D5" w:rsidRPr="005B40B3" w:rsidRDefault="00510233" w:rsidP="005B40B3">
      <w:pPr>
        <w:pStyle w:val="4"/>
        <w:shd w:val="clear" w:color="auto" w:fill="auto"/>
        <w:spacing w:line="240" w:lineRule="auto"/>
        <w:ind w:left="20" w:right="180" w:firstLine="280"/>
        <w:rPr>
          <w:rFonts w:ascii="Times New Roman" w:hAnsi="Times New Roman" w:cs="Times New Roman"/>
          <w:sz w:val="28"/>
          <w:szCs w:val="28"/>
        </w:rPr>
      </w:pPr>
      <w:r w:rsidRPr="005B40B3">
        <w:rPr>
          <w:rFonts w:ascii="Times New Roman" w:hAnsi="Times New Roman" w:cs="Times New Roman"/>
          <w:sz w:val="28"/>
          <w:szCs w:val="28"/>
        </w:rPr>
        <w:t>Блискавку сьогодні вивчають у десятках лабораторій світу. Однак вона ще далеко не пізнан</w:t>
      </w:r>
      <w:r w:rsidR="0039758A">
        <w:rPr>
          <w:rFonts w:ascii="Times New Roman" w:hAnsi="Times New Roman" w:cs="Times New Roman"/>
          <w:sz w:val="28"/>
          <w:szCs w:val="28"/>
        </w:rPr>
        <w:t>а</w:t>
      </w:r>
      <w:r w:rsidR="0039758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B40B3">
        <w:rPr>
          <w:rFonts w:ascii="Times New Roman" w:hAnsi="Times New Roman" w:cs="Times New Roman"/>
          <w:sz w:val="28"/>
          <w:szCs w:val="28"/>
        </w:rPr>
        <w:t xml:space="preserve"> Відомо, наприк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лад, що сила струму блискав</w:t>
      </w:r>
      <w:r w:rsidR="0039758A">
        <w:rPr>
          <w:rFonts w:ascii="Times New Roman" w:hAnsi="Times New Roman" w:cs="Times New Roman"/>
          <w:sz w:val="28"/>
          <w:szCs w:val="28"/>
        </w:rPr>
        <w:t>ки може перевищувати 100 тис. А</w:t>
      </w:r>
      <w:r w:rsidRPr="005B40B3">
        <w:rPr>
          <w:rFonts w:ascii="Times New Roman" w:hAnsi="Times New Roman" w:cs="Times New Roman"/>
          <w:sz w:val="28"/>
          <w:szCs w:val="28"/>
        </w:rPr>
        <w:t xml:space="preserve"> тривалість її буває від тисячних часток до кількох секунд. Грозовий розряд супроводжується складними фі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зичними й хімічними процесами</w:t>
      </w:r>
      <w:r w:rsidR="0039758A" w:rsidRPr="0039758A">
        <w:rPr>
          <w:rStyle w:val="1"/>
          <w:rFonts w:ascii="Times New Roman" w:hAnsi="Times New Roman" w:cs="Times New Roman"/>
          <w:sz w:val="28"/>
          <w:szCs w:val="28"/>
          <w:u w:val="none"/>
          <w:lang w:val="uk-UA"/>
        </w:rPr>
        <w:t>.</w:t>
      </w:r>
      <w:r w:rsidR="0039758A">
        <w:rPr>
          <w:rStyle w:val="1"/>
          <w:rFonts w:ascii="Times New Roman" w:hAnsi="Times New Roman" w:cs="Times New Roman"/>
          <w:sz w:val="28"/>
          <w:szCs w:val="28"/>
          <w:u w:val="none"/>
          <w:lang w:val="uk-UA"/>
        </w:rPr>
        <w:t xml:space="preserve"> </w:t>
      </w:r>
      <w:r w:rsidRPr="0039758A">
        <w:rPr>
          <w:rStyle w:val="1"/>
          <w:rFonts w:ascii="Times New Roman" w:hAnsi="Times New Roman" w:cs="Times New Roman"/>
          <w:sz w:val="28"/>
          <w:szCs w:val="28"/>
          <w:u w:val="none"/>
        </w:rPr>
        <w:t>Отж</w:t>
      </w:r>
      <w:r w:rsidRPr="0039758A">
        <w:rPr>
          <w:rFonts w:ascii="Times New Roman" w:hAnsi="Times New Roman" w:cs="Times New Roman"/>
          <w:sz w:val="28"/>
          <w:szCs w:val="28"/>
        </w:rPr>
        <w:t>е</w:t>
      </w:r>
      <w:r w:rsidRPr="005B40B3">
        <w:rPr>
          <w:rFonts w:ascii="Times New Roman" w:hAnsi="Times New Roman" w:cs="Times New Roman"/>
          <w:sz w:val="28"/>
          <w:szCs w:val="28"/>
        </w:rPr>
        <w:t>, блискавка прихо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вує ще чимало загадок.</w:t>
      </w:r>
    </w:p>
    <w:p w:rsidR="00FE68D5" w:rsidRPr="0039758A" w:rsidRDefault="00510233" w:rsidP="005B40B3">
      <w:pPr>
        <w:pStyle w:val="4"/>
        <w:shd w:val="clear" w:color="auto" w:fill="auto"/>
        <w:spacing w:after="360" w:line="240" w:lineRule="auto"/>
        <w:ind w:left="20" w:right="40" w:firstLine="280"/>
        <w:rPr>
          <w:rFonts w:ascii="Times New Roman" w:hAnsi="Times New Roman" w:cs="Times New Roman"/>
          <w:sz w:val="28"/>
          <w:szCs w:val="28"/>
          <w:lang w:val="uk-UA"/>
        </w:rPr>
      </w:pPr>
      <w:r w:rsidRPr="005B40B3">
        <w:rPr>
          <w:rFonts w:ascii="Times New Roman" w:hAnsi="Times New Roman" w:cs="Times New Roman"/>
          <w:sz w:val="28"/>
          <w:szCs w:val="28"/>
        </w:rPr>
        <w:t>Можливо, колись люди навчаться «розряджати» хма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ри, перекачуючи грандіозну енергію з небес в особливі наземні пристрої. А поки що основна турбота дослід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ників та інженерів з часів Ломоносова і Франкліна — на</w:t>
      </w:r>
      <w:r w:rsidRPr="005B40B3">
        <w:rPr>
          <w:rFonts w:ascii="Times New Roman" w:hAnsi="Times New Roman" w:cs="Times New Roman"/>
          <w:sz w:val="28"/>
          <w:szCs w:val="28"/>
        </w:rPr>
        <w:softHyphen/>
        <w:t>дійно захистити від блискавки людей, будівлі,</w:t>
      </w:r>
      <w:r w:rsidR="0039758A">
        <w:rPr>
          <w:rFonts w:ascii="Times New Roman" w:hAnsi="Times New Roman" w:cs="Times New Roman"/>
          <w:sz w:val="28"/>
          <w:szCs w:val="28"/>
        </w:rPr>
        <w:t xml:space="preserve"> техніку</w:t>
      </w:r>
      <w:r w:rsidR="003975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FE68D5" w:rsidRPr="0039758A" w:rsidSect="005B40B3">
      <w:footerReference w:type="even" r:id="rId6"/>
      <w:footerReference w:type="default" r:id="rId7"/>
      <w:type w:val="continuous"/>
      <w:pgSz w:w="11907" w:h="16839" w:code="9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264" w:rsidRDefault="00962264" w:rsidP="00FE68D5">
      <w:r>
        <w:separator/>
      </w:r>
    </w:p>
  </w:endnote>
  <w:endnote w:type="continuationSeparator" w:id="1">
    <w:p w:rsidR="00962264" w:rsidRDefault="00962264" w:rsidP="00FE6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DejaVu Sans">
    <w:panose1 w:val="020B0603030804020204"/>
    <w:charset w:val="CC"/>
    <w:family w:val="swiss"/>
    <w:pitch w:val="variable"/>
    <w:sig w:usb0="E7002EFF" w:usb1="5200FDFF" w:usb2="0A042021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8D5" w:rsidRPr="00B4032F" w:rsidRDefault="00FE68D5" w:rsidP="00B4032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8D5" w:rsidRPr="00B4032F" w:rsidRDefault="00FE68D5" w:rsidP="00B4032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264" w:rsidRDefault="00962264"/>
  </w:footnote>
  <w:footnote w:type="continuationSeparator" w:id="1">
    <w:p w:rsidR="00962264" w:rsidRDefault="0096226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4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E68D5"/>
    <w:rsid w:val="0039758A"/>
    <w:rsid w:val="00510233"/>
    <w:rsid w:val="005B40B3"/>
    <w:rsid w:val="00796152"/>
    <w:rsid w:val="00797487"/>
    <w:rsid w:val="00962264"/>
    <w:rsid w:val="009E16D9"/>
    <w:rsid w:val="009F6520"/>
    <w:rsid w:val="00AB09F1"/>
    <w:rsid w:val="00B4032F"/>
    <w:rsid w:val="00CF5EC7"/>
    <w:rsid w:val="00FE6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DejaVu Sans" w:eastAsia="DejaVu Sans" w:hAnsi="DejaVu Sans" w:cs="DejaVu San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E68D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E68D5"/>
    <w:rPr>
      <w:color w:val="000080"/>
      <w:u w:val="single"/>
    </w:rPr>
  </w:style>
  <w:style w:type="character" w:customStyle="1" w:styleId="a4">
    <w:name w:val="Основной текст_"/>
    <w:basedOn w:val="a0"/>
    <w:link w:val="4"/>
    <w:rsid w:val="00FE68D5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">
    <w:name w:val="Основной текст (3)_"/>
    <w:basedOn w:val="a0"/>
    <w:link w:val="30"/>
    <w:rsid w:val="00FE68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a5">
    <w:name w:val="Колонтитул_"/>
    <w:basedOn w:val="a0"/>
    <w:link w:val="a6"/>
    <w:rsid w:val="00FE68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Sylfaen75pt">
    <w:name w:val="Колонтитул + Sylfaen;7;5 pt;Полужирный"/>
    <w:basedOn w:val="a5"/>
    <w:rsid w:val="00FE68D5"/>
    <w:rPr>
      <w:rFonts w:ascii="Sylfaen" w:eastAsia="Sylfaen" w:hAnsi="Sylfaen" w:cs="Sylfaen"/>
      <w:b/>
      <w:bCs/>
      <w:spacing w:val="0"/>
      <w:sz w:val="15"/>
      <w:szCs w:val="15"/>
    </w:rPr>
  </w:style>
  <w:style w:type="character" w:customStyle="1" w:styleId="2">
    <w:name w:val="Основной текст (2)_"/>
    <w:basedOn w:val="a0"/>
    <w:link w:val="20"/>
    <w:rsid w:val="00FE68D5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10"/>
      <w:sz w:val="12"/>
      <w:szCs w:val="12"/>
    </w:rPr>
  </w:style>
  <w:style w:type="character" w:customStyle="1" w:styleId="1">
    <w:name w:val="Основной текст1"/>
    <w:basedOn w:val="a4"/>
    <w:rsid w:val="00FE68D5"/>
    <w:rPr>
      <w:u w:val="single"/>
    </w:rPr>
  </w:style>
  <w:style w:type="character" w:customStyle="1" w:styleId="10">
    <w:name w:val="Заголовок №1_"/>
    <w:basedOn w:val="a0"/>
    <w:link w:val="11"/>
    <w:rsid w:val="00FE68D5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TimesNewRoman">
    <w:name w:val="Основной текст + Times New Roman;Курсив"/>
    <w:basedOn w:val="a4"/>
    <w:rsid w:val="00FE68D5"/>
    <w:rPr>
      <w:rFonts w:ascii="Times New Roman" w:eastAsia="Times New Roman" w:hAnsi="Times New Roman" w:cs="Times New Roman"/>
      <w:i/>
      <w:iCs/>
      <w:spacing w:val="0"/>
    </w:rPr>
  </w:style>
  <w:style w:type="character" w:customStyle="1" w:styleId="TimesNewRoman0">
    <w:name w:val="Основной текст + Times New Roman;Курсив"/>
    <w:basedOn w:val="a4"/>
    <w:rsid w:val="00FE68D5"/>
    <w:rPr>
      <w:rFonts w:ascii="Times New Roman" w:eastAsia="Times New Roman" w:hAnsi="Times New Roman" w:cs="Times New Roman"/>
      <w:i/>
      <w:iCs/>
      <w:spacing w:val="0"/>
    </w:rPr>
  </w:style>
  <w:style w:type="character" w:customStyle="1" w:styleId="TimesNewRoman1">
    <w:name w:val="Основной текст + Times New Roman;Курсив"/>
    <w:basedOn w:val="a4"/>
    <w:rsid w:val="00FE68D5"/>
    <w:rPr>
      <w:rFonts w:ascii="Times New Roman" w:eastAsia="Times New Roman" w:hAnsi="Times New Roman" w:cs="Times New Roman"/>
      <w:i/>
      <w:iCs/>
      <w:spacing w:val="0"/>
    </w:rPr>
  </w:style>
  <w:style w:type="character" w:customStyle="1" w:styleId="21">
    <w:name w:val="Заголовок №2_"/>
    <w:basedOn w:val="a0"/>
    <w:link w:val="22"/>
    <w:rsid w:val="00FE68D5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TimesNewRoman2">
    <w:name w:val="Основной текст + Times New Roman;Курсив"/>
    <w:basedOn w:val="a4"/>
    <w:rsid w:val="00FE68D5"/>
    <w:rPr>
      <w:rFonts w:ascii="Times New Roman" w:eastAsia="Times New Roman" w:hAnsi="Times New Roman" w:cs="Times New Roman"/>
      <w:i/>
      <w:iCs/>
      <w:spacing w:val="0"/>
    </w:rPr>
  </w:style>
  <w:style w:type="character" w:customStyle="1" w:styleId="TimesNewRoman3">
    <w:name w:val="Основной текст + Times New Roman;Курсив"/>
    <w:basedOn w:val="a4"/>
    <w:rsid w:val="00FE68D5"/>
    <w:rPr>
      <w:rFonts w:ascii="Times New Roman" w:eastAsia="Times New Roman" w:hAnsi="Times New Roman" w:cs="Times New Roman"/>
      <w:i/>
      <w:iCs/>
      <w:spacing w:val="0"/>
    </w:rPr>
  </w:style>
  <w:style w:type="character" w:customStyle="1" w:styleId="TimesNewRoman4">
    <w:name w:val="Основной текст + Times New Roman;Курсив"/>
    <w:basedOn w:val="a4"/>
    <w:rsid w:val="00FE68D5"/>
    <w:rPr>
      <w:rFonts w:ascii="Times New Roman" w:eastAsia="Times New Roman" w:hAnsi="Times New Roman" w:cs="Times New Roman"/>
      <w:i/>
      <w:iCs/>
      <w:spacing w:val="0"/>
    </w:rPr>
  </w:style>
  <w:style w:type="character" w:customStyle="1" w:styleId="TimesNewRoman5">
    <w:name w:val="Основной текст + Times New Roman;Курсив"/>
    <w:basedOn w:val="a4"/>
    <w:rsid w:val="00FE68D5"/>
    <w:rPr>
      <w:rFonts w:ascii="Times New Roman" w:eastAsia="Times New Roman" w:hAnsi="Times New Roman" w:cs="Times New Roman"/>
      <w:i/>
      <w:iCs/>
      <w:spacing w:val="0"/>
    </w:rPr>
  </w:style>
  <w:style w:type="character" w:customStyle="1" w:styleId="2pt">
    <w:name w:val="Основной текст + Интервал 2 pt"/>
    <w:basedOn w:val="a4"/>
    <w:rsid w:val="00FE68D5"/>
    <w:rPr>
      <w:spacing w:val="40"/>
    </w:rPr>
  </w:style>
  <w:style w:type="character" w:customStyle="1" w:styleId="23">
    <w:name w:val="Основной текст2"/>
    <w:basedOn w:val="a4"/>
    <w:rsid w:val="00FE68D5"/>
    <w:rPr>
      <w:spacing w:val="0"/>
    </w:rPr>
  </w:style>
  <w:style w:type="character" w:customStyle="1" w:styleId="a7">
    <w:name w:val="Подпись к картинке_"/>
    <w:basedOn w:val="a0"/>
    <w:link w:val="a8"/>
    <w:rsid w:val="00FE68D5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imesNewRoman6">
    <w:name w:val="Основной текст + Times New Roman;Курсив"/>
    <w:basedOn w:val="a4"/>
    <w:rsid w:val="00FE68D5"/>
    <w:rPr>
      <w:rFonts w:ascii="Times New Roman" w:eastAsia="Times New Roman" w:hAnsi="Times New Roman" w:cs="Times New Roman"/>
      <w:i/>
      <w:iCs/>
      <w:spacing w:val="0"/>
    </w:rPr>
  </w:style>
  <w:style w:type="character" w:customStyle="1" w:styleId="40">
    <w:name w:val="Основной текст (4)_"/>
    <w:basedOn w:val="a0"/>
    <w:link w:val="41"/>
    <w:rsid w:val="00FE68D5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TimesNewRoman65pt">
    <w:name w:val="Основной текст (4) + Times New Roman;6;5 pt;Курсив"/>
    <w:basedOn w:val="40"/>
    <w:rsid w:val="00FE68D5"/>
    <w:rPr>
      <w:rFonts w:ascii="Times New Roman" w:eastAsia="Times New Roman" w:hAnsi="Times New Roman" w:cs="Times New Roman"/>
      <w:i/>
      <w:iCs/>
      <w:spacing w:val="0"/>
      <w:sz w:val="13"/>
      <w:szCs w:val="13"/>
    </w:rPr>
  </w:style>
  <w:style w:type="character" w:customStyle="1" w:styleId="TimesNewRoman7">
    <w:name w:val="Основной текст + Times New Roman;Курсив"/>
    <w:basedOn w:val="a4"/>
    <w:rsid w:val="00FE68D5"/>
    <w:rPr>
      <w:rFonts w:ascii="Times New Roman" w:eastAsia="Times New Roman" w:hAnsi="Times New Roman" w:cs="Times New Roman"/>
      <w:i/>
      <w:iCs/>
      <w:spacing w:val="0"/>
    </w:rPr>
  </w:style>
  <w:style w:type="character" w:customStyle="1" w:styleId="31">
    <w:name w:val="Основной текст3"/>
    <w:basedOn w:val="a4"/>
    <w:rsid w:val="00FE68D5"/>
    <w:rPr>
      <w:spacing w:val="0"/>
    </w:rPr>
  </w:style>
  <w:style w:type="paragraph" w:customStyle="1" w:styleId="4">
    <w:name w:val="Основной текст4"/>
    <w:basedOn w:val="a"/>
    <w:link w:val="a4"/>
    <w:rsid w:val="00FE68D5"/>
    <w:pPr>
      <w:shd w:val="clear" w:color="auto" w:fill="FFFFFF"/>
      <w:spacing w:line="211" w:lineRule="exact"/>
      <w:ind w:hanging="960"/>
      <w:jc w:val="both"/>
    </w:pPr>
    <w:rPr>
      <w:rFonts w:ascii="Sylfaen" w:eastAsia="Sylfaen" w:hAnsi="Sylfaen" w:cs="Sylfaen"/>
      <w:sz w:val="18"/>
      <w:szCs w:val="18"/>
    </w:rPr>
  </w:style>
  <w:style w:type="paragraph" w:customStyle="1" w:styleId="30">
    <w:name w:val="Основной текст (3)"/>
    <w:basedOn w:val="a"/>
    <w:link w:val="3"/>
    <w:rsid w:val="00FE68D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3"/>
      <w:szCs w:val="13"/>
    </w:rPr>
  </w:style>
  <w:style w:type="paragraph" w:customStyle="1" w:styleId="a6">
    <w:name w:val="Колонтитул"/>
    <w:basedOn w:val="a"/>
    <w:link w:val="a5"/>
    <w:rsid w:val="00FE68D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FE68D5"/>
    <w:pPr>
      <w:shd w:val="clear" w:color="auto" w:fill="FFFFFF"/>
      <w:spacing w:before="60" w:line="0" w:lineRule="atLeast"/>
      <w:jc w:val="both"/>
    </w:pPr>
    <w:rPr>
      <w:rFonts w:ascii="Sylfaen" w:eastAsia="Sylfaen" w:hAnsi="Sylfaen" w:cs="Sylfaen"/>
      <w:spacing w:val="10"/>
      <w:sz w:val="12"/>
      <w:szCs w:val="12"/>
    </w:rPr>
  </w:style>
  <w:style w:type="paragraph" w:customStyle="1" w:styleId="11">
    <w:name w:val="Заголовок №1"/>
    <w:basedOn w:val="a"/>
    <w:link w:val="10"/>
    <w:rsid w:val="00FE68D5"/>
    <w:pPr>
      <w:shd w:val="clear" w:color="auto" w:fill="FFFFFF"/>
      <w:spacing w:before="360" w:after="180" w:line="211" w:lineRule="exact"/>
      <w:outlineLvl w:val="0"/>
    </w:pPr>
    <w:rPr>
      <w:rFonts w:ascii="Sylfaen" w:eastAsia="Sylfaen" w:hAnsi="Sylfaen" w:cs="Sylfaen"/>
      <w:b/>
      <w:bCs/>
    </w:rPr>
  </w:style>
  <w:style w:type="paragraph" w:customStyle="1" w:styleId="22">
    <w:name w:val="Заголовок №2"/>
    <w:basedOn w:val="a"/>
    <w:link w:val="21"/>
    <w:rsid w:val="00FE68D5"/>
    <w:pPr>
      <w:shd w:val="clear" w:color="auto" w:fill="FFFFFF"/>
      <w:spacing w:before="360" w:after="240" w:line="0" w:lineRule="atLeast"/>
      <w:ind w:firstLine="280"/>
      <w:jc w:val="both"/>
      <w:outlineLvl w:val="1"/>
    </w:pPr>
    <w:rPr>
      <w:rFonts w:ascii="Sylfaen" w:eastAsia="Sylfaen" w:hAnsi="Sylfaen" w:cs="Sylfaen"/>
      <w:b/>
      <w:bCs/>
    </w:rPr>
  </w:style>
  <w:style w:type="paragraph" w:customStyle="1" w:styleId="a8">
    <w:name w:val="Подпись к картинке"/>
    <w:basedOn w:val="a"/>
    <w:link w:val="a7"/>
    <w:rsid w:val="00FE68D5"/>
    <w:pPr>
      <w:shd w:val="clear" w:color="auto" w:fill="FFFFFF"/>
      <w:spacing w:line="0" w:lineRule="atLeast"/>
    </w:pPr>
    <w:rPr>
      <w:rFonts w:ascii="Sylfaen" w:eastAsia="Sylfaen" w:hAnsi="Sylfaen" w:cs="Sylfaen"/>
      <w:sz w:val="18"/>
      <w:szCs w:val="18"/>
    </w:rPr>
  </w:style>
  <w:style w:type="paragraph" w:customStyle="1" w:styleId="41">
    <w:name w:val="Основной текст (4)"/>
    <w:basedOn w:val="a"/>
    <w:link w:val="40"/>
    <w:rsid w:val="00FE68D5"/>
    <w:pPr>
      <w:shd w:val="clear" w:color="auto" w:fill="FFFFFF"/>
      <w:spacing w:line="0" w:lineRule="atLeast"/>
      <w:ind w:hanging="960"/>
    </w:pPr>
    <w:rPr>
      <w:rFonts w:ascii="Sylfaen" w:eastAsia="Sylfaen" w:hAnsi="Sylfaen" w:cs="Sylfaen"/>
      <w:b/>
      <w:bCs/>
    </w:rPr>
  </w:style>
  <w:style w:type="paragraph" w:styleId="a9">
    <w:name w:val="header"/>
    <w:basedOn w:val="a"/>
    <w:link w:val="aa"/>
    <w:uiPriority w:val="99"/>
    <w:semiHidden/>
    <w:unhideWhenUsed/>
    <w:rsid w:val="005B40B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B40B3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5B40B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B40B3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5</Pages>
  <Words>2030</Words>
  <Characters>11574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2006-11-02T02:42:00Z</dcterms:created>
  <dcterms:modified xsi:type="dcterms:W3CDTF">2006-11-02T07:22:00Z</dcterms:modified>
</cp:coreProperties>
</file>