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7C7" w:rsidRPr="00EB47C7" w:rsidRDefault="00EB47C7" w:rsidP="00876CA7">
      <w:pPr>
        <w:spacing w:after="0"/>
        <w:ind w:firstLine="708"/>
        <w:jc w:val="both"/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</w:pP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Пропоную  на  ваш  розсуд  розробку  уроку  фізики</w:t>
      </w:r>
      <w:r w:rsidRPr="00EB47C7">
        <w:rPr>
          <w:rFonts w:ascii="Times New Roman" w:eastAsia="Bookman Old Style" w:hAnsi="Times New Roman" w:cs="Times New Roman"/>
          <w:b/>
          <w:color w:val="000000"/>
          <w:sz w:val="32"/>
          <w:szCs w:val="32"/>
          <w:lang w:val="uk-UA" w:eastAsia="ru-RU"/>
        </w:rPr>
        <w:t xml:space="preserve"> </w:t>
      </w:r>
      <w:r w:rsidR="00876CA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у</w:t>
      </w:r>
      <w:r w:rsidR="00876CA7">
        <w:rPr>
          <w:rFonts w:ascii="Times New Roman" w:eastAsia="Bookman Old Style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6CA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8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eastAsia="ru-RU"/>
        </w:rPr>
        <w:t>класі</w:t>
      </w:r>
      <w:proofErr w:type="spellEnd"/>
      <w:r w:rsidR="00876CA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 з теми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B47C7">
        <w:rPr>
          <w:rFonts w:ascii="Times New Roman" w:eastAsia="Bookman Old Style" w:hAnsi="Times New Roman" w:cs="Times New Roman"/>
          <w:b/>
          <w:color w:val="000000"/>
          <w:sz w:val="28"/>
          <w:szCs w:val="28"/>
          <w:lang w:eastAsia="ru-RU"/>
        </w:rPr>
        <w:t>«</w:t>
      </w:r>
      <w:r w:rsidR="00876CA7">
        <w:rPr>
          <w:rFonts w:ascii="Times New Roman" w:eastAsia="Bookman Old Style" w:hAnsi="Times New Roman" w:cs="Times New Roman"/>
          <w:b/>
          <w:color w:val="000000"/>
          <w:sz w:val="28"/>
          <w:szCs w:val="28"/>
          <w:lang w:val="uk-UA" w:eastAsia="ru-RU"/>
        </w:rPr>
        <w:t>Електричне коло та його елементи</w:t>
      </w:r>
      <w:r w:rsidRPr="00EB47C7">
        <w:rPr>
          <w:rFonts w:ascii="Times New Roman" w:eastAsia="Bookman Old Style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eastAsia="ru-RU"/>
        </w:rPr>
        <w:t>.</w:t>
      </w:r>
      <w:r w:rsidR="00876CA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 Дана тема є треть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ою </w:t>
      </w:r>
      <w:r w:rsidR="00876CA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в даному розділі, яка логічно продовжує викладення матеріалу</w:t>
      </w:r>
      <w:r w:rsidR="00B67C63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і розширює знання учнів, отримані </w:t>
      </w:r>
      <w:r w:rsidR="00876CA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на попередніх уроках</w:t>
      </w:r>
      <w:r w:rsidR="00B67C63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.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EB47C7" w:rsidRPr="00EB47C7" w:rsidRDefault="00EB47C7" w:rsidP="00EB47C7">
      <w:pPr>
        <w:spacing w:after="0"/>
        <w:ind w:firstLine="708"/>
        <w:jc w:val="both"/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</w:pP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Різноманітність форм роботи та можливість виконати завдання згідно своїх можливостей дозволили учням на уроці працювати активно, творчо, зацікавлено, що дало змогу отримати максимальний результат.</w:t>
      </w:r>
    </w:p>
    <w:p w:rsidR="00EB47C7" w:rsidRDefault="00EB47C7" w:rsidP="005F3A0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A09" w:rsidRPr="009E0215" w:rsidRDefault="00E80E1D" w:rsidP="005F3A0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Урок  фізики  у </w:t>
      </w:r>
      <w:r w:rsidR="00876CA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5F3A09" w:rsidRPr="009E02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класі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="000F3BFF" w:rsidRPr="00D4267D">
        <w:rPr>
          <w:lang w:val="uk-UA"/>
        </w:rPr>
        <w:t xml:space="preserve"> </w:t>
      </w:r>
      <w:r w:rsidR="00876CA7">
        <w:rPr>
          <w:rFonts w:ascii="Times New Roman" w:eastAsia="Bookman Old Style" w:hAnsi="Times New Roman" w:cs="Times New Roman"/>
          <w:b/>
          <w:color w:val="000000"/>
          <w:sz w:val="28"/>
          <w:szCs w:val="28"/>
          <w:lang w:val="uk-UA" w:eastAsia="ru-RU"/>
        </w:rPr>
        <w:t>Електричне коло та його елементи.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274">
        <w:rPr>
          <w:rFonts w:ascii="Times New Roman" w:hAnsi="Times New Roman" w:cs="Times New Roman"/>
          <w:sz w:val="28"/>
          <w:szCs w:val="28"/>
          <w:lang w:val="uk-UA"/>
        </w:rPr>
        <w:t xml:space="preserve">ввести 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поняття </w:t>
      </w:r>
      <w:r w:rsidR="006F0274">
        <w:rPr>
          <w:rFonts w:ascii="Times New Roman" w:hAnsi="Times New Roman" w:cs="Times New Roman"/>
          <w:sz w:val="28"/>
          <w:szCs w:val="28"/>
          <w:lang w:val="uk-UA"/>
        </w:rPr>
        <w:t>електричного кола</w:t>
      </w:r>
      <w:r w:rsidR="00514B87">
        <w:rPr>
          <w:rFonts w:ascii="Times New Roman" w:hAnsi="Times New Roman" w:cs="Times New Roman"/>
          <w:sz w:val="28"/>
          <w:szCs w:val="28"/>
          <w:lang w:val="uk-UA"/>
        </w:rPr>
        <w:t xml:space="preserve"> та його частин:</w:t>
      </w:r>
      <w:r w:rsidR="006F0274">
        <w:rPr>
          <w:rFonts w:ascii="Times New Roman" w:hAnsi="Times New Roman" w:cs="Times New Roman"/>
          <w:sz w:val="28"/>
          <w:szCs w:val="28"/>
          <w:lang w:val="uk-UA"/>
        </w:rPr>
        <w:t xml:space="preserve"> джерела і споживачів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3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274">
        <w:rPr>
          <w:rFonts w:ascii="Times New Roman" w:hAnsi="Times New Roman" w:cs="Times New Roman"/>
          <w:sz w:val="28"/>
          <w:szCs w:val="28"/>
          <w:lang w:val="uk-UA"/>
        </w:rPr>
        <w:t xml:space="preserve">ознайомити учнів зі схематичним зображенням складових електричного кола та правилами їх </w:t>
      </w:r>
      <w:r w:rsidR="00514B87">
        <w:rPr>
          <w:rFonts w:ascii="Times New Roman" w:hAnsi="Times New Roman" w:cs="Times New Roman"/>
          <w:sz w:val="28"/>
          <w:szCs w:val="28"/>
          <w:lang w:val="uk-UA"/>
        </w:rPr>
        <w:t>з’єднання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FE72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FAE">
        <w:rPr>
          <w:rFonts w:ascii="Times New Roman" w:hAnsi="Times New Roman" w:cs="Times New Roman"/>
          <w:sz w:val="28"/>
          <w:szCs w:val="28"/>
          <w:lang w:val="uk-UA"/>
        </w:rPr>
        <w:t>додатки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7194C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електронний варіант: </w:t>
      </w:r>
      <w:r w:rsidR="00D7194C" w:rsidRPr="00A31F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684F">
        <w:rPr>
          <w:rFonts w:ascii="Times New Roman" w:hAnsi="Times New Roman" w:cs="Times New Roman"/>
          <w:sz w:val="28"/>
          <w:szCs w:val="28"/>
          <w:lang w:val="uk-UA"/>
        </w:rPr>
        <w:t>фізичний диктант (презентація)</w:t>
      </w:r>
      <w:r w:rsidR="00D7194C">
        <w:rPr>
          <w:rFonts w:ascii="Times New Roman" w:hAnsi="Times New Roman" w:cs="Times New Roman"/>
          <w:sz w:val="28"/>
          <w:szCs w:val="28"/>
          <w:lang w:val="uk-UA"/>
        </w:rPr>
        <w:t xml:space="preserve"> «8кл. </w:t>
      </w:r>
      <w:proofErr w:type="spellStart"/>
      <w:r w:rsidR="00D7194C">
        <w:rPr>
          <w:rFonts w:ascii="Times New Roman" w:hAnsi="Times New Roman" w:cs="Times New Roman"/>
          <w:sz w:val="28"/>
          <w:szCs w:val="28"/>
          <w:lang w:val="uk-UA"/>
        </w:rPr>
        <w:t>Ел</w:t>
      </w:r>
      <w:proofErr w:type="spellEnd"/>
      <w:r w:rsidR="00D7194C">
        <w:rPr>
          <w:rFonts w:ascii="Times New Roman" w:hAnsi="Times New Roman" w:cs="Times New Roman"/>
          <w:sz w:val="28"/>
          <w:szCs w:val="28"/>
          <w:lang w:val="uk-UA"/>
        </w:rPr>
        <w:t>. струм 1», обладнання до електричних схем 4, 6, 10, 14, ППЗ «Фізика8», ППЗ «Бібліотека електронних наочностей», комп’ютер, проектор, екран.</w:t>
      </w:r>
    </w:p>
    <w:p w:rsidR="005F3A09" w:rsidRPr="009E0215" w:rsidRDefault="005F3A09" w:rsidP="005F3A0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  <w:r w:rsidR="00440445" w:rsidRPr="009E021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0E1D" w:rsidRDefault="009E0215" w:rsidP="0026684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80E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Актуалізація опорних знань та чуттєвого досвіду.                       </w:t>
      </w:r>
      <w:r w:rsidR="0026684F" w:rsidRPr="009E0215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завдання.</w:t>
      </w:r>
      <w:r w:rsidR="0026684F" w:rsidRPr="0026684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80E1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</w:p>
    <w:p w:rsidR="00E80E1D" w:rsidRPr="00625B2D" w:rsidRDefault="00625B2D" w:rsidP="00625B2D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Вправа 25(5).</w:t>
      </w:r>
      <w:r w:rsidR="00E80E1D" w:rsidRPr="009235E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876CA7" w:rsidRDefault="00625B2D" w:rsidP="00625B2D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Перевірка вмісту таблиці</w:t>
      </w:r>
      <w:r w:rsidR="00876CA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hyperlink r:id="rId6" w:history="1">
        <w:proofErr w:type="spellStart"/>
        <w:r w:rsidR="00876CA7" w:rsidRPr="00876CA7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ТАБЛИЦЯ..docx</w:t>
        </w:r>
        <w:proofErr w:type="spellEnd"/>
      </w:hyperlink>
    </w:p>
    <w:p w:rsidR="009235EF" w:rsidRPr="00B67C63" w:rsidRDefault="009235EF" w:rsidP="00625B2D">
      <w:pPr>
        <w:pStyle w:val="a3"/>
        <w:numPr>
          <w:ilvl w:val="0"/>
          <w:numId w:val="16"/>
        </w:num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B67C63">
        <w:rPr>
          <w:rFonts w:ascii="Times New Roman" w:eastAsiaTheme="minorEastAsia" w:hAnsi="Times New Roman" w:cs="Times New Roman"/>
          <w:sz w:val="28"/>
          <w:szCs w:val="28"/>
          <w:lang w:val="uk-UA"/>
        </w:rPr>
        <w:t>Слухання доповідей чи перегляд презентацій з тем:</w:t>
      </w:r>
    </w:p>
    <w:p w:rsidR="009235EF" w:rsidRDefault="009235EF" w:rsidP="009235EF">
      <w:pPr>
        <w:pStyle w:val="a3"/>
        <w:numPr>
          <w:ilvl w:val="3"/>
          <w:numId w:val="15"/>
        </w:numPr>
        <w:spacing w:line="240" w:lineRule="auto"/>
        <w:ind w:left="0" w:firstLine="426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Електрична іскра, від якої доводиться рятуватись </w:t>
      </w:r>
      <w:r w:rsidRPr="00D168A4">
        <w:rPr>
          <w:rFonts w:ascii="Times New Roman" w:eastAsiaTheme="minorEastAsia" w:hAnsi="Times New Roman" w:cs="Times New Roman"/>
          <w:sz w:val="28"/>
          <w:szCs w:val="28"/>
        </w:rPr>
        <w:t>[2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, с.31</w:t>
      </w:r>
      <w:r w:rsidRPr="00D168A4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 </w:t>
      </w:r>
      <w:hyperlink r:id="rId7" w:history="1">
        <w:r w:rsidRPr="009235EF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 xml:space="preserve">Електрична іскра, від якої доводиться рятуватися </w:t>
        </w:r>
        <w:proofErr w:type="spellStart"/>
        <w:r w:rsidRPr="009235EF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.docx</w:t>
        </w:r>
        <w:proofErr w:type="spellEnd"/>
      </w:hyperlink>
    </w:p>
    <w:p w:rsidR="00AC025B" w:rsidRPr="00B67C63" w:rsidRDefault="009235EF" w:rsidP="00B67C63">
      <w:pPr>
        <w:pStyle w:val="a3"/>
        <w:numPr>
          <w:ilvl w:val="0"/>
          <w:numId w:val="15"/>
        </w:numPr>
        <w:spacing w:line="240" w:lineRule="auto"/>
        <w:ind w:left="0" w:firstLine="426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Літаки, блискавка і вогні святого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Ельма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D168A4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2, с.39</w:t>
      </w:r>
      <w:r w:rsidRPr="00FA386B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 </w:t>
      </w:r>
      <w:hyperlink r:id="rId8" w:history="1">
        <w:r w:rsidRPr="009235EF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 xml:space="preserve">Літаки, блискавка і вогні святого </w:t>
        </w:r>
        <w:proofErr w:type="spellStart"/>
        <w:r w:rsidRPr="009235EF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Ельма</w:t>
        </w:r>
        <w:proofErr w:type="spellEnd"/>
        <w:r w:rsidRPr="009235EF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 xml:space="preserve"> </w:t>
        </w:r>
        <w:proofErr w:type="spellStart"/>
        <w:r w:rsidRPr="009235EF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.docx</w:t>
        </w:r>
        <w:proofErr w:type="spellEnd"/>
      </w:hyperlink>
    </w:p>
    <w:p w:rsidR="00AC025B" w:rsidRPr="00514B87" w:rsidRDefault="00514B87" w:rsidP="00EB567D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14B87">
        <w:rPr>
          <w:rFonts w:ascii="Times New Roman" w:hAnsi="Times New Roman" w:cs="Times New Roman"/>
          <w:sz w:val="28"/>
          <w:szCs w:val="28"/>
          <w:lang w:val="uk-UA"/>
        </w:rPr>
        <w:t xml:space="preserve">Фізичний диктант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4B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history="1">
        <w:proofErr w:type="spellStart"/>
        <w:r w:rsidRPr="00514B87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Фіз.диктант</w:t>
        </w:r>
        <w:proofErr w:type="spellEnd"/>
        <w:r w:rsidRPr="00514B87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,8кл.Ел.струм1..</w:t>
        </w:r>
        <w:r w:rsidRPr="00E117D9">
          <w:rPr>
            <w:rStyle w:val="a6"/>
            <w:rFonts w:ascii="Times New Roman" w:hAnsi="Times New Roman" w:cs="Times New Roman"/>
            <w:sz w:val="28"/>
            <w:szCs w:val="28"/>
            <w:u w:val="none"/>
            <w:lang w:val="uk-UA"/>
          </w:rPr>
          <w:t>pptx</w:t>
        </w:r>
      </w:hyperlink>
      <w:r w:rsidR="00E117D9">
        <w:rPr>
          <w:rStyle w:val="a6"/>
          <w:rFonts w:ascii="Times New Roman" w:hAnsi="Times New Roman" w:cs="Times New Roman"/>
          <w:sz w:val="28"/>
          <w:szCs w:val="28"/>
          <w:u w:val="none"/>
          <w:lang w:val="uk-UA"/>
        </w:rPr>
        <w:t xml:space="preserve">  </w:t>
      </w:r>
      <w:r w:rsidR="00E117D9" w:rsidRPr="00E117D9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Відповіді записуються на листочка</w:t>
      </w:r>
      <w:r w:rsidR="00E117D9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х</w:t>
      </w:r>
      <w:r w:rsidR="00E117D9" w:rsidRPr="00E117D9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 Форму проведення</w:t>
      </w:r>
      <w:r w:rsidR="00E117D9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вчитель обирає самостійно: перевірка вчителем чи взаємоперевірка учнів.</w:t>
      </w:r>
    </w:p>
    <w:p w:rsidR="00747ABE" w:rsidRDefault="00747ABE" w:rsidP="00EB567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Мотивація навчальної діяльності.</w:t>
      </w:r>
    </w:p>
    <w:p w:rsidR="00163CDC" w:rsidRPr="00163CDC" w:rsidRDefault="00163CDC" w:rsidP="00163CDC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3CDC">
        <w:rPr>
          <w:rFonts w:ascii="Times New Roman" w:hAnsi="Times New Roman" w:cs="Times New Roman"/>
          <w:sz w:val="28"/>
          <w:szCs w:val="28"/>
          <w:lang w:val="uk-UA"/>
        </w:rPr>
        <w:t>Фронтальний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експеримент. </w:t>
      </w:r>
    </w:p>
    <w:p w:rsidR="00C44927" w:rsidRPr="00C44927" w:rsidRDefault="00C44927" w:rsidP="00163CDC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Зобразити схему та </w:t>
      </w:r>
      <w:r w:rsidR="00751FFA">
        <w:rPr>
          <w:rFonts w:ascii="Times New Roman" w:hAnsi="Times New Roman" w:cs="Times New Roman"/>
          <w:sz w:val="28"/>
          <w:szCs w:val="28"/>
          <w:lang w:val="uk-UA"/>
        </w:rPr>
        <w:t>скласти електричне коло</w:t>
      </w:r>
      <w:r w:rsidR="006F4691">
        <w:rPr>
          <w:rFonts w:ascii="Times New Roman" w:hAnsi="Times New Roman" w:cs="Times New Roman"/>
          <w:sz w:val="28"/>
          <w:szCs w:val="28"/>
          <w:lang w:val="uk-UA"/>
        </w:rPr>
        <w:t>. Додаток 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hyperlink r:id="rId10" w:history="1">
        <w:r w:rsidRPr="00C44927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Схема 4.bmp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7ABE" w:rsidRDefault="00751FFA" w:rsidP="00163CDC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цього</w:t>
      </w:r>
      <w:r w:rsidR="00163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ознайомимося з умовними позначеннями, що використовуються при зображенні електричних схем. Підручник, с.138, таблиця  </w:t>
      </w:r>
      <w:hyperlink r:id="rId11" w:history="1">
        <w:r w:rsidRPr="00751FFA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 xml:space="preserve">Умовні позначення в </w:t>
        </w:r>
        <w:proofErr w:type="spellStart"/>
        <w:r w:rsidRPr="00751FFA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ел</w:t>
        </w:r>
        <w:proofErr w:type="spellEnd"/>
        <w:r w:rsidRPr="00751FFA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 xml:space="preserve">. </w:t>
        </w:r>
        <w:proofErr w:type="spellStart"/>
        <w:r w:rsidRPr="00751FFA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схемах.bmp</w:t>
        </w:r>
        <w:proofErr w:type="spellEnd"/>
      </w:hyperlink>
    </w:p>
    <w:p w:rsidR="003966D2" w:rsidRPr="00E117D9" w:rsidRDefault="00751FFA" w:rsidP="00E117D9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51FFA">
        <w:rPr>
          <w:rFonts w:ascii="Times New Roman" w:hAnsi="Times New Roman" w:cs="Times New Roman"/>
          <w:sz w:val="28"/>
          <w:szCs w:val="28"/>
          <w:lang w:val="uk-UA"/>
        </w:rPr>
        <w:t>Що 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зробили? Склали електричне коло. Що таке електричне коло? </w:t>
      </w:r>
    </w:p>
    <w:p w:rsidR="00747ABE" w:rsidRDefault="00747ABE" w:rsidP="00747ABE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ІІІ. </w:t>
      </w:r>
      <w:r w:rsidR="007168B5">
        <w:rPr>
          <w:rFonts w:ascii="Times New Roman" w:hAnsi="Times New Roman" w:cs="Times New Roman"/>
          <w:b/>
          <w:sz w:val="28"/>
          <w:szCs w:val="28"/>
          <w:lang w:val="uk-UA"/>
        </w:rPr>
        <w:t>Вивчення нового матеріалу.</w:t>
      </w:r>
    </w:p>
    <w:p w:rsidR="007168B5" w:rsidRPr="00751FFA" w:rsidRDefault="00751FFA" w:rsidP="00751FFA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1FFA">
        <w:rPr>
          <w:rFonts w:ascii="Times New Roman" w:hAnsi="Times New Roman" w:cs="Times New Roman"/>
          <w:sz w:val="28"/>
          <w:szCs w:val="28"/>
          <w:lang w:val="uk-UA"/>
        </w:rPr>
        <w:t>Повідомлення теми уроку</w:t>
      </w:r>
      <w:r>
        <w:rPr>
          <w:rFonts w:ascii="Times New Roman" w:hAnsi="Times New Roman" w:cs="Times New Roman"/>
          <w:sz w:val="28"/>
          <w:szCs w:val="28"/>
          <w:lang w:val="uk-UA"/>
        </w:rPr>
        <w:t>. Робота з підручником, с.136. Виписати означення електричного кола.</w:t>
      </w:r>
    </w:p>
    <w:p w:rsidR="003966D2" w:rsidRPr="001A707F" w:rsidRDefault="003966D2" w:rsidP="003966D2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A707F">
        <w:rPr>
          <w:rFonts w:ascii="Times New Roman" w:hAnsi="Times New Roman" w:cs="Times New Roman"/>
          <w:sz w:val="28"/>
          <w:szCs w:val="28"/>
          <w:lang w:val="uk-UA"/>
        </w:rPr>
        <w:t>ППЗ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«Фізика 8»/Електричний струм/4.4. Електричне коло.</w:t>
      </w:r>
    </w:p>
    <w:p w:rsidR="00751FFA" w:rsidRPr="001A707F" w:rsidRDefault="001A707F" w:rsidP="00751FFA">
      <w:pPr>
        <w:pStyle w:val="a3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Техніка безпеки при роботі з електроприладами. </w:t>
      </w:r>
    </w:p>
    <w:p w:rsidR="007168B5" w:rsidRPr="001A707F" w:rsidRDefault="001A707F" w:rsidP="00C87DD7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ППЗ «Бібліотека електронних наочностей»/Фізика – 8/2.5. Таблиці «Фізика-8»/</w:t>
      </w:r>
      <w:r w:rsidRPr="001A70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2.5.1. Таблиці «Фізика-8»/Обережно! Електричний струм.</w:t>
      </w:r>
    </w:p>
    <w:p w:rsidR="007168B5" w:rsidRDefault="007168B5" w:rsidP="007168B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Закріплення.</w:t>
      </w:r>
    </w:p>
    <w:p w:rsidR="007168B5" w:rsidRDefault="00C87DD7" w:rsidP="007168B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7DD7">
        <w:rPr>
          <w:rFonts w:ascii="Times New Roman" w:hAnsi="Times New Roman" w:cs="Times New Roman"/>
          <w:sz w:val="28"/>
          <w:szCs w:val="28"/>
          <w:lang w:val="uk-UA"/>
        </w:rPr>
        <w:t>Фронтальні експериментальні завдання.</w:t>
      </w:r>
      <w:r w:rsidR="007168B5" w:rsidRPr="00C87D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DD7" w:rsidRDefault="00E117D9" w:rsidP="00C87DD7">
      <w:pPr>
        <w:pStyle w:val="a3"/>
        <w:numPr>
          <w:ilvl w:val="3"/>
          <w:numId w:val="15"/>
        </w:numPr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hyperlink r:id="rId12" w:history="1">
        <w:r w:rsidR="00C87DD7" w:rsidRPr="00C87DD7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Схема 10.bmp</w:t>
        </w:r>
      </w:hyperlink>
      <w:r w:rsidR="006F4691">
        <w:rPr>
          <w:rFonts w:ascii="Times New Roman" w:hAnsi="Times New Roman" w:cs="Times New Roman"/>
          <w:sz w:val="28"/>
          <w:szCs w:val="28"/>
          <w:lang w:val="uk-UA"/>
        </w:rPr>
        <w:t xml:space="preserve">  Додаток 3.</w:t>
      </w:r>
    </w:p>
    <w:p w:rsidR="00C87DD7" w:rsidRDefault="00C87DD7" w:rsidP="00C87DD7">
      <w:pPr>
        <w:pStyle w:val="a3"/>
        <w:numPr>
          <w:ilvl w:val="3"/>
          <w:numId w:val="15"/>
        </w:numPr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Скласти коло з</w:t>
      </w:r>
      <w:r w:rsidR="006F4691">
        <w:rPr>
          <w:rFonts w:ascii="Times New Roman" w:hAnsi="Times New Roman" w:cs="Times New Roman"/>
          <w:sz w:val="28"/>
          <w:szCs w:val="28"/>
          <w:lang w:val="uk-UA"/>
        </w:rPr>
        <w:t>а схемою і перевірити його дію. Додаток 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hyperlink r:id="rId13" w:history="1">
        <w:r w:rsidRPr="00C87DD7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Схема 6.bmp</w:t>
        </w:r>
      </w:hyperlink>
    </w:p>
    <w:p w:rsidR="00E80E1D" w:rsidRPr="00D2272D" w:rsidRDefault="00E117D9" w:rsidP="00EB567D">
      <w:pPr>
        <w:pStyle w:val="a3"/>
        <w:numPr>
          <w:ilvl w:val="3"/>
          <w:numId w:val="15"/>
        </w:numPr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  <w:lang w:val="uk-UA"/>
        </w:rPr>
      </w:pPr>
      <w:hyperlink r:id="rId14" w:history="1">
        <w:r w:rsidR="00D2272D" w:rsidRPr="00D2272D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Схема 14.bmp</w:t>
        </w:r>
      </w:hyperlink>
      <w:r w:rsidR="006F4691">
        <w:rPr>
          <w:rFonts w:ascii="Times New Roman" w:hAnsi="Times New Roman" w:cs="Times New Roman"/>
          <w:sz w:val="28"/>
          <w:szCs w:val="28"/>
          <w:lang w:val="uk-UA"/>
        </w:rPr>
        <w:t xml:space="preserve">  Додаток 4.</w:t>
      </w:r>
    </w:p>
    <w:p w:rsidR="00EB47C7" w:rsidRDefault="003C4EC5" w:rsidP="003F66C1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. </w:t>
      </w:r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Підсумки</w:t>
      </w:r>
      <w:proofErr w:type="gramEnd"/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уроку. Рефлексія.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</w:p>
    <w:p w:rsidR="00D7194C" w:rsidRPr="00D7194C" w:rsidRDefault="00D7194C" w:rsidP="003F66C1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D7194C">
        <w:rPr>
          <w:rFonts w:ascii="Times New Roman" w:eastAsiaTheme="minorEastAsia" w:hAnsi="Times New Roman" w:cs="Times New Roman"/>
          <w:sz w:val="28"/>
          <w:szCs w:val="28"/>
          <w:lang w:val="uk-UA"/>
        </w:rPr>
        <w:t>Підбиваємо підсумки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 Робота з підручником, с.138.</w:t>
      </w:r>
    </w:p>
    <w:p w:rsidR="00EB47C7" w:rsidRPr="00EB47C7" w:rsidRDefault="00D2272D" w:rsidP="00EB47C7">
      <w:pPr>
        <w:spacing w:after="0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>Самооцінка учнями своїх досягнень.</w:t>
      </w:r>
      <w:r w:rsidR="00EB47C7"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 </w:t>
      </w:r>
    </w:p>
    <w:p w:rsidR="00EB47C7" w:rsidRPr="00EB47C7" w:rsidRDefault="00EB47C7" w:rsidP="00EB47C7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Інтерактивна вправа </w:t>
      </w:r>
      <w:proofErr w:type="spellStart"/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„Мікрофон</w:t>
      </w:r>
      <w:proofErr w:type="spellEnd"/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”</w:t>
      </w:r>
      <w:r w:rsidR="006F469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EB47C7" w:rsidRPr="00EB47C7" w:rsidRDefault="00EB47C7" w:rsidP="00EB47C7">
      <w:pPr>
        <w:suppressAutoHyphens/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Питання:</w:t>
      </w:r>
    </w:p>
    <w:p w:rsidR="003F66C1" w:rsidRPr="00D2272D" w:rsidRDefault="00EB47C7" w:rsidP="00D2272D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Що </w:t>
      </w:r>
      <w:r w:rsidR="00D2272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нового </w:t>
      </w: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ми </w:t>
      </w:r>
      <w:r w:rsidR="00D2272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дізналися</w:t>
      </w: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сьогодні на уроці?</w:t>
      </w:r>
      <w:r w:rsidR="003F66C1" w:rsidRPr="00D2272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</w:p>
    <w:p w:rsidR="00EB47C7" w:rsidRPr="003F66C1" w:rsidRDefault="003F66C1" w:rsidP="003F66C1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Що вам найбільше сподобалось?</w:t>
      </w:r>
    </w:p>
    <w:p w:rsidR="00EB47C7" w:rsidRPr="00D2272D" w:rsidRDefault="00EB47C7" w:rsidP="00D2272D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Над якими навичками вам треба ще попрацювати?</w:t>
      </w:r>
    </w:p>
    <w:p w:rsidR="00353E42" w:rsidRPr="00353E42" w:rsidRDefault="00353E42" w:rsidP="00353E42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</w:p>
    <w:p w:rsidR="00EB47C7" w:rsidRDefault="00EB47C7" w:rsidP="00D7194C">
      <w:pPr>
        <w:pStyle w:val="6"/>
        <w:shd w:val="clear" w:color="auto" w:fill="auto"/>
        <w:spacing w:after="0" w:line="276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6B4437">
        <w:rPr>
          <w:rFonts w:ascii="Times New Roman" w:hAnsi="Times New Roman" w:cs="Times New Roman"/>
          <w:sz w:val="28"/>
          <w:szCs w:val="28"/>
          <w:lang w:val="uk-UA"/>
        </w:rPr>
        <w:t xml:space="preserve">У рубриці «Пропонуємо літературу» доцільно зробити анонс книги </w:t>
      </w:r>
      <w:r w:rsidR="003F66C1">
        <w:rPr>
          <w:rFonts w:ascii="Times New Roman" w:hAnsi="Times New Roman" w:cs="Times New Roman"/>
          <w:sz w:val="28"/>
          <w:szCs w:val="28"/>
          <w:lang w:val="uk-UA"/>
        </w:rPr>
        <w:t>«Дитяча енциклопедія. Видатні наукові відкриття»</w:t>
      </w:r>
      <w:r w:rsidRPr="006B4437">
        <w:rPr>
          <w:rFonts w:ascii="Times New Roman" w:hAnsi="Times New Roman" w:cs="Times New Roman"/>
          <w:sz w:val="28"/>
          <w:szCs w:val="28"/>
          <w:lang w:val="uk-UA"/>
        </w:rPr>
        <w:t xml:space="preserve">, де учні можуть знайти цікаві історичні факти і використати їх для створення власних </w:t>
      </w:r>
      <w:r w:rsidR="003F66C1">
        <w:rPr>
          <w:rFonts w:ascii="Times New Roman" w:hAnsi="Times New Roman" w:cs="Times New Roman"/>
          <w:sz w:val="28"/>
          <w:szCs w:val="28"/>
          <w:lang w:val="uk-UA"/>
        </w:rPr>
        <w:t>проектів</w:t>
      </w:r>
      <w:r w:rsidR="003F66C1" w:rsidRPr="006B44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66C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3F66C1" w:rsidRPr="006B44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4437">
        <w:rPr>
          <w:rFonts w:ascii="Times New Roman" w:hAnsi="Times New Roman" w:cs="Times New Roman"/>
          <w:sz w:val="28"/>
          <w:szCs w:val="28"/>
          <w:lang w:val="uk-UA"/>
        </w:rPr>
        <w:t>презентацій.</w:t>
      </w:r>
    </w:p>
    <w:p w:rsidR="00D7194C" w:rsidRPr="00D7194C" w:rsidRDefault="00D7194C" w:rsidP="00D7194C">
      <w:pPr>
        <w:pStyle w:val="6"/>
        <w:shd w:val="clear" w:color="auto" w:fill="auto"/>
        <w:spacing w:after="0" w:line="276" w:lineRule="auto"/>
        <w:ind w:firstLine="360"/>
        <w:rPr>
          <w:rFonts w:ascii="Times New Roman" w:hAnsi="Times New Roman" w:cs="Times New Roman"/>
          <w:sz w:val="16"/>
          <w:szCs w:val="16"/>
          <w:lang w:val="uk-UA"/>
        </w:rPr>
      </w:pPr>
    </w:p>
    <w:p w:rsidR="00A304A0" w:rsidRPr="009E0215" w:rsidRDefault="00EB47C7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І.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</w:t>
      </w:r>
      <w:r w:rsidR="00A304A0" w:rsidRPr="009E021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Домашнє завдання.</w:t>
      </w:r>
    </w:p>
    <w:p w:rsidR="003C4EC5" w:rsidRDefault="00A304A0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A304A0">
        <w:rPr>
          <w:rFonts w:ascii="Times New Roman" w:eastAsiaTheme="minorEastAsia" w:hAnsi="Times New Roman" w:cs="Times New Roman"/>
          <w:sz w:val="28"/>
          <w:szCs w:val="28"/>
          <w:lang w:val="uk-UA"/>
        </w:rPr>
        <w:t>§</w:t>
      </w:r>
      <w:r w:rsidR="00512181">
        <w:rPr>
          <w:rFonts w:ascii="Times New Roman" w:eastAsiaTheme="minorEastAsia" w:hAnsi="Times New Roman" w:cs="Times New Roman"/>
          <w:sz w:val="28"/>
          <w:szCs w:val="28"/>
          <w:lang w:val="uk-UA"/>
        </w:rPr>
        <w:t>26</w:t>
      </w:r>
      <w:r w:rsidR="0013555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</w:t>
      </w:r>
      <w:r w:rsidR="00D7194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Вправа 26(1,2). </w:t>
      </w:r>
      <w:r w:rsidR="0023641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52644B" w:rsidRDefault="0052644B" w:rsidP="0052644B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Підготувати доповіді, презентації з тем:</w:t>
      </w:r>
    </w:p>
    <w:p w:rsidR="00512181" w:rsidRDefault="00512181" w:rsidP="00512181">
      <w:pPr>
        <w:pStyle w:val="a3"/>
        <w:numPr>
          <w:ilvl w:val="0"/>
          <w:numId w:val="17"/>
        </w:num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512181">
        <w:rPr>
          <w:rFonts w:ascii="Times New Roman" w:eastAsiaTheme="minorEastAsia" w:hAnsi="Times New Roman" w:cs="Times New Roman"/>
          <w:sz w:val="28"/>
          <w:szCs w:val="28"/>
          <w:lang w:val="uk-UA"/>
        </w:rPr>
        <w:t>Електротехніки стародавнього світу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</w:t>
      </w:r>
      <w:r w:rsidRPr="00D7194C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2, с.71</w:t>
      </w:r>
      <w:r w:rsidRPr="00D7194C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3C4EC5" w:rsidRPr="00D7194C" w:rsidRDefault="00512181" w:rsidP="00A304A0">
      <w:pPr>
        <w:pStyle w:val="a3"/>
        <w:numPr>
          <w:ilvl w:val="0"/>
          <w:numId w:val="17"/>
        </w:num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512181">
        <w:rPr>
          <w:rFonts w:ascii="Times New Roman" w:eastAsiaTheme="minorEastAsia" w:hAnsi="Times New Roman" w:cs="Times New Roman"/>
          <w:sz w:val="28"/>
          <w:szCs w:val="28"/>
          <w:lang w:val="uk-UA"/>
        </w:rPr>
        <w:t>Організм людини і електричні заряди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 w:rsidRPr="00512181">
        <w:rPr>
          <w:rFonts w:ascii="Times New Roman" w:eastAsiaTheme="minorEastAsia" w:hAnsi="Times New Roman" w:cs="Times New Roman"/>
          <w:sz w:val="28"/>
          <w:szCs w:val="28"/>
        </w:rPr>
        <w:t xml:space="preserve"> [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2, с.45</w:t>
      </w:r>
      <w:r w:rsidRPr="00512181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3C4EC5" w:rsidRDefault="0052644B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Заповнити таблицю   </w:t>
      </w:r>
      <w:hyperlink r:id="rId15" w:history="1">
        <w:proofErr w:type="spellStart"/>
        <w:r w:rsidRPr="0052644B">
          <w:rPr>
            <w:rStyle w:val="a6"/>
            <w:rFonts w:ascii="Times New Roman" w:eastAsiaTheme="minorEastAsia" w:hAnsi="Times New Roman" w:cs="Times New Roman"/>
            <w:sz w:val="28"/>
            <w:szCs w:val="28"/>
            <w:lang w:val="uk-UA"/>
          </w:rPr>
          <w:t>Таблиця.docx</w:t>
        </w:r>
        <w:proofErr w:type="spellEnd"/>
      </w:hyperlink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3966D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Додаток 5</w:t>
      </w:r>
      <w:r w:rsidR="00625B2D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304A0" w:rsidRDefault="00A304A0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</w:t>
      </w:r>
      <w:r w:rsidR="003966D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</w:t>
      </w:r>
      <w:r w:rsidR="003C4E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9E021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1</w:t>
      </w:r>
    </w:p>
    <w:p w:rsidR="003966D2" w:rsidRPr="009E0215" w:rsidRDefault="003966D2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304A0" w:rsidRDefault="00A304A0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3966D2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208915</wp:posOffset>
            </wp:positionV>
            <wp:extent cx="5938520" cy="3421380"/>
            <wp:effectExtent l="0" t="0" r="5080" b="7620"/>
            <wp:wrapTight wrapText="bothSides">
              <wp:wrapPolygon edited="0">
                <wp:start x="0" y="0"/>
                <wp:lineTo x="0" y="21528"/>
                <wp:lineTo x="21549" y="21528"/>
                <wp:lineTo x="21549" y="0"/>
                <wp:lineTo x="0" y="0"/>
              </wp:wrapPolygon>
            </wp:wrapTight>
            <wp:docPr id="1" name="Рисунок 1" descr="C:\Users\Tawr\Desktop\Електричне коло та його елементи\Схема 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wr\Desktop\Електричне коло та його елементи\Схема 4.bmp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342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66D2" w:rsidRDefault="00A304A0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</w:t>
      </w:r>
      <w:r w:rsidR="0013555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 w:rsidR="0000074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00074A" w:rsidRPr="003C4EC5" w:rsidRDefault="003966D2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</w:t>
      </w:r>
      <w:r w:rsidR="0000074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00074A" w:rsidRPr="0000074A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2</w:t>
      </w:r>
    </w:p>
    <w:p w:rsidR="0000074A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-3810</wp:posOffset>
            </wp:positionV>
            <wp:extent cx="6259195" cy="3606165"/>
            <wp:effectExtent l="0" t="0" r="8255" b="0"/>
            <wp:wrapTight wrapText="bothSides">
              <wp:wrapPolygon edited="0">
                <wp:start x="0" y="0"/>
                <wp:lineTo x="0" y="21452"/>
                <wp:lineTo x="21563" y="21452"/>
                <wp:lineTo x="21563" y="0"/>
                <wp:lineTo x="0" y="0"/>
              </wp:wrapPolygon>
            </wp:wrapTight>
            <wp:docPr id="2" name="Рисунок 2" descr="C:\Users\Tawr\Desktop\Електричне коло та його елементи\Схема 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wr\Desktop\Електричне коло та його елементи\Схема 6.bmp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9195" cy="360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644B" w:rsidRDefault="0052644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2644B" w:rsidRDefault="0052644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2644B" w:rsidRDefault="0052644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966D2" w:rsidRDefault="003966D2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2644B" w:rsidRDefault="0052644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3966D2" w:rsidRDefault="003966D2" w:rsidP="003966D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</w:t>
      </w:r>
      <w:r w:rsidRPr="00EA6B5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3</w:t>
      </w:r>
    </w:p>
    <w:p w:rsidR="0052644B" w:rsidRDefault="0052644B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52644B" w:rsidRPr="0052644B" w:rsidRDefault="003966D2" w:rsidP="0052644B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A5DAE69" wp14:editId="26F8DE45">
            <wp:simplePos x="0" y="0"/>
            <wp:positionH relativeFrom="column">
              <wp:posOffset>-64135</wp:posOffset>
            </wp:positionH>
            <wp:positionV relativeFrom="paragraph">
              <wp:posOffset>3810</wp:posOffset>
            </wp:positionV>
            <wp:extent cx="5938520" cy="2167890"/>
            <wp:effectExtent l="0" t="0" r="5080" b="3810"/>
            <wp:wrapTight wrapText="bothSides">
              <wp:wrapPolygon edited="0">
                <wp:start x="0" y="0"/>
                <wp:lineTo x="0" y="21448"/>
                <wp:lineTo x="21549" y="21448"/>
                <wp:lineTo x="21549" y="0"/>
                <wp:lineTo x="0" y="0"/>
              </wp:wrapPolygon>
            </wp:wrapTight>
            <wp:docPr id="3" name="Рисунок 3" descr="C:\Users\Tawr\Desktop\Електричне коло та його елементи\Схема 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wr\Desktop\Електричне коло та його елементи\Схема 10.bmp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216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B5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52644B" w:rsidRDefault="0052644B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Додаток 4</w:t>
      </w: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D7FB9E5" wp14:editId="580B79F4">
            <wp:extent cx="5928360" cy="4181475"/>
            <wp:effectExtent l="0" t="0" r="0" b="9525"/>
            <wp:docPr id="4" name="Рисунок 4" descr="C:\Users\Tawr\Desktop\Електричне коло та його елементи\Схема 1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awr\Desktop\Електричне коло та його елементи\Схема 14.bmp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Додаток 5</w:t>
      </w:r>
    </w:p>
    <w:p w:rsidR="003966D2" w:rsidRDefault="003966D2" w:rsidP="0052644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644B" w:rsidRPr="003F0750" w:rsidRDefault="0052644B" w:rsidP="0052644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Заповнити  таблицю.  </w:t>
      </w:r>
    </w:p>
    <w:tbl>
      <w:tblPr>
        <w:tblpPr w:leftFromText="180" w:rightFromText="180" w:vertAnchor="page" w:horzAnchor="margin" w:tblpY="3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5"/>
        <w:gridCol w:w="6165"/>
      </w:tblGrid>
      <w:tr w:rsidR="003966D2" w:rsidTr="003966D2">
        <w:trPr>
          <w:trHeight w:val="556"/>
        </w:trPr>
        <w:tc>
          <w:tcPr>
            <w:tcW w:w="2925" w:type="dxa"/>
          </w:tcPr>
          <w:p w:rsidR="003966D2" w:rsidRPr="003F0750" w:rsidRDefault="003966D2" w:rsidP="003966D2">
            <w:pPr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 xml:space="preserve">   Дія  струму</w:t>
            </w:r>
          </w:p>
        </w:tc>
        <w:tc>
          <w:tcPr>
            <w:tcW w:w="6165" w:type="dxa"/>
          </w:tcPr>
          <w:p w:rsidR="003966D2" w:rsidRPr="003F0750" w:rsidRDefault="003966D2" w:rsidP="003966D2">
            <w:pPr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 xml:space="preserve">       Приклади  застосування</w:t>
            </w:r>
          </w:p>
        </w:tc>
      </w:tr>
      <w:tr w:rsidR="003966D2" w:rsidTr="003966D2">
        <w:trPr>
          <w:trHeight w:val="675"/>
        </w:trPr>
        <w:tc>
          <w:tcPr>
            <w:tcW w:w="2925" w:type="dxa"/>
          </w:tcPr>
          <w:p w:rsidR="003966D2" w:rsidRPr="003F0750" w:rsidRDefault="003966D2" w:rsidP="003966D2">
            <w:pPr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 xml:space="preserve">     Теплова                  </w:t>
            </w:r>
          </w:p>
        </w:tc>
        <w:tc>
          <w:tcPr>
            <w:tcW w:w="6165" w:type="dxa"/>
          </w:tcPr>
          <w:p w:rsidR="003966D2" w:rsidRDefault="003966D2" w:rsidP="003966D2"/>
        </w:tc>
      </w:tr>
      <w:tr w:rsidR="003966D2" w:rsidTr="003966D2">
        <w:trPr>
          <w:trHeight w:val="789"/>
        </w:trPr>
        <w:tc>
          <w:tcPr>
            <w:tcW w:w="2925" w:type="dxa"/>
          </w:tcPr>
          <w:p w:rsidR="003966D2" w:rsidRPr="003F0750" w:rsidRDefault="003966D2" w:rsidP="003966D2">
            <w:pPr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 xml:space="preserve">     Хімічна</w:t>
            </w:r>
          </w:p>
        </w:tc>
        <w:tc>
          <w:tcPr>
            <w:tcW w:w="6165" w:type="dxa"/>
          </w:tcPr>
          <w:p w:rsidR="003966D2" w:rsidRDefault="003966D2" w:rsidP="003966D2"/>
        </w:tc>
      </w:tr>
      <w:tr w:rsidR="003966D2" w:rsidTr="003966D2">
        <w:trPr>
          <w:trHeight w:val="843"/>
        </w:trPr>
        <w:tc>
          <w:tcPr>
            <w:tcW w:w="2925" w:type="dxa"/>
          </w:tcPr>
          <w:p w:rsidR="003966D2" w:rsidRPr="003F0750" w:rsidRDefault="003966D2" w:rsidP="003966D2">
            <w:pPr>
              <w:rPr>
                <w:rFonts w:ascii="Times New Roman" w:hAnsi="Times New Roman" w:cs="Times New Roman"/>
                <w:sz w:val="40"/>
                <w:szCs w:val="40"/>
                <w:lang w:val="uk-UA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 xml:space="preserve">     Магнітна</w:t>
            </w:r>
          </w:p>
        </w:tc>
        <w:tc>
          <w:tcPr>
            <w:tcW w:w="6165" w:type="dxa"/>
          </w:tcPr>
          <w:p w:rsidR="003966D2" w:rsidRDefault="003966D2" w:rsidP="003966D2"/>
        </w:tc>
      </w:tr>
    </w:tbl>
    <w:p w:rsidR="0052644B" w:rsidRDefault="0052644B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52644B" w:rsidRDefault="0052644B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52644B" w:rsidRPr="00EA6B51" w:rsidRDefault="0052644B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52644B" w:rsidRDefault="0052644B" w:rsidP="0052644B">
      <w:pPr>
        <w:rPr>
          <w:lang w:val="uk-UA"/>
        </w:rPr>
      </w:pPr>
      <w:r>
        <w:rPr>
          <w:lang w:val="uk-UA"/>
        </w:rPr>
        <w:t xml:space="preserve">                                            </w:t>
      </w:r>
    </w:p>
    <w:p w:rsidR="003F66C1" w:rsidRDefault="003F66C1" w:rsidP="0052644B">
      <w:pPr>
        <w:rPr>
          <w:lang w:val="uk-UA"/>
        </w:rPr>
      </w:pPr>
    </w:p>
    <w:p w:rsidR="003F66C1" w:rsidRDefault="003F66C1" w:rsidP="0052644B">
      <w:pPr>
        <w:rPr>
          <w:lang w:val="uk-UA"/>
        </w:rPr>
      </w:pPr>
    </w:p>
    <w:p w:rsidR="003F66C1" w:rsidRDefault="003F66C1" w:rsidP="0052644B">
      <w:pPr>
        <w:rPr>
          <w:lang w:val="uk-UA"/>
        </w:rPr>
      </w:pPr>
    </w:p>
    <w:p w:rsidR="003F66C1" w:rsidRDefault="003F66C1" w:rsidP="0052644B">
      <w:pPr>
        <w:rPr>
          <w:lang w:val="uk-UA"/>
        </w:rPr>
      </w:pPr>
    </w:p>
    <w:p w:rsidR="003966D2" w:rsidRDefault="003966D2" w:rsidP="0052644B">
      <w:pPr>
        <w:rPr>
          <w:lang w:val="uk-UA"/>
        </w:rPr>
      </w:pPr>
    </w:p>
    <w:p w:rsidR="003966D2" w:rsidRDefault="003966D2" w:rsidP="0052644B">
      <w:pPr>
        <w:rPr>
          <w:lang w:val="uk-UA"/>
        </w:rPr>
      </w:pPr>
    </w:p>
    <w:p w:rsidR="003966D2" w:rsidRDefault="003966D2" w:rsidP="0052644B">
      <w:pPr>
        <w:rPr>
          <w:lang w:val="uk-UA"/>
        </w:rPr>
      </w:pPr>
    </w:p>
    <w:p w:rsidR="003966D2" w:rsidRDefault="003966D2" w:rsidP="0052644B">
      <w:pPr>
        <w:rPr>
          <w:lang w:val="uk-UA"/>
        </w:rPr>
      </w:pPr>
    </w:p>
    <w:p w:rsidR="003966D2" w:rsidRDefault="003966D2" w:rsidP="0052644B">
      <w:pPr>
        <w:rPr>
          <w:lang w:val="uk-UA"/>
        </w:rPr>
      </w:pPr>
    </w:p>
    <w:p w:rsidR="003966D2" w:rsidRDefault="003966D2" w:rsidP="0052644B">
      <w:pPr>
        <w:rPr>
          <w:lang w:val="uk-UA"/>
        </w:rPr>
      </w:pPr>
    </w:p>
    <w:p w:rsidR="003966D2" w:rsidRDefault="003966D2" w:rsidP="0052644B">
      <w:pPr>
        <w:rPr>
          <w:lang w:val="uk-UA"/>
        </w:rPr>
      </w:pPr>
    </w:p>
    <w:p w:rsidR="003966D2" w:rsidRDefault="003966D2" w:rsidP="0052644B">
      <w:pPr>
        <w:rPr>
          <w:lang w:val="uk-UA"/>
        </w:rPr>
      </w:pPr>
    </w:p>
    <w:p w:rsidR="003966D2" w:rsidRDefault="003966D2" w:rsidP="0052644B">
      <w:pPr>
        <w:rPr>
          <w:lang w:val="uk-UA"/>
        </w:rPr>
      </w:pPr>
    </w:p>
    <w:p w:rsidR="003C4EC5" w:rsidRDefault="003C4EC5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3555C" w:rsidRPr="00F72A72" w:rsidRDefault="0013555C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   </w:t>
      </w:r>
      <w:r w:rsidR="00F72A7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</w:t>
      </w:r>
      <w:r w:rsidR="003508F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Література</w:t>
      </w:r>
    </w:p>
    <w:p w:rsidR="0052644B" w:rsidRDefault="0052644B" w:rsidP="0052644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Фізика 8 за редакцією В.Г. Бар’яхтара, С.О. Довгого. – Харків: Ранок, 2016 – 240 с. </w:t>
      </w:r>
    </w:p>
    <w:p w:rsidR="0052644B" w:rsidRPr="00041301" w:rsidRDefault="0052644B" w:rsidP="0052644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С.У.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Гончаренко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 Книжка для читання з фізики. Електромагнітні явища.  Київ, «Радянська школа», 1989.</w:t>
      </w:r>
    </w:p>
    <w:p w:rsidR="0052644B" w:rsidRPr="00836647" w:rsidRDefault="0052644B" w:rsidP="0052644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Кирик Л.А. Усі уроки фізики, 9 клас. - Харків: Основа, 2009.</w:t>
      </w:r>
    </w:p>
    <w:p w:rsidR="0013555C" w:rsidRDefault="003F66C1" w:rsidP="00D2272D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Дитяча енциклопедія. Видатні наукові відкриття. – Харків: Фоліо, 2007.</w:t>
      </w:r>
    </w:p>
    <w:p w:rsidR="00D2272D" w:rsidRPr="00D2272D" w:rsidRDefault="00D2272D" w:rsidP="00D2272D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Р.І. Августин, Ю.Г. Бачинський, М.А.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Шемеля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Навчально-методичні матеріали з фізики для тематичних атестацій. 8 клас. – Тернопіль: СМП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Астон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2001.</w:t>
      </w:r>
    </w:p>
    <w:sectPr w:rsidR="00D2272D" w:rsidRPr="00D22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306204A"/>
    <w:multiLevelType w:val="hybridMultilevel"/>
    <w:tmpl w:val="D578E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24286"/>
    <w:multiLevelType w:val="hybridMultilevel"/>
    <w:tmpl w:val="289C3494"/>
    <w:lvl w:ilvl="0" w:tplc="7EB4435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0ED36E32"/>
    <w:multiLevelType w:val="hybridMultilevel"/>
    <w:tmpl w:val="5524A6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B4E51"/>
    <w:multiLevelType w:val="hybridMultilevel"/>
    <w:tmpl w:val="A4E2E7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0652B0"/>
    <w:multiLevelType w:val="hybridMultilevel"/>
    <w:tmpl w:val="FF3EB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733393"/>
    <w:multiLevelType w:val="hybridMultilevel"/>
    <w:tmpl w:val="9BD605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CA37E8"/>
    <w:multiLevelType w:val="hybridMultilevel"/>
    <w:tmpl w:val="0D0A8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EC12E6"/>
    <w:multiLevelType w:val="hybridMultilevel"/>
    <w:tmpl w:val="8702C9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6A0226"/>
    <w:multiLevelType w:val="hybridMultilevel"/>
    <w:tmpl w:val="3B7C5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24070"/>
    <w:multiLevelType w:val="hybridMultilevel"/>
    <w:tmpl w:val="F7FAF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D03DF"/>
    <w:multiLevelType w:val="hybridMultilevel"/>
    <w:tmpl w:val="7C0EB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105434"/>
    <w:multiLevelType w:val="hybridMultilevel"/>
    <w:tmpl w:val="E0FE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9C44A5"/>
    <w:multiLevelType w:val="hybridMultilevel"/>
    <w:tmpl w:val="443E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2F21BC"/>
    <w:multiLevelType w:val="hybridMultilevel"/>
    <w:tmpl w:val="BEA8A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D5781A"/>
    <w:multiLevelType w:val="hybridMultilevel"/>
    <w:tmpl w:val="66D2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01500"/>
    <w:multiLevelType w:val="hybridMultilevel"/>
    <w:tmpl w:val="64A47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E61A3B"/>
    <w:multiLevelType w:val="hybridMultilevel"/>
    <w:tmpl w:val="0C547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16"/>
  </w:num>
  <w:num w:numId="5">
    <w:abstractNumId w:val="2"/>
  </w:num>
  <w:num w:numId="6">
    <w:abstractNumId w:val="15"/>
  </w:num>
  <w:num w:numId="7">
    <w:abstractNumId w:val="10"/>
  </w:num>
  <w:num w:numId="8">
    <w:abstractNumId w:val="5"/>
  </w:num>
  <w:num w:numId="9">
    <w:abstractNumId w:val="13"/>
  </w:num>
  <w:num w:numId="10">
    <w:abstractNumId w:val="11"/>
  </w:num>
  <w:num w:numId="11">
    <w:abstractNumId w:val="7"/>
  </w:num>
  <w:num w:numId="12">
    <w:abstractNumId w:val="17"/>
  </w:num>
  <w:num w:numId="13">
    <w:abstractNumId w:val="0"/>
  </w:num>
  <w:num w:numId="14">
    <w:abstractNumId w:val="6"/>
  </w:num>
  <w:num w:numId="15">
    <w:abstractNumId w:val="4"/>
  </w:num>
  <w:num w:numId="16">
    <w:abstractNumId w:val="8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ED"/>
    <w:rsid w:val="0000074A"/>
    <w:rsid w:val="000323A9"/>
    <w:rsid w:val="000F3BFF"/>
    <w:rsid w:val="0013555C"/>
    <w:rsid w:val="00163CDC"/>
    <w:rsid w:val="001A707F"/>
    <w:rsid w:val="001B2826"/>
    <w:rsid w:val="00236416"/>
    <w:rsid w:val="00256824"/>
    <w:rsid w:val="0026684F"/>
    <w:rsid w:val="00282E59"/>
    <w:rsid w:val="00296048"/>
    <w:rsid w:val="002A6DF5"/>
    <w:rsid w:val="003508FB"/>
    <w:rsid w:val="00353E42"/>
    <w:rsid w:val="00377E95"/>
    <w:rsid w:val="003966D2"/>
    <w:rsid w:val="003C4EC5"/>
    <w:rsid w:val="003F66C1"/>
    <w:rsid w:val="0043703C"/>
    <w:rsid w:val="00440445"/>
    <w:rsid w:val="004E2BA8"/>
    <w:rsid w:val="00512181"/>
    <w:rsid w:val="00514622"/>
    <w:rsid w:val="00514B87"/>
    <w:rsid w:val="0052644B"/>
    <w:rsid w:val="00545989"/>
    <w:rsid w:val="005563F5"/>
    <w:rsid w:val="00574D98"/>
    <w:rsid w:val="00587DC6"/>
    <w:rsid w:val="005A550D"/>
    <w:rsid w:val="005F3A09"/>
    <w:rsid w:val="00612CE4"/>
    <w:rsid w:val="00612E04"/>
    <w:rsid w:val="00625624"/>
    <w:rsid w:val="00625B2D"/>
    <w:rsid w:val="006B0B50"/>
    <w:rsid w:val="006F0274"/>
    <w:rsid w:val="006F4691"/>
    <w:rsid w:val="007168B5"/>
    <w:rsid w:val="00730A6E"/>
    <w:rsid w:val="00747ABE"/>
    <w:rsid w:val="00751FFA"/>
    <w:rsid w:val="007B4CDA"/>
    <w:rsid w:val="0081442C"/>
    <w:rsid w:val="0082635C"/>
    <w:rsid w:val="008654E9"/>
    <w:rsid w:val="00876CA7"/>
    <w:rsid w:val="008818A2"/>
    <w:rsid w:val="008A6B21"/>
    <w:rsid w:val="009235EF"/>
    <w:rsid w:val="00950AE8"/>
    <w:rsid w:val="00957854"/>
    <w:rsid w:val="00976540"/>
    <w:rsid w:val="009776A9"/>
    <w:rsid w:val="009B0445"/>
    <w:rsid w:val="009E0215"/>
    <w:rsid w:val="00A26E06"/>
    <w:rsid w:val="00A304A0"/>
    <w:rsid w:val="00A31FAE"/>
    <w:rsid w:val="00AB1272"/>
    <w:rsid w:val="00AC025B"/>
    <w:rsid w:val="00AF365F"/>
    <w:rsid w:val="00B67C63"/>
    <w:rsid w:val="00B964CF"/>
    <w:rsid w:val="00BA2FFA"/>
    <w:rsid w:val="00BF52ED"/>
    <w:rsid w:val="00C44927"/>
    <w:rsid w:val="00C87DD7"/>
    <w:rsid w:val="00C96622"/>
    <w:rsid w:val="00CA7DF2"/>
    <w:rsid w:val="00CE2D36"/>
    <w:rsid w:val="00CE442C"/>
    <w:rsid w:val="00CF5F68"/>
    <w:rsid w:val="00D2272D"/>
    <w:rsid w:val="00D4267D"/>
    <w:rsid w:val="00D7194C"/>
    <w:rsid w:val="00DB2485"/>
    <w:rsid w:val="00DF2B4B"/>
    <w:rsid w:val="00DF7780"/>
    <w:rsid w:val="00E117D9"/>
    <w:rsid w:val="00E20FAF"/>
    <w:rsid w:val="00E23212"/>
    <w:rsid w:val="00E80E1D"/>
    <w:rsid w:val="00EA6B51"/>
    <w:rsid w:val="00EB47C7"/>
    <w:rsid w:val="00EB567D"/>
    <w:rsid w:val="00F050B9"/>
    <w:rsid w:val="00F41192"/>
    <w:rsid w:val="00F72A72"/>
    <w:rsid w:val="00F96805"/>
    <w:rsid w:val="00FE72DE"/>
    <w:rsid w:val="00FF2C9F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4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F564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564C"/>
    <w:rPr>
      <w:color w:val="800080" w:themeColor="followedHyperlink"/>
      <w:u w:val="single"/>
    </w:rPr>
  </w:style>
  <w:style w:type="character" w:customStyle="1" w:styleId="a8">
    <w:name w:val="Основной текст_"/>
    <w:basedOn w:val="a0"/>
    <w:link w:val="6"/>
    <w:rsid w:val="00EB47C7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EB47C7"/>
    <w:pPr>
      <w:shd w:val="clear" w:color="auto" w:fill="FFFFFF"/>
      <w:spacing w:after="240" w:line="283" w:lineRule="exact"/>
      <w:ind w:hanging="360"/>
      <w:jc w:val="both"/>
    </w:pPr>
    <w:rPr>
      <w:rFonts w:ascii="Bookman Old Style" w:eastAsia="Bookman Old Style" w:hAnsi="Bookman Old Style" w:cs="Bookman Old Style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4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F564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564C"/>
    <w:rPr>
      <w:color w:val="800080" w:themeColor="followedHyperlink"/>
      <w:u w:val="single"/>
    </w:rPr>
  </w:style>
  <w:style w:type="character" w:customStyle="1" w:styleId="a8">
    <w:name w:val="Основной текст_"/>
    <w:basedOn w:val="a0"/>
    <w:link w:val="6"/>
    <w:rsid w:val="00EB47C7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EB47C7"/>
    <w:pPr>
      <w:shd w:val="clear" w:color="auto" w:fill="FFFFFF"/>
      <w:spacing w:after="240" w:line="283" w:lineRule="exact"/>
      <w:ind w:hanging="360"/>
      <w:jc w:val="both"/>
    </w:pPr>
    <w:rPr>
      <w:rFonts w:ascii="Bookman Old Style" w:eastAsia="Bookman Old Style" w:hAnsi="Bookman Old Style" w:cs="Bookman Old Style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1;&#1110;&#1090;&#1072;&#1082;&#1080;,%20&#1073;&#1083;&#1080;&#1089;&#1082;&#1072;&#1074;&#1082;&#1072;%20&#1110;%20&#1074;&#1086;&#1075;&#1085;&#1110;%20&#1089;&#1074;&#1103;&#1090;&#1086;&#1075;&#1086;%20&#1045;&#1083;&#1100;&#1084;&#1072;%20.docx" TargetMode="External"/><Relationship Id="rId13" Type="http://schemas.openxmlformats.org/officeDocument/2006/relationships/hyperlink" Target="&#1057;&#1093;&#1077;&#1084;&#1072;%206.bmp" TargetMode="External"/><Relationship Id="rId18" Type="http://schemas.openxmlformats.org/officeDocument/2006/relationships/image" Target="media/image3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&#1045;&#1083;&#1077;&#1082;&#1090;&#1088;&#1080;&#1095;&#1085;&#1072;%20&#1110;&#1089;&#1082;&#1088;&#1072;,%20&#1074;&#1110;&#1076;%20&#1103;&#1082;&#1086;&#1111;%20&#1076;&#1086;&#1074;&#1086;&#1076;&#1080;&#1090;&#1100;&#1089;&#1103;%20&#1088;&#1103;&#1090;&#1091;&#1074;&#1072;&#1090;&#1080;&#1089;&#1103;%20.docx" TargetMode="External"/><Relationship Id="rId12" Type="http://schemas.openxmlformats.org/officeDocument/2006/relationships/hyperlink" Target="&#1057;&#1093;&#1077;&#1084;&#1072;%2010.bmp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&#1058;&#1040;&#1041;&#1051;&#1048;&#1062;&#1071;..docx" TargetMode="External"/><Relationship Id="rId11" Type="http://schemas.openxmlformats.org/officeDocument/2006/relationships/hyperlink" Target="&#1059;&#1084;&#1086;&#1074;&#1085;&#1110;%20&#1087;&#1086;&#1079;&#1085;&#1072;&#1095;&#1077;&#1085;&#1085;&#1103;%20&#1074;%20&#1077;&#1083;.%20&#1089;&#1093;&#1077;&#1084;&#1072;&#1093;.bm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&#1058;&#1072;&#1073;&#1083;&#1080;&#1094;&#1103;.docx" TargetMode="External"/><Relationship Id="rId10" Type="http://schemas.openxmlformats.org/officeDocument/2006/relationships/hyperlink" Target="&#1057;&#1093;&#1077;&#1084;&#1072;%204.bmp" TargetMode="Externa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&#1060;&#1110;&#1079;.&#1076;&#1080;&#1082;&#1090;&#1072;&#1085;&#1090;,8&#1082;&#1083;.&#1045;&#1083;.&#1089;&#1090;&#1088;&#1091;&#1084;1..pptx" TargetMode="External"/><Relationship Id="rId14" Type="http://schemas.openxmlformats.org/officeDocument/2006/relationships/hyperlink" Target="&#1057;&#1093;&#1077;&#1084;&#1072;%2014.b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2824</TotalTime>
  <Pages>8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Tawr</dc:creator>
  <cp:keywords/>
  <dc:description/>
  <cp:lastModifiedBy>Tawr</cp:lastModifiedBy>
  <cp:revision>29</cp:revision>
  <dcterms:created xsi:type="dcterms:W3CDTF">2018-05-26T12:54:00Z</dcterms:created>
  <dcterms:modified xsi:type="dcterms:W3CDTF">2018-12-23T18:31:00Z</dcterms:modified>
</cp:coreProperties>
</file>