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4C" w:rsidRDefault="00D52FFA" w:rsidP="00D5757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</w:t>
      </w:r>
      <w:r w:rsidR="008D4F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Заняття </w:t>
      </w:r>
      <w:proofErr w:type="spellStart"/>
      <w:r w:rsidR="008D4F4C">
        <w:rPr>
          <w:rFonts w:ascii="Times New Roman" w:hAnsi="Times New Roman" w:cs="Times New Roman"/>
          <w:b/>
          <w:sz w:val="32"/>
          <w:szCs w:val="32"/>
          <w:lang w:val="uk-UA"/>
        </w:rPr>
        <w:t>ДНС+мовлення+аплікація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</w:t>
      </w:r>
    </w:p>
    <w:p w:rsidR="008A5350" w:rsidRPr="00D52FFA" w:rsidRDefault="008D4F4C" w:rsidP="00D5757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4C2C84">
        <w:rPr>
          <w:rFonts w:ascii="Times New Roman" w:hAnsi="Times New Roman" w:cs="Times New Roman"/>
          <w:b/>
          <w:sz w:val="32"/>
          <w:szCs w:val="32"/>
          <w:lang w:val="uk-UA"/>
        </w:rPr>
        <w:t>ема: «Як стати справжнім другом</w:t>
      </w:r>
      <w:bookmarkStart w:id="0" w:name="_GoBack"/>
      <w:bookmarkEnd w:id="0"/>
      <w:r w:rsidR="00D57571" w:rsidRPr="00D52FFA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D52FFA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F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D045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61B0"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="00D04535">
        <w:rPr>
          <w:rFonts w:ascii="Times New Roman" w:hAnsi="Times New Roman" w:cs="Times New Roman"/>
          <w:sz w:val="28"/>
          <w:szCs w:val="28"/>
          <w:lang w:val="uk-UA"/>
        </w:rPr>
        <w:t xml:space="preserve"> у дітей поняття про дружбу; закрі</w:t>
      </w:r>
      <w:r w:rsidR="002B61B0">
        <w:rPr>
          <w:rFonts w:ascii="Times New Roman" w:hAnsi="Times New Roman" w:cs="Times New Roman"/>
          <w:sz w:val="28"/>
          <w:szCs w:val="28"/>
          <w:lang w:val="uk-UA"/>
        </w:rPr>
        <w:t>плювати</w:t>
      </w:r>
      <w:r w:rsidR="00D04535">
        <w:rPr>
          <w:rFonts w:ascii="Times New Roman" w:hAnsi="Times New Roman" w:cs="Times New Roman"/>
          <w:sz w:val="28"/>
          <w:szCs w:val="28"/>
          <w:lang w:val="uk-UA"/>
        </w:rPr>
        <w:t xml:space="preserve"> навички культури </w:t>
      </w:r>
      <w:r w:rsidR="002B61B0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спілкування; активізувати словник дітей; формувати мовленнєву етику, слова </w:t>
      </w:r>
      <w:proofErr w:type="spellStart"/>
      <w:r w:rsidR="002B61B0">
        <w:rPr>
          <w:rFonts w:ascii="Times New Roman" w:hAnsi="Times New Roman" w:cs="Times New Roman"/>
          <w:sz w:val="28"/>
          <w:szCs w:val="28"/>
          <w:lang w:val="uk-UA"/>
        </w:rPr>
        <w:t>вічливого</w:t>
      </w:r>
      <w:proofErr w:type="spellEnd"/>
      <w:r w:rsidR="002B61B0">
        <w:rPr>
          <w:rFonts w:ascii="Times New Roman" w:hAnsi="Times New Roman" w:cs="Times New Roman"/>
          <w:sz w:val="28"/>
          <w:szCs w:val="28"/>
          <w:lang w:val="uk-UA"/>
        </w:rPr>
        <w:t xml:space="preserve"> прохання та подяки; вправляти в умінні вивчення </w:t>
      </w:r>
      <w:proofErr w:type="spellStart"/>
      <w:r w:rsidR="002B61B0">
        <w:rPr>
          <w:rFonts w:ascii="Times New Roman" w:hAnsi="Times New Roman" w:cs="Times New Roman"/>
          <w:sz w:val="28"/>
          <w:szCs w:val="28"/>
          <w:lang w:val="uk-UA"/>
        </w:rPr>
        <w:t>мирилок</w:t>
      </w:r>
      <w:proofErr w:type="spellEnd"/>
      <w:r w:rsidR="002B61B0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схем; </w:t>
      </w:r>
      <w:r w:rsidR="008D4F4C">
        <w:rPr>
          <w:rFonts w:ascii="Times New Roman" w:hAnsi="Times New Roman" w:cs="Times New Roman"/>
          <w:sz w:val="28"/>
          <w:szCs w:val="28"/>
          <w:lang w:val="uk-UA"/>
        </w:rPr>
        <w:t xml:space="preserve">підтримувати бажання спілкуватися одне з одним; формувати культуру людських взаємин; </w:t>
      </w:r>
      <w:r w:rsidR="002B61B0">
        <w:rPr>
          <w:rFonts w:ascii="Times New Roman" w:hAnsi="Times New Roman" w:cs="Times New Roman"/>
          <w:sz w:val="28"/>
          <w:szCs w:val="28"/>
          <w:lang w:val="uk-UA"/>
        </w:rPr>
        <w:t>закріплювати вміння рівномірно наносити клей на заздалегідь підготовлені долоньки, орієнтуватися на поверхні аркуша паперу; розвивати уяву, навички самоконтролю під час спілкування; виховувати доброзичливість у стосунках між однолітками.</w:t>
      </w:r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FA">
        <w:rPr>
          <w:rFonts w:ascii="Times New Roman" w:hAnsi="Times New Roman" w:cs="Times New Roman"/>
          <w:b/>
          <w:sz w:val="28"/>
          <w:szCs w:val="28"/>
          <w:lang w:val="uk-UA"/>
        </w:rPr>
        <w:t>ОРП:</w:t>
      </w:r>
      <w:r w:rsidR="002B61B0">
        <w:rPr>
          <w:rFonts w:ascii="Times New Roman" w:hAnsi="Times New Roman" w:cs="Times New Roman"/>
          <w:sz w:val="28"/>
          <w:szCs w:val="28"/>
          <w:lang w:val="uk-UA"/>
        </w:rPr>
        <w:t xml:space="preserve"> іграшка </w:t>
      </w:r>
      <w:proofErr w:type="spellStart"/>
      <w:r w:rsidR="002B61B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ружбинка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ляльковий театр, схеми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мирилок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вирізані долоньки, клей, аудіо запис про дружбу.</w:t>
      </w:r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FA">
        <w:rPr>
          <w:rFonts w:ascii="Times New Roman" w:hAnsi="Times New Roman" w:cs="Times New Roman"/>
          <w:b/>
          <w:sz w:val="28"/>
          <w:szCs w:val="28"/>
          <w:lang w:val="uk-UA"/>
        </w:rPr>
        <w:t>Попередня робота: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бесіда про дружбу, вирізання долоньок із кольорового паперу.</w:t>
      </w:r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FFA" w:rsidRDefault="00D57571" w:rsidP="00D52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52F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52FFA" w:rsidRPr="00D52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2FFA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D57571" w:rsidRPr="00D52FFA" w:rsidRDefault="00D52FFA" w:rsidP="00D52FFA">
      <w:pPr>
        <w:spacing w:before="240" w:after="240" w:line="240" w:lineRule="auto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D52F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52FF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I</w:t>
      </w:r>
      <w:r w:rsidRPr="00D52FF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. </w:t>
      </w:r>
      <w:r w:rsidR="00D57571" w:rsidRPr="00D52FFA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D57571" w:rsidRDefault="00D57571" w:rsidP="00D575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Психогімнастика</w:t>
      </w:r>
      <w:proofErr w:type="spellEnd"/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Встаньте, дітки, всі рівненько,</w:t>
      </w:r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Посміхніться всі гарненько</w:t>
      </w:r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Посміхніться всі до мене,</w:t>
      </w:r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Посміхніться і до себе,</w:t>
      </w:r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Привітайтесь: «Добрий день!»</w:t>
      </w:r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гарно розпочнеться новий день!</w:t>
      </w:r>
    </w:p>
    <w:p w:rsidR="00D57571" w:rsidRDefault="00D57571" w:rsidP="00D57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571" w:rsidRDefault="00D57571" w:rsidP="00D575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Сюрпризний момент</w:t>
      </w:r>
    </w:p>
    <w:p w:rsidR="00D57571" w:rsidRPr="00D57571" w:rsidRDefault="00D57571" w:rsidP="00D575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571">
        <w:rPr>
          <w:rFonts w:ascii="Times New Roman" w:hAnsi="Times New Roman" w:cs="Times New Roman"/>
          <w:sz w:val="28"/>
          <w:szCs w:val="28"/>
          <w:lang w:val="uk-UA"/>
        </w:rPr>
        <w:t>Діти у вас гарний настрій? Щоб підтримати цей настрій, послухайте пісню, а про кого вона здогадайтесь самі.</w:t>
      </w:r>
      <w:r w:rsidR="008D4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F4C">
        <w:rPr>
          <w:rFonts w:ascii="Times New Roman" w:hAnsi="Times New Roman" w:cs="Times New Roman"/>
          <w:i/>
          <w:sz w:val="28"/>
          <w:szCs w:val="28"/>
          <w:lang w:val="uk-UA"/>
        </w:rPr>
        <w:t>Вихователь вмикає пісню про дружбу (за вибором педагога)</w:t>
      </w:r>
    </w:p>
    <w:p w:rsidR="00D57571" w:rsidRDefault="00D57571" w:rsidP="00D575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ува</w:t>
      </w:r>
      <w:r w:rsidR="008D4F4C">
        <w:rPr>
          <w:rFonts w:ascii="Times New Roman" w:hAnsi="Times New Roman" w:cs="Times New Roman"/>
          <w:sz w:val="28"/>
          <w:szCs w:val="28"/>
          <w:lang w:val="uk-UA"/>
        </w:rPr>
        <w:t>жно слухали пісню? Про кого вона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03DB2" w:rsidRDefault="00703DB2" w:rsidP="00D575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 гадаєте, чому кожна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хоче знайти собі друга?</w:t>
      </w:r>
    </w:p>
    <w:p w:rsidR="00703DB2" w:rsidRDefault="00703DB2" w:rsidP="00703D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Візьміться за руки, заплющте очі! Ви відчуваєте тепло долонь своїх товаришів? </w:t>
      </w:r>
      <w:r w:rsidRPr="00703DB2"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вас доторкнулись – і цей дотик викликав добрі почуття. Ці добрі почуття дарує вам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Дружбинка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Вона сьогодні завітала до нас у гості.</w:t>
      </w:r>
    </w:p>
    <w:p w:rsidR="00703DB2" w:rsidRDefault="00703DB2" w:rsidP="00703D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ознайомлює дітей з іграшкою, познач</w:t>
      </w:r>
      <w:r w:rsidR="008D4F4C">
        <w:rPr>
          <w:rFonts w:ascii="Times New Roman" w:hAnsi="Times New Roman" w:cs="Times New Roman"/>
          <w:sz w:val="28"/>
          <w:szCs w:val="28"/>
          <w:lang w:val="uk-UA"/>
        </w:rPr>
        <w:t>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символом.</w:t>
      </w:r>
    </w:p>
    <w:p w:rsidR="008D4F4C" w:rsidRDefault="008D4F4C" w:rsidP="00703D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9FA2A1D" wp14:editId="4D2E635E">
            <wp:extent cx="1866900" cy="148018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1768" cy="148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DB2" w:rsidRDefault="00703DB2" w:rsidP="00703D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DB2" w:rsidRPr="00D52FFA" w:rsidRDefault="00D52FFA" w:rsidP="00703D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F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</w:rPr>
        <w:t>II</w:t>
      </w:r>
      <w:r w:rsidRPr="00D52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03DB2" w:rsidRPr="00D52FFA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частина.</w:t>
      </w:r>
    </w:p>
    <w:p w:rsidR="008D4F4C" w:rsidRDefault="008D4F4C" w:rsidP="00703D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Ляльковий театр.</w:t>
      </w:r>
    </w:p>
    <w:p w:rsidR="008D4F4C" w:rsidRPr="008D4F4C" w:rsidRDefault="008D4F4C" w:rsidP="008D4F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за допомогою ляльок, із лялькового театру, розповідає дітям казку «Дівчинка і ромашка» В. Сухомлинського.</w:t>
      </w:r>
    </w:p>
    <w:p w:rsidR="008D4F4C" w:rsidRDefault="008D4F4C" w:rsidP="008D4F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DB2" w:rsidRDefault="008D4F4C" w:rsidP="00703D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«Дружба єднає малят</w:t>
      </w:r>
      <w:r w:rsidR="00703DB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3DB2" w:rsidRDefault="00703DB2" w:rsidP="00703D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роздивіться один одного: у нас однакові частини тіла. Ми маємо очі, ніс, рот, пальці на руках і ногах. Проте водночас ми різні! Ми по різному вдягнені, різні на зріст, із різною зовнішністю. Усі ми різні й особливі.</w:t>
      </w:r>
    </w:p>
    <w:p w:rsidR="008D4F4C" w:rsidRDefault="00703DB2" w:rsidP="00703D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Андрійко високий, а Марійка низенька. </w:t>
      </w:r>
    </w:p>
    <w:p w:rsidR="008D4F4C" w:rsidRDefault="008D4F4C" w:rsidP="008D4F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2419350"/>
            <wp:effectExtent l="0" t="0" r="0" b="0"/>
            <wp:docPr id="2" name="Рисунок 2" descr="C:\Users\user\Desktop\DSCN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8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492" cy="241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4C" w:rsidRDefault="008D4F4C" w:rsidP="008D4F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DB2" w:rsidRDefault="00703DB2" w:rsidP="008D4F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Тетянки довге волосся, а у Катрусі – коротке. </w:t>
      </w:r>
    </w:p>
    <w:p w:rsidR="008D4F4C" w:rsidRDefault="008D4F4C" w:rsidP="008D4F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2343150"/>
            <wp:effectExtent l="0" t="0" r="0" b="0"/>
            <wp:docPr id="3" name="Рисунок 3" descr="C:\Users\user\Desktop\DSCN8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8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419" cy="234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B2" w:rsidRDefault="00703DB2" w:rsidP="00703D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тобі щось зробили приємне, намагайся відповісти людям тим самим.</w:t>
      </w:r>
    </w:p>
    <w:p w:rsidR="008D4F4C" w:rsidRDefault="00703DB2" w:rsidP="00703DB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DB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D4F4C">
        <w:rPr>
          <w:rFonts w:ascii="Times New Roman" w:hAnsi="Times New Roman" w:cs="Times New Roman"/>
          <w:sz w:val="28"/>
          <w:szCs w:val="28"/>
          <w:lang w:val="uk-UA"/>
        </w:rPr>
        <w:t>- Дружба між дітками завжди починається зі знайомства.</w:t>
      </w:r>
    </w:p>
    <w:p w:rsidR="00703DB2" w:rsidRDefault="008D4F4C" w:rsidP="008D4F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 вами пригадаємо, як ви вперше познайомитися, і цьому нам допоможе м</w:t>
      </w:r>
      <w:r w:rsidR="00D52FFA" w:rsidRPr="008D4F4C">
        <w:rPr>
          <w:rFonts w:ascii="Times New Roman" w:hAnsi="Times New Roman" w:cs="Times New Roman"/>
          <w:sz w:val="28"/>
          <w:szCs w:val="28"/>
          <w:lang w:val="uk-UA"/>
        </w:rPr>
        <w:t>овленнєва ситуація «Знайомство»</w:t>
      </w:r>
    </w:p>
    <w:p w:rsidR="008D4F4C" w:rsidRPr="001774D0" w:rsidRDefault="008D4F4C" w:rsidP="008D4F4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74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</w:t>
      </w:r>
      <w:r w:rsidR="001774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1774D0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гри</w:t>
      </w:r>
    </w:p>
    <w:p w:rsidR="008D4F4C" w:rsidRDefault="008D4F4C" w:rsidP="008D4F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Двоє дітей вихо</w:t>
      </w:r>
      <w:r w:rsidR="001774D0">
        <w:rPr>
          <w:rFonts w:ascii="Times New Roman" w:hAnsi="Times New Roman" w:cs="Times New Roman"/>
          <w:sz w:val="28"/>
          <w:szCs w:val="28"/>
          <w:lang w:val="uk-UA"/>
        </w:rPr>
        <w:t>дять на середину кімнати і розігрують діалог першого знайомства.</w:t>
      </w:r>
    </w:p>
    <w:p w:rsidR="001774D0" w:rsidRPr="001774D0" w:rsidRDefault="001774D0" w:rsidP="008D4F4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74D0">
        <w:rPr>
          <w:rFonts w:ascii="Times New Roman" w:hAnsi="Times New Roman" w:cs="Times New Roman"/>
          <w:i/>
          <w:sz w:val="28"/>
          <w:szCs w:val="28"/>
          <w:lang w:val="uk-UA"/>
        </w:rPr>
        <w:t>Наприклад:</w:t>
      </w:r>
    </w:p>
    <w:p w:rsidR="001774D0" w:rsidRDefault="001774D0" w:rsidP="001774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день! Як тебе звуть?</w:t>
      </w:r>
    </w:p>
    <w:p w:rsidR="001774D0" w:rsidRPr="008D4F4C" w:rsidRDefault="001774D0" w:rsidP="001774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день! Мене звуть Софія. А тебе? і т.д.</w:t>
      </w:r>
    </w:p>
    <w:p w:rsidR="00D52FFA" w:rsidRDefault="00D52FFA" w:rsidP="00D52F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4D0" w:rsidRDefault="001774D0" w:rsidP="001774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вже втомилися? Давайте трішки відпочинемо і зробимо зарядку.</w:t>
      </w:r>
    </w:p>
    <w:p w:rsidR="001774D0" w:rsidRP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74D0">
        <w:rPr>
          <w:rFonts w:ascii="Times New Roman" w:hAnsi="Times New Roman" w:cs="Times New Roman"/>
          <w:i/>
          <w:sz w:val="28"/>
          <w:szCs w:val="28"/>
          <w:lang w:val="uk-UA"/>
        </w:rPr>
        <w:t>Діти виконують рухи під пісню «Якщо веселе живеться»</w:t>
      </w:r>
    </w:p>
    <w:p w:rsidR="00D52FFA" w:rsidRDefault="00D52FFA" w:rsidP="00D52F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схемою.</w:t>
      </w:r>
    </w:p>
    <w:p w:rsidR="00D52FFA" w:rsidRPr="001774D0" w:rsidRDefault="00D52FFA" w:rsidP="00D52F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як ви повинні поміж собою спілкуватися? </w:t>
      </w:r>
      <w:r w:rsidRPr="00D52FFA"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чи трапляються сварки, а може, й бійки між вашими друзями? Як ви миритеся? </w:t>
      </w:r>
      <w:r w:rsidRPr="00D52FFA"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774D0" w:rsidRDefault="001774D0" w:rsidP="00D52F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ми з вами вивчимо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мирилку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щоб краще ви її запам’ятали я зобразила цей віршик схематично.</w:t>
      </w:r>
    </w:p>
    <w:p w:rsidR="001774D0" w:rsidRP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74D0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Через тин вишня нахилилася</w:t>
      </w:r>
    </w:p>
    <w:p w:rsid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1534899"/>
            <wp:effectExtent l="0" t="0" r="0" b="8255"/>
            <wp:docPr id="5" name="Рисунок 5" descr="C:\Users\user\Desktop\DSCN8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N8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98" cy="154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74D0">
        <w:rPr>
          <w:rFonts w:ascii="Times New Roman" w:hAnsi="Times New Roman" w:cs="Times New Roman"/>
          <w:b/>
          <w:i/>
          <w:sz w:val="28"/>
          <w:szCs w:val="28"/>
          <w:lang w:val="uk-UA"/>
        </w:rPr>
        <w:t>А дружка з дружкою посварилася</w:t>
      </w:r>
    </w:p>
    <w:p w:rsid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26902" cy="1352550"/>
            <wp:effectExtent l="0" t="0" r="0" b="0"/>
            <wp:docPr id="6" name="Рисунок 6" descr="C:\Users\user\Desktop\DSCN8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CN8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89" cy="135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Тобі яблучко, мені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грушечка</w:t>
      </w:r>
      <w:proofErr w:type="spellEnd"/>
    </w:p>
    <w:p w:rsidR="001774D0" w:rsidRP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08612" cy="1343025"/>
            <wp:effectExtent l="0" t="0" r="6350" b="0"/>
            <wp:docPr id="7" name="Рисунок 7" descr="C:\Users\user\Desktop\DSCN8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SCN82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27" cy="134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Не сварімося, помирімося, моя дружечко!</w:t>
      </w:r>
    </w:p>
    <w:p w:rsidR="001774D0" w:rsidRP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514725" cy="1678177"/>
            <wp:effectExtent l="0" t="0" r="0" b="0"/>
            <wp:docPr id="8" name="Рисунок 8" descr="C:\Users\user\Desktop\DSCN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SCN82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603" cy="168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D0" w:rsidRDefault="00D52FFA" w:rsidP="00D52F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D0">
        <w:rPr>
          <w:rFonts w:ascii="Times New Roman" w:hAnsi="Times New Roman" w:cs="Times New Roman"/>
          <w:sz w:val="28"/>
          <w:szCs w:val="28"/>
          <w:lang w:val="uk-UA"/>
        </w:rPr>
        <w:t xml:space="preserve">– Сьогодні ми з вами багато говорили про дружбу. І на згадку про це заняття, ми створимо свій віночок дружби, </w:t>
      </w:r>
      <w:r w:rsidR="001774D0">
        <w:rPr>
          <w:rFonts w:ascii="Times New Roman" w:hAnsi="Times New Roman" w:cs="Times New Roman"/>
          <w:sz w:val="28"/>
          <w:szCs w:val="28"/>
          <w:lang w:val="uk-UA"/>
        </w:rPr>
        <w:t>із допомогою долоньок, які ми підготували заздалегідь.</w:t>
      </w:r>
    </w:p>
    <w:p w:rsidR="001774D0" w:rsidRDefault="001774D0" w:rsidP="0017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спочатку давайте пригадаємо правила поведінки з пензликом та клеєм: </w:t>
      </w:r>
    </w:p>
    <w:p w:rsidR="001774D0" w:rsidRDefault="001774D0" w:rsidP="001774D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 клеєм акуратно;</w:t>
      </w:r>
    </w:p>
    <w:p w:rsidR="001774D0" w:rsidRDefault="001774D0" w:rsidP="001774D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Нанось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клей пензликом на середину і розмащуй до країв</w:t>
      </w:r>
    </w:p>
    <w:p w:rsidR="001774D0" w:rsidRDefault="001774D0" w:rsidP="001774D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можна розмахувати пензликом, щоб не зашкодити сусіду;</w:t>
      </w:r>
    </w:p>
    <w:p w:rsidR="001774D0" w:rsidRDefault="001774D0" w:rsidP="001774D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Закінчивши роботу пензлик і посуд помити</w:t>
      </w:r>
    </w:p>
    <w:p w:rsid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FFA" w:rsidRDefault="00D52FFA" w:rsidP="001774D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D0">
        <w:rPr>
          <w:rFonts w:ascii="Times New Roman" w:hAnsi="Times New Roman" w:cs="Times New Roman"/>
          <w:sz w:val="28"/>
          <w:szCs w:val="28"/>
          <w:lang w:val="uk-UA"/>
        </w:rPr>
        <w:t>Пальчикова гімнастика.</w:t>
      </w:r>
    </w:p>
    <w:p w:rsidR="005F6EFD" w:rsidRDefault="005F6EFD" w:rsidP="005F6E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1,2,3,4,5 вишли пальчики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гулять</w:t>
      </w:r>
      <w:proofErr w:type="spellEnd"/>
    </w:p>
    <w:p w:rsidR="005F6EFD" w:rsidRDefault="005F6EFD" w:rsidP="005F6E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пальчик в ліс пішов,</w:t>
      </w:r>
    </w:p>
    <w:p w:rsidR="005F6EFD" w:rsidRDefault="005F6EFD" w:rsidP="005F6E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Другий пальчик гриб знайшов,</w:t>
      </w:r>
    </w:p>
    <w:p w:rsidR="005F6EFD" w:rsidRDefault="005F6EFD" w:rsidP="005F6E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Третій пальчик почистив,</w:t>
      </w:r>
    </w:p>
    <w:p w:rsidR="005F6EFD" w:rsidRDefault="005F6EFD" w:rsidP="005F6E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Четвертий пальчик посмажив,</w:t>
      </w:r>
    </w:p>
    <w:p w:rsidR="005F6EFD" w:rsidRDefault="005F6EFD" w:rsidP="005F6E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п’ятий тільки їв  і від того потовстів.</w:t>
      </w:r>
    </w:p>
    <w:p w:rsidR="005F6EFD" w:rsidRDefault="005F6EFD" w:rsidP="005F6E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EFD" w:rsidRDefault="005F6EFD" w:rsidP="005F6EF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Колективна робота</w:t>
      </w:r>
    </w:p>
    <w:p w:rsidR="005F6EFD" w:rsidRPr="005F6EFD" w:rsidRDefault="005F6EFD" w:rsidP="005F6E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намащують кольорові долоньки клеєм і по черзі приклеюють їх на ватман у формі віночка.</w:t>
      </w:r>
    </w:p>
    <w:p w:rsidR="001774D0" w:rsidRPr="001774D0" w:rsidRDefault="001774D0" w:rsidP="001774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FFA" w:rsidRPr="00D52FFA" w:rsidRDefault="00D52FFA" w:rsidP="00D52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F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</w:rPr>
        <w:t>III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 xml:space="preserve">. </w:t>
      </w:r>
      <w:r w:rsidRPr="00D52FFA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D52FFA" w:rsidRDefault="00D52FFA" w:rsidP="00D52F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сформулюємо свої правила дружби, щоб вона була міцною і вічною.</w:t>
      </w:r>
    </w:p>
    <w:p w:rsidR="00D52FFA" w:rsidRDefault="00D52FFA" w:rsidP="00D52F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Тепло свого серця віддавати друзям.</w:t>
      </w:r>
    </w:p>
    <w:p w:rsidR="005F6EFD" w:rsidRDefault="005F6EFD" w:rsidP="00D52F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2095967"/>
            <wp:effectExtent l="0" t="0" r="0" b="0"/>
            <wp:docPr id="9" name="Рисунок 9" descr="C:\Users\user\Desktop\DSCN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DSCN82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22" cy="209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FA" w:rsidRDefault="00D52FFA" w:rsidP="00D52F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Завжди ділитися з товаришем гостинцями, іграшками.</w:t>
      </w:r>
    </w:p>
    <w:p w:rsidR="005F6EFD" w:rsidRDefault="005F6EFD" w:rsidP="00D52F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2716" cy="1981200"/>
            <wp:effectExtent l="0" t="0" r="6985" b="0"/>
            <wp:docPr id="10" name="Рисунок 10" descr="C:\Users\user\Desktop\DSCN8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DSCN82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57" cy="198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FA" w:rsidRDefault="00D52FFA" w:rsidP="00D52F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хтось плаче, підійти і втішити.</w:t>
      </w:r>
    </w:p>
    <w:p w:rsidR="005F6EFD" w:rsidRDefault="005F6EFD" w:rsidP="00D52F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3424" cy="1971675"/>
            <wp:effectExtent l="0" t="0" r="7620" b="0"/>
            <wp:docPr id="11" name="Рисунок 11" descr="C:\Users\user\Desktop\DSCN8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DSCN82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138" cy="197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FA" w:rsidRDefault="00D52FFA" w:rsidP="00D52F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сваритися з товаришами, гратися дружно.</w:t>
      </w:r>
    </w:p>
    <w:p w:rsidR="005F6EFD" w:rsidRPr="00D52FFA" w:rsidRDefault="005F6EFD" w:rsidP="00D52F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362" cy="1790700"/>
            <wp:effectExtent l="0" t="0" r="0" b="0"/>
            <wp:docPr id="12" name="Рисунок 12" descr="C:\Users\user\Desktop\DSCN8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DSCN82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45" cy="179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EFD" w:rsidRPr="00D52FFA" w:rsidSect="00D57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3ED"/>
    <w:multiLevelType w:val="hybridMultilevel"/>
    <w:tmpl w:val="859AF3EA"/>
    <w:lvl w:ilvl="0" w:tplc="4E1872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5AC8"/>
    <w:multiLevelType w:val="hybridMultilevel"/>
    <w:tmpl w:val="F69A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70D93"/>
    <w:multiLevelType w:val="hybridMultilevel"/>
    <w:tmpl w:val="CE1EDDA4"/>
    <w:lvl w:ilvl="0" w:tplc="35148C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12440"/>
    <w:multiLevelType w:val="hybridMultilevel"/>
    <w:tmpl w:val="3BE0790C"/>
    <w:lvl w:ilvl="0" w:tplc="93B2A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D0A04"/>
    <w:multiLevelType w:val="hybridMultilevel"/>
    <w:tmpl w:val="075A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34F9D"/>
    <w:multiLevelType w:val="hybridMultilevel"/>
    <w:tmpl w:val="A2869DAC"/>
    <w:lvl w:ilvl="0" w:tplc="A72CC5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A22E8"/>
    <w:multiLevelType w:val="hybridMultilevel"/>
    <w:tmpl w:val="3AD4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29"/>
    <w:rsid w:val="001774D0"/>
    <w:rsid w:val="002B61B0"/>
    <w:rsid w:val="004C2C84"/>
    <w:rsid w:val="005F6EFD"/>
    <w:rsid w:val="00703DB2"/>
    <w:rsid w:val="00797EDD"/>
    <w:rsid w:val="008A5350"/>
    <w:rsid w:val="008D4F4C"/>
    <w:rsid w:val="00D04535"/>
    <w:rsid w:val="00D16829"/>
    <w:rsid w:val="00D52FFA"/>
    <w:rsid w:val="00D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2018-11-09T08:30:00Z</cp:lastPrinted>
  <dcterms:created xsi:type="dcterms:W3CDTF">2018-11-05T06:29:00Z</dcterms:created>
  <dcterms:modified xsi:type="dcterms:W3CDTF">2019-01-25T10:56:00Z</dcterms:modified>
</cp:coreProperties>
</file>