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ind w:left="1200"/>
        <w:spacing w:after="0"/>
        <w:rPr>
          <w:sz w:val="20"/>
          <w:szCs w:val="20"/>
          <w:color w:val="auto"/>
        </w:rPr>
      </w:pPr>
      <w:r>
        <w:rPr>
          <w:rFonts w:ascii="Times New Roman" w:cs="Times New Roman" w:eastAsia="Times New Roman" w:hAnsi="Times New Roman"/>
          <w:sz w:val="31"/>
          <w:szCs w:val="31"/>
          <w:b w:val="1"/>
          <w:bCs w:val="1"/>
          <w:color w:val="auto"/>
        </w:rPr>
        <w:t>Новотроїцький КДНЗ (ясла-садок) № 20 «Сонечко»</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1371600</wp:posOffset>
            </wp:positionH>
            <wp:positionV relativeFrom="paragraph">
              <wp:posOffset>3007995</wp:posOffset>
            </wp:positionV>
            <wp:extent cx="3600450" cy="34290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3600450" cy="3429000"/>
                    </a:xfrm>
                    <a:prstGeom prst="rect">
                      <a:avLst/>
                    </a:prstGeom>
                    <a:noFill/>
                  </pic:spPr>
                </pic:pic>
              </a:graphicData>
            </a:graphic>
          </wp:anchor>
        </w:drawing>
        <w:drawing>
          <wp:anchor simplePos="0" relativeHeight="251657728" behindDoc="1" locked="0" layoutInCell="0" allowOverlap="1">
            <wp:simplePos x="0" y="0"/>
            <wp:positionH relativeFrom="column">
              <wp:posOffset>198755</wp:posOffset>
            </wp:positionH>
            <wp:positionV relativeFrom="paragraph">
              <wp:posOffset>1621155</wp:posOffset>
            </wp:positionV>
            <wp:extent cx="5965190" cy="911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965190" cy="911225"/>
                    </a:xfrm>
                    <a:prstGeom prst="rect">
                      <a:avLst/>
                    </a:prstGeom>
                    <a:noFill/>
                  </pic:spPr>
                </pic:pic>
              </a:graphicData>
            </a:graphic>
          </wp:anchor>
        </w:drawing>
      </w:r>
    </w:p>
    <w:p>
      <w:pPr>
        <w:sectPr>
          <w:pgSz w:w="11900" w:h="16838" w:orient="portrait"/>
          <w:cols w:equalWidth="0" w:num="1">
            <w:col w:w="9026"/>
          </w:cols>
          <w:pgMar w:left="1440" w:top="1141" w:right="1440" w:bottom="671"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9" w:lineRule="exact"/>
        <w:rPr>
          <w:sz w:val="24"/>
          <w:szCs w:val="24"/>
          <w:color w:val="auto"/>
        </w:rPr>
      </w:pPr>
    </w:p>
    <w:p>
      <w:pPr>
        <w:ind w:left="5220"/>
        <w:spacing w:after="0"/>
        <w:rPr>
          <w:sz w:val="20"/>
          <w:szCs w:val="20"/>
          <w:color w:val="auto"/>
        </w:rPr>
      </w:pPr>
      <w:r>
        <w:rPr>
          <w:rFonts w:ascii="Times New Roman" w:cs="Times New Roman" w:eastAsia="Times New Roman" w:hAnsi="Times New Roman"/>
          <w:sz w:val="31"/>
          <w:szCs w:val="31"/>
          <w:b w:val="1"/>
          <w:bCs w:val="1"/>
          <w:color w:val="auto"/>
        </w:rPr>
        <w:t>Розробила: вихователь</w:t>
      </w:r>
    </w:p>
    <w:p>
      <w:pPr>
        <w:spacing w:after="0" w:line="54" w:lineRule="exact"/>
        <w:rPr>
          <w:sz w:val="24"/>
          <w:szCs w:val="24"/>
          <w:color w:val="auto"/>
        </w:rPr>
      </w:pPr>
    </w:p>
    <w:p>
      <w:pPr>
        <w:ind w:left="5220"/>
        <w:spacing w:after="0"/>
        <w:rPr>
          <w:sz w:val="20"/>
          <w:szCs w:val="20"/>
          <w:color w:val="auto"/>
        </w:rPr>
      </w:pPr>
      <w:r>
        <w:rPr>
          <w:rFonts w:ascii="Times New Roman" w:cs="Times New Roman" w:eastAsia="Times New Roman" w:hAnsi="Times New Roman"/>
          <w:sz w:val="32"/>
          <w:szCs w:val="32"/>
          <w:b w:val="1"/>
          <w:bCs w:val="1"/>
          <w:color w:val="auto"/>
        </w:rPr>
        <w:t>Сьомик Н.Ю.</w:t>
      </w:r>
    </w:p>
    <w:p>
      <w:pPr>
        <w:sectPr>
          <w:pgSz w:w="11900" w:h="16838" w:orient="portrait"/>
          <w:cols w:equalWidth="0" w:num="1">
            <w:col w:w="9026"/>
          </w:cols>
          <w:pgMar w:left="1440" w:top="1141" w:right="1440" w:bottom="671"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1" w:lineRule="exact"/>
        <w:rPr>
          <w:sz w:val="24"/>
          <w:szCs w:val="24"/>
          <w:color w:val="auto"/>
        </w:rPr>
      </w:pPr>
    </w:p>
    <w:p>
      <w:pPr>
        <w:ind w:left="4360"/>
        <w:spacing w:after="0"/>
        <w:rPr>
          <w:sz w:val="20"/>
          <w:szCs w:val="20"/>
          <w:color w:val="auto"/>
        </w:rPr>
      </w:pPr>
      <w:r>
        <w:rPr>
          <w:rFonts w:ascii="Times New Roman" w:cs="Times New Roman" w:eastAsia="Times New Roman" w:hAnsi="Times New Roman"/>
          <w:sz w:val="31"/>
          <w:szCs w:val="31"/>
          <w:b w:val="1"/>
          <w:bCs w:val="1"/>
          <w:color w:val="auto"/>
        </w:rPr>
        <w:t>2018 рік</w:t>
      </w:r>
    </w:p>
    <w:p>
      <w:pPr>
        <w:sectPr>
          <w:pgSz w:w="11900" w:h="16838" w:orient="portrait"/>
          <w:cols w:equalWidth="0" w:num="1">
            <w:col w:w="9026"/>
          </w:cols>
          <w:pgMar w:left="1440" w:top="1141" w:right="1440" w:bottom="671" w:gutter="0" w:footer="0" w:header="0"/>
          <w:type w:val="continuous"/>
        </w:sectPr>
      </w:pPr>
    </w:p>
    <w:p>
      <w:pPr>
        <w:spacing w:after="0" w:line="116" w:lineRule="exact"/>
        <w:rPr>
          <w:sz w:val="20"/>
          <w:szCs w:val="20"/>
          <w:color w:val="auto"/>
        </w:rPr>
      </w:pPr>
    </w:p>
    <w:p>
      <w:pPr>
        <w:ind w:left="780"/>
        <w:spacing w:after="0"/>
        <w:rPr>
          <w:sz w:val="20"/>
          <w:szCs w:val="20"/>
          <w:color w:val="auto"/>
        </w:rPr>
      </w:pPr>
      <w:r>
        <w:rPr>
          <w:rFonts w:ascii="Times New Roman" w:cs="Times New Roman" w:eastAsia="Times New Roman" w:hAnsi="Times New Roman"/>
          <w:sz w:val="32"/>
          <w:szCs w:val="32"/>
          <w:b w:val="1"/>
          <w:bCs w:val="1"/>
          <w:color w:val="auto"/>
        </w:rPr>
        <w:t>Екологічний квест «Чарівний світ природи навколо нас»</w:t>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i w:val="1"/>
          <w:iCs w:val="1"/>
          <w:color w:val="auto"/>
        </w:rPr>
        <w:t xml:space="preserve">Мета: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Познайомити дітей з властивостями води,</w:t>
      </w:r>
      <w:r>
        <w:rPr>
          <w:rFonts w:ascii="Times New Roman" w:cs="Times New Roman" w:eastAsia="Times New Roman" w:hAnsi="Times New Roman"/>
          <w:sz w:val="28"/>
          <w:szCs w:val="28"/>
          <w:b w:val="1"/>
          <w:bCs w:val="1"/>
          <w:i w:val="1"/>
          <w:iCs w:val="1"/>
          <w:color w:val="auto"/>
        </w:rPr>
        <w:t xml:space="preserve"> </w:t>
      </w:r>
      <w:r>
        <w:rPr>
          <w:rFonts w:ascii="Times New Roman" w:cs="Times New Roman" w:eastAsia="Times New Roman" w:hAnsi="Times New Roman"/>
          <w:sz w:val="28"/>
          <w:szCs w:val="28"/>
          <w:color w:val="auto"/>
        </w:rPr>
        <w:t>звернути їх увагу на те,</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що такий звичний об'єкт, як вода таїть у собі багато невідомого;</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Через досліди, експерименти закріпити, що вода не має форми, запаху,</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знаходиться в різноманітних станах;</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Розвивати вміння відгадувати загадки, вміння визначати та поєднувати</w:t>
      </w:r>
    </w:p>
    <w:p>
      <w:pPr>
        <w:spacing w:after="0" w:line="5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7"/>
          <w:szCs w:val="27"/>
          <w:color w:val="auto"/>
        </w:rPr>
        <w:t>предмети й об'єкти за характерними ознаками, закріплювати знання дітей про</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тваринний світ. Розвивати у дітей логічне та аналітичне мислення, вміння</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орієнтуватися на місцевості по карті-схемі, визначати напрямок маршруту,</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інтерес до самостійного вирішення пізнавальних, творчих завдань. Розвивати</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швидкість, спритність, вміння долати перешкоди (мотузковий</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лабіринт),вміння співпрацювати у команді. Заохочувати дітей до фізичних</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вправ, бажання піклуватися про своє здоров’я. Продовжувати формувати у</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дітей такі якості, як уважність, винахідливість, кмітливість, дружбу,</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взаємодопомогу, вміння отримувати радість і задоволення від ігор</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розвиваючої спрямованості.  Виховувати дбайливе ставлення до природи.</w:t>
      </w:r>
    </w:p>
    <w:p>
      <w:pPr>
        <w:spacing w:after="0" w:line="200" w:lineRule="exact"/>
        <w:rPr>
          <w:sz w:val="20"/>
          <w:szCs w:val="20"/>
          <w:color w:val="auto"/>
        </w:rPr>
      </w:pPr>
    </w:p>
    <w:p>
      <w:pPr>
        <w:spacing w:after="0" w:line="200" w:lineRule="exact"/>
        <w:rPr>
          <w:sz w:val="20"/>
          <w:szCs w:val="20"/>
          <w:color w:val="auto"/>
        </w:rPr>
      </w:pPr>
    </w:p>
    <w:p>
      <w:pPr>
        <w:spacing w:after="0" w:line="400" w:lineRule="exact"/>
        <w:rPr>
          <w:sz w:val="20"/>
          <w:szCs w:val="20"/>
          <w:color w:val="auto"/>
        </w:rPr>
      </w:pPr>
    </w:p>
    <w:p>
      <w:pPr>
        <w:ind w:left="260" w:right="20"/>
        <w:spacing w:after="0" w:line="272" w:lineRule="auto"/>
        <w:rPr>
          <w:sz w:val="20"/>
          <w:szCs w:val="20"/>
          <w:color w:val="auto"/>
        </w:rPr>
      </w:pPr>
      <w:r>
        <w:rPr>
          <w:rFonts w:ascii="Times New Roman" w:cs="Times New Roman" w:eastAsia="Times New Roman" w:hAnsi="Times New Roman"/>
          <w:sz w:val="28"/>
          <w:szCs w:val="28"/>
          <w:b w:val="1"/>
          <w:bCs w:val="1"/>
          <w:color w:val="auto"/>
        </w:rPr>
        <w:t>Обладнання</w:t>
      </w:r>
      <w:r>
        <w:rPr>
          <w:rFonts w:ascii="Times New Roman" w:cs="Times New Roman" w:eastAsia="Times New Roman" w:hAnsi="Times New Roman"/>
          <w:sz w:val="28"/>
          <w:szCs w:val="28"/>
          <w:b w:val="1"/>
          <w:bCs w:val="1"/>
          <w:i w:val="1"/>
          <w:iCs w:val="1"/>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лист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повідомлення від Лісовичка,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вода,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сік,</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молоко,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посудини (круглий, циліндричний, трикутний), мотузки, дзвоники, скриня з цукерками, карта маршрута, загадки,5 ключів, круги, стакани, ложечки чайні, глечик.</w:t>
      </w:r>
    </w:p>
    <w:p>
      <w:pPr>
        <w:spacing w:after="0" w:line="38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Хід квесту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3138170</wp:posOffset>
            </wp:positionH>
            <wp:positionV relativeFrom="paragraph">
              <wp:posOffset>-182880</wp:posOffset>
            </wp:positionV>
            <wp:extent cx="3051175" cy="17176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extLst>
                    </a:blip>
                    <a:srcRect/>
                    <a:stretch>
                      <a:fillRect/>
                    </a:stretch>
                  </pic:blipFill>
                  <pic:spPr bwMode="auto">
                    <a:xfrm>
                      <a:off x="0" y="0"/>
                      <a:ext cx="3051175" cy="1717675"/>
                    </a:xfrm>
                    <a:prstGeom prst="rect">
                      <a:avLst/>
                    </a:prstGeom>
                    <a:noFill/>
                  </pic:spPr>
                </pic:pic>
              </a:graphicData>
            </a:graphic>
          </wp:anchor>
        </w:drawing>
      </w:r>
    </w:p>
    <w:p>
      <w:pPr>
        <w:spacing w:after="0" w:line="241" w:lineRule="exact"/>
        <w:rPr>
          <w:sz w:val="20"/>
          <w:szCs w:val="20"/>
          <w:color w:val="auto"/>
        </w:rPr>
      </w:pPr>
    </w:p>
    <w:p>
      <w:pPr>
        <w:ind w:left="260" w:right="5420" w:firstLine="710"/>
        <w:spacing w:after="0" w:line="285" w:lineRule="auto"/>
        <w:tabs>
          <w:tab w:leader="none" w:pos="1148" w:val="left"/>
        </w:tabs>
        <w:numPr>
          <w:ilvl w:val="0"/>
          <w:numId w:val="1"/>
        </w:numPr>
        <w:rPr>
          <w:rFonts w:ascii="Times New Roman" w:cs="Times New Roman" w:eastAsia="Times New Roman" w:hAnsi="Times New Roman"/>
          <w:sz w:val="27"/>
          <w:szCs w:val="27"/>
          <w:b w:val="1"/>
          <w:bCs w:val="1"/>
          <w:color w:val="auto"/>
        </w:rPr>
      </w:pPr>
      <w:r>
        <w:rPr>
          <w:rFonts w:ascii="Times New Roman" w:cs="Times New Roman" w:eastAsia="Times New Roman" w:hAnsi="Times New Roman"/>
          <w:sz w:val="27"/>
          <w:szCs w:val="27"/>
          <w:b w:val="1"/>
          <w:bCs w:val="1"/>
          <w:color w:val="auto"/>
        </w:rPr>
        <w:t xml:space="preserve">Організаційний момент </w:t>
      </w:r>
      <w:r>
        <w:rPr>
          <w:rFonts w:ascii="Times New Roman" w:cs="Times New Roman" w:eastAsia="Times New Roman" w:hAnsi="Times New Roman"/>
          <w:sz w:val="27"/>
          <w:szCs w:val="27"/>
          <w:color w:val="auto"/>
        </w:rPr>
        <w:t>Доброго ранку сонце привітне, Доброго ранку небо блакитне, Доброго ранку у небі пташки, Доброго ранку, тобі і мені!</w:t>
      </w:r>
    </w:p>
    <w:p>
      <w:pPr>
        <w:spacing w:after="0" w:line="374" w:lineRule="exact"/>
        <w:rPr>
          <w:sz w:val="20"/>
          <w:szCs w:val="20"/>
          <w:color w:val="auto"/>
        </w:rPr>
      </w:pPr>
    </w:p>
    <w:p>
      <w:pPr>
        <w:ind w:left="260" w:right="1360"/>
        <w:spacing w:after="0" w:line="265" w:lineRule="auto"/>
        <w:rPr>
          <w:sz w:val="20"/>
          <w:szCs w:val="20"/>
          <w:color w:val="auto"/>
        </w:rPr>
      </w:pPr>
      <w:r>
        <w:rPr>
          <w:rFonts w:ascii="Times New Roman" w:cs="Times New Roman" w:eastAsia="Times New Roman" w:hAnsi="Times New Roman"/>
          <w:sz w:val="28"/>
          <w:szCs w:val="28"/>
          <w:color w:val="auto"/>
        </w:rPr>
        <w:t>Діти,подивіться будь-ласка до нас сьогодні прийшли гості,давайте привітаємось із ними.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3075305</wp:posOffset>
            </wp:positionH>
            <wp:positionV relativeFrom="paragraph">
              <wp:posOffset>-448310</wp:posOffset>
            </wp:positionV>
            <wp:extent cx="3116580" cy="17557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extLst>
                    </a:blip>
                    <a:srcRect/>
                    <a:stretch>
                      <a:fillRect/>
                    </a:stretch>
                  </pic:blipFill>
                  <pic:spPr bwMode="auto">
                    <a:xfrm>
                      <a:off x="0" y="0"/>
                      <a:ext cx="3116580" cy="1755775"/>
                    </a:xfrm>
                    <a:prstGeom prst="rect">
                      <a:avLst/>
                    </a:prstGeom>
                    <a:noFill/>
                  </pic:spPr>
                </pic:pic>
              </a:graphicData>
            </a:graphic>
          </wp:anchor>
        </w:drawing>
      </w:r>
    </w:p>
    <w:p>
      <w:pPr>
        <w:spacing w:after="0" w:line="11" w:lineRule="exact"/>
        <w:rPr>
          <w:sz w:val="20"/>
          <w:szCs w:val="20"/>
          <w:color w:val="auto"/>
        </w:rPr>
      </w:pPr>
    </w:p>
    <w:p>
      <w:pPr>
        <w:ind w:left="260" w:right="5880"/>
        <w:spacing w:after="0" w:line="270" w:lineRule="auto"/>
        <w:rPr>
          <w:sz w:val="20"/>
          <w:szCs w:val="20"/>
          <w:color w:val="auto"/>
        </w:rPr>
      </w:pPr>
      <w:r>
        <w:rPr>
          <w:rFonts w:ascii="Times New Roman" w:cs="Times New Roman" w:eastAsia="Times New Roman" w:hAnsi="Times New Roman"/>
          <w:sz w:val="28"/>
          <w:szCs w:val="28"/>
          <w:color w:val="auto"/>
        </w:rPr>
        <w:t>Добрий день вам гості любі, Хай вам радість, доля буде! Не на день,а цілий рік</w:t>
      </w:r>
    </w:p>
    <w:p>
      <w:pPr>
        <w:sectPr>
          <w:pgSz w:w="11900" w:h="16838" w:orient="portrait"/>
          <w:cols w:equalWidth="0" w:num="1">
            <w:col w:w="9600"/>
          </w:cols>
          <w:pgMar w:left="1440" w:top="1440" w:right="866" w:bottom="779" w:gutter="0" w:footer="0" w:header="0"/>
        </w:sectPr>
      </w:pPr>
    </w:p>
    <w:p>
      <w:pPr>
        <w:ind w:left="260"/>
        <w:spacing w:after="0"/>
        <w:rPr>
          <w:sz w:val="20"/>
          <w:szCs w:val="20"/>
          <w:color w:val="auto"/>
        </w:rPr>
      </w:pPr>
      <w:r>
        <w:rPr>
          <w:rFonts w:ascii="Times New Roman" w:cs="Times New Roman" w:eastAsia="Times New Roman" w:hAnsi="Times New Roman"/>
          <w:sz w:val="28"/>
          <w:szCs w:val="28"/>
          <w:color w:val="auto"/>
        </w:rPr>
        <w:t>,І на довгий, довгий вік!</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Подаруймо їм свої посмішки .(діти посміхаються,здувають свої усмішки з</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долоньок).’</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:ось бачите,на обличчях наших гостей теж з’явилися усмішки,і</w:t>
      </w:r>
    </w:p>
    <w:p>
      <w:pPr>
        <w:spacing w:after="0" w:line="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на серці у нас стало радісно,бо щиро побажали доброго ранку!</w:t>
      </w:r>
    </w:p>
    <w:p>
      <w:pPr>
        <w:spacing w:after="0" w:line="61" w:lineRule="exact"/>
        <w:rPr>
          <w:sz w:val="20"/>
          <w:szCs w:val="20"/>
          <w:color w:val="auto"/>
        </w:rPr>
      </w:pPr>
    </w:p>
    <w:p>
      <w:pPr>
        <w:ind w:left="260"/>
        <w:spacing w:after="0" w:line="273" w:lineRule="auto"/>
        <w:rPr>
          <w:sz w:val="20"/>
          <w:szCs w:val="20"/>
          <w:color w:val="auto"/>
        </w:rPr>
      </w:pPr>
      <w:r>
        <w:rPr>
          <w:rFonts w:ascii="Times New Roman" w:cs="Times New Roman" w:eastAsia="Times New Roman" w:hAnsi="Times New Roman"/>
          <w:sz w:val="28"/>
          <w:szCs w:val="28"/>
          <w:color w:val="auto"/>
        </w:rPr>
        <w:t>Діти, мені сьогодні надійшов лист,я зараз вам його прочитаю,а ви уважно послухайте: «Добрий день, любі дітки! Пропоную пограти з вами в гру «Знайти Скарб по мапі »Я сховав скарб у вашому дитячому садочку і пропоную вам знайти його і забрати собі . Але перш ніж знайти скарб ви повинні виконати деякі мої завдання. Після кожного виконаного завдання ви отримаєте ключ, який відкриє скриню зі скарбом. Лісовичок.»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246380</wp:posOffset>
            </wp:positionV>
            <wp:extent cx="3235325" cy="18199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extLst>
                    </a:blip>
                    <a:srcRect/>
                    <a:stretch>
                      <a:fillRect/>
                    </a:stretch>
                  </pic:blipFill>
                  <pic:spPr bwMode="auto">
                    <a:xfrm>
                      <a:off x="0" y="0"/>
                      <a:ext cx="3235325" cy="18199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260" w:right="100"/>
        <w:spacing w:after="0" w:line="273" w:lineRule="auto"/>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Але,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не все так просто,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він вирішив вас перевірити і вказав на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мапі де потрібно шукати скарб, але ще потрібно знайти саму мапу. Щоб знайти мапу, нам потрібно вгадати місце де вона знаходиться. Але щоб дістатися до неї, вам потрібно пройти довгий шлях, виконати різноманітні завдання та показати свої знання та вміння. Так що,діти,згодні?</w:t>
      </w:r>
    </w:p>
    <w:p>
      <w:pPr>
        <w:spacing w:after="0" w:line="3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(відповіді дітей).</w:t>
      </w:r>
    </w:p>
    <w:p>
      <w:pPr>
        <w:spacing w:after="0" w:line="200" w:lineRule="exact"/>
        <w:rPr>
          <w:sz w:val="20"/>
          <w:szCs w:val="20"/>
          <w:color w:val="auto"/>
        </w:rPr>
      </w:pPr>
    </w:p>
    <w:p>
      <w:pPr>
        <w:spacing w:after="0" w:line="22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p>
    <w:p>
      <w:pPr>
        <w:spacing w:after="0" w:line="242"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color w:val="auto"/>
        </w:rPr>
        <w:t>Бережімо ріки</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Бережімо води,</w:t>
      </w: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Як матусю рідну,</w:t>
      </w: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Бережім природу.</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Бережімо кожну</w:t>
      </w:r>
    </w:p>
    <w:p>
      <w:pPr>
        <w:sectPr>
          <w:pgSz w:w="11900" w:h="16838" w:orient="portrait"/>
          <w:cols w:equalWidth="0" w:num="1">
            <w:col w:w="9480"/>
          </w:cols>
          <w:pgMar w:left="1440" w:top="1125" w:right="986" w:bottom="911" w:gutter="0" w:footer="0" w:header="0"/>
        </w:sectPr>
      </w:pPr>
    </w:p>
    <w:p>
      <w:pPr>
        <w:ind w:left="260"/>
        <w:spacing w:after="0"/>
        <w:rPr>
          <w:sz w:val="20"/>
          <w:szCs w:val="20"/>
          <w:color w:val="auto"/>
        </w:rPr>
      </w:pPr>
      <w:r>
        <w:rPr>
          <w:rFonts w:ascii="Times New Roman" w:cs="Times New Roman" w:eastAsia="Times New Roman" w:hAnsi="Times New Roman"/>
          <w:sz w:val="28"/>
          <w:szCs w:val="28"/>
          <w:color w:val="auto"/>
        </w:rPr>
        <w:t>Квіточку й травичку,</w:t>
      </w: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Бо ми всі-природи.</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Рідної часточки</w:t>
      </w:r>
    </w:p>
    <w:p>
      <w:pPr>
        <w:spacing w:after="0" w:line="247"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Діти, як ви вважаєте, що таке природа? (відповіді дітей</w:t>
      </w:r>
    </w:p>
    <w:p>
      <w:pPr>
        <w:spacing w:after="0" w:line="263" w:lineRule="exact"/>
        <w:rPr>
          <w:sz w:val="20"/>
          <w:szCs w:val="20"/>
          <w:color w:val="auto"/>
        </w:rPr>
      </w:pPr>
    </w:p>
    <w:p>
      <w:pPr>
        <w:ind w:left="260" w:firstLine="2"/>
        <w:spacing w:after="0" w:line="271" w:lineRule="auto"/>
        <w:tabs>
          <w:tab w:leader="none" w:pos="532" w:val="left"/>
        </w:tabs>
        <w:numPr>
          <w:ilvl w:val="0"/>
          <w:numId w:val="2"/>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наука по захисту природи називається- екологією. Стати екологом – це почесна місія кожної людини на Землі. Ми – частинка природи,частинка Всесвіту!</w:t>
      </w:r>
    </w:p>
    <w:p>
      <w:pPr>
        <w:spacing w:after="0" w:line="220" w:lineRule="exact"/>
        <w:rPr>
          <w:sz w:val="20"/>
          <w:szCs w:val="20"/>
          <w:color w:val="auto"/>
        </w:rPr>
      </w:pPr>
    </w:p>
    <w:p>
      <w:pPr>
        <w:jc w:val="both"/>
        <w:ind w:left="260" w:right="420"/>
        <w:spacing w:after="0" w:line="271" w:lineRule="auto"/>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 мені передали лист із завданнями.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Є підказка від нього:</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карта№1. Дерево, де знаходиться мапа починається на звук [Я]. ( Діти прямують до дерева «Ялинка»)</w:t>
      </w:r>
    </w:p>
    <w:p>
      <w:pPr>
        <w:spacing w:after="0" w:line="21" w:lineRule="exact"/>
        <w:rPr>
          <w:sz w:val="20"/>
          <w:szCs w:val="20"/>
          <w:color w:val="auto"/>
        </w:rPr>
      </w:pPr>
    </w:p>
    <w:p>
      <w:pPr>
        <w:ind w:left="260" w:right="40" w:firstLine="2"/>
        <w:spacing w:after="0" w:line="265" w:lineRule="auto"/>
        <w:tabs>
          <w:tab w:leader="none" w:pos="423" w:val="left"/>
        </w:tabs>
        <w:numPr>
          <w:ilvl w:val="0"/>
          <w:numId w:val="3"/>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Діти, подивіться ось це дерево, а на ньому зачепилася за гілку повітряна куля, у кулі - карта та інструкція до карти.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249555</wp:posOffset>
            </wp:positionV>
            <wp:extent cx="5922010" cy="16687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extLst>
                    </a:blip>
                    <a:srcRect/>
                    <a:stretch>
                      <a:fillRect/>
                    </a:stretch>
                  </pic:blipFill>
                  <pic:spPr bwMode="auto">
                    <a:xfrm>
                      <a:off x="0" y="0"/>
                      <a:ext cx="5922010" cy="16687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340"/>
        <w:spacing w:after="0"/>
        <w:rPr>
          <w:sz w:val="20"/>
          <w:szCs w:val="20"/>
          <w:color w:val="auto"/>
        </w:rPr>
      </w:pPr>
      <w:r>
        <w:rPr>
          <w:rFonts w:ascii="Times New Roman" w:cs="Times New Roman" w:eastAsia="Times New Roman" w:hAnsi="Times New Roman"/>
          <w:sz w:val="28"/>
          <w:szCs w:val="28"/>
          <w:b w:val="1"/>
          <w:bCs w:val="1"/>
          <w:color w:val="auto"/>
        </w:rPr>
        <w:t>1.Завдання.</w:t>
      </w:r>
    </w:p>
    <w:p>
      <w:pPr>
        <w:spacing w:after="0" w:line="4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p>
    <w:p>
      <w:pPr>
        <w:spacing w:after="0" w:line="61" w:lineRule="exact"/>
        <w:rPr>
          <w:sz w:val="20"/>
          <w:szCs w:val="20"/>
          <w:color w:val="auto"/>
        </w:rPr>
      </w:pPr>
    </w:p>
    <w:p>
      <w:pPr>
        <w:ind w:left="260" w:right="100" w:firstLine="2"/>
        <w:spacing w:after="0" w:line="267" w:lineRule="auto"/>
        <w:tabs>
          <w:tab w:leader="none" w:pos="423" w:val="left"/>
        </w:tabs>
        <w:numPr>
          <w:ilvl w:val="0"/>
          <w:numId w:val="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Щоб пройти перше завдання, потрібно слідувати за жовтим стрілкам на мапі ( діти слідують за ними ).</w:t>
      </w:r>
    </w:p>
    <w:p>
      <w:pPr>
        <w:spacing w:after="0" w:line="25" w:lineRule="exact"/>
        <w:rPr>
          <w:rFonts w:ascii="Times New Roman" w:cs="Times New Roman" w:eastAsia="Times New Roman" w:hAnsi="Times New Roman"/>
          <w:sz w:val="28"/>
          <w:szCs w:val="28"/>
          <w:color w:val="auto"/>
        </w:rPr>
      </w:pPr>
    </w:p>
    <w:p>
      <w:pPr>
        <w:ind w:left="260" w:right="5240"/>
        <w:spacing w:after="0" w:line="284" w:lineRule="auto"/>
        <w:rPr>
          <w:rFonts w:ascii="Times New Roman" w:cs="Times New Roman" w:eastAsia="Times New Roman" w:hAnsi="Times New Roman"/>
          <w:sz w:val="28"/>
          <w:szCs w:val="28"/>
          <w:color w:val="auto"/>
        </w:rPr>
      </w:pPr>
      <w:r>
        <w:rPr>
          <w:rFonts w:ascii="Times New Roman" w:cs="Times New Roman" w:eastAsia="Times New Roman" w:hAnsi="Times New Roman"/>
          <w:sz w:val="27"/>
          <w:szCs w:val="27"/>
          <w:b w:val="1"/>
          <w:bCs w:val="1"/>
          <w:color w:val="auto"/>
        </w:rPr>
        <w:t>Станція «Спортивна</w:t>
      </w:r>
      <w:r>
        <w:rPr>
          <w:rFonts w:ascii="Times New Roman" w:cs="Times New Roman" w:eastAsia="Times New Roman" w:hAnsi="Times New Roman"/>
          <w:sz w:val="27"/>
          <w:szCs w:val="27"/>
          <w:color w:val="auto"/>
        </w:rPr>
        <w:t>»</w:t>
      </w:r>
      <w:r>
        <w:rPr>
          <w:rFonts w:ascii="Times New Roman" w:cs="Times New Roman" w:eastAsia="Times New Roman" w:hAnsi="Times New Roman"/>
          <w:sz w:val="27"/>
          <w:szCs w:val="27"/>
          <w:b w:val="1"/>
          <w:bCs w:val="1"/>
          <w:color w:val="auto"/>
        </w:rPr>
        <w:t xml:space="preserve"> Естафета </w:t>
      </w:r>
      <w:r>
        <w:rPr>
          <w:rFonts w:ascii="Times New Roman" w:cs="Times New Roman" w:eastAsia="Times New Roman" w:hAnsi="Times New Roman"/>
          <w:sz w:val="27"/>
          <w:szCs w:val="27"/>
          <w:color w:val="auto"/>
        </w:rPr>
        <w:t>«Пройди лабіринт».</w:t>
      </w:r>
    </w:p>
    <w:p>
      <w:pPr>
        <w:spacing w:after="0" w:line="6" w:lineRule="exact"/>
        <w:rPr>
          <w:rFonts w:ascii="Times New Roman" w:cs="Times New Roman" w:eastAsia="Times New Roman" w:hAnsi="Times New Roman"/>
          <w:sz w:val="28"/>
          <w:szCs w:val="28"/>
          <w:color w:val="auto"/>
        </w:rPr>
      </w:pPr>
    </w:p>
    <w:p>
      <w:pPr>
        <w:ind w:left="260" w:right="20"/>
        <w:spacing w:after="0" w:line="265"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Потрібно пройти «змійку», «перестрибнути через струмок», «кружечки», дістатися до контрольного пункту, повернутися бігом.</w:t>
      </w:r>
    </w:p>
    <w:p>
      <w:pPr>
        <w:sectPr>
          <w:pgSz w:w="11900" w:h="16838" w:orient="portrait"/>
          <w:cols w:equalWidth="0" w:num="1">
            <w:col w:w="9140"/>
          </w:cols>
          <w:pgMar w:left="1440" w:top="1125" w:right="1326" w:bottom="1440"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1078865</wp:posOffset>
            </wp:positionH>
            <wp:positionV relativeFrom="page">
              <wp:posOffset>719455</wp:posOffset>
            </wp:positionV>
            <wp:extent cx="6335395" cy="18516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6335395" cy="1851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p>
    <w:p>
      <w:pPr>
        <w:spacing w:after="0" w:line="61" w:lineRule="exact"/>
        <w:rPr>
          <w:sz w:val="20"/>
          <w:szCs w:val="20"/>
          <w:color w:val="auto"/>
        </w:rPr>
      </w:pPr>
    </w:p>
    <w:p>
      <w:pPr>
        <w:ind w:left="260" w:right="480" w:firstLine="2"/>
        <w:spacing w:after="0" w:line="265" w:lineRule="auto"/>
        <w:tabs>
          <w:tab w:leader="none" w:pos="423" w:val="left"/>
        </w:tabs>
        <w:numPr>
          <w:ilvl w:val="0"/>
          <w:numId w:val="5"/>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Молодці, всі впоралися із завданням. Завдання виконано і ви отримали 1 ключ. Давайте перейдемо до наступного завдання.</w:t>
      </w:r>
    </w:p>
    <w:p>
      <w:pPr>
        <w:spacing w:after="0" w:line="17"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(Діти розглядають мапу. Прямують по зелених стрілках )</w:t>
      </w: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xml:space="preserve">ЗАВДАННЯ 2 </w:t>
      </w:r>
      <w:r>
        <w:rPr>
          <w:rFonts w:ascii="Times New Roman" w:cs="Times New Roman" w:eastAsia="Times New Roman" w:hAnsi="Times New Roman"/>
          <w:sz w:val="28"/>
          <w:szCs w:val="28"/>
          <w:color w:val="auto"/>
        </w:rPr>
        <w:t>«Лист</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скарга»</w:t>
      </w:r>
    </w:p>
    <w:p>
      <w:pPr>
        <w:spacing w:after="0" w:line="263" w:lineRule="exact"/>
        <w:rPr>
          <w:sz w:val="20"/>
          <w:szCs w:val="20"/>
          <w:color w:val="auto"/>
        </w:rPr>
      </w:pPr>
    </w:p>
    <w:p>
      <w:pPr>
        <w:ind w:left="260" w:right="920"/>
        <w:spacing w:after="0" w:line="265" w:lineRule="auto"/>
        <w:rPr>
          <w:sz w:val="20"/>
          <w:szCs w:val="20"/>
          <w:color w:val="auto"/>
        </w:rPr>
      </w:pPr>
      <w:r>
        <w:rPr>
          <w:rFonts w:ascii="Times New Roman" w:cs="Times New Roman" w:eastAsia="Times New Roman" w:hAnsi="Times New Roman"/>
          <w:sz w:val="28"/>
          <w:szCs w:val="28"/>
          <w:b w:val="1"/>
          <w:bCs w:val="1"/>
          <w:color w:val="auto"/>
        </w:rPr>
        <w:t>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виховувати шанобливе ставлення до рослин.</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Навчати оберігати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навколишнє середовище.</w:t>
      </w:r>
    </w:p>
    <w:p>
      <w:pPr>
        <w:spacing w:after="0" w:line="230" w:lineRule="exact"/>
        <w:rPr>
          <w:sz w:val="20"/>
          <w:szCs w:val="20"/>
          <w:color w:val="auto"/>
        </w:rPr>
      </w:pPr>
    </w:p>
    <w:p>
      <w:pPr>
        <w:ind w:left="260" w:right="3560"/>
        <w:spacing w:after="0" w:line="415" w:lineRule="auto"/>
        <w:rPr>
          <w:sz w:val="20"/>
          <w:szCs w:val="20"/>
          <w:color w:val="auto"/>
        </w:rPr>
      </w:pPr>
      <w:r>
        <w:rPr>
          <w:rFonts w:ascii="Times New Roman" w:cs="Times New Roman" w:eastAsia="Times New Roman" w:hAnsi="Times New Roman"/>
          <w:sz w:val="28"/>
          <w:szCs w:val="28"/>
          <w:b w:val="1"/>
          <w:bCs w:val="1"/>
          <w:color w:val="auto"/>
        </w:rPr>
        <w:t>Обладнання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конверт із екологічними задачами</w:t>
      </w:r>
      <w:r>
        <w:rPr>
          <w:rFonts w:ascii="Times New Roman" w:cs="Times New Roman" w:eastAsia="Times New Roman" w:hAnsi="Times New Roman"/>
          <w:sz w:val="28"/>
          <w:szCs w:val="28"/>
          <w:b w:val="1"/>
          <w:bCs w:val="1"/>
          <w:color w:val="auto"/>
        </w:rPr>
        <w:t xml:space="preserve"> Хід завдання</w:t>
      </w:r>
      <w:r>
        <w:rPr>
          <w:rFonts w:ascii="Times New Roman" w:cs="Times New Roman" w:eastAsia="Times New Roman" w:hAnsi="Times New Roman"/>
          <w:sz w:val="28"/>
          <w:szCs w:val="28"/>
          <w:color w:val="auto"/>
        </w:rPr>
        <w:t>:</w:t>
      </w:r>
    </w:p>
    <w:p>
      <w:pPr>
        <w:spacing w:after="0" w:line="27" w:lineRule="exact"/>
        <w:rPr>
          <w:sz w:val="20"/>
          <w:szCs w:val="20"/>
          <w:color w:val="auto"/>
        </w:rPr>
      </w:pPr>
    </w:p>
    <w:p>
      <w:pPr>
        <w:ind w:left="260" w:right="860"/>
        <w:spacing w:after="0" w:line="265" w:lineRule="auto"/>
        <w:rPr>
          <w:sz w:val="20"/>
          <w:szCs w:val="20"/>
          <w:color w:val="auto"/>
        </w:rPr>
      </w:pPr>
      <w:r>
        <w:rPr>
          <w:rFonts w:ascii="Times New Roman" w:cs="Times New Roman" w:eastAsia="Times New Roman" w:hAnsi="Times New Roman"/>
          <w:sz w:val="28"/>
          <w:szCs w:val="28"/>
          <w:color w:val="auto"/>
        </w:rPr>
        <w:t>Вихователь зачитує дітям екологічні задачі, діти обговорюють зміст та спільно знаходять рішення даної ситуації.</w:t>
      </w:r>
    </w:p>
    <w:p>
      <w:pPr>
        <w:spacing w:after="0" w:line="21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Рано–вранці дівчинка Оля разом з матусею поспішали до дитячого садка.</w:t>
      </w:r>
    </w:p>
    <w:p>
      <w:pPr>
        <w:spacing w:after="0" w:line="263" w:lineRule="exact"/>
        <w:rPr>
          <w:sz w:val="20"/>
          <w:szCs w:val="20"/>
          <w:color w:val="auto"/>
        </w:rPr>
      </w:pPr>
    </w:p>
    <w:p>
      <w:pPr>
        <w:ind w:left="260"/>
        <w:spacing w:after="0" w:line="273" w:lineRule="auto"/>
        <w:rPr>
          <w:sz w:val="20"/>
          <w:szCs w:val="20"/>
          <w:color w:val="auto"/>
        </w:rPr>
      </w:pPr>
      <w:r>
        <w:rPr>
          <w:rFonts w:ascii="Times New Roman" w:cs="Times New Roman" w:eastAsia="Times New Roman" w:hAnsi="Times New Roman"/>
          <w:sz w:val="28"/>
          <w:szCs w:val="28"/>
          <w:color w:val="auto"/>
        </w:rPr>
        <w:t>Біля дороги вона побачила ромашку і їй захотілось порадувати свою маму, подарувати цю гарну квітку. Оля вже простягла руку, щоб зірвати ромашку, та раптом побачила на пелюсточці краплинку роси. А в краплинці відбивалося сонечко, і блакитне небо, й висока тополя. Задивилася дівчинка на краплинку роси й не зірвала квітку. А як би вчинили ви на місці Олі? Чому не потрібно рвати квіти? (відповіді дітей, аналіз)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132715</wp:posOffset>
            </wp:positionH>
            <wp:positionV relativeFrom="paragraph">
              <wp:posOffset>-122555</wp:posOffset>
            </wp:positionV>
            <wp:extent cx="6126480" cy="17710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extLst>
                    </a:blip>
                    <a:srcRect/>
                    <a:stretch>
                      <a:fillRect/>
                    </a:stretch>
                  </pic:blipFill>
                  <pic:spPr bwMode="auto">
                    <a:xfrm>
                      <a:off x="0" y="0"/>
                      <a:ext cx="6126480" cy="1771015"/>
                    </a:xfrm>
                    <a:prstGeom prst="rect">
                      <a:avLst/>
                    </a:prstGeom>
                    <a:noFill/>
                  </pic:spPr>
                </pic:pic>
              </a:graphicData>
            </a:graphic>
          </wp:anchor>
        </w:drawing>
      </w:r>
    </w:p>
    <w:p>
      <w:pPr>
        <w:sectPr>
          <w:pgSz w:w="11900" w:h="16838" w:orient="portrait"/>
          <w:cols w:equalWidth="0" w:num="1">
            <w:col w:w="9620"/>
          </w:cols>
          <w:pgMar w:left="1440" w:top="1440" w:right="84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260" w:right="280"/>
        <w:spacing w:after="0" w:line="265" w:lineRule="auto"/>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Молодці діти,ви і з цим завданням впорались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Отримуйте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2</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ключ.</w:t>
      </w:r>
    </w:p>
    <w:p>
      <w:pPr>
        <w:spacing w:after="0" w:line="21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Психогімнастика</w:t>
      </w:r>
      <w:r>
        <w:rPr>
          <w:rFonts w:ascii="Times New Roman" w:cs="Times New Roman" w:eastAsia="Times New Roman" w:hAnsi="Times New Roman"/>
          <w:sz w:val="28"/>
          <w:szCs w:val="28"/>
          <w:color w:val="auto"/>
        </w:rPr>
        <w:t>:»Листочки»</w:t>
      </w:r>
    </w:p>
    <w:p>
      <w:pPr>
        <w:spacing w:after="0" w:line="260" w:lineRule="exact"/>
        <w:rPr>
          <w:sz w:val="20"/>
          <w:szCs w:val="20"/>
          <w:color w:val="auto"/>
        </w:rPr>
      </w:pPr>
    </w:p>
    <w:p>
      <w:pPr>
        <w:ind w:left="260" w:right="40" w:firstLine="708"/>
        <w:spacing w:after="0" w:line="271" w:lineRule="auto"/>
        <w:rPr>
          <w:sz w:val="20"/>
          <w:szCs w:val="20"/>
          <w:color w:val="auto"/>
        </w:rPr>
      </w:pPr>
      <w:r>
        <w:rPr>
          <w:rFonts w:ascii="Times New Roman" w:cs="Times New Roman" w:eastAsia="Times New Roman" w:hAnsi="Times New Roman"/>
          <w:sz w:val="28"/>
          <w:szCs w:val="28"/>
          <w:color w:val="auto"/>
        </w:rPr>
        <w:t>Ми з вами бачили листопад на вулиці, а сьогодні я пропоную вам зобразити листопад у груповій кімнаті. Ви перетворитесь на листочки (діти виконують рухи під текстовий супровід):</w:t>
      </w:r>
    </w:p>
    <w:p>
      <w:pPr>
        <w:spacing w:after="0" w:line="21" w:lineRule="exact"/>
        <w:rPr>
          <w:sz w:val="20"/>
          <w:szCs w:val="20"/>
          <w:color w:val="auto"/>
        </w:rPr>
      </w:pPr>
    </w:p>
    <w:p>
      <w:pPr>
        <w:ind w:left="2040" w:right="4180"/>
        <w:spacing w:after="0" w:line="285" w:lineRule="auto"/>
        <w:rPr>
          <w:sz w:val="20"/>
          <w:szCs w:val="20"/>
          <w:color w:val="auto"/>
        </w:rPr>
      </w:pPr>
      <w:r>
        <w:rPr>
          <w:rFonts w:ascii="Times New Roman" w:cs="Times New Roman" w:eastAsia="Times New Roman" w:hAnsi="Times New Roman"/>
          <w:sz w:val="27"/>
          <w:szCs w:val="27"/>
          <w:color w:val="auto"/>
        </w:rPr>
        <w:t>Веселі танцюристи ми, Кружляєм в висоті. Листки, листки, листочки, Червоні й золоті. Зриваємось ми зграями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3322320</wp:posOffset>
            </wp:positionH>
            <wp:positionV relativeFrom="paragraph">
              <wp:posOffset>-956310</wp:posOffset>
            </wp:positionV>
            <wp:extent cx="3117850" cy="17557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extLst>
                    </a:blip>
                    <a:srcRect/>
                    <a:stretch>
                      <a:fillRect/>
                    </a:stretch>
                  </pic:blipFill>
                  <pic:spPr bwMode="auto">
                    <a:xfrm>
                      <a:off x="0" y="0"/>
                      <a:ext cx="3117850" cy="1755775"/>
                    </a:xfrm>
                    <a:prstGeom prst="rect">
                      <a:avLst/>
                    </a:prstGeom>
                    <a:noFill/>
                  </pic:spPr>
                </pic:pic>
              </a:graphicData>
            </a:graphic>
          </wp:anchor>
        </w:drawing>
      </w:r>
    </w:p>
    <w:p>
      <w:pPr>
        <w:ind w:left="2040" w:right="4820"/>
        <w:spacing w:after="0" w:line="271" w:lineRule="auto"/>
        <w:tabs>
          <w:tab w:leader="none" w:pos="2251" w:val="left"/>
        </w:tabs>
        <w:numPr>
          <w:ilvl w:val="1"/>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топольок та беріз. Злітаємо, кружляємо І падаємо вниз.</w:t>
      </w:r>
    </w:p>
    <w:p>
      <w:pPr>
        <w:spacing w:after="0" w:line="200" w:lineRule="exact"/>
        <w:rPr>
          <w:rFonts w:ascii="Times New Roman" w:cs="Times New Roman" w:eastAsia="Times New Roman" w:hAnsi="Times New Roman"/>
          <w:sz w:val="28"/>
          <w:szCs w:val="28"/>
          <w:color w:val="auto"/>
        </w:rPr>
      </w:pPr>
    </w:p>
    <w:p>
      <w:pPr>
        <w:spacing w:after="0" w:line="392" w:lineRule="exact"/>
        <w:rPr>
          <w:rFonts w:ascii="Times New Roman" w:cs="Times New Roman" w:eastAsia="Times New Roman" w:hAnsi="Times New Roman"/>
          <w:sz w:val="28"/>
          <w:szCs w:val="28"/>
          <w:color w:val="auto"/>
        </w:rPr>
      </w:pPr>
    </w:p>
    <w:p>
      <w:pPr>
        <w:ind w:left="260" w:firstLine="2"/>
        <w:spacing w:after="0" w:line="265" w:lineRule="auto"/>
        <w:tabs>
          <w:tab w:leader="none" w:pos="423" w:val="left"/>
        </w:tabs>
        <w:numPr>
          <w:ilvl w:val="0"/>
          <w:numId w:val="6"/>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Молодці, всі впоралися із завданням. Завдання виконано і ви отримали ще ключ. Давайте перейдемо до наступного завдання.</w:t>
      </w:r>
    </w:p>
    <w:p>
      <w:pPr>
        <w:spacing w:after="0" w:line="14" w:lineRule="exact"/>
        <w:rPr>
          <w:rFonts w:ascii="Times New Roman" w:cs="Times New Roman" w:eastAsia="Times New Roman" w:hAnsi="Times New Roman"/>
          <w:sz w:val="28"/>
          <w:szCs w:val="28"/>
          <w:color w:val="auto"/>
        </w:rPr>
      </w:pPr>
    </w:p>
    <w:p>
      <w:pPr>
        <w:ind w:left="260"/>
        <w:spacing w:after="0"/>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(Діти розглядають карту. Прямують по зелених стрілках)</w:t>
      </w: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ind w:left="260" w:right="520"/>
        <w:spacing w:after="0" w:line="267" w:lineRule="auto"/>
        <w:rPr>
          <w:sz w:val="20"/>
          <w:szCs w:val="20"/>
          <w:color w:val="auto"/>
        </w:rPr>
      </w:pPr>
      <w:r>
        <w:rPr>
          <w:rFonts w:ascii="Times New Roman" w:cs="Times New Roman" w:eastAsia="Times New Roman" w:hAnsi="Times New Roman"/>
          <w:sz w:val="28"/>
          <w:szCs w:val="28"/>
          <w:b w:val="1"/>
          <w:bCs w:val="1"/>
          <w:color w:val="auto"/>
        </w:rPr>
        <w:t xml:space="preserve">3.Завдання. </w:t>
      </w:r>
      <w:r>
        <w:rPr>
          <w:rFonts w:ascii="Times New Roman" w:cs="Times New Roman" w:eastAsia="Times New Roman" w:hAnsi="Times New Roman"/>
          <w:sz w:val="28"/>
          <w:szCs w:val="28"/>
          <w:color w:val="auto"/>
        </w:rPr>
        <w:t>За схемою маршруту станція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Кмітливих»</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відгадування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загадок про рослин, тварин.</w:t>
      </w:r>
    </w:p>
    <w:p>
      <w:pPr>
        <w:spacing w:after="0" w:line="200" w:lineRule="exact"/>
        <w:rPr>
          <w:sz w:val="20"/>
          <w:szCs w:val="20"/>
          <w:color w:val="auto"/>
        </w:rPr>
      </w:pPr>
    </w:p>
    <w:p>
      <w:pPr>
        <w:spacing w:after="0" w:line="38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ЗАГАДКИ</w:t>
      </w:r>
      <w:r>
        <w:rPr>
          <w:rFonts w:ascii="Times New Roman" w:cs="Times New Roman" w:eastAsia="Times New Roman" w:hAnsi="Times New Roman"/>
          <w:sz w:val="28"/>
          <w:szCs w:val="28"/>
          <w:color w:val="auto"/>
        </w:rPr>
        <w:t>:</w:t>
      </w:r>
    </w:p>
    <w:p>
      <w:pPr>
        <w:spacing w:after="0" w:line="247" w:lineRule="exact"/>
        <w:rPr>
          <w:sz w:val="20"/>
          <w:szCs w:val="20"/>
          <w:color w:val="auto"/>
        </w:rPr>
      </w:pPr>
    </w:p>
    <w:p>
      <w:pPr>
        <w:ind w:left="260"/>
        <w:spacing w:after="0"/>
        <w:tabs>
          <w:tab w:leader="none" w:pos="5880" w:val="left"/>
        </w:tabs>
        <w:rPr>
          <w:sz w:val="20"/>
          <w:szCs w:val="20"/>
          <w:color w:val="auto"/>
        </w:rPr>
      </w:pPr>
      <w:r>
        <w:rPr>
          <w:rFonts w:ascii="Times New Roman" w:cs="Times New Roman" w:eastAsia="Times New Roman" w:hAnsi="Times New Roman"/>
          <w:sz w:val="28"/>
          <w:szCs w:val="28"/>
          <w:color w:val="auto"/>
        </w:rPr>
        <w:t>1.Всі мене чекають,а приходжу – ховаються</w:t>
      </w:r>
      <w:r>
        <w:rPr>
          <w:sz w:val="20"/>
          <w:szCs w:val="20"/>
          <w:color w:val="auto"/>
        </w:rPr>
        <w:tab/>
      </w:r>
      <w:r>
        <w:rPr>
          <w:rFonts w:ascii="Times New Roman" w:cs="Times New Roman" w:eastAsia="Times New Roman" w:hAnsi="Times New Roman"/>
          <w:sz w:val="27"/>
          <w:szCs w:val="27"/>
          <w:b w:val="1"/>
          <w:bCs w:val="1"/>
          <w:color w:val="auto"/>
        </w:rPr>
        <w:t>( Дощ)</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3001010</wp:posOffset>
            </wp:positionH>
            <wp:positionV relativeFrom="paragraph">
              <wp:posOffset>173990</wp:posOffset>
            </wp:positionV>
            <wp:extent cx="3354070" cy="18897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extLst>
                    </a:blip>
                    <a:srcRect/>
                    <a:stretch>
                      <a:fillRect/>
                    </a:stretch>
                  </pic:blipFill>
                  <pic:spPr bwMode="auto">
                    <a:xfrm>
                      <a:off x="0" y="0"/>
                      <a:ext cx="3354070" cy="1889760"/>
                    </a:xfrm>
                    <a:prstGeom prst="rect">
                      <a:avLst/>
                    </a:prstGeom>
                    <a:noFill/>
                  </pic:spPr>
                </pic:pic>
              </a:graphicData>
            </a:graphic>
          </wp:anchor>
        </w:drawing>
      </w:r>
    </w:p>
    <w:p>
      <w:pPr>
        <w:spacing w:after="0" w:line="25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2.Сам на собі хатинку возить</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Равлик)</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3.Руда і хвіст пухнастий має,</w:t>
      </w:r>
    </w:p>
    <w:p>
      <w:pPr>
        <w:spacing w:after="0" w:line="274"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а не лисичка</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Білочка)</w:t>
      </w:r>
    </w:p>
    <w:p>
      <w:pPr>
        <w:sectPr>
          <w:pgSz w:w="11900" w:h="16838" w:orient="portrait"/>
          <w:cols w:equalWidth="0" w:num="1">
            <w:col w:w="9360"/>
          </w:cols>
          <w:pgMar w:left="1440" w:top="1440" w:right="1106" w:bottom="986" w:gutter="0" w:footer="0" w:header="0"/>
        </w:sectPr>
      </w:pPr>
    </w:p>
    <w:p>
      <w:pPr>
        <w:spacing w:after="0" w:line="25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4.Восени опадають,</w:t>
      </w:r>
    </w:p>
    <w:p>
      <w:pPr>
        <w:spacing w:after="0" w:line="273" w:lineRule="exact"/>
        <w:rPr>
          <w:sz w:val="20"/>
          <w:szCs w:val="20"/>
          <w:color w:val="auto"/>
        </w:rPr>
      </w:pPr>
    </w:p>
    <w:p>
      <w:pPr>
        <w:ind w:left="260"/>
        <w:spacing w:after="0"/>
        <w:tabs>
          <w:tab w:leader="none" w:pos="2980" w:val="left"/>
        </w:tabs>
        <w:rPr>
          <w:sz w:val="20"/>
          <w:szCs w:val="20"/>
          <w:color w:val="auto"/>
        </w:rPr>
      </w:pPr>
      <w:r>
        <w:rPr>
          <w:rFonts w:ascii="Times New Roman" w:cs="Times New Roman" w:eastAsia="Times New Roman" w:hAnsi="Times New Roman"/>
          <w:sz w:val="28"/>
          <w:szCs w:val="28"/>
          <w:color w:val="auto"/>
        </w:rPr>
        <w:t>а весною виростають</w:t>
      </w:r>
      <w:r>
        <w:rPr>
          <w:sz w:val="20"/>
          <w:szCs w:val="20"/>
          <w:color w:val="auto"/>
        </w:rPr>
        <w:tab/>
      </w:r>
      <w:r>
        <w:rPr>
          <w:rFonts w:ascii="Times New Roman" w:cs="Times New Roman" w:eastAsia="Times New Roman" w:hAnsi="Times New Roman"/>
          <w:sz w:val="28"/>
          <w:szCs w:val="28"/>
          <w:b w:val="1"/>
          <w:bCs w:val="1"/>
          <w:color w:val="auto"/>
        </w:rPr>
        <w:t>( Листя)</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2999105</wp:posOffset>
            </wp:positionH>
            <wp:positionV relativeFrom="paragraph">
              <wp:posOffset>7620</wp:posOffset>
            </wp:positionV>
            <wp:extent cx="3387725" cy="1908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extLst>
                    </a:blip>
                    <a:srcRect/>
                    <a:stretch>
                      <a:fillRect/>
                    </a:stretch>
                  </pic:blipFill>
                  <pic:spPr bwMode="auto">
                    <a:xfrm>
                      <a:off x="0" y="0"/>
                      <a:ext cx="3387725" cy="19081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260" w:right="6140"/>
        <w:spacing w:after="0" w:line="433" w:lineRule="auto"/>
        <w:rPr>
          <w:sz w:val="20"/>
          <w:szCs w:val="20"/>
          <w:color w:val="auto"/>
        </w:rPr>
      </w:pPr>
      <w:r>
        <w:rPr>
          <w:rFonts w:ascii="Times New Roman" w:cs="Times New Roman" w:eastAsia="Times New Roman" w:hAnsi="Times New Roman"/>
          <w:sz w:val="28"/>
          <w:szCs w:val="28"/>
          <w:color w:val="auto"/>
        </w:rPr>
        <w:t>5.Як у ялинки голки має, ягідки, гриби шукає</w:t>
      </w:r>
    </w:p>
    <w:p>
      <w:pPr>
        <w:spacing w:after="0" w:line="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Їжачок)</w:t>
      </w:r>
    </w:p>
    <w:p>
      <w:pPr>
        <w:spacing w:after="0" w:line="26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6.Стоять у полі три сестрички,</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стрункі та біленькі, кучеряві, зелененькі</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 Берези)</w:t>
      </w:r>
    </w:p>
    <w:p>
      <w:pPr>
        <w:spacing w:after="0" w:line="282" w:lineRule="exact"/>
        <w:rPr>
          <w:sz w:val="20"/>
          <w:szCs w:val="20"/>
          <w:color w:val="auto"/>
        </w:rPr>
      </w:pPr>
    </w:p>
    <w:p>
      <w:pPr>
        <w:ind w:left="260" w:right="380"/>
        <w:spacing w:after="0" w:line="271" w:lineRule="auto"/>
        <w:rPr>
          <w:sz w:val="20"/>
          <w:szCs w:val="20"/>
          <w:color w:val="auto"/>
        </w:rPr>
      </w:pPr>
      <w:r>
        <w:rPr>
          <w:rFonts w:ascii="Times New Roman" w:cs="Times New Roman" w:eastAsia="Times New Roman" w:hAnsi="Times New Roman"/>
          <w:sz w:val="28"/>
          <w:szCs w:val="28"/>
          <w:b w:val="1"/>
          <w:bCs w:val="1"/>
          <w:color w:val="auto"/>
        </w:rPr>
        <w:t xml:space="preserve">Вихователь:- </w:t>
      </w:r>
      <w:r>
        <w:rPr>
          <w:rFonts w:ascii="Times New Roman" w:cs="Times New Roman" w:eastAsia="Times New Roman" w:hAnsi="Times New Roman"/>
          <w:sz w:val="28"/>
          <w:szCs w:val="28"/>
          <w:color w:val="auto"/>
        </w:rPr>
        <w:t>Прямуємо далі по мапі.</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Нам слід потрапити до слідкуючої</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станції. ( діти слідують за синіми стрілками). Потрапляють на глечики з водою.)</w:t>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260"/>
        <w:spacing w:after="0" w:line="267" w:lineRule="auto"/>
        <w:rPr>
          <w:sz w:val="20"/>
          <w:szCs w:val="20"/>
          <w:color w:val="auto"/>
        </w:rPr>
      </w:pPr>
      <w:r>
        <w:rPr>
          <w:rFonts w:ascii="Times New Roman" w:cs="Times New Roman" w:eastAsia="Times New Roman" w:hAnsi="Times New Roman"/>
          <w:sz w:val="28"/>
          <w:szCs w:val="28"/>
          <w:b w:val="1"/>
          <w:bCs w:val="1"/>
          <w:color w:val="auto"/>
        </w:rPr>
        <w:t>3.Завдання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Станція</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«Наукова».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Проводять досліди з водою і відповідають</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на питання.</w:t>
      </w:r>
    </w:p>
    <w:p>
      <w:pPr>
        <w:spacing w:after="0" w:line="38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p>
    <w:p>
      <w:pPr>
        <w:spacing w:after="0" w:line="56" w:lineRule="exact"/>
        <w:rPr>
          <w:sz w:val="20"/>
          <w:szCs w:val="20"/>
          <w:color w:val="auto"/>
        </w:rPr>
      </w:pPr>
    </w:p>
    <w:p>
      <w:pPr>
        <w:jc w:val="both"/>
        <w:ind w:left="260" w:right="6220" w:firstLine="2"/>
        <w:spacing w:after="0" w:line="286" w:lineRule="auto"/>
        <w:tabs>
          <w:tab w:leader="none" w:pos="423" w:val="left"/>
        </w:tabs>
        <w:numPr>
          <w:ilvl w:val="0"/>
          <w:numId w:val="7"/>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У морях і річках живе, Але часто по небу літає, А як набридне їй літати,</w:t>
      </w:r>
    </w:p>
    <w:p>
      <w:pPr>
        <w:ind w:left="260"/>
        <w:spacing w:after="0"/>
        <w:rPr>
          <w:rFonts w:ascii="Times New Roman" w:cs="Times New Roman" w:eastAsia="Times New Roman" w:hAnsi="Times New Roman"/>
          <w:sz w:val="27"/>
          <w:szCs w:val="27"/>
          <w:color w:val="auto"/>
        </w:rPr>
      </w:pPr>
      <w:r>
        <w:rPr>
          <w:rFonts w:ascii="Times New Roman" w:cs="Times New Roman" w:eastAsia="Times New Roman" w:hAnsi="Times New Roman"/>
          <w:sz w:val="28"/>
          <w:szCs w:val="28"/>
          <w:color w:val="auto"/>
        </w:rPr>
        <w:t>На землю знову осідає.</w:t>
      </w:r>
      <w:r>
        <w:rPr>
          <w:rFonts w:ascii="Times New Roman" w:cs="Times New Roman" w:eastAsia="Times New Roman" w:hAnsi="Times New Roman"/>
          <w:sz w:val="28"/>
          <w:szCs w:val="28"/>
          <w:b w:val="1"/>
          <w:bCs w:val="1"/>
          <w:color w:val="auto"/>
        </w:rPr>
        <w:t>(</w:t>
      </w:r>
      <w:r>
        <w:rPr>
          <w:rFonts w:ascii="Times New Roman" w:cs="Times New Roman" w:eastAsia="Times New Roman" w:hAnsi="Times New Roman"/>
          <w:sz w:val="28"/>
          <w:szCs w:val="28"/>
          <w:color w:val="auto"/>
        </w:rPr>
        <w:t xml:space="preserve"> </w:t>
      </w:r>
      <w:r>
        <w:rPr>
          <w:rFonts w:ascii="Times New Roman" w:cs="Times New Roman" w:eastAsia="Times New Roman" w:hAnsi="Times New Roman"/>
          <w:sz w:val="28"/>
          <w:szCs w:val="28"/>
          <w:b w:val="1"/>
          <w:bCs w:val="1"/>
          <w:color w:val="auto"/>
        </w:rPr>
        <w:t>Вода)</w:t>
      </w:r>
    </w:p>
    <w:p>
      <w:pPr>
        <w:spacing w:after="0" w:line="200" w:lineRule="exact"/>
        <w:rPr>
          <w:sz w:val="20"/>
          <w:szCs w:val="20"/>
          <w:color w:val="auto"/>
        </w:rPr>
      </w:pPr>
    </w:p>
    <w:p>
      <w:pPr>
        <w:spacing w:after="0" w:line="233" w:lineRule="exact"/>
        <w:rPr>
          <w:sz w:val="20"/>
          <w:szCs w:val="20"/>
          <w:color w:val="auto"/>
        </w:rPr>
      </w:pPr>
    </w:p>
    <w:p>
      <w:pPr>
        <w:ind w:left="260" w:right="640"/>
        <w:spacing w:after="0" w:line="265" w:lineRule="auto"/>
        <w:rPr>
          <w:sz w:val="20"/>
          <w:szCs w:val="20"/>
          <w:color w:val="auto"/>
        </w:rPr>
      </w:pPr>
      <w:r>
        <w:rPr>
          <w:rFonts w:ascii="Times New Roman" w:cs="Times New Roman" w:eastAsia="Times New Roman" w:hAnsi="Times New Roman"/>
          <w:sz w:val="28"/>
          <w:szCs w:val="28"/>
          <w:b w:val="1"/>
          <w:bCs w:val="1"/>
          <w:color w:val="auto"/>
        </w:rPr>
        <w:t xml:space="preserve">Вихователь:- </w:t>
      </w:r>
      <w:r>
        <w:rPr>
          <w:rFonts w:ascii="Times New Roman" w:cs="Times New Roman" w:eastAsia="Times New Roman" w:hAnsi="Times New Roman"/>
          <w:sz w:val="28"/>
          <w:szCs w:val="28"/>
          <w:color w:val="auto"/>
        </w:rPr>
        <w:t>Що прийнято позначати на картинках і на глобусі синім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кольором? Синій колір-вода, всі моря і океани нашої планети.</w:t>
      </w:r>
    </w:p>
    <w:p>
      <w:pPr>
        <w:spacing w:after="0" w:line="39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ДОСЛІДИ З ВОДОЮ</w:t>
      </w:r>
    </w:p>
    <w:p>
      <w:pPr>
        <w:spacing w:after="0" w:line="200" w:lineRule="exact"/>
        <w:rPr>
          <w:sz w:val="20"/>
          <w:szCs w:val="20"/>
          <w:color w:val="auto"/>
        </w:rPr>
      </w:pPr>
    </w:p>
    <w:p>
      <w:pPr>
        <w:spacing w:after="0" w:line="226" w:lineRule="exact"/>
        <w:rPr>
          <w:sz w:val="20"/>
          <w:szCs w:val="20"/>
          <w:color w:val="auto"/>
        </w:rPr>
      </w:pPr>
    </w:p>
    <w:p>
      <w:pPr>
        <w:ind w:left="260" w:right="340" w:firstLine="2"/>
        <w:spacing w:after="0" w:line="272" w:lineRule="auto"/>
        <w:tabs>
          <w:tab w:leader="none" w:pos="541" w:val="left"/>
        </w:tabs>
        <w:numPr>
          <w:ilvl w:val="0"/>
          <w:numId w:val="8"/>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Для його проведення потрібно три посудини різної форми: круглої, циліндричної і трикутної. Треба заповнити їх водою і запитати дітей: яку форму прийняла вода? Вода приймає форму тієї посудини, в якій знаходиться. Вода – рідина і приймає різноманітну форму.</w:t>
      </w:r>
    </w:p>
    <w:p>
      <w:pPr>
        <w:sectPr>
          <w:pgSz w:w="11900" w:h="16838" w:orient="portrait"/>
          <w:cols w:equalWidth="0" w:num="1">
            <w:col w:w="9380"/>
          </w:cols>
          <w:pgMar w:left="1440" w:top="1440" w:right="1086" w:bottom="735"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1078865</wp:posOffset>
            </wp:positionH>
            <wp:positionV relativeFrom="page">
              <wp:posOffset>719455</wp:posOffset>
            </wp:positionV>
            <wp:extent cx="4081145" cy="2298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4081145" cy="2298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ind w:left="260" w:right="120"/>
        <w:spacing w:after="0" w:line="271" w:lineRule="auto"/>
        <w:rPr>
          <w:sz w:val="20"/>
          <w:szCs w:val="20"/>
          <w:color w:val="auto"/>
        </w:rPr>
      </w:pP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8"/>
          <w:szCs w:val="28"/>
          <w:color w:val="auto"/>
        </w:rPr>
        <w:t>.Перед дітьми стоять по дві однакових склянки: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 одній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вода,</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в іншій</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молоко. Діти опускають чайні ложечки в стакани. (У склянці з водою ложку видно, а в склянці з молоком - ні) Вода прозора, а молоко ні.</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589915</wp:posOffset>
            </wp:positionH>
            <wp:positionV relativeFrom="paragraph">
              <wp:posOffset>90805</wp:posOffset>
            </wp:positionV>
            <wp:extent cx="4098290" cy="23088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extLst>
                    </a:blip>
                    <a:srcRect/>
                    <a:stretch>
                      <a:fillRect/>
                    </a:stretch>
                  </pic:blipFill>
                  <pic:spPr bwMode="auto">
                    <a:xfrm>
                      <a:off x="0" y="0"/>
                      <a:ext cx="4098290" cy="23088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60" w:firstLine="2"/>
        <w:spacing w:after="0" w:line="270" w:lineRule="auto"/>
        <w:tabs>
          <w:tab w:leader="none" w:pos="541" w:val="left"/>
        </w:tabs>
        <w:numPr>
          <w:ilvl w:val="0"/>
          <w:numId w:val="9"/>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color w:val="auto"/>
        </w:rPr>
        <w:t>Додаємо в один стакан холодної води, а в іншій - теплу. Пропонуємо дітям помацати воду пальцем. Однакова чи вона? Чим відрізняється? Вода може бути теплою, холодною - в залежності від температури.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247015</wp:posOffset>
            </wp:positionH>
            <wp:positionV relativeFrom="paragraph">
              <wp:posOffset>129540</wp:posOffset>
            </wp:positionV>
            <wp:extent cx="4183380" cy="23558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extLst>
                    </a:blip>
                    <a:srcRect/>
                    <a:stretch>
                      <a:fillRect/>
                    </a:stretch>
                  </pic:blipFill>
                  <pic:spPr bwMode="auto">
                    <a:xfrm>
                      <a:off x="0" y="0"/>
                      <a:ext cx="4183380" cy="2355850"/>
                    </a:xfrm>
                    <a:prstGeom prst="rect">
                      <a:avLst/>
                    </a:prstGeom>
                    <a:noFill/>
                  </pic:spPr>
                </pic:pic>
              </a:graphicData>
            </a:graphic>
          </wp:anchor>
        </w:drawing>
      </w:r>
    </w:p>
    <w:p>
      <w:pPr>
        <w:sectPr>
          <w:pgSz w:w="11900" w:h="16838" w:orient="portrait"/>
          <w:cols w:equalWidth="0" w:num="1">
            <w:col w:w="9540"/>
          </w:cols>
          <w:pgMar w:left="1440" w:top="1440" w:right="926" w:bottom="1440" w:gutter="0" w:footer="0" w:header="0"/>
        </w:sectPr>
      </w:pPr>
    </w:p>
    <w:p>
      <w:pPr>
        <w:ind w:left="260"/>
        <w:spacing w:after="0" w:line="271" w:lineRule="auto"/>
        <w:rPr>
          <w:sz w:val="20"/>
          <w:szCs w:val="20"/>
          <w:color w:val="auto"/>
        </w:rPr>
      </w:pPr>
      <w:r>
        <w:rPr>
          <w:rFonts w:ascii="Times New Roman" w:cs="Times New Roman" w:eastAsia="Times New Roman" w:hAnsi="Times New Roman"/>
          <w:sz w:val="28"/>
          <w:szCs w:val="28"/>
          <w:b w:val="1"/>
          <w:bCs w:val="1"/>
          <w:color w:val="auto"/>
        </w:rPr>
        <w:t>4.</w:t>
      </w:r>
      <w:r>
        <w:rPr>
          <w:rFonts w:ascii="Times New Roman" w:cs="Times New Roman" w:eastAsia="Times New Roman" w:hAnsi="Times New Roman"/>
          <w:sz w:val="28"/>
          <w:szCs w:val="28"/>
          <w:color w:val="auto"/>
        </w:rPr>
        <w:t>Перед дітьми стоять дві пляшки одна з водою,</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інша з яблучним соком.</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Пропонуємо дітям попробувати, яка вода на смак та запах? Вода без запаху та без смаку, а сік зі смаком та має запах яблука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137160</wp:posOffset>
            </wp:positionV>
            <wp:extent cx="4314190" cy="24276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extLst>
                    </a:blip>
                    <a:srcRect/>
                    <a:stretch>
                      <a:fillRect/>
                    </a:stretch>
                  </pic:blipFill>
                  <pic:spPr bwMode="auto">
                    <a:xfrm>
                      <a:off x="0" y="0"/>
                      <a:ext cx="4314190" cy="2427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p>
    <w:p>
      <w:pPr>
        <w:spacing w:after="0" w:line="56" w:lineRule="exact"/>
        <w:rPr>
          <w:sz w:val="20"/>
          <w:szCs w:val="20"/>
          <w:color w:val="auto"/>
        </w:rPr>
      </w:pPr>
    </w:p>
    <w:p>
      <w:pPr>
        <w:ind w:left="260" w:right="220" w:firstLine="2"/>
        <w:spacing w:after="0" w:line="267" w:lineRule="auto"/>
        <w:tabs>
          <w:tab w:leader="none" w:pos="423" w:val="left"/>
        </w:tabs>
        <w:numPr>
          <w:ilvl w:val="0"/>
          <w:numId w:val="10"/>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Всі досліди виконані правильно, подивіться, що є на дні глечика?(діти знаходять ключ та прямують далі за маршрутом карти по білих стрілках).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482600</wp:posOffset>
            </wp:positionV>
            <wp:extent cx="4454525" cy="25057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extLst>
                    </a:blip>
                    <a:srcRect/>
                    <a:stretch>
                      <a:fillRect/>
                    </a:stretch>
                  </pic:blipFill>
                  <pic:spPr bwMode="auto">
                    <a:xfrm>
                      <a:off x="0" y="0"/>
                      <a:ext cx="4454525" cy="25057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4.Завдання</w:t>
      </w:r>
      <w:r>
        <w:rPr>
          <w:rFonts w:ascii="Times New Roman" w:cs="Times New Roman" w:eastAsia="Times New Roman" w:hAnsi="Times New Roman"/>
          <w:sz w:val="28"/>
          <w:szCs w:val="28"/>
          <w:color w:val="auto"/>
        </w:rPr>
        <w:t>.Діти потрапляють на станцію</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"Зоологічна".</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Дидактична гра "Четвертий зайвий"</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Мета</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закріплювати знання дітей про тваринний світ.</w:t>
      </w:r>
    </w:p>
    <w:p>
      <w:pPr>
        <w:spacing w:after="0" w:line="200" w:lineRule="exact"/>
        <w:rPr>
          <w:sz w:val="20"/>
          <w:szCs w:val="20"/>
          <w:color w:val="auto"/>
        </w:rPr>
      </w:pPr>
    </w:p>
    <w:p>
      <w:pPr>
        <w:spacing w:after="0" w:line="2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Хід гри</w:t>
      </w:r>
      <w:r>
        <w:rPr>
          <w:rFonts w:ascii="Times New Roman" w:cs="Times New Roman" w:eastAsia="Times New Roman" w:hAnsi="Times New Roman"/>
          <w:sz w:val="28"/>
          <w:szCs w:val="28"/>
          <w:color w:val="auto"/>
        </w:rPr>
        <w:t>:</w:t>
      </w:r>
    </w:p>
    <w:p>
      <w:pPr>
        <w:spacing w:after="0" w:line="61" w:lineRule="exact"/>
        <w:rPr>
          <w:sz w:val="20"/>
          <w:szCs w:val="20"/>
          <w:color w:val="auto"/>
        </w:rPr>
      </w:pPr>
    </w:p>
    <w:p>
      <w:pPr>
        <w:ind w:left="260" w:right="620" w:firstLine="70"/>
        <w:spacing w:after="0" w:line="265" w:lineRule="auto"/>
        <w:rPr>
          <w:sz w:val="20"/>
          <w:szCs w:val="20"/>
          <w:color w:val="auto"/>
        </w:rPr>
      </w:pPr>
      <w:r>
        <w:rPr>
          <w:rFonts w:ascii="Times New Roman" w:cs="Times New Roman" w:eastAsia="Times New Roman" w:hAnsi="Times New Roman"/>
          <w:sz w:val="28"/>
          <w:szCs w:val="28"/>
          <w:color w:val="auto"/>
        </w:rPr>
        <w:t>вихователь називає чотири слова, діти повинні назвати зайве слово та пояснити чому:</w:t>
      </w:r>
    </w:p>
    <w:p>
      <w:pPr>
        <w:sectPr>
          <w:pgSz w:w="11900" w:h="16838" w:orient="portrait"/>
          <w:cols w:equalWidth="0" w:num="1">
            <w:col w:w="9320"/>
          </w:cols>
          <w:pgMar w:left="1440" w:top="1138" w:right="1146" w:bottom="804" w:gutter="0" w:footer="0" w:header="0"/>
        </w:sectPr>
      </w:pPr>
    </w:p>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4065905</wp:posOffset>
            </wp:positionH>
            <wp:positionV relativeFrom="page">
              <wp:posOffset>1380490</wp:posOffset>
            </wp:positionV>
            <wp:extent cx="3185160" cy="17938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3185160" cy="1793875"/>
                    </a:xfrm>
                    <a:prstGeom prst="rect">
                      <a:avLst/>
                    </a:prstGeom>
                    <a:noFill/>
                  </pic:spPr>
                </pic:pic>
              </a:graphicData>
            </a:graphic>
          </wp:anchor>
        </w:drawing>
      </w:r>
    </w:p>
    <w:p>
      <w:pPr>
        <w:spacing w:after="0" w:line="200" w:lineRule="exact"/>
        <w:rPr>
          <w:sz w:val="20"/>
          <w:szCs w:val="20"/>
          <w:color w:val="auto"/>
        </w:rPr>
      </w:pPr>
    </w:p>
    <w:p>
      <w:pPr>
        <w:spacing w:after="0" w:line="397" w:lineRule="exact"/>
        <w:rPr>
          <w:sz w:val="20"/>
          <w:szCs w:val="20"/>
          <w:color w:val="auto"/>
        </w:rPr>
      </w:pPr>
    </w:p>
    <w:p>
      <w:pPr>
        <w:ind w:left="560" w:hanging="298"/>
        <w:spacing w:after="0"/>
        <w:tabs>
          <w:tab w:leader="none" w:pos="560" w:val="left"/>
        </w:tabs>
        <w:numPr>
          <w:ilvl w:val="0"/>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заєць, їжак, лисиця, джміль;</w:t>
      </w:r>
    </w:p>
    <w:p>
      <w:pPr>
        <w:spacing w:after="0" w:line="200" w:lineRule="exact"/>
        <w:rPr>
          <w:rFonts w:ascii="Times New Roman" w:cs="Times New Roman" w:eastAsia="Times New Roman" w:hAnsi="Times New Roman"/>
          <w:sz w:val="28"/>
          <w:szCs w:val="28"/>
          <w:color w:val="auto"/>
        </w:rPr>
      </w:pPr>
    </w:p>
    <w:p>
      <w:pPr>
        <w:spacing w:after="0" w:line="219" w:lineRule="exact"/>
        <w:rPr>
          <w:rFonts w:ascii="Times New Roman" w:cs="Times New Roman" w:eastAsia="Times New Roman" w:hAnsi="Times New Roman"/>
          <w:sz w:val="28"/>
          <w:szCs w:val="28"/>
          <w:color w:val="auto"/>
        </w:rPr>
      </w:pPr>
    </w:p>
    <w:p>
      <w:pPr>
        <w:ind w:left="560" w:hanging="298"/>
        <w:spacing w:after="0"/>
        <w:tabs>
          <w:tab w:leader="none" w:pos="560" w:val="left"/>
        </w:tabs>
        <w:numPr>
          <w:ilvl w:val="0"/>
          <w:numId w:val="11"/>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лисиця, вовк, заєць, собака;</w:t>
      </w:r>
    </w:p>
    <w:p>
      <w:pPr>
        <w:spacing w:after="0" w:line="200" w:lineRule="exact"/>
        <w:rPr>
          <w:rFonts w:ascii="Times New Roman" w:cs="Times New Roman" w:eastAsia="Times New Roman" w:hAnsi="Times New Roman"/>
          <w:sz w:val="28"/>
          <w:szCs w:val="28"/>
          <w:color w:val="auto"/>
        </w:rPr>
      </w:pPr>
    </w:p>
    <w:p>
      <w:pPr>
        <w:spacing w:after="0" w:line="230" w:lineRule="exact"/>
        <w:rPr>
          <w:rFonts w:ascii="Times New Roman" w:cs="Times New Roman" w:eastAsia="Times New Roman" w:hAnsi="Times New Roman"/>
          <w:sz w:val="28"/>
          <w:szCs w:val="28"/>
          <w:color w:val="auto"/>
        </w:rPr>
      </w:pPr>
    </w:p>
    <w:p>
      <w:pPr>
        <w:ind w:left="260" w:right="5440" w:firstLine="2"/>
        <w:spacing w:after="0" w:line="571" w:lineRule="auto"/>
        <w:tabs>
          <w:tab w:leader="none" w:pos="565" w:val="left"/>
        </w:tabs>
        <w:numPr>
          <w:ilvl w:val="0"/>
          <w:numId w:val="11"/>
        </w:numPr>
        <w:rPr>
          <w:rFonts w:ascii="Times New Roman" w:cs="Times New Roman" w:eastAsia="Times New Roman" w:hAnsi="Times New Roman"/>
          <w:sz w:val="27"/>
          <w:szCs w:val="27"/>
          <w:color w:val="auto"/>
        </w:rPr>
      </w:pPr>
      <w:r>
        <w:rPr>
          <w:rFonts w:ascii="Times New Roman" w:cs="Times New Roman" w:eastAsia="Times New Roman" w:hAnsi="Times New Roman"/>
          <w:sz w:val="27"/>
          <w:szCs w:val="27"/>
          <w:color w:val="auto"/>
        </w:rPr>
        <w:t>метелик, бабка, єнот, бджола; 4)корова,коза,баран,муха</w:t>
      </w:r>
    </w:p>
    <w:p>
      <w:pPr>
        <w:spacing w:after="0" w:line="36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Після закінчення діти отримують ще один ключ та роздивляються карту.</w:t>
      </w:r>
    </w:p>
    <w:p>
      <w:pPr>
        <w:spacing w:after="0" w:line="4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Прямують далі за маршрутом.</w:t>
      </w:r>
    </w:p>
    <w:p>
      <w:pPr>
        <w:spacing w:after="0" w:line="52" w:lineRule="exact"/>
        <w:rPr>
          <w:sz w:val="20"/>
          <w:szCs w:val="20"/>
          <w:color w:val="auto"/>
        </w:rPr>
      </w:pPr>
    </w:p>
    <w:p>
      <w:pPr>
        <w:ind w:left="2040" w:hanging="290"/>
        <w:spacing w:after="0"/>
        <w:tabs>
          <w:tab w:leader="none" w:pos="2040" w:val="left"/>
        </w:tabs>
        <w:numPr>
          <w:ilvl w:val="0"/>
          <w:numId w:val="12"/>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Фізкультхвилинка</w:t>
      </w:r>
    </w:p>
    <w:p>
      <w:pPr>
        <w:spacing w:after="0" w:line="258" w:lineRule="exact"/>
        <w:rPr>
          <w:sz w:val="20"/>
          <w:szCs w:val="20"/>
          <w:color w:val="auto"/>
        </w:rPr>
      </w:pPr>
    </w:p>
    <w:p>
      <w:pPr>
        <w:ind w:left="260" w:firstLine="708"/>
        <w:spacing w:after="0" w:line="265" w:lineRule="auto"/>
        <w:rPr>
          <w:sz w:val="20"/>
          <w:szCs w:val="20"/>
          <w:color w:val="auto"/>
        </w:rPr>
      </w:pPr>
      <w:r>
        <w:rPr>
          <w:rFonts w:ascii="Times New Roman" w:cs="Times New Roman" w:eastAsia="Times New Roman" w:hAnsi="Times New Roman"/>
          <w:sz w:val="28"/>
          <w:szCs w:val="28"/>
          <w:color w:val="auto"/>
        </w:rPr>
        <w:t>«Падає, падає листя, у нашому парку листопад, жовте, червоне листя за вітром летить…». Діти виконують рухи, відповідно заданого завдання:</w:t>
      </w:r>
    </w:p>
    <w:p>
      <w:pPr>
        <w:ind w:left="1760" w:hanging="358"/>
        <w:spacing w:after="0" w:line="183" w:lineRule="auto"/>
        <w:tabs>
          <w:tab w:leader="none" w:pos="1760" w:val="left"/>
        </w:tabs>
        <w:numPr>
          <w:ilvl w:val="0"/>
          <w:numId w:val="13"/>
        </w:numPr>
        <w:rPr>
          <w:rFonts w:ascii="Wingdings" w:cs="Wingdings" w:eastAsia="Wingdings" w:hAnsi="Wingdings"/>
          <w:sz w:val="40"/>
          <w:szCs w:val="40"/>
          <w:color w:val="auto"/>
          <w:vertAlign w:val="superscript"/>
        </w:rPr>
      </w:pPr>
      <w:r>
        <w:rPr>
          <w:rFonts w:ascii="Times New Roman" w:cs="Times New Roman" w:eastAsia="Times New Roman" w:hAnsi="Times New Roman"/>
          <w:sz w:val="23"/>
          <w:szCs w:val="23"/>
          <w:color w:val="auto"/>
        </w:rPr>
        <w:t>«Вітру немає – листя заснуло» (всі присідають, закривають очі);</w:t>
      </w:r>
    </w:p>
    <w:p>
      <w:pPr>
        <w:spacing w:after="0" w:line="72" w:lineRule="exact"/>
        <w:rPr>
          <w:rFonts w:ascii="Wingdings" w:cs="Wingdings" w:eastAsia="Wingdings" w:hAnsi="Wingdings"/>
          <w:sz w:val="40"/>
          <w:szCs w:val="40"/>
          <w:color w:val="auto"/>
          <w:vertAlign w:val="superscript"/>
        </w:rPr>
      </w:pPr>
    </w:p>
    <w:p>
      <w:pPr>
        <w:ind w:left="1760" w:right="720" w:hanging="358"/>
        <w:spacing w:after="0" w:line="180" w:lineRule="auto"/>
        <w:tabs>
          <w:tab w:leader="none" w:pos="1760" w:val="left"/>
        </w:tabs>
        <w:numPr>
          <w:ilvl w:val="0"/>
          <w:numId w:val="13"/>
        </w:numPr>
        <w:rPr>
          <w:rFonts w:ascii="Wingdings" w:cs="Wingdings" w:eastAsia="Wingdings" w:hAnsi="Wingdings"/>
          <w:sz w:val="52"/>
          <w:szCs w:val="52"/>
          <w:color w:val="auto"/>
          <w:vertAlign w:val="superscript"/>
        </w:rPr>
      </w:pPr>
      <w:r>
        <w:rPr>
          <w:rFonts w:ascii="Times New Roman" w:cs="Times New Roman" w:eastAsia="Times New Roman" w:hAnsi="Times New Roman"/>
          <w:sz w:val="27"/>
          <w:szCs w:val="27"/>
          <w:color w:val="auto"/>
        </w:rPr>
        <w:t>«Подув вітер і розігнав листячко» (діти рухаються в різних напрямках);</w:t>
      </w:r>
    </w:p>
    <w:p>
      <w:pPr>
        <w:spacing w:after="0" w:line="2" w:lineRule="exact"/>
        <w:rPr>
          <w:rFonts w:ascii="Wingdings" w:cs="Wingdings" w:eastAsia="Wingdings" w:hAnsi="Wingdings"/>
          <w:sz w:val="52"/>
          <w:szCs w:val="52"/>
          <w:color w:val="auto"/>
          <w:vertAlign w:val="superscript"/>
        </w:rPr>
      </w:pPr>
    </w:p>
    <w:p>
      <w:pPr>
        <w:ind w:left="1760" w:hanging="358"/>
        <w:spacing w:after="0" w:line="181" w:lineRule="auto"/>
        <w:tabs>
          <w:tab w:leader="none" w:pos="1760" w:val="left"/>
        </w:tabs>
        <w:numPr>
          <w:ilvl w:val="0"/>
          <w:numId w:val="13"/>
        </w:numPr>
        <w:rPr>
          <w:rFonts w:ascii="Wingdings" w:cs="Wingdings" w:eastAsia="Wingdings" w:hAnsi="Wingdings"/>
          <w:sz w:val="44"/>
          <w:szCs w:val="44"/>
          <w:color w:val="auto"/>
          <w:vertAlign w:val="superscript"/>
        </w:rPr>
      </w:pPr>
      <w:r>
        <w:rPr>
          <w:rFonts w:ascii="Times New Roman" w:cs="Times New Roman" w:eastAsia="Times New Roman" w:hAnsi="Times New Roman"/>
          <w:sz w:val="24"/>
          <w:szCs w:val="24"/>
          <w:color w:val="auto"/>
        </w:rPr>
        <w:t>«Закружляло листячко на місці» (діти кружляються);</w:t>
      </w:r>
    </w:p>
    <w:p>
      <w:pPr>
        <w:spacing w:after="0" w:line="74" w:lineRule="exact"/>
        <w:rPr>
          <w:rFonts w:ascii="Wingdings" w:cs="Wingdings" w:eastAsia="Wingdings" w:hAnsi="Wingdings"/>
          <w:sz w:val="44"/>
          <w:szCs w:val="44"/>
          <w:color w:val="auto"/>
          <w:vertAlign w:val="superscript"/>
        </w:rPr>
      </w:pPr>
    </w:p>
    <w:p>
      <w:pPr>
        <w:ind w:left="1760" w:hanging="358"/>
        <w:spacing w:after="0" w:line="184" w:lineRule="auto"/>
        <w:tabs>
          <w:tab w:leader="none" w:pos="1760" w:val="left"/>
        </w:tabs>
        <w:numPr>
          <w:ilvl w:val="0"/>
          <w:numId w:val="13"/>
        </w:numPr>
        <w:rPr>
          <w:rFonts w:ascii="Wingdings" w:cs="Wingdings" w:eastAsia="Wingdings" w:hAnsi="Wingdings"/>
          <w:sz w:val="35"/>
          <w:szCs w:val="35"/>
          <w:color w:val="auto"/>
          <w:vertAlign w:val="superscript"/>
        </w:rPr>
      </w:pPr>
      <w:r>
        <w:rPr>
          <w:rFonts w:ascii="Times New Roman" w:cs="Times New Roman" w:eastAsia="Times New Roman" w:hAnsi="Times New Roman"/>
          <w:sz w:val="21"/>
          <w:szCs w:val="21"/>
          <w:color w:val="auto"/>
        </w:rPr>
        <w:t>«Стих вітер – листя відпочиває» (діти відпочивають).</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505460</wp:posOffset>
            </wp:positionV>
            <wp:extent cx="4065905" cy="22860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extLst>
                    </a:blip>
                    <a:srcRect/>
                    <a:stretch>
                      <a:fillRect/>
                    </a:stretch>
                  </pic:blipFill>
                  <pic:spPr bwMode="auto">
                    <a:xfrm>
                      <a:off x="0" y="0"/>
                      <a:ext cx="4065905" cy="2286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діти,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давайте порахуємо скільки ми знайшли ключів.(рахують)</w:t>
      </w:r>
    </w:p>
    <w:p>
      <w:pPr>
        <w:sectPr>
          <w:pgSz w:w="11900" w:h="16838" w:orient="portrait"/>
          <w:cols w:equalWidth="0" w:num="1">
            <w:col w:w="9560"/>
          </w:cols>
          <w:pgMar w:left="1440" w:top="1440" w:right="906" w:bottom="979" w:gutter="0" w:footer="0" w:header="0"/>
        </w:sectPr>
      </w:pPr>
    </w:p>
    <w:p>
      <w:pPr>
        <w:ind w:left="260"/>
        <w:spacing w:after="0" w:line="272" w:lineRule="auto"/>
        <w:rPr>
          <w:sz w:val="20"/>
          <w:szCs w:val="20"/>
          <w:color w:val="auto"/>
        </w:rPr>
      </w:pPr>
      <w:r>
        <w:rPr>
          <w:rFonts w:ascii="Times New Roman" w:cs="Times New Roman" w:eastAsia="Times New Roman" w:hAnsi="Times New Roman"/>
          <w:sz w:val="28"/>
          <w:szCs w:val="28"/>
          <w:b w:val="1"/>
          <w:bCs w:val="1"/>
          <w:color w:val="auto"/>
        </w:rPr>
        <w:t>6.Завдання</w:t>
      </w:r>
      <w:r>
        <w:rPr>
          <w:rFonts w:ascii="Times New Roman" w:cs="Times New Roman" w:eastAsia="Times New Roman" w:hAnsi="Times New Roman"/>
          <w:sz w:val="28"/>
          <w:szCs w:val="28"/>
          <w:color w:val="auto"/>
        </w:rPr>
        <w:t>.</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Діти прямують по мапі та доріжках за червоними стрілками,</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де</w:t>
      </w:r>
      <w:r>
        <w:rPr>
          <w:rFonts w:ascii="Times New Roman" w:cs="Times New Roman" w:eastAsia="Times New Roman" w:hAnsi="Times New Roman"/>
          <w:sz w:val="28"/>
          <w:szCs w:val="28"/>
          <w:b w:val="1"/>
          <w:bCs w:val="1"/>
          <w:color w:val="auto"/>
        </w:rPr>
        <w:t xml:space="preserve"> </w:t>
      </w:r>
      <w:r>
        <w:rPr>
          <w:rFonts w:ascii="Times New Roman" w:cs="Times New Roman" w:eastAsia="Times New Roman" w:hAnsi="Times New Roman"/>
          <w:sz w:val="28"/>
          <w:szCs w:val="28"/>
          <w:color w:val="auto"/>
        </w:rPr>
        <w:t>повинні знайти скарб. Діти знаходять скарб ,підбирають ключ до замка скрині, а там лежать цукерки у вигляді монет та мильні бульбашки для дітей. Зверху лист від лісовичка.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11430</wp:posOffset>
            </wp:positionV>
            <wp:extent cx="3590290" cy="20193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extLst>
                    </a:blip>
                    <a:srcRect/>
                    <a:stretch>
                      <a:fillRect/>
                    </a:stretch>
                  </pic:blipFill>
                  <pic:spPr bwMode="auto">
                    <a:xfrm>
                      <a:off x="0" y="0"/>
                      <a:ext cx="3590290" cy="2019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both"/>
        <w:ind w:left="260" w:right="240"/>
        <w:spacing w:after="0" w:line="271" w:lineRule="auto"/>
        <w:rPr>
          <w:sz w:val="20"/>
          <w:szCs w:val="20"/>
          <w:color w:val="auto"/>
        </w:rPr>
      </w:pPr>
      <w:r>
        <w:rPr>
          <w:rFonts w:ascii="Times New Roman" w:cs="Times New Roman" w:eastAsia="Times New Roman" w:hAnsi="Times New Roman"/>
          <w:sz w:val="28"/>
          <w:szCs w:val="28"/>
          <w:color w:val="auto"/>
        </w:rPr>
        <w:t>«Діти, якщо ви читаєте це послання, значить, ви знайшли скарб. Вітаю вас, ви це заслужили! Потрібно з'їсти ці золоті медальки (шоколадні). Якщо все зробите правильно, то здійсняться ваші заповітні бажання! Успіхів вам!</w:t>
      </w:r>
    </w:p>
    <w:p>
      <w:pPr>
        <w:spacing w:after="0" w:line="7" w:lineRule="exact"/>
        <w:rPr>
          <w:sz w:val="20"/>
          <w:szCs w:val="20"/>
          <w:color w:val="auto"/>
        </w:rPr>
      </w:pPr>
    </w:p>
    <w:p>
      <w:pPr>
        <w:ind w:left="620"/>
        <w:spacing w:after="0"/>
        <w:rPr>
          <w:sz w:val="20"/>
          <w:szCs w:val="20"/>
          <w:color w:val="auto"/>
        </w:rPr>
      </w:pPr>
      <w:r>
        <w:rPr>
          <w:rFonts w:ascii="Times New Roman" w:cs="Times New Roman" w:eastAsia="Times New Roman" w:hAnsi="Times New Roman"/>
          <w:sz w:val="28"/>
          <w:szCs w:val="28"/>
          <w:color w:val="auto"/>
        </w:rPr>
        <w:t>Лісовичок!»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34290</wp:posOffset>
            </wp:positionV>
            <wp:extent cx="6209030" cy="46621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extLst>
                    </a:blip>
                    <a:srcRect/>
                    <a:stretch>
                      <a:fillRect/>
                    </a:stretch>
                  </pic:blipFill>
                  <pic:spPr bwMode="auto">
                    <a:xfrm>
                      <a:off x="0" y="0"/>
                      <a:ext cx="6209030" cy="4662170"/>
                    </a:xfrm>
                    <a:prstGeom prst="rect">
                      <a:avLst/>
                    </a:prstGeom>
                    <a:noFill/>
                  </pic:spPr>
                </pic:pic>
              </a:graphicData>
            </a:graphic>
          </wp:anchor>
        </w:drawing>
      </w:r>
    </w:p>
    <w:p>
      <w:pPr>
        <w:sectPr>
          <w:pgSz w:w="11900" w:h="16838" w:orient="portrait"/>
          <w:cols w:equalWidth="0" w:num="1">
            <w:col w:w="9540"/>
          </w:cols>
          <w:pgMar w:left="1440" w:top="1138" w:right="926" w:bottom="1440" w:gutter="0" w:footer="0" w:header="0"/>
        </w:sectPr>
      </w:pPr>
    </w:p>
    <w:p>
      <w:pPr>
        <w:ind w:left="260"/>
        <w:spacing w:after="0"/>
        <w:rPr>
          <w:sz w:val="20"/>
          <w:szCs w:val="20"/>
          <w:color w:val="auto"/>
        </w:rPr>
      </w:pPr>
      <w:r>
        <w:rPr>
          <w:rFonts w:ascii="Times New Roman" w:cs="Times New Roman" w:eastAsia="Times New Roman" w:hAnsi="Times New Roman"/>
          <w:sz w:val="28"/>
          <w:szCs w:val="28"/>
          <w:color w:val="auto"/>
        </w:rPr>
        <w:t>Все що є довкола тебе:</w:t>
      </w: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Сонечко, хмаринки, небо,</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І пісок, каміння, води,</w:t>
      </w: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Й люди – часточка природи,</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Поле, гори і травичка,</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Ліс, повітря і водичка,</w:t>
      </w: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Бджілка, пташечка і зорі,</w:t>
      </w:r>
    </w:p>
    <w:p>
      <w:pPr>
        <w:spacing w:after="0" w:line="25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Вільний вітер на просторі,</w:t>
      </w: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Квіточки і різне зілля</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Це, дитино, є довкілля.</w:t>
      </w:r>
    </w:p>
    <w:p>
      <w:pPr>
        <w:spacing w:after="0" w:line="24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color w:val="auto"/>
        </w:rPr>
        <w:t>Мильна дискотека. Діти танцюють та дмуть мильні бульбашки.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269240</wp:posOffset>
            </wp:positionV>
            <wp:extent cx="3963670" cy="22313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extLst>
                    </a:blip>
                    <a:srcRect/>
                    <a:stretch>
                      <a:fillRect/>
                    </a:stretch>
                  </pic:blipFill>
                  <pic:spPr bwMode="auto">
                    <a:xfrm>
                      <a:off x="0" y="0"/>
                      <a:ext cx="3963670" cy="22313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Підбиття підсумків.</w:t>
      </w:r>
    </w:p>
    <w:p>
      <w:pPr>
        <w:spacing w:after="0" w:line="200" w:lineRule="exact"/>
        <w:rPr>
          <w:sz w:val="20"/>
          <w:szCs w:val="20"/>
          <w:color w:val="auto"/>
        </w:rPr>
      </w:pPr>
    </w:p>
    <w:p>
      <w:pPr>
        <w:spacing w:after="0" w:line="22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8"/>
          <w:szCs w:val="28"/>
          <w:b w:val="1"/>
          <w:bCs w:val="1"/>
          <w:color w:val="auto"/>
        </w:rPr>
        <w:t>Вихователь:</w:t>
      </w:r>
    </w:p>
    <w:p>
      <w:pPr>
        <w:spacing w:after="0" w:line="56" w:lineRule="exact"/>
        <w:rPr>
          <w:sz w:val="20"/>
          <w:szCs w:val="20"/>
          <w:color w:val="auto"/>
        </w:rPr>
      </w:pPr>
    </w:p>
    <w:p>
      <w:pPr>
        <w:ind w:left="260" w:right="600" w:firstLine="2"/>
        <w:spacing w:after="0" w:line="265" w:lineRule="auto"/>
        <w:tabs>
          <w:tab w:leader="none" w:pos="423" w:val="left"/>
        </w:tabs>
        <w:numPr>
          <w:ilvl w:val="0"/>
          <w:numId w:val="14"/>
        </w:numPr>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Чи сподобалася вам квест - гра? Яку дивну пригоду нам приготував Лісовик?</w:t>
      </w:r>
    </w:p>
    <w:p>
      <w:pPr>
        <w:spacing w:after="0" w:line="28" w:lineRule="exact"/>
        <w:rPr>
          <w:rFonts w:ascii="Times New Roman" w:cs="Times New Roman" w:eastAsia="Times New Roman" w:hAnsi="Times New Roman"/>
          <w:sz w:val="28"/>
          <w:szCs w:val="28"/>
          <w:color w:val="auto"/>
        </w:rPr>
      </w:pPr>
    </w:p>
    <w:p>
      <w:pPr>
        <w:ind w:left="260"/>
        <w:spacing w:after="0" w:line="273" w:lineRule="auto"/>
        <w:rPr>
          <w:rFonts w:ascii="Times New Roman" w:cs="Times New Roman" w:eastAsia="Times New Roman" w:hAnsi="Times New Roman"/>
          <w:sz w:val="28"/>
          <w:szCs w:val="28"/>
          <w:color w:val="auto"/>
        </w:rPr>
      </w:pPr>
      <w:r>
        <w:rPr>
          <w:rFonts w:ascii="Times New Roman" w:cs="Times New Roman" w:eastAsia="Times New Roman" w:hAnsi="Times New Roman"/>
          <w:sz w:val="28"/>
          <w:szCs w:val="28"/>
          <w:color w:val="auto"/>
        </w:rPr>
        <w:t>Найважливіший компонент квеста - радість від участі, дух пригоди, знайдений скарб, спілкування з однолітками і дорослими, задоволення від спільної діяльності. Це завжди позитивні емоції, веселі змагання, щирий привітний сміх, подив і захват, а позитивні емоції, творчість , що є найважливішими факторами оздоровлення.</w:t>
      </w:r>
    </w:p>
    <w:sectPr>
      <w:pgSz w:w="11900" w:h="16838" w:orient="portrait"/>
      <w:cols w:equalWidth="0" w:num="1">
        <w:col w:w="9160"/>
      </w:cols>
      <w:pgMar w:left="1440" w:top="1125" w:right="1306" w:bottom="1079"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0"/>
    <w:family w:val="auto"/>
    <w:pitch w:val="variable"/>
    <w:sig w:usb0="00000000" w:usb1="00000000" w:usb2="00000000" w:usb3="00000000" w:csb0="80000000" w:csb1="00000000"/>
  </w:font>
</w:fonts>
</file>

<file path=word/numbering.xml><?xml version="1.0" encoding="utf-8"?>
<w:numbering xmlns:w="http://schemas.openxmlformats.org/wordprocessingml/2006/main">
  <w:abstractNum w:abstractNumId="0">
    <w:nsid w:val="26E9"/>
    <w:multiLevelType w:val="hybridMultilevel"/>
    <w:lvl w:ilvl="0">
      <w:lvlJc w:val="left"/>
      <w:lvlText w:val="І"/>
      <w:numFmt w:val="bullet"/>
      <w:start w:val="1"/>
    </w:lvl>
  </w:abstractNum>
  <w:abstractNum w:abstractNumId="1">
    <w:nsid w:val="1EB"/>
    <w:multiLevelType w:val="hybridMultilevel"/>
    <w:lvl w:ilvl="0">
      <w:lvlJc w:val="left"/>
      <w:lvlText w:val="А"/>
      <w:numFmt w:val="bullet"/>
      <w:start w:val="1"/>
    </w:lvl>
  </w:abstractNum>
  <w:abstractNum w:abstractNumId="2">
    <w:nsid w:val="BB3"/>
    <w:multiLevelType w:val="hybridMultilevel"/>
    <w:lvl w:ilvl="0">
      <w:lvlJc w:val="left"/>
      <w:lvlText w:val="-"/>
      <w:numFmt w:val="bullet"/>
      <w:start w:val="1"/>
    </w:lvl>
  </w:abstractNum>
  <w:abstractNum w:abstractNumId="3">
    <w:nsid w:val="2EA6"/>
    <w:multiLevelType w:val="hybridMultilevel"/>
    <w:lvl w:ilvl="0">
      <w:lvlJc w:val="left"/>
      <w:lvlText w:val="-"/>
      <w:numFmt w:val="bullet"/>
      <w:start w:val="1"/>
    </w:lvl>
  </w:abstractNum>
  <w:abstractNum w:abstractNumId="4">
    <w:nsid w:val="12DB"/>
    <w:multiLevelType w:val="hybridMultilevel"/>
    <w:lvl w:ilvl="0">
      <w:lvlJc w:val="left"/>
      <w:lvlText w:val="-"/>
      <w:numFmt w:val="bullet"/>
      <w:start w:val="1"/>
    </w:lvl>
  </w:abstractNum>
  <w:abstractNum w:abstractNumId="5">
    <w:nsid w:val="153C"/>
    <w:multiLevelType w:val="hybridMultilevel"/>
    <w:lvl w:ilvl="0">
      <w:lvlJc w:val="left"/>
      <w:lvlText w:val="-"/>
      <w:numFmt w:val="bullet"/>
      <w:start w:val="1"/>
    </w:lvl>
    <w:lvl w:ilvl="1">
      <w:lvlJc w:val="left"/>
      <w:lvlText w:val="З"/>
      <w:numFmt w:val="bullet"/>
      <w:start w:val="1"/>
    </w:lvl>
  </w:abstractNum>
  <w:abstractNum w:abstractNumId="6">
    <w:nsid w:val="7E87"/>
    <w:multiLevelType w:val="hybridMultilevel"/>
    <w:lvl w:ilvl="0">
      <w:lvlJc w:val="left"/>
      <w:lvlText w:val="-"/>
      <w:numFmt w:val="bullet"/>
      <w:start w:val="1"/>
    </w:lvl>
  </w:abstractNum>
  <w:abstractNum w:abstractNumId="7">
    <w:nsid w:val="390C"/>
    <w:multiLevelType w:val="hybridMultilevel"/>
    <w:lvl w:ilvl="0">
      <w:lvlJc w:val="left"/>
      <w:lvlText w:val="%1."/>
      <w:numFmt w:val="decimal"/>
      <w:start w:val="1"/>
    </w:lvl>
  </w:abstractNum>
  <w:abstractNum w:abstractNumId="8">
    <w:nsid w:val="F3E"/>
    <w:multiLevelType w:val="hybridMultilevel"/>
    <w:lvl w:ilvl="0">
      <w:lvlJc w:val="left"/>
      <w:lvlText w:val="%1."/>
      <w:numFmt w:val="decimal"/>
      <w:start w:val="3"/>
    </w:lvl>
  </w:abstractNum>
  <w:abstractNum w:abstractNumId="9">
    <w:nsid w:val="99"/>
    <w:multiLevelType w:val="hybridMultilevel"/>
    <w:lvl w:ilvl="0">
      <w:lvlJc w:val="left"/>
      <w:lvlText w:val="-"/>
      <w:numFmt w:val="bullet"/>
      <w:start w:val="1"/>
    </w:lvl>
  </w:abstractNum>
  <w:abstractNum w:abstractNumId="10">
    <w:nsid w:val="124"/>
    <w:multiLevelType w:val="hybridMultilevel"/>
    <w:lvl w:ilvl="0">
      <w:lvlJc w:val="left"/>
      <w:lvlText w:val="%1)"/>
      <w:numFmt w:val="decimal"/>
      <w:start w:val="1"/>
    </w:lvl>
  </w:abstractNum>
  <w:abstractNum w:abstractNumId="11">
    <w:nsid w:val="305E"/>
    <w:multiLevelType w:val="hybridMultilevel"/>
    <w:lvl w:ilvl="0">
      <w:lvlJc w:val="left"/>
      <w:lvlText w:val="%1."/>
      <w:numFmt w:val="decimal"/>
      <w:start w:val="5"/>
    </w:lvl>
  </w:abstractNum>
  <w:abstractNum w:abstractNumId="12">
    <w:nsid w:val="440D"/>
    <w:multiLevelType w:val="hybridMultilevel"/>
    <w:lvl w:ilvl="0">
      <w:lvlJc w:val="left"/>
      <w:lvlText w:val=""/>
      <w:numFmt w:val="bullet"/>
      <w:start w:val="1"/>
    </w:lvl>
  </w:abstractNum>
  <w:abstractNum w:abstractNumId="13">
    <w:nsid w:val="491C"/>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2" Type="http://schemas.openxmlformats.org/officeDocument/2006/relationships/image" Target="media/image3.jpeg" />
  <Relationship Id="rId13" Type="http://schemas.openxmlformats.org/officeDocument/2006/relationships/image" Target="media/image4.jpeg" />
  <Relationship Id="rId14"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2019-01-10T04:46:01Z</dcterms:created>
  <dcterms:modified xsi:type="dcterms:W3CDTF">2019-01-10T04:46:01Z</dcterms:modified>
</cp:coreProperties>
</file>

<file path=docProps/custom.xml><?xml version="1.0" encoding="utf-8"?>
<Properties xmlns:vt="http://schemas.openxmlformats.org/officeDocument/2006/docPropsVTypes" xmlns="http://schemas.openxmlformats.org/officeDocument/2006/custom-properties"/>
</file>