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44" w:rsidRDefault="00F867AF" w:rsidP="006C59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спеціальна загальноосвітня школа – інтернат № 3</w:t>
      </w:r>
    </w:p>
    <w:p w:rsidR="006C5944" w:rsidRPr="006D79E9" w:rsidRDefault="00F867AF" w:rsidP="006D7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обласної ради</w:t>
      </w:r>
    </w:p>
    <w:p w:rsidR="006C5944" w:rsidRDefault="006C5944" w:rsidP="006C59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5944" w:rsidRDefault="006C5944" w:rsidP="006C59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4821" w:rsidRPr="006D79E9" w:rsidRDefault="006D79E9" w:rsidP="001E48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  <w:t>І</w:t>
      </w:r>
      <w:proofErr w:type="spellStart"/>
      <w:r w:rsidR="001E4821"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</w:rPr>
        <w:t>нтегрован</w:t>
      </w:r>
      <w:r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  <w:t xml:space="preserve"> </w:t>
      </w:r>
      <w:r w:rsidR="001E4821"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</w:rPr>
        <w:t xml:space="preserve"> урок</w:t>
      </w:r>
    </w:p>
    <w:p w:rsidR="001E4821" w:rsidRPr="006D79E9" w:rsidRDefault="001E4821" w:rsidP="001E48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</w:pPr>
      <w:r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</w:rPr>
        <w:t xml:space="preserve"> </w:t>
      </w:r>
      <w:proofErr w:type="spellStart"/>
      <w:r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</w:rPr>
        <w:t>з</w:t>
      </w:r>
      <w:proofErr w:type="spellEnd"/>
      <w:r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</w:rPr>
        <w:t xml:space="preserve"> </w:t>
      </w:r>
      <w:proofErr w:type="spellStart"/>
      <w:r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</w:rPr>
        <w:t>образотворчого</w:t>
      </w:r>
      <w:proofErr w:type="spellEnd"/>
      <w:r w:rsidR="00F867AF"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  <w:t xml:space="preserve"> </w:t>
      </w:r>
      <w:proofErr w:type="spellStart"/>
      <w:r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</w:rPr>
        <w:t>мистецтва</w:t>
      </w:r>
      <w:proofErr w:type="spellEnd"/>
      <w:r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</w:rPr>
        <w:t xml:space="preserve"> </w:t>
      </w:r>
    </w:p>
    <w:p w:rsidR="001E4821" w:rsidRPr="006D79E9" w:rsidRDefault="001E4821" w:rsidP="006D79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</w:pPr>
      <w:r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</w:rPr>
        <w:t xml:space="preserve"> </w:t>
      </w:r>
      <w:r w:rsidR="005A6B37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  <w:t xml:space="preserve">      </w:t>
      </w:r>
      <w:r w:rsidR="00A31271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  <w:t xml:space="preserve">         і</w:t>
      </w:r>
      <w:r w:rsidR="005A6B37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  <w:t xml:space="preserve"> </w:t>
      </w:r>
      <w:r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  <w:t>природознавства</w:t>
      </w:r>
      <w:r w:rsid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  <w:t xml:space="preserve"> </w:t>
      </w:r>
      <w:r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  <w:t xml:space="preserve"> </w:t>
      </w:r>
      <w:r w:rsidR="005A6B37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uk-UA"/>
        </w:rPr>
        <w:t>.</w:t>
      </w:r>
      <w:r w:rsidRPr="006D79E9"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</w:rPr>
        <w:t xml:space="preserve"> </w:t>
      </w:r>
    </w:p>
    <w:p w:rsidR="006C5944" w:rsidRPr="00A31271" w:rsidRDefault="006C5944" w:rsidP="006D79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</w:rPr>
      </w:pPr>
    </w:p>
    <w:p w:rsidR="006D79E9" w:rsidRPr="006D79E9" w:rsidRDefault="005A6B37" w:rsidP="006D79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C000"/>
          <w:sz w:val="52"/>
          <w:szCs w:val="52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76631" cy="380551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088" cy="38064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5944" w:rsidRDefault="005A6B37" w:rsidP="006C5944">
      <w:pPr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   </w:t>
      </w:r>
      <w:r w:rsidRPr="005A6B37">
        <w:rPr>
          <w:rFonts w:ascii="Times New Roman" w:hAnsi="Times New Roman" w:cs="Times New Roman"/>
          <w:b/>
          <w:sz w:val="36"/>
          <w:szCs w:val="36"/>
          <w:lang w:val="uk-UA"/>
        </w:rPr>
        <w:t>Вчитель.  Усольцева С.І.</w:t>
      </w:r>
    </w:p>
    <w:p w:rsidR="006C5944" w:rsidRDefault="006C5944" w:rsidP="006C5944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6D79E9" w:rsidRPr="006D79E9" w:rsidRDefault="006D79E9" w:rsidP="001E48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A6B37" w:rsidRPr="005A6B37" w:rsidRDefault="005A6B37" w:rsidP="005A6B3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Миколаїв</w:t>
      </w:r>
    </w:p>
    <w:p w:rsidR="006D79E9" w:rsidRPr="006D79E9" w:rsidRDefault="006D79E9" w:rsidP="001E48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4821" w:rsidRPr="007F5B3B" w:rsidRDefault="001E4821" w:rsidP="001E48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4821" w:rsidRPr="00B43B1E" w:rsidRDefault="001E4821" w:rsidP="001E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821" w:rsidRPr="006431FF" w:rsidRDefault="001E4821" w:rsidP="001E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Тема</w:t>
      </w:r>
      <w:r w:rsidRPr="00643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:</w:t>
      </w:r>
      <w:r w:rsidRPr="006431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    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Малювання композиції ,,</w:t>
      </w:r>
      <w:proofErr w:type="spellStart"/>
      <w:r w:rsidR="005A6360">
        <w:rPr>
          <w:rFonts w:ascii="Times New Roman" w:eastAsia="Times New Roman" w:hAnsi="Times New Roman" w:cs="Times New Roman"/>
          <w:sz w:val="28"/>
          <w:szCs w:val="28"/>
          <w:lang w:val="uk-UA"/>
        </w:rPr>
        <w:t>Листопад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proofErr w:type="spellEnd"/>
    </w:p>
    <w:p w:rsidR="005A6360" w:rsidRDefault="001E4821" w:rsidP="001E4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643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Мета</w:t>
      </w:r>
      <w:r w:rsidR="005A63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. </w:t>
      </w:r>
    </w:p>
    <w:p w:rsidR="001E4821" w:rsidRPr="006431FF" w:rsidRDefault="005A6360" w:rsidP="001E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Навчальна.</w:t>
      </w:r>
      <w:r w:rsidR="001E4821"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уявлення дітей про осінь</w:t>
      </w:r>
      <w:r w:rsidR="001E4821"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(показ презентації на комп’ютері);</w:t>
      </w:r>
    </w:p>
    <w:p w:rsidR="001E4821" w:rsidRPr="006431FF" w:rsidRDefault="005A6360" w:rsidP="001E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        в бесіді про осінь </w:t>
      </w:r>
      <w:r w:rsidR="001E4821"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звернути увагу на те, як художники в своїх роботах зображують </w:t>
      </w:r>
      <w:r w:rsidR="00B065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осінній </w:t>
      </w:r>
      <w:r w:rsidR="001E4821"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пейзаж;</w:t>
      </w:r>
      <w:r w:rsidR="00B065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4821"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поглиблювати поняття про </w:t>
      </w:r>
      <w:r w:rsidR="00B065A7">
        <w:rPr>
          <w:rFonts w:ascii="Times New Roman" w:eastAsia="Times New Roman" w:hAnsi="Times New Roman" w:cs="Times New Roman"/>
          <w:sz w:val="28"/>
          <w:szCs w:val="28"/>
          <w:lang w:val="uk-UA"/>
        </w:rPr>
        <w:t>кольори</w:t>
      </w:r>
      <w:r w:rsidR="001E4821"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A6360" w:rsidRDefault="001E4821" w:rsidP="005A6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 вчити учнів передавати на малюнку чарівни</w:t>
      </w:r>
      <w:r w:rsidR="00B065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світ природи засобами кольору,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ознайомити з технікою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набризку</w:t>
      </w:r>
      <w:proofErr w:type="spellEnd"/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5A63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5A6360" w:rsidRPr="006431FF" w:rsidRDefault="005A6360" w:rsidP="005A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36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Виховна.</w:t>
      </w:r>
      <w:r w:rsidR="00B065A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 xml:space="preserve"> </w:t>
      </w:r>
      <w:r w:rsidRPr="005A63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Виховувати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охайність, акуратність, самостійність в роботі, бажання створювати прекрасне навколо себе;</w:t>
      </w:r>
    </w:p>
    <w:p w:rsidR="005A6360" w:rsidRPr="006431FF" w:rsidRDefault="005A6360" w:rsidP="005A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 прививати любов до уроків мистецтва, до природи рідного краю.</w:t>
      </w:r>
    </w:p>
    <w:p w:rsidR="005A6360" w:rsidRDefault="005A6360" w:rsidP="001E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4821" w:rsidRPr="006431FF" w:rsidRDefault="001E4821" w:rsidP="001E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5A6360" w:rsidRPr="005A636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Корекційно-розвивальна</w:t>
      </w:r>
      <w:proofErr w:type="spellEnd"/>
      <w:r w:rsidR="005A63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A6360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дітей композиційні навички, асоціативно-образне мислення, спостережливість, творчу уяву;</w:t>
      </w:r>
    </w:p>
    <w:p w:rsidR="001E4821" w:rsidRPr="006431FF" w:rsidRDefault="001E4821" w:rsidP="001E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 вміння передавати враження від побаченого;</w:t>
      </w:r>
    </w:p>
    <w:p w:rsidR="001E4821" w:rsidRPr="006431FF" w:rsidRDefault="001E4821" w:rsidP="001E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 розвивати композиційну грамотність (рівномірне заповнення площі листа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перший та другий пани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1E4821" w:rsidRPr="006431FF" w:rsidRDefault="001E4821" w:rsidP="001E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 удосконалювати зорову пам'ять, фантазію, технічні навички роботи з художніми матеріалами;</w:t>
      </w:r>
    </w:p>
    <w:p w:rsidR="001E4821" w:rsidRPr="006431FF" w:rsidRDefault="001E4821" w:rsidP="005A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        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Обладнання: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ілюстративний матеріал,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мультимедійна презентація, записи музичних творів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  зразок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Художні матеріали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5A6360">
        <w:rPr>
          <w:rFonts w:ascii="Times New Roman" w:eastAsia="Times New Roman" w:hAnsi="Times New Roman" w:cs="Times New Roman"/>
          <w:sz w:val="28"/>
          <w:szCs w:val="28"/>
          <w:lang w:val="uk-UA"/>
        </w:rPr>
        <w:t>заготовки листочків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папір, простий олівець, гумка, пензлики,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зубна щітка, 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палітра, гуаш, вода            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Тип: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інтегрований урок (образотворче мистецтво, музика,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природознавство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821" w:rsidRPr="006431FF" w:rsidRDefault="001E4821" w:rsidP="001E4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                       </w:t>
      </w:r>
    </w:p>
    <w:p w:rsidR="006D79E9" w:rsidRPr="006D79E9" w:rsidRDefault="006D79E9" w:rsidP="001E4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</w:rPr>
      </w:pPr>
    </w:p>
    <w:p w:rsidR="001E4821" w:rsidRPr="006431FF" w:rsidRDefault="001E4821" w:rsidP="001E4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spacing w:val="-7"/>
          <w:sz w:val="34"/>
          <w:szCs w:val="34"/>
          <w:lang w:val="uk-UA"/>
        </w:rPr>
        <w:t>Хід уроку</w:t>
      </w:r>
    </w:p>
    <w:p w:rsidR="001E4821" w:rsidRPr="006431FF" w:rsidRDefault="001E4821" w:rsidP="001E482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i/>
          <w:iCs/>
          <w:spacing w:val="-4"/>
          <w:sz w:val="34"/>
          <w:szCs w:val="34"/>
          <w:lang w:val="uk-UA"/>
        </w:rPr>
        <w:t>  І</w:t>
      </w:r>
      <w:r w:rsidRPr="006431FF">
        <w:rPr>
          <w:rFonts w:ascii="Times New Roman" w:eastAsia="Times New Roman" w:hAnsi="Times New Roman" w:cs="Times New Roman"/>
          <w:b/>
          <w:bCs/>
          <w:spacing w:val="-4"/>
          <w:sz w:val="34"/>
          <w:szCs w:val="34"/>
          <w:lang w:val="uk-UA"/>
        </w:rPr>
        <w:t>.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pacing w:val="-4"/>
          <w:sz w:val="32"/>
          <w:szCs w:val="32"/>
          <w:lang w:val="uk-UA"/>
        </w:rPr>
        <w:t>Пролог</w:t>
      </w:r>
    </w:p>
    <w:p w:rsidR="001E4821" w:rsidRPr="006431FF" w:rsidRDefault="001E4821" w:rsidP="001E482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spacing w:val="-4"/>
          <w:sz w:val="34"/>
          <w:szCs w:val="34"/>
          <w:lang w:val="uk-UA"/>
        </w:rPr>
        <w:t>   1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pacing w:val="-4"/>
          <w:sz w:val="34"/>
          <w:szCs w:val="34"/>
          <w:lang w:val="uk-UA"/>
        </w:rPr>
        <w:t>.Організація класу. Привітання.</w:t>
      </w:r>
    </w:p>
    <w:p w:rsidR="001E4821" w:rsidRPr="006431FF" w:rsidRDefault="001E4821" w:rsidP="001E4821">
      <w:pPr>
        <w:shd w:val="clear" w:color="auto" w:fill="FFFFFF"/>
        <w:spacing w:after="0" w:line="322" w:lineRule="exact"/>
        <w:ind w:firstLine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-Добрий</w:t>
      </w:r>
      <w:proofErr w:type="spellEnd"/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день, діти! Подивіться один на одного і посміхніться, щоб ми з посмішкою і гарним настроєм провели сьогоднішній урок.</w:t>
      </w:r>
    </w:p>
    <w:p w:rsidR="001E4821" w:rsidRPr="006431FF" w:rsidRDefault="001E4821" w:rsidP="001E4821">
      <w:pPr>
        <w:shd w:val="clear" w:color="auto" w:fill="FFFFFF"/>
        <w:spacing w:after="0" w:line="322" w:lineRule="exact"/>
        <w:ind w:firstLine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  <w:t xml:space="preserve">. 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4"/>
          <w:szCs w:val="34"/>
          <w:lang w:val="uk-UA"/>
        </w:rPr>
        <w:t>Мотивація навчальної діяльності</w:t>
      </w:r>
    </w:p>
    <w:p w:rsidR="001E4821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-Діти</w:t>
      </w:r>
      <w:proofErr w:type="spellEnd"/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, як гарно у вас сьогодні в класі: </w:t>
      </w:r>
      <w:r w:rsidR="005A636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різнокольорові листочки на ваших партах.</w:t>
      </w:r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5A636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Коли такі листочки бувають?</w:t>
      </w:r>
    </w:p>
    <w:p w:rsidR="001E4821" w:rsidRPr="00FA6C59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-Які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зміни у неживій природі ми спостерігаємо</w:t>
      </w:r>
      <w:r w:rsidR="005A636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восени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?</w:t>
      </w:r>
    </w:p>
    <w:p w:rsidR="001E4821" w:rsidRPr="006431FF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677EB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Яких тварин ми можемо зустріти </w:t>
      </w:r>
      <w:r w:rsidR="005A6360">
        <w:rPr>
          <w:rFonts w:ascii="Times New Roman" w:eastAsia="Times New Roman" w:hAnsi="Times New Roman" w:cs="Times New Roman"/>
          <w:sz w:val="28"/>
          <w:szCs w:val="24"/>
          <w:lang w:val="uk-UA"/>
        </w:rPr>
        <w:t>восени</w:t>
      </w:r>
      <w:r w:rsidRPr="00677EBA">
        <w:rPr>
          <w:rFonts w:ascii="Times New Roman" w:eastAsia="Times New Roman" w:hAnsi="Times New Roman" w:cs="Times New Roman"/>
          <w:sz w:val="28"/>
          <w:szCs w:val="24"/>
          <w:lang w:val="uk-UA"/>
        </w:rPr>
        <w:t>?</w:t>
      </w:r>
    </w:p>
    <w:p w:rsidR="001E4821" w:rsidRPr="005A6B37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6431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 Декламування вірша </w:t>
      </w:r>
      <w:r w:rsidR="00206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«Листопад» Ліна Костенко.</w:t>
      </w:r>
    </w:p>
    <w:p w:rsidR="006D79E9" w:rsidRPr="005A6B37" w:rsidRDefault="006D79E9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821" w:rsidRPr="006431FF" w:rsidRDefault="001E4821" w:rsidP="001E482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4821" w:rsidRPr="006431FF" w:rsidRDefault="001E4821" w:rsidP="001E482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 xml:space="preserve">  </w:t>
      </w:r>
      <w:proofErr w:type="spellStart"/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ІІ.Зав</w:t>
      </w:r>
      <w:proofErr w:type="spellEnd"/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</w:rPr>
        <w:t>’</w:t>
      </w:r>
      <w:proofErr w:type="spellStart"/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язка</w:t>
      </w:r>
      <w:proofErr w:type="spellEnd"/>
    </w:p>
    <w:p w:rsidR="001E4821" w:rsidRPr="00B065A7" w:rsidRDefault="001E4821" w:rsidP="001E482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-Так</w:t>
      </w:r>
      <w:proofErr w:type="spellEnd"/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, діти. Сьогодні до нас на урок завітала Королева </w:t>
      </w:r>
      <w:r w:rsidR="00206B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Осені. ( О</w:t>
      </w:r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пис </w:t>
      </w:r>
      <w:r w:rsidR="00206B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осені </w:t>
      </w:r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дітьми )</w:t>
      </w:r>
    </w:p>
    <w:p w:rsidR="001E4821" w:rsidRPr="00B065A7" w:rsidRDefault="001E4821" w:rsidP="001E482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  <w:lastRenderedPageBreak/>
        <w:t xml:space="preserve">  ІІІ. Розробка </w:t>
      </w:r>
    </w:p>
    <w:p w:rsidR="001E4821" w:rsidRDefault="001E4821" w:rsidP="001E482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-</w:t>
      </w:r>
      <w:r w:rsidR="00206B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Осінь</w:t>
      </w:r>
      <w:proofErr w:type="spellEnd"/>
      <w:r w:rsidR="00206B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– чарівниця </w:t>
      </w:r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– так гарно </w:t>
      </w:r>
      <w:proofErr w:type="spellStart"/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називають</w:t>
      </w:r>
      <w:r w:rsidR="00206B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осінь</w:t>
      </w:r>
      <w:proofErr w:type="spellEnd"/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. </w:t>
      </w:r>
      <w:proofErr w:type="spellStart"/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Вона</w:t>
      </w:r>
      <w:r w:rsidR="00206B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іде</w:t>
      </w:r>
      <w:proofErr w:type="spellEnd"/>
      <w:r w:rsidR="00206B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по землі і прикрашає її в чудові наряди. 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расою</w:t>
      </w:r>
      <w:r w:rsidR="00206B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осені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захоплювалися і поети , і композитори і художники.</w:t>
      </w:r>
    </w:p>
    <w:p w:rsidR="00A31271" w:rsidRPr="006431FF" w:rsidRDefault="00A31271" w:rsidP="001E482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4821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Послухайте  твір Петра Ілліча  Чайковського  «</w:t>
      </w:r>
      <w:r w:rsidR="00206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Осінь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. </w:t>
      </w:r>
      <w:r w:rsidR="00206B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Листопад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»</w:t>
      </w:r>
    </w:p>
    <w:p w:rsidR="001E4821" w:rsidRPr="00206BE4" w:rsidRDefault="001E4821" w:rsidP="001E4821">
      <w:pPr>
        <w:pStyle w:val="a3"/>
        <w:numPr>
          <w:ilvl w:val="0"/>
          <w:numId w:val="4"/>
        </w:num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6B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Що ви уявляли слухаючи  цей музичний твір? (Який настрій передає музика (</w:t>
      </w:r>
      <w:r w:rsidR="00206B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сум </w:t>
      </w:r>
      <w:r w:rsidRPr="00206B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 т. п.)</w:t>
      </w:r>
    </w:p>
    <w:p w:rsidR="001E4821" w:rsidRPr="001C4386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C438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А тепер завітаємо до нашої художньої галереї. Якою ж побачили </w:t>
      </w:r>
      <w:r w:rsidR="00206BE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осінь </w:t>
      </w:r>
      <w:r w:rsidRPr="001C4386">
        <w:rPr>
          <w:rFonts w:ascii="Times New Roman" w:eastAsia="Times New Roman" w:hAnsi="Times New Roman" w:cs="Times New Roman"/>
          <w:sz w:val="28"/>
          <w:szCs w:val="24"/>
          <w:lang w:val="uk-UA"/>
        </w:rPr>
        <w:t>художники.</w:t>
      </w:r>
    </w:p>
    <w:p w:rsidR="001E4821" w:rsidRPr="001C4386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C438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( Презентація, під  супровід  музики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П.І.</w:t>
      </w:r>
      <w:r w:rsidRPr="001C438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Чайковського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)</w:t>
      </w:r>
    </w:p>
    <w:p w:rsidR="001E4821" w:rsidRPr="00DE0C17" w:rsidRDefault="001E4821" w:rsidP="001E482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6431FF">
        <w:rPr>
          <w:rFonts w:ascii="Times New Roman" w:eastAsia="Times New Roman" w:hAnsi="Times New Roman" w:cs="Times New Roman"/>
          <w:spacing w:val="-2"/>
          <w:sz w:val="32"/>
          <w:szCs w:val="28"/>
          <w:lang w:val="uk-UA"/>
        </w:rPr>
        <w:t>        </w:t>
      </w:r>
    </w:p>
    <w:p w:rsidR="001E4821" w:rsidRPr="00206BE4" w:rsidRDefault="001E4821" w:rsidP="00206BE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6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</w:t>
      </w:r>
      <w:r w:rsidR="00206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осінь  </w:t>
      </w:r>
      <w:r w:rsidRPr="00206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можна назвати </w:t>
      </w:r>
      <w:r w:rsidR="00206BE4">
        <w:rPr>
          <w:rFonts w:ascii="Times New Roman" w:eastAsia="Times New Roman" w:hAnsi="Times New Roman" w:cs="Times New Roman"/>
          <w:sz w:val="28"/>
          <w:szCs w:val="28"/>
          <w:lang w:val="uk-UA"/>
        </w:rPr>
        <w:t>чудовою, різнобарвною, щедрою.</w:t>
      </w:r>
      <w:r w:rsidRPr="00206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Вона поєднує в собі безліч кольорів. Вам треба їх вміти бачити.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   - Розглянемо палітру пір року. Назвіть кольори </w:t>
      </w:r>
      <w:r w:rsidR="00206BE4">
        <w:rPr>
          <w:rFonts w:ascii="Times New Roman" w:eastAsia="Times New Roman" w:hAnsi="Times New Roman" w:cs="Times New Roman"/>
          <w:sz w:val="28"/>
          <w:szCs w:val="28"/>
          <w:lang w:val="uk-UA"/>
        </w:rPr>
        <w:t>осен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складемо палітру пори року </w:t>
      </w:r>
      <w:r w:rsidR="00206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осені 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вигляді </w:t>
      </w:r>
      <w:r w:rsidR="00206BE4">
        <w:rPr>
          <w:rFonts w:ascii="Times New Roman" w:eastAsia="Times New Roman" w:hAnsi="Times New Roman" w:cs="Times New Roman"/>
          <w:sz w:val="28"/>
          <w:szCs w:val="28"/>
          <w:lang w:val="uk-UA"/>
        </w:rPr>
        <w:t>дерева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 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діти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вибирають і викладають на парті квадратики забарвлені </w:t>
      </w:r>
      <w:r w:rsidR="00206B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осінніми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кольорами)</w:t>
      </w:r>
    </w:p>
    <w:p w:rsidR="001E4821" w:rsidRPr="006431FF" w:rsidRDefault="001E4821" w:rsidP="001E4821">
      <w:pPr>
        <w:tabs>
          <w:tab w:val="num" w:pos="51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431FF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         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відтінки </w:t>
      </w:r>
      <w:r w:rsidR="00206BE4">
        <w:rPr>
          <w:rFonts w:ascii="Times New Roman" w:eastAsia="Times New Roman" w:hAnsi="Times New Roman" w:cs="Times New Roman"/>
          <w:sz w:val="28"/>
          <w:szCs w:val="28"/>
          <w:lang w:val="uk-UA"/>
        </w:rPr>
        <w:t>жовтого кольору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називаються </w:t>
      </w:r>
      <w:r w:rsidR="00206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теплими 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кольорами.</w:t>
      </w:r>
    </w:p>
    <w:p w:rsidR="001E4821" w:rsidRPr="006431FF" w:rsidRDefault="001E4821" w:rsidP="001E4821">
      <w:pPr>
        <w:tabs>
          <w:tab w:val="num" w:pos="51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431FF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         </w:t>
      </w:r>
    </w:p>
    <w:p w:rsidR="001E4821" w:rsidRPr="006431FF" w:rsidRDefault="001E4821" w:rsidP="001E4821">
      <w:pPr>
        <w:shd w:val="clear" w:color="auto" w:fill="FFFFFF"/>
        <w:tabs>
          <w:tab w:val="num" w:pos="510"/>
        </w:tabs>
        <w:spacing w:after="0" w:line="322" w:lineRule="exac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-</w:t>
      </w:r>
      <w:r w:rsidRPr="006431FF">
        <w:rPr>
          <w:rFonts w:ascii="Times New Roman" w:eastAsia="Times New Roman" w:hAnsi="Times New Roman" w:cs="Times New Roman"/>
          <w:spacing w:val="-2"/>
          <w:sz w:val="14"/>
          <w:szCs w:val="14"/>
          <w:lang w:val="uk-UA"/>
        </w:rPr>
        <w:t xml:space="preserve">         </w:t>
      </w:r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Діти, наш знайомий Олівець теж любить </w:t>
      </w:r>
      <w:r w:rsidR="00206B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осінь. </w:t>
      </w:r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Йому подобається її ще й малювати. І от  сьогодні ми з вами будемо малювати </w:t>
      </w:r>
      <w:r w:rsidR="00206B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листо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пад</w:t>
      </w:r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. </w:t>
      </w:r>
    </w:p>
    <w:p w:rsidR="001E4821" w:rsidRPr="006431FF" w:rsidRDefault="00A3127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27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450094"/>
            <wp:effectExtent l="19050" t="0" r="3175" b="0"/>
            <wp:docPr id="4" name="Рисунок 4" descr="ÐÐ°ÑÑÐ¸Ð½ÐºÐ¸ Ð¿Ð¾ Ð·Ð°Ð¿ÑÐ¾ÑÑ Ð»Ð¸ÑÑÐºÐ¸ Ð´ÐµÑ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»Ð¸ÑÑÐºÐ¸ Ð´ÐµÑÐµÐ²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584" r="11149"/>
                    <a:stretch/>
                  </pic:blipFill>
                  <pic:spPr bwMode="auto">
                    <a:xfrm>
                      <a:off x="0" y="0"/>
                      <a:ext cx="5940425" cy="74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4821" w:rsidRPr="006431FF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І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en-US"/>
        </w:rPr>
        <w:t>V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. Кульмінація</w:t>
      </w:r>
    </w:p>
    <w:p w:rsidR="001E4821" w:rsidRPr="006431FF" w:rsidRDefault="001E4821" w:rsidP="001E4821">
      <w:pPr>
        <w:shd w:val="clear" w:color="auto" w:fill="FFFFFF"/>
        <w:spacing w:after="0" w:line="322" w:lineRule="exac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1.</w:t>
      </w:r>
      <w:r w:rsidRPr="006431FF">
        <w:rPr>
          <w:rFonts w:ascii="Times New Roman" w:eastAsia="Times New Roman" w:hAnsi="Times New Roman" w:cs="Times New Roman"/>
          <w:spacing w:val="-2"/>
          <w:sz w:val="14"/>
          <w:szCs w:val="14"/>
          <w:lang w:val="uk-UA"/>
        </w:rPr>
        <w:t xml:space="preserve">    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Постановка практичного завдання</w:t>
      </w:r>
    </w:p>
    <w:p w:rsidR="001E4821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-А для роботи казкові герої принесли нам  фарби,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пензлик та зубну щітку</w:t>
      </w:r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 палітру, воду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 графічний олівець, гумку,  </w:t>
      </w:r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а ще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ми дізнаємось один секрет.</w:t>
      </w:r>
    </w:p>
    <w:p w:rsidR="001E4821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Художник вміє передавати відчуття простору на площині.</w:t>
      </w:r>
    </w:p>
    <w:p w:rsidR="001E4821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Розгляньте картину Айвазовського «</w:t>
      </w:r>
      <w:r w:rsidR="00206B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Листопад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» . На першому плані небо</w:t>
      </w:r>
    </w:p>
    <w:p w:rsidR="001E4821" w:rsidRPr="006431FF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E53">
        <w:rPr>
          <w:rFonts w:ascii="Times New Roman" w:hAnsi="Times New Roman" w:cs="Times New Roman"/>
          <w:sz w:val="28"/>
          <w:szCs w:val="28"/>
          <w:lang w:val="uk-UA"/>
        </w:rPr>
        <w:t>зобр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ажено темнішим, ніж на задньому; на </w:t>
      </w:r>
      <w:r w:rsidR="00206BE4">
        <w:rPr>
          <w:rFonts w:ascii="Times New Roman" w:hAnsi="Times New Roman" w:cs="Times New Roman"/>
          <w:sz w:val="28"/>
          <w:szCs w:val="28"/>
          <w:lang w:val="uk-UA"/>
        </w:rPr>
        <w:t xml:space="preserve">галявині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внизу полотна </w:t>
      </w:r>
      <w:r w:rsidR="00206BE4">
        <w:rPr>
          <w:rFonts w:ascii="Times New Roman" w:hAnsi="Times New Roman" w:cs="Times New Roman"/>
          <w:sz w:val="28"/>
          <w:szCs w:val="28"/>
          <w:lang w:val="uk-UA"/>
        </w:rPr>
        <w:t>видно кожен листок</w:t>
      </w:r>
      <w:r>
        <w:rPr>
          <w:rFonts w:ascii="Times New Roman" w:hAnsi="Times New Roman" w:cs="Times New Roman"/>
          <w:sz w:val="28"/>
          <w:szCs w:val="28"/>
          <w:lang w:val="uk-UA"/>
        </w:rPr>
        <w:t>,а на задньому плані не прописані так детально</w:t>
      </w:r>
      <w:r w:rsidR="00206BE4">
        <w:rPr>
          <w:rFonts w:ascii="Times New Roman" w:hAnsi="Times New Roman" w:cs="Times New Roman"/>
          <w:sz w:val="28"/>
          <w:szCs w:val="28"/>
          <w:lang w:val="uk-UA"/>
        </w:rPr>
        <w:t xml:space="preserve"> дерева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206BE4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цим </w:t>
      </w:r>
      <w:r w:rsidRPr="00061E53">
        <w:rPr>
          <w:rFonts w:ascii="Times New Roman" w:hAnsi="Times New Roman" w:cs="Times New Roman"/>
          <w:sz w:val="28"/>
          <w:szCs w:val="28"/>
          <w:lang w:val="uk-UA"/>
        </w:rPr>
        <w:t xml:space="preserve"> створено ефект віддалення.</w:t>
      </w:r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1E4821" w:rsidRPr="006431FF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821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</w:pP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       2.Поета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пне виконання композиції вчителем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.</w:t>
      </w:r>
    </w:p>
    <w:p w:rsidR="001E4821" w:rsidRPr="00061E53" w:rsidRDefault="001E4821" w:rsidP="001E48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(</w:t>
      </w:r>
      <w:r w:rsidRPr="00061E53">
        <w:rPr>
          <w:rFonts w:ascii="Times New Roman" w:hAnsi="Times New Roman" w:cs="Times New Roman"/>
          <w:sz w:val="28"/>
          <w:szCs w:val="28"/>
          <w:lang w:val="uk-UA"/>
        </w:rPr>
        <w:t xml:space="preserve">Намалюйте свій </w:t>
      </w:r>
      <w:r w:rsidR="00F867AF">
        <w:rPr>
          <w:rFonts w:ascii="Times New Roman" w:hAnsi="Times New Roman" w:cs="Times New Roman"/>
          <w:sz w:val="28"/>
          <w:szCs w:val="28"/>
          <w:lang w:val="uk-UA"/>
        </w:rPr>
        <w:t xml:space="preserve">осінній </w:t>
      </w:r>
      <w:r w:rsidRPr="00061E53">
        <w:rPr>
          <w:rFonts w:ascii="Times New Roman" w:hAnsi="Times New Roman" w:cs="Times New Roman"/>
          <w:sz w:val="28"/>
          <w:szCs w:val="28"/>
          <w:lang w:val="uk-UA"/>
        </w:rPr>
        <w:t xml:space="preserve">пейзаж, застосовуючи техніку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61E53">
        <w:rPr>
          <w:rFonts w:ascii="Times New Roman" w:hAnsi="Times New Roman" w:cs="Times New Roman"/>
          <w:sz w:val="28"/>
          <w:szCs w:val="28"/>
          <w:lang w:val="uk-UA"/>
        </w:rPr>
        <w:t>абризку</w:t>
      </w:r>
      <w:proofErr w:type="spellEnd"/>
      <w:r w:rsidRPr="00061E53">
        <w:rPr>
          <w:rFonts w:ascii="Times New Roman" w:hAnsi="Times New Roman" w:cs="Times New Roman"/>
          <w:sz w:val="28"/>
          <w:szCs w:val="28"/>
          <w:lang w:val="uk-UA"/>
        </w:rPr>
        <w:t xml:space="preserve">. Перш ніж розпочати роботу кольором, слід виконати ескіз за допомогою простого олівця. Потім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розкладіть трафарети</w:t>
      </w:r>
      <w:r w:rsidRPr="00061E53">
        <w:rPr>
          <w:rFonts w:ascii="Times New Roman" w:hAnsi="Times New Roman" w:cs="Times New Roman"/>
          <w:sz w:val="28"/>
          <w:szCs w:val="28"/>
          <w:lang w:val="uk-UA"/>
        </w:rPr>
        <w:t>. Для кожного плану — сві</w:t>
      </w:r>
      <w:r>
        <w:rPr>
          <w:rFonts w:ascii="Times New Roman" w:hAnsi="Times New Roman" w:cs="Times New Roman"/>
          <w:sz w:val="28"/>
          <w:szCs w:val="28"/>
          <w:lang w:val="uk-UA"/>
        </w:rPr>
        <w:t>й трафарет. Потім роботу виконую</w:t>
      </w:r>
      <w:r w:rsidRPr="00061E53">
        <w:rPr>
          <w:rFonts w:ascii="Times New Roman" w:hAnsi="Times New Roman" w:cs="Times New Roman"/>
          <w:sz w:val="28"/>
          <w:szCs w:val="28"/>
          <w:lang w:val="uk-UA"/>
        </w:rPr>
        <w:t>ть в кольорі згідно із запропонованою схемою.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E4821" w:rsidRPr="006431FF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       3.Практична робота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( Лунає музика)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821" w:rsidRPr="006431FF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en-US"/>
        </w:rPr>
        <w:t>V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.Фінал.</w:t>
      </w:r>
      <w:proofErr w:type="gramEnd"/>
    </w:p>
    <w:p w:rsidR="001E4821" w:rsidRPr="006431FF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      1 .Перевірка виконаних робіт. Аналіз робіт. Виставка малюнків</w:t>
      </w:r>
      <w:r w:rsidRPr="006431F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1E4821" w:rsidRPr="006431FF" w:rsidRDefault="001E4821" w:rsidP="001E4821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 </w:t>
      </w:r>
      <w:proofErr w:type="spellStart"/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-Діти</w:t>
      </w:r>
      <w:proofErr w:type="spellEnd"/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, чи сподобався вам урок?Що саме?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   </w:t>
      </w:r>
      <w:proofErr w:type="spellStart"/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-Які</w:t>
      </w:r>
      <w:proofErr w:type="spellEnd"/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труднощі виникали при роботі?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Дякую вам за урок!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Прийміть на прощання 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Моє найкраще побажання: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Хай вам сонечко сміється,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 наука хай дається.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 -А за те, що ви гарно працювали, звірята вам дарують </w:t>
      </w:r>
      <w:r w:rsidR="00F86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листочки 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на згадку.</w:t>
      </w:r>
    </w:p>
    <w:p w:rsidR="001E4821" w:rsidRPr="006431FF" w:rsidRDefault="001E4821" w:rsidP="001E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FF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 </w:t>
      </w:r>
      <w:proofErr w:type="gramStart"/>
      <w:r w:rsidRPr="006431FF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en-US"/>
        </w:rPr>
        <w:t>V</w:t>
      </w:r>
      <w:r w:rsidRPr="00643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t>І.</w:t>
      </w:r>
      <w:proofErr w:type="gramEnd"/>
      <w:r w:rsidRPr="006431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Післядія. 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 виставка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малюнків</w:t>
      </w:r>
      <w:r w:rsidRPr="006431FF">
        <w:rPr>
          <w:rFonts w:ascii="Times New Roman" w:eastAsia="Times New Roman" w:hAnsi="Times New Roman" w:cs="Times New Roman"/>
          <w:sz w:val="28"/>
          <w:szCs w:val="28"/>
          <w:lang w:val="uk-UA"/>
        </w:rPr>
        <w:t> )</w:t>
      </w:r>
    </w:p>
    <w:p w:rsidR="004C15D6" w:rsidRPr="006C5944" w:rsidRDefault="00A31271">
      <w:pPr>
        <w:rPr>
          <w:lang w:val="uk-UA"/>
        </w:rPr>
      </w:pPr>
      <w:r w:rsidRPr="00A31271">
        <w:rPr>
          <w:noProof/>
        </w:rPr>
        <w:drawing>
          <wp:inline distT="0" distB="0" distL="0" distR="0">
            <wp:extent cx="5940425" cy="6406168"/>
            <wp:effectExtent l="19050" t="0" r="3175" b="0"/>
            <wp:docPr id="10" name="Рисунок 10" descr="ÐÐ°ÑÑÐ¸Ð½ÐºÐ¸ Ð¿Ð¾ Ð·Ð°Ð¿ÑÐ¾ÑÑ Ð»Ð¸ÑÑÐºÐ¸ Ð´ÐµÑ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»Ð¸ÑÑÐºÐ¸ Ð´ÐµÑÐµÐ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5D6" w:rsidRPr="006C5944" w:rsidSect="00F867AF">
      <w:pgSz w:w="11906" w:h="16838"/>
      <w:pgMar w:top="1134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420"/>
    <w:multiLevelType w:val="hybridMultilevel"/>
    <w:tmpl w:val="BC9C52FA"/>
    <w:lvl w:ilvl="0" w:tplc="49DA9DEE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7A1DD9"/>
    <w:multiLevelType w:val="hybridMultilevel"/>
    <w:tmpl w:val="D2E09C90"/>
    <w:lvl w:ilvl="0" w:tplc="52ECA83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5D59C6"/>
    <w:multiLevelType w:val="hybridMultilevel"/>
    <w:tmpl w:val="28A8FE80"/>
    <w:lvl w:ilvl="0" w:tplc="49DA9DE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222B0B"/>
    <w:multiLevelType w:val="hybridMultilevel"/>
    <w:tmpl w:val="02A0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C5944"/>
    <w:rsid w:val="00076671"/>
    <w:rsid w:val="001E4821"/>
    <w:rsid w:val="00206BE4"/>
    <w:rsid w:val="00253B53"/>
    <w:rsid w:val="002E2495"/>
    <w:rsid w:val="00343A61"/>
    <w:rsid w:val="004C15D6"/>
    <w:rsid w:val="005A6360"/>
    <w:rsid w:val="005A6B37"/>
    <w:rsid w:val="006C5944"/>
    <w:rsid w:val="006D79E9"/>
    <w:rsid w:val="007D7370"/>
    <w:rsid w:val="00A1170E"/>
    <w:rsid w:val="00A31271"/>
    <w:rsid w:val="00A35D76"/>
    <w:rsid w:val="00AC51C9"/>
    <w:rsid w:val="00B065A7"/>
    <w:rsid w:val="00BB0CB4"/>
    <w:rsid w:val="00D873D8"/>
    <w:rsid w:val="00F8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9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8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D97D-1389-4E32-BF49-EDB9101A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2014-01-09T17:56:00Z</dcterms:created>
  <dcterms:modified xsi:type="dcterms:W3CDTF">2019-02-11T16:23:00Z</dcterms:modified>
</cp:coreProperties>
</file>