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2170" w:rsidRPr="00D14713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14713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Вправа  «Весняні турботи»</w:t>
      </w:r>
    </w:p>
    <w:p w:rsidR="00EA2170" w:rsidRPr="00D14713" w:rsidRDefault="00EA2170" w:rsidP="00EA217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EA2170" w:rsidRPr="004C34CA" w:rsidRDefault="00EA2170" w:rsidP="00EA2170">
      <w:pPr>
        <w:spacing w:after="0" w:line="240" w:lineRule="auto"/>
        <w:rPr>
          <w:rFonts w:ascii="Times New Roman" w:hAnsi="Times New Roman" w:cs="Times New Roman"/>
          <w:i/>
          <w:lang w:val="uk-UA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Вид роботи: </w:t>
      </w:r>
      <w:r>
        <w:rPr>
          <w:rFonts w:ascii="Times New Roman" w:hAnsi="Times New Roman" w:cs="Times New Roman"/>
          <w:bCs/>
          <w:i/>
          <w:lang w:val="uk-UA"/>
        </w:rPr>
        <w:t>робота в групах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  <w:lang w:val="uk-UA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Методика проведення. </w:t>
      </w:r>
      <w:r w:rsidRPr="00F56F82">
        <w:rPr>
          <w:rFonts w:ascii="Times New Roman" w:hAnsi="Times New Roman" w:cs="Times New Roman"/>
          <w:lang w:val="uk-UA"/>
        </w:rPr>
        <w:t>(за методикою Едварда де Боно). Вчи</w:t>
      </w:r>
      <w:r>
        <w:rPr>
          <w:rFonts w:ascii="Times New Roman" w:hAnsi="Times New Roman" w:cs="Times New Roman"/>
          <w:lang w:val="uk-UA"/>
        </w:rPr>
        <w:t>тель вносить шість різнокольорових</w:t>
      </w:r>
      <w:r w:rsidRPr="00F56F82">
        <w:rPr>
          <w:rFonts w:ascii="Times New Roman" w:hAnsi="Times New Roman" w:cs="Times New Roman"/>
          <w:lang w:val="uk-UA"/>
        </w:rPr>
        <w:t xml:space="preserve"> капелюхів і пояснює, що червоний позначає настрій весни; жовтий, що весна — це добре; чорний — небезпеку навесні; зелений — працю навесні; синій — зміни в природі; білий — звуки весни.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  <w:lang w:val="uk-UA"/>
        </w:rPr>
      </w:pPr>
      <w:r w:rsidRPr="00F56F82">
        <w:rPr>
          <w:rFonts w:ascii="Times New Roman" w:hAnsi="Times New Roman" w:cs="Times New Roman"/>
          <w:i/>
          <w:iCs/>
          <w:lang w:val="uk-UA"/>
        </w:rPr>
        <w:t xml:space="preserve">Завдання. </w:t>
      </w:r>
      <w:r w:rsidRPr="00F56F82">
        <w:rPr>
          <w:rFonts w:ascii="Times New Roman" w:hAnsi="Times New Roman" w:cs="Times New Roman"/>
          <w:lang w:val="uk-UA"/>
        </w:rPr>
        <w:t xml:space="preserve">Той, хто одягає капелюх певного кольору, розповідає про об’єкти, явища, події, пов’язані з весною, які можна співвіднести з капелюхом відповідного кольору. </w:t>
      </w:r>
    </w:p>
    <w:p w:rsidR="00F56F82" w:rsidRPr="00F56F82" w:rsidRDefault="00873C1E" w:rsidP="00873C1E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F56F82">
        <w:rPr>
          <w:rFonts w:ascii="Times New Roman" w:hAnsi="Times New Roman" w:cs="Times New Roman"/>
          <w:lang w:val="uk-UA"/>
        </w:rPr>
        <w:t xml:space="preserve">                              </w:t>
      </w:r>
      <w:r w:rsidR="00D14713" w:rsidRPr="00F56F8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216625" cy="840259"/>
            <wp:effectExtent l="19050" t="0" r="2575" b="0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6616" cy="85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6F82">
        <w:rPr>
          <w:rFonts w:ascii="Times New Roman" w:hAnsi="Times New Roman" w:cs="Times New Roman"/>
          <w:lang w:val="uk-UA"/>
        </w:rPr>
        <w:t xml:space="preserve">       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  <w:lang w:val="uk-UA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Мета: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numPr>
          <w:ilvl w:val="0"/>
          <w:numId w:val="1"/>
        </w:num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розширити уявлення про зміни у природі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 навесні;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numPr>
          <w:ilvl w:val="0"/>
          <w:numId w:val="2"/>
        </w:numPr>
        <w:tabs>
          <w:tab w:val="left" w:pos="720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розвивати творче мислення.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Обладнання: </w:t>
      </w:r>
      <w:r w:rsidRPr="00F56F82">
        <w:rPr>
          <w:rFonts w:ascii="Times New Roman" w:hAnsi="Times New Roman" w:cs="Times New Roman"/>
          <w:lang w:val="uk-UA"/>
        </w:rPr>
        <w:t>шість різноколір</w:t>
      </w:r>
      <w:r w:rsidRPr="00F56F82">
        <w:rPr>
          <w:rFonts w:ascii="Times New Roman" w:hAnsi="Times New Roman" w:cs="Times New Roman"/>
          <w:lang w:val="uk-UA"/>
        </w:rPr>
        <w:softHyphen/>
        <w:t>них капелюхів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Очікувані результати: </w:t>
      </w:r>
      <w:r w:rsidRPr="00F56F82">
        <w:rPr>
          <w:rFonts w:ascii="Times New Roman" w:hAnsi="Times New Roman" w:cs="Times New Roman"/>
          <w:lang w:val="uk-UA"/>
        </w:rPr>
        <w:t xml:space="preserve">учні знатимуть: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● деякі ознаки весни;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● зміни, які відбуваються в природі з приходом весни;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● правила безпечної поведінки в природі</w:t>
      </w:r>
      <w:r w:rsidR="00127C24">
        <w:rPr>
          <w:rFonts w:ascii="Times New Roman" w:hAnsi="Times New Roman" w:cs="Times New Roman"/>
          <w:lang w:val="uk-UA"/>
        </w:rPr>
        <w:t>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та вмітимуть: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● розпізнавати зміни в живій та неживій природі;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 xml:space="preserve">● слухати один одного в умовах безпосереднього         спілкування;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● дотримуватись правил безпечної поведінки.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> </w:t>
      </w:r>
      <w:r w:rsidRPr="00F56F82">
        <w:rPr>
          <w:rFonts w:ascii="Times New Roman" w:hAnsi="Times New Roman" w:cs="Times New Roman"/>
          <w:b/>
          <w:bCs/>
          <w:lang w:val="uk-UA"/>
        </w:rPr>
        <w:t xml:space="preserve">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</w:pPr>
      <w:r w:rsidRPr="00F56F82"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  <w:t xml:space="preserve">         </w:t>
      </w:r>
      <w:r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  <w:t xml:space="preserve">           </w:t>
      </w:r>
      <w:r w:rsidRPr="00F56F82"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  <w:t>***</w:t>
      </w:r>
    </w:p>
    <w:p w:rsidR="00EA2170" w:rsidRPr="00D14713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14713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Вправа «Утвори слово»</w:t>
      </w:r>
    </w:p>
    <w:p w:rsidR="00EA2170" w:rsidRDefault="00EA2170" w:rsidP="00EA2170">
      <w:pPr>
        <w:spacing w:after="0" w:line="240" w:lineRule="auto"/>
        <w:jc w:val="both"/>
        <w:rPr>
          <w:rFonts w:ascii="Times New Roman" w:hAnsi="Times New Roman" w:cs="Times New Roman"/>
          <w:b/>
          <w:bCs/>
          <w:lang w:val="uk-UA"/>
        </w:rPr>
      </w:pP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Вид роботи: </w:t>
      </w:r>
      <w:r w:rsidRPr="00F56F82">
        <w:rPr>
          <w:rFonts w:ascii="Times New Roman" w:hAnsi="Times New Roman" w:cs="Times New Roman"/>
          <w:i/>
          <w:iCs/>
          <w:lang w:val="uk-UA"/>
        </w:rPr>
        <w:t>робота в групах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Методика проведення</w:t>
      </w:r>
      <w:r w:rsidRPr="00F56F82">
        <w:rPr>
          <w:rFonts w:ascii="Times New Roman" w:hAnsi="Times New Roman" w:cs="Times New Roman"/>
          <w:lang w:val="uk-UA"/>
        </w:rPr>
        <w:t xml:space="preserve">. Учитель називає слова. Учні           повинні скласти з них слово таким чином: взяти з першого слова перший звук і позначити його буквою, з другого – другий, з третього – третій і т.д. Учитель допомагає учням тим, що називає слова по </w:t>
      </w:r>
      <w:r w:rsidRPr="00F56F82">
        <w:rPr>
          <w:rFonts w:ascii="Times New Roman" w:hAnsi="Times New Roman" w:cs="Times New Roman"/>
          <w:lang w:val="uk-UA"/>
        </w:rPr>
        <w:lastRenderedPageBreak/>
        <w:t>порядку, наприклад:  перше слово – мак, друге – рак, третє – сам, четверте – рама (мама)</w:t>
      </w:r>
    </w:p>
    <w:p w:rsidR="00EA2170" w:rsidRPr="00F56F82" w:rsidRDefault="00127C24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4" type="#_x0000_t98" style="position:absolute;left:0;text-align:left;margin-left:1.5pt;margin-top:21.65pt;width:241.3pt;height:111.9pt;z-index:-251644928" fillcolor="#92d050"/>
        </w:pict>
      </w:r>
      <w:r w:rsidR="00EA2170" w:rsidRPr="00F56F82">
        <w:rPr>
          <w:rFonts w:ascii="Times New Roman" w:hAnsi="Times New Roman" w:cs="Times New Roman"/>
          <w:lang w:val="uk-UA"/>
        </w:rPr>
        <w:t>Виграє та група, учні якої першими складуть слово і правильно прочитають його.</w:t>
      </w:r>
    </w:p>
    <w:p w:rsidR="00F56F82" w:rsidRDefault="00873C1E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> 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Весна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В</w:t>
      </w:r>
      <w:r w:rsidRPr="00F56F82">
        <w:rPr>
          <w:rFonts w:ascii="Times New Roman" w:hAnsi="Times New Roman" w:cs="Times New Roman"/>
          <w:b/>
          <w:bCs/>
          <w:lang w:val="uk-UA"/>
        </w:rPr>
        <w:t>ітер, п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е</w:t>
      </w:r>
      <w:r w:rsidRPr="00F56F82">
        <w:rPr>
          <w:rFonts w:ascii="Times New Roman" w:hAnsi="Times New Roman" w:cs="Times New Roman"/>
          <w:b/>
          <w:bCs/>
          <w:lang w:val="uk-UA"/>
        </w:rPr>
        <w:t>ро, ми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с</w:t>
      </w:r>
      <w:r w:rsidRPr="00F56F82">
        <w:rPr>
          <w:rFonts w:ascii="Times New Roman" w:hAnsi="Times New Roman" w:cs="Times New Roman"/>
          <w:b/>
          <w:bCs/>
          <w:lang w:val="uk-UA"/>
        </w:rPr>
        <w:t>ка, виш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н</w:t>
      </w:r>
      <w:r w:rsidRPr="00F56F82">
        <w:rPr>
          <w:rFonts w:ascii="Times New Roman" w:hAnsi="Times New Roman" w:cs="Times New Roman"/>
          <w:b/>
          <w:bCs/>
          <w:lang w:val="uk-UA"/>
        </w:rPr>
        <w:t>я, сосн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а</w:t>
      </w:r>
      <w:r w:rsidRPr="00F56F82">
        <w:rPr>
          <w:rFonts w:ascii="Times New Roman" w:hAnsi="Times New Roman" w:cs="Times New Roman"/>
          <w:b/>
          <w:bCs/>
          <w:lang w:val="uk-UA"/>
        </w:rPr>
        <w:t>.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Нарцис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Н</w:t>
      </w:r>
      <w:r w:rsidRPr="00F56F82">
        <w:rPr>
          <w:rFonts w:ascii="Times New Roman" w:hAnsi="Times New Roman" w:cs="Times New Roman"/>
          <w:b/>
          <w:bCs/>
          <w:lang w:val="uk-UA"/>
        </w:rPr>
        <w:t>іс, к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а</w:t>
      </w:r>
      <w:r w:rsidRPr="00F56F82">
        <w:rPr>
          <w:rFonts w:ascii="Times New Roman" w:hAnsi="Times New Roman" w:cs="Times New Roman"/>
          <w:b/>
          <w:bCs/>
          <w:lang w:val="uk-UA"/>
        </w:rPr>
        <w:t>зка, ка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р</w:t>
      </w:r>
      <w:r w:rsidRPr="00F56F82">
        <w:rPr>
          <w:rFonts w:ascii="Times New Roman" w:hAnsi="Times New Roman" w:cs="Times New Roman"/>
          <w:b/>
          <w:bCs/>
          <w:lang w:val="uk-UA"/>
        </w:rPr>
        <w:t>та, боє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ц</w:t>
      </w:r>
      <w:r w:rsidRPr="00F56F82">
        <w:rPr>
          <w:rFonts w:ascii="Times New Roman" w:hAnsi="Times New Roman" w:cs="Times New Roman"/>
          <w:b/>
          <w:bCs/>
          <w:lang w:val="uk-UA"/>
        </w:rPr>
        <w:t>ь, фабр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и</w:t>
      </w:r>
      <w:r w:rsidRPr="00F56F82">
        <w:rPr>
          <w:rFonts w:ascii="Times New Roman" w:hAnsi="Times New Roman" w:cs="Times New Roman"/>
          <w:b/>
          <w:bCs/>
          <w:lang w:val="uk-UA"/>
        </w:rPr>
        <w:t>ка, підпи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с</w:t>
      </w:r>
      <w:r w:rsidRPr="00F56F82">
        <w:rPr>
          <w:rFonts w:ascii="Times New Roman" w:hAnsi="Times New Roman" w:cs="Times New Roman"/>
          <w:b/>
          <w:bCs/>
          <w:lang w:val="uk-UA"/>
        </w:rPr>
        <w:t>.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Сонце</w:t>
      </w:r>
    </w:p>
    <w:p w:rsidR="00873C1E" w:rsidRPr="00F56F82" w:rsidRDefault="00873C1E" w:rsidP="00F56F82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С</w:t>
      </w:r>
      <w:r w:rsidRPr="00F56F82">
        <w:rPr>
          <w:rFonts w:ascii="Times New Roman" w:hAnsi="Times New Roman" w:cs="Times New Roman"/>
          <w:b/>
          <w:bCs/>
          <w:lang w:val="uk-UA"/>
        </w:rPr>
        <w:t>ад, с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о</w:t>
      </w:r>
      <w:r w:rsidR="00F56F82" w:rsidRPr="00F56F82">
        <w:rPr>
          <w:rFonts w:ascii="Times New Roman" w:hAnsi="Times New Roman" w:cs="Times New Roman"/>
          <w:b/>
          <w:bCs/>
          <w:lang w:val="uk-UA"/>
        </w:rPr>
        <w:t>н</w:t>
      </w:r>
      <w:r w:rsidRPr="00F56F82">
        <w:rPr>
          <w:rFonts w:ascii="Times New Roman" w:hAnsi="Times New Roman" w:cs="Times New Roman"/>
          <w:b/>
          <w:bCs/>
          <w:lang w:val="uk-UA"/>
        </w:rPr>
        <w:t>, со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н</w:t>
      </w:r>
      <w:r w:rsidRPr="00F56F82">
        <w:rPr>
          <w:rFonts w:ascii="Times New Roman" w:hAnsi="Times New Roman" w:cs="Times New Roman"/>
          <w:b/>
          <w:bCs/>
          <w:lang w:val="uk-UA"/>
        </w:rPr>
        <w:t>ях, зає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ц</w:t>
      </w:r>
      <w:r w:rsidRPr="00F56F82">
        <w:rPr>
          <w:rFonts w:ascii="Times New Roman" w:hAnsi="Times New Roman" w:cs="Times New Roman"/>
          <w:b/>
          <w:bCs/>
          <w:lang w:val="uk-UA"/>
        </w:rPr>
        <w:t>ь, серц</w:t>
      </w:r>
      <w:r w:rsidRPr="00F56F82">
        <w:rPr>
          <w:rFonts w:ascii="Times New Roman" w:hAnsi="Times New Roman" w:cs="Times New Roman"/>
          <w:b/>
          <w:bCs/>
          <w:u w:val="single"/>
          <w:lang w:val="uk-UA"/>
        </w:rPr>
        <w:t>е</w:t>
      </w:r>
      <w:r w:rsidRPr="00F56F82">
        <w:rPr>
          <w:rFonts w:ascii="Times New Roman" w:hAnsi="Times New Roman" w:cs="Times New Roman"/>
          <w:b/>
          <w:bCs/>
          <w:lang w:val="uk-UA"/>
        </w:rPr>
        <w:t>.</w:t>
      </w:r>
    </w:p>
    <w:p w:rsidR="00873C1E" w:rsidRPr="00F56F82" w:rsidRDefault="00873C1E" w:rsidP="00873C1E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 xml:space="preserve">  </w:t>
      </w:r>
    </w:p>
    <w:p w:rsidR="00F56F82" w:rsidRDefault="00F56F82" w:rsidP="00873C1E">
      <w:pPr>
        <w:spacing w:after="0" w:line="240" w:lineRule="auto"/>
        <w:rPr>
          <w:rFonts w:ascii="Times New Roman" w:hAnsi="Times New Roman" w:cs="Times New Roman"/>
          <w:b/>
          <w:bCs/>
          <w:lang w:val="uk-UA"/>
        </w:rPr>
      </w:pP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Мета</w:t>
      </w:r>
      <w:r w:rsidRPr="00F56F82">
        <w:rPr>
          <w:rFonts w:ascii="Times New Roman" w:hAnsi="Times New Roman" w:cs="Times New Roman"/>
          <w:lang w:val="uk-UA"/>
        </w:rPr>
        <w:t>: сприяти розвитку фонематичного слуху, розвивати увагу до звукового складу слова.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> </w:t>
      </w:r>
      <w:r w:rsidRPr="00F56F82">
        <w:rPr>
          <w:rFonts w:ascii="Times New Roman" w:hAnsi="Times New Roman" w:cs="Times New Roman"/>
          <w:b/>
          <w:bCs/>
          <w:lang w:val="uk-UA"/>
        </w:rPr>
        <w:t xml:space="preserve">Обладнання: </w:t>
      </w:r>
      <w:r w:rsidRPr="00F56F82">
        <w:rPr>
          <w:rFonts w:ascii="Times New Roman" w:hAnsi="Times New Roman" w:cs="Times New Roman"/>
          <w:lang w:val="uk-UA"/>
        </w:rPr>
        <w:t>картки з  відповідно підібраними  словами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> </w:t>
      </w:r>
      <w:r w:rsidRPr="00F56F82">
        <w:rPr>
          <w:rFonts w:ascii="Times New Roman" w:hAnsi="Times New Roman" w:cs="Times New Roman"/>
          <w:b/>
          <w:bCs/>
          <w:lang w:val="uk-UA"/>
        </w:rPr>
        <w:t xml:space="preserve">Очікувані результати: </w:t>
      </w:r>
      <w:r w:rsidRPr="00F56F82">
        <w:rPr>
          <w:rFonts w:ascii="Times New Roman" w:hAnsi="Times New Roman" w:cs="Times New Roman"/>
          <w:lang w:val="uk-UA"/>
        </w:rPr>
        <w:t>учні вмітимуть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складати з букв запропонованого слова нові слова 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створювати (з допомогою вчителя) анаграми</w:t>
      </w:r>
      <w:r w:rsidR="00127C24">
        <w:rPr>
          <w:rFonts w:ascii="Times New Roman" w:hAnsi="Times New Roman" w:cs="Times New Roman"/>
          <w:lang w:val="uk-UA"/>
        </w:rPr>
        <w:t>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</w:rPr>
        <w:t xml:space="preserve">  </w:t>
      </w:r>
    </w:p>
    <w:p w:rsidR="00EA2170" w:rsidRPr="00F56F82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</w:pPr>
      <w:r w:rsidRPr="00F56F82"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  <w:t>***</w:t>
      </w:r>
    </w:p>
    <w:p w:rsidR="00EA2170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Гра «Шифрувальник</w:t>
      </w:r>
      <w:r w:rsidRPr="00D14713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»</w:t>
      </w:r>
    </w:p>
    <w:p w:rsidR="00EA2170" w:rsidRPr="00D14713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Вид роботи: </w:t>
      </w:r>
      <w:r w:rsidRPr="00F56F82">
        <w:rPr>
          <w:rFonts w:ascii="Times New Roman" w:hAnsi="Times New Roman" w:cs="Times New Roman"/>
          <w:i/>
          <w:iCs/>
          <w:lang w:val="uk-UA"/>
        </w:rPr>
        <w:t>робота в парах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Методика проведення. </w:t>
      </w:r>
      <w:r w:rsidRPr="00F56F82">
        <w:rPr>
          <w:rFonts w:ascii="Times New Roman" w:hAnsi="Times New Roman" w:cs="Times New Roman"/>
          <w:lang w:val="uk-UA"/>
        </w:rPr>
        <w:t xml:space="preserve">Вчитель роздає дітям картки </w:t>
      </w:r>
      <w:r>
        <w:rPr>
          <w:rFonts w:ascii="Times New Roman" w:hAnsi="Times New Roman" w:cs="Times New Roman"/>
          <w:lang w:val="uk-UA"/>
        </w:rPr>
        <w:t xml:space="preserve">з </w:t>
      </w:r>
      <w:r w:rsidRPr="00F56F82">
        <w:rPr>
          <w:rFonts w:ascii="Times New Roman" w:hAnsi="Times New Roman" w:cs="Times New Roman"/>
          <w:lang w:val="uk-UA"/>
        </w:rPr>
        <w:t>прикладами</w:t>
      </w:r>
      <w:r>
        <w:rPr>
          <w:rFonts w:ascii="Times New Roman" w:hAnsi="Times New Roman" w:cs="Times New Roman"/>
          <w:lang w:val="uk-UA"/>
        </w:rPr>
        <w:t>, де написані букви та цифр</w:t>
      </w:r>
      <w:r w:rsidRPr="00F56F82">
        <w:rPr>
          <w:rFonts w:ascii="Times New Roman" w:hAnsi="Times New Roman" w:cs="Times New Roman"/>
          <w:lang w:val="uk-UA"/>
        </w:rPr>
        <w:t>и.</w:t>
      </w:r>
    </w:p>
    <w:p w:rsidR="00873C1E" w:rsidRPr="00F56F82" w:rsidRDefault="00127C24" w:rsidP="00873C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  <w:lang w:eastAsia="ru-RU"/>
        </w:rPr>
        <w:pict>
          <v:roundrect id="_x0000_s1027" style="position:absolute;margin-left:1.5pt;margin-top:10.75pt;width:252pt;height:158.6pt;z-index:-251657216" arcsize="10923f">
            <v:fill r:id="rId6" o:title="Tulips" recolor="t" rotate="t" type="frame"/>
          </v:roundrect>
        </w:pict>
      </w:r>
      <w:r w:rsidR="00873C1E" w:rsidRPr="00F56F82">
        <w:rPr>
          <w:rFonts w:ascii="Times New Roman" w:hAnsi="Times New Roman" w:cs="Times New Roman"/>
          <w:b/>
          <w:bCs/>
          <w:lang w:val="uk-UA"/>
        </w:rPr>
        <w:t xml:space="preserve">  </w:t>
      </w:r>
    </w:p>
    <w:p w:rsidR="00873C1E" w:rsidRPr="00D14713" w:rsidRDefault="00D14713" w:rsidP="00D147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lang w:val="uk-UA"/>
        </w:rPr>
        <w:t xml:space="preserve"> 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4 – 2 = □ -  Н              8 – 8 =  □ -   В</w:t>
      </w:r>
    </w:p>
    <w:p w:rsidR="00873C1E" w:rsidRPr="00D14713" w:rsidRDefault="00D14713" w:rsidP="00D147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1 + 3 = □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  Е        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10 – 3 = □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- С</w:t>
      </w:r>
    </w:p>
    <w:p w:rsidR="00D14713" w:rsidRDefault="00D14713" w:rsidP="00D147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6 – 0 = □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-  О        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2 + 3 =  □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- 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73C1E" w:rsidRPr="00D14713" w:rsidRDefault="00D14713" w:rsidP="00D147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5 + 3 = □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  Є        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3 + 0 =  □ - Ч</w:t>
      </w:r>
    </w:p>
    <w:p w:rsidR="00873C1E" w:rsidRPr="00D14713" w:rsidRDefault="00D14713" w:rsidP="00D14713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</w:t>
      </w:r>
      <w:r w:rsidR="00873C1E"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8 – 7 = □ – К</w:t>
      </w:r>
    </w:p>
    <w:p w:rsidR="00873C1E" w:rsidRPr="00D14713" w:rsidRDefault="00873C1E" w:rsidP="00D14713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D14713">
        <w:rPr>
          <w:rFonts w:ascii="Times New Roman" w:hAnsi="Times New Roman" w:cs="Times New Roman"/>
          <w:b/>
          <w:bCs/>
          <w:sz w:val="36"/>
          <w:szCs w:val="36"/>
          <w:lang w:val="uk-UA"/>
        </w:rPr>
        <w:t>□□□    □□□□□□□</w:t>
      </w:r>
    </w:p>
    <w:p w:rsidR="00873C1E" w:rsidRPr="00D14713" w:rsidRDefault="00873C1E" w:rsidP="00D147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7  5  8     0  4  7  2  5  2 4</w:t>
      </w:r>
    </w:p>
    <w:p w:rsidR="00873C1E" w:rsidRPr="00D14713" w:rsidRDefault="00873C1E" w:rsidP="00D14713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D14713">
        <w:rPr>
          <w:rFonts w:ascii="Times New Roman" w:hAnsi="Times New Roman" w:cs="Times New Roman"/>
          <w:b/>
          <w:bCs/>
          <w:sz w:val="36"/>
          <w:szCs w:val="36"/>
          <w:lang w:val="uk-UA"/>
        </w:rPr>
        <w:t>□□□□□□□.</w:t>
      </w:r>
    </w:p>
    <w:p w:rsidR="00873C1E" w:rsidRPr="00D14713" w:rsidRDefault="00873C1E" w:rsidP="00D1471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14713">
        <w:rPr>
          <w:rFonts w:ascii="Times New Roman" w:hAnsi="Times New Roman" w:cs="Times New Roman"/>
          <w:b/>
          <w:bCs/>
          <w:sz w:val="28"/>
          <w:szCs w:val="28"/>
          <w:lang w:val="uk-UA"/>
        </w:rPr>
        <w:t>7  6  2 4  3 1 6</w:t>
      </w:r>
    </w:p>
    <w:p w:rsidR="00D14713" w:rsidRDefault="00D14713" w:rsidP="00873C1E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lastRenderedPageBreak/>
        <w:t>Діти мають обчислити приклади.</w:t>
      </w:r>
      <w:r w:rsidRPr="00F56F82">
        <w:rPr>
          <w:rFonts w:ascii="Times New Roman" w:hAnsi="Times New Roman" w:cs="Times New Roman"/>
          <w:i/>
          <w:iCs/>
          <w:lang w:val="uk-UA"/>
        </w:rPr>
        <w:t xml:space="preserve"> </w:t>
      </w:r>
      <w:r w:rsidRPr="00F56F82">
        <w:rPr>
          <w:rFonts w:ascii="Times New Roman" w:hAnsi="Times New Roman" w:cs="Times New Roman"/>
          <w:lang w:val="uk-UA"/>
        </w:rPr>
        <w:t>Розставити літери відповідно до  цифр. Утворити слова та записати їх у речення. Прочитати утворене речення.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 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Мета</w:t>
      </w:r>
      <w:r w:rsidRPr="00F56F82">
        <w:rPr>
          <w:rFonts w:ascii="Times New Roman" w:hAnsi="Times New Roman" w:cs="Times New Roman"/>
          <w:lang w:val="uk-UA"/>
        </w:rPr>
        <w:t xml:space="preserve">: </w:t>
      </w:r>
      <w:proofErr w:type="spellStart"/>
      <w:r w:rsidRPr="00F56F82">
        <w:rPr>
          <w:rFonts w:ascii="Times New Roman" w:hAnsi="Times New Roman" w:cs="Times New Roman"/>
        </w:rPr>
        <w:t>Закріплювати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вміння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додавати</w:t>
      </w:r>
      <w:proofErr w:type="spellEnd"/>
      <w:r>
        <w:rPr>
          <w:rFonts w:ascii="Times New Roman" w:hAnsi="Times New Roman" w:cs="Times New Roman"/>
        </w:rPr>
        <w:t xml:space="preserve"> і </w:t>
      </w:r>
      <w:proofErr w:type="spellStart"/>
      <w:r>
        <w:rPr>
          <w:rFonts w:ascii="Times New Roman" w:hAnsi="Times New Roman" w:cs="Times New Roman"/>
        </w:rPr>
        <w:t>віднімати</w:t>
      </w:r>
      <w:proofErr w:type="spellEnd"/>
      <w:r>
        <w:rPr>
          <w:rFonts w:ascii="Times New Roman" w:hAnsi="Times New Roman" w:cs="Times New Roman"/>
        </w:rPr>
        <w:t xml:space="preserve"> </w:t>
      </w:r>
      <w:r w:rsidRPr="00F56F8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uk-UA"/>
        </w:rPr>
        <w:t xml:space="preserve">натуральні </w:t>
      </w:r>
      <w:r>
        <w:rPr>
          <w:rFonts w:ascii="Times New Roman" w:hAnsi="Times New Roman" w:cs="Times New Roman"/>
        </w:rPr>
        <w:t xml:space="preserve">числа </w:t>
      </w:r>
      <w:r w:rsidRPr="00F56F82">
        <w:rPr>
          <w:rFonts w:ascii="Times New Roman" w:hAnsi="Times New Roman" w:cs="Times New Roman"/>
        </w:rPr>
        <w:t xml:space="preserve">; </w:t>
      </w:r>
      <w:proofErr w:type="spellStart"/>
      <w:r w:rsidRPr="00F56F82">
        <w:rPr>
          <w:rFonts w:ascii="Times New Roman" w:hAnsi="Times New Roman" w:cs="Times New Roman"/>
        </w:rPr>
        <w:t>розвивати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обчислювальні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навички</w:t>
      </w:r>
      <w:proofErr w:type="spellEnd"/>
      <w:r w:rsidRPr="00F56F82">
        <w:rPr>
          <w:rFonts w:ascii="Times New Roman" w:hAnsi="Times New Roman" w:cs="Times New Roman"/>
        </w:rPr>
        <w:t xml:space="preserve">; </w:t>
      </w:r>
      <w:proofErr w:type="spellStart"/>
      <w:r w:rsidRPr="00F56F82">
        <w:rPr>
          <w:rFonts w:ascii="Times New Roman" w:hAnsi="Times New Roman" w:cs="Times New Roman"/>
        </w:rPr>
        <w:t>виховувати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інтерес</w:t>
      </w:r>
      <w:proofErr w:type="spellEnd"/>
      <w:r w:rsidRPr="00F56F82">
        <w:rPr>
          <w:rFonts w:ascii="Times New Roman" w:hAnsi="Times New Roman" w:cs="Times New Roman"/>
        </w:rPr>
        <w:t xml:space="preserve"> до математики.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Обладнання: </w:t>
      </w:r>
      <w:r w:rsidRPr="00F56F82">
        <w:rPr>
          <w:rFonts w:ascii="Times New Roman" w:hAnsi="Times New Roman" w:cs="Times New Roman"/>
          <w:lang w:val="uk-UA"/>
        </w:rPr>
        <w:t>картки з  прикладами та літерами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Очікувані результати: </w:t>
      </w:r>
      <w:r w:rsidRPr="00F56F82">
        <w:rPr>
          <w:rFonts w:ascii="Times New Roman" w:hAnsi="Times New Roman" w:cs="Times New Roman"/>
          <w:lang w:val="uk-UA"/>
        </w:rPr>
        <w:t>учні</w:t>
      </w:r>
    </w:p>
    <w:p w:rsidR="00EA2170" w:rsidRPr="00F56F82" w:rsidRDefault="00EA2170" w:rsidP="00EA2170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 </w:t>
      </w:r>
      <w:r w:rsidRPr="00F56F82">
        <w:rPr>
          <w:rFonts w:ascii="Times New Roman" w:hAnsi="Times New Roman" w:cs="Times New Roman"/>
          <w:lang w:val="uk-UA"/>
        </w:rPr>
        <w:t xml:space="preserve">вмітимуть рахувати в межах 10; </w:t>
      </w:r>
    </w:p>
    <w:p w:rsidR="00EA2170" w:rsidRPr="004C34CA" w:rsidRDefault="00EA2170" w:rsidP="00EA2170">
      <w:pPr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val="uk-UA"/>
        </w:rPr>
        <w:t>знатимуть, як</w:t>
      </w:r>
      <w:r w:rsidRPr="00F56F82">
        <w:rPr>
          <w:rFonts w:ascii="Times New Roman" w:hAnsi="Times New Roman" w:cs="Times New Roman"/>
          <w:lang w:val="uk-UA"/>
        </w:rPr>
        <w:t xml:space="preserve"> складати речен</w:t>
      </w:r>
      <w:r>
        <w:rPr>
          <w:rFonts w:ascii="Times New Roman" w:hAnsi="Times New Roman" w:cs="Times New Roman"/>
          <w:lang w:val="uk-UA"/>
        </w:rPr>
        <w:t>ня; вмітимуть працювати в команді.</w:t>
      </w:r>
    </w:p>
    <w:p w:rsidR="00EA2170" w:rsidRDefault="00EA2170" w:rsidP="00EA2170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EA2170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lang w:val="uk-UA"/>
        </w:rPr>
      </w:pPr>
      <w:r w:rsidRPr="00F56F82">
        <w:rPr>
          <w:rFonts w:ascii="Times New Roman" w:hAnsi="Times New Roman" w:cs="Times New Roman"/>
          <w:b/>
          <w:bCs/>
          <w:color w:val="0070C0"/>
          <w:sz w:val="44"/>
          <w:szCs w:val="44"/>
          <w:lang w:val="uk-UA"/>
        </w:rPr>
        <w:t>***</w:t>
      </w:r>
    </w:p>
    <w:p w:rsidR="00EA2170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Гра – вікторина  «Хто я? Що я?</w:t>
      </w:r>
      <w:r w:rsidRPr="004C34CA">
        <w:rPr>
          <w:rFonts w:ascii="Times New Roman" w:hAnsi="Times New Roman" w:cs="Times New Roman"/>
          <w:b/>
          <w:bCs/>
          <w:color w:val="FF0000"/>
          <w:sz w:val="28"/>
          <w:szCs w:val="28"/>
          <w:lang w:val="uk-UA"/>
        </w:rPr>
        <w:t>»</w:t>
      </w:r>
    </w:p>
    <w:p w:rsidR="00EA2170" w:rsidRPr="004C34CA" w:rsidRDefault="00EA2170" w:rsidP="00EA2170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Вид роботи: </w:t>
      </w:r>
      <w:r w:rsidRPr="00F56F82">
        <w:rPr>
          <w:rFonts w:ascii="Times New Roman" w:hAnsi="Times New Roman" w:cs="Times New Roman"/>
          <w:i/>
          <w:iCs/>
          <w:lang w:val="uk-UA"/>
        </w:rPr>
        <w:t>робота в групах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Методика проведення.  </w:t>
      </w:r>
      <w:r w:rsidRPr="00F56F82">
        <w:rPr>
          <w:rFonts w:ascii="Times New Roman" w:hAnsi="Times New Roman" w:cs="Times New Roman"/>
          <w:lang w:val="uk-UA"/>
        </w:rPr>
        <w:t>На голову першого гравця групи одягнуто пов’</w:t>
      </w:r>
      <w:r w:rsidR="00127C24">
        <w:rPr>
          <w:rFonts w:ascii="Times New Roman" w:hAnsi="Times New Roman" w:cs="Times New Roman"/>
          <w:lang w:val="uk-UA"/>
        </w:rPr>
        <w:t>я</w:t>
      </w:r>
      <w:r w:rsidRPr="00F56F82">
        <w:rPr>
          <w:rFonts w:ascii="Times New Roman" w:hAnsi="Times New Roman" w:cs="Times New Roman"/>
          <w:lang w:val="uk-UA"/>
        </w:rPr>
        <w:t>зку. Гравець бере картку і</w:t>
      </w:r>
      <w:r w:rsidR="00127C24">
        <w:rPr>
          <w:rFonts w:ascii="Times New Roman" w:hAnsi="Times New Roman" w:cs="Times New Roman"/>
          <w:lang w:val="uk-UA"/>
        </w:rPr>
        <w:t>,</w:t>
      </w:r>
      <w:r w:rsidRPr="00F56F82">
        <w:rPr>
          <w:rFonts w:ascii="Times New Roman" w:hAnsi="Times New Roman" w:cs="Times New Roman"/>
          <w:lang w:val="uk-UA"/>
        </w:rPr>
        <w:t xml:space="preserve"> не дивлячись на слово, зображене на ній, вставляє собі під пов’</w:t>
      </w:r>
      <w:r w:rsidR="00127C24">
        <w:rPr>
          <w:rFonts w:ascii="Times New Roman" w:hAnsi="Times New Roman" w:cs="Times New Roman"/>
          <w:lang w:val="uk-UA"/>
        </w:rPr>
        <w:t>язку. Далі по черзі</w:t>
      </w:r>
      <w:r w:rsidRPr="00F56F82">
        <w:rPr>
          <w:rFonts w:ascii="Times New Roman" w:hAnsi="Times New Roman" w:cs="Times New Roman"/>
          <w:lang w:val="uk-UA"/>
        </w:rPr>
        <w:t xml:space="preserve"> починає ставити решті гравців навідні запитання, на які вони повинні відповідати лише дво</w:t>
      </w:r>
      <w:r w:rsidR="00127C24">
        <w:rPr>
          <w:rFonts w:ascii="Times New Roman" w:hAnsi="Times New Roman" w:cs="Times New Roman"/>
          <w:lang w:val="uk-UA"/>
        </w:rPr>
        <w:t>ма словами «так» чи  « ні», аж д</w:t>
      </w:r>
      <w:r w:rsidRPr="00F56F82">
        <w:rPr>
          <w:rFonts w:ascii="Times New Roman" w:hAnsi="Times New Roman" w:cs="Times New Roman"/>
          <w:lang w:val="uk-UA"/>
        </w:rPr>
        <w:t>оки перший гравець не відгадає загадане слово.</w:t>
      </w:r>
      <w:r w:rsidRPr="00F56F82">
        <w:rPr>
          <w:rFonts w:ascii="Times New Roman" w:hAnsi="Times New Roman" w:cs="Times New Roman"/>
        </w:rPr>
        <w:t xml:space="preserve"> </w:t>
      </w:r>
    </w:p>
    <w:p w:rsidR="00873C1E" w:rsidRPr="00F56F82" w:rsidRDefault="00873C1E" w:rsidP="004C34C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lang w:val="uk-UA"/>
        </w:rPr>
        <w:t> </w:t>
      </w:r>
      <w:r w:rsidRPr="00F56F82">
        <w:rPr>
          <w:rFonts w:ascii="Times New Roman" w:hAnsi="Times New Roman" w:cs="Times New Roman"/>
        </w:rPr>
        <w:t xml:space="preserve"> </w:t>
      </w:r>
    </w:p>
    <w:p w:rsidR="008C1F91" w:rsidRPr="00F56F82" w:rsidRDefault="004C34CA" w:rsidP="008C1F91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4C34C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800225" cy="1457325"/>
            <wp:effectExtent l="0" t="0" r="0" b="0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102" cy="147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170" w:rsidRPr="004C34CA" w:rsidRDefault="00EA2170" w:rsidP="00EA2170">
      <w:pPr>
        <w:spacing w:after="0" w:line="240" w:lineRule="auto"/>
        <w:rPr>
          <w:rFonts w:ascii="Times New Roman" w:hAnsi="Times New Roman" w:cs="Times New Roman"/>
          <w:b/>
          <w:bCs/>
          <w:lang w:val="uk-UA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>Мета</w:t>
      </w:r>
      <w:r w:rsidRPr="00F56F82">
        <w:rPr>
          <w:rFonts w:ascii="Times New Roman" w:hAnsi="Times New Roman" w:cs="Times New Roman"/>
          <w:lang w:val="uk-UA"/>
        </w:rPr>
        <w:t xml:space="preserve">: </w:t>
      </w:r>
      <w:r w:rsidRPr="00F56F82">
        <w:rPr>
          <w:rFonts w:ascii="Times New Roman" w:hAnsi="Times New Roman" w:cs="Times New Roman"/>
        </w:rPr>
        <w:t xml:space="preserve"> за </w:t>
      </w:r>
      <w:proofErr w:type="spellStart"/>
      <w:r w:rsidRPr="00F56F82">
        <w:rPr>
          <w:rFonts w:ascii="Times New Roman" w:hAnsi="Times New Roman" w:cs="Times New Roman"/>
        </w:rPr>
        <w:t>допомогою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lang w:val="uk-UA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мінімальної</w:t>
      </w:r>
      <w:proofErr w:type="spellEnd"/>
      <w:r>
        <w:rPr>
          <w:rFonts w:ascii="Times New Roman" w:hAnsi="Times New Roman" w:cs="Times New Roman"/>
          <w:lang w:val="uk-UA"/>
        </w:rPr>
        <w:t xml:space="preserve">   </w:t>
      </w:r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кількості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питань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вгадати</w:t>
      </w:r>
      <w:proofErr w:type="spellEnd"/>
      <w:r w:rsidRPr="00F56F82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lang w:val="uk-UA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що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зображено</w:t>
      </w:r>
      <w:proofErr w:type="spellEnd"/>
      <w:r>
        <w:rPr>
          <w:rFonts w:ascii="Times New Roman" w:hAnsi="Times New Roman" w:cs="Times New Roman"/>
          <w:lang w:val="uk-UA"/>
        </w:rPr>
        <w:t xml:space="preserve"> </w:t>
      </w:r>
      <w:r w:rsidRPr="00F56F82">
        <w:rPr>
          <w:rFonts w:ascii="Times New Roman" w:hAnsi="Times New Roman" w:cs="Times New Roman"/>
        </w:rPr>
        <w:t xml:space="preserve"> на </w:t>
      </w:r>
      <w:proofErr w:type="spellStart"/>
      <w:r w:rsidRPr="00F56F82">
        <w:rPr>
          <w:rFonts w:ascii="Times New Roman" w:hAnsi="Times New Roman" w:cs="Times New Roman"/>
        </w:rPr>
        <w:t>кар</w:t>
      </w:r>
      <w:r>
        <w:rPr>
          <w:rFonts w:ascii="Times New Roman" w:hAnsi="Times New Roman" w:cs="Times New Roman"/>
        </w:rPr>
        <w:t>тці</w:t>
      </w:r>
      <w:proofErr w:type="spellEnd"/>
      <w:r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  <w:lang w:val="uk-UA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розташованій</w:t>
      </w:r>
      <w:proofErr w:type="spellEnd"/>
      <w:r>
        <w:rPr>
          <w:rFonts w:ascii="Times New Roman" w:hAnsi="Times New Roman" w:cs="Times New Roman"/>
          <w:lang w:val="uk-UA"/>
        </w:rPr>
        <w:t xml:space="preserve"> 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під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пов'язкою</w:t>
      </w:r>
      <w:proofErr w:type="spellEnd"/>
      <w:r>
        <w:rPr>
          <w:rFonts w:ascii="Times New Roman" w:hAnsi="Times New Roman" w:cs="Times New Roman"/>
          <w:lang w:val="uk-UA"/>
        </w:rPr>
        <w:t xml:space="preserve">  </w:t>
      </w:r>
      <w:r>
        <w:rPr>
          <w:rFonts w:ascii="Times New Roman" w:hAnsi="Times New Roman" w:cs="Times New Roman"/>
        </w:rPr>
        <w:t>на</w:t>
      </w:r>
      <w:r>
        <w:rPr>
          <w:rFonts w:ascii="Times New Roman" w:hAnsi="Times New Roman" w:cs="Times New Roman"/>
          <w:lang w:val="uk-UA"/>
        </w:rPr>
        <w:t xml:space="preserve">  </w:t>
      </w:r>
      <w:proofErr w:type="spellStart"/>
      <w:r w:rsidRPr="00F56F82">
        <w:rPr>
          <w:rFonts w:ascii="Times New Roman" w:hAnsi="Times New Roman" w:cs="Times New Roman"/>
        </w:rPr>
        <w:t>голові</w:t>
      </w:r>
      <w:proofErr w:type="spellEnd"/>
      <w:r w:rsidRPr="00F56F82">
        <w:rPr>
          <w:rFonts w:ascii="Times New Roman" w:hAnsi="Times New Roman" w:cs="Times New Roman"/>
        </w:rPr>
        <w:t>.</w:t>
      </w:r>
      <w:r w:rsidRPr="00F56F82">
        <w:rPr>
          <w:rFonts w:ascii="Times New Roman" w:hAnsi="Times New Roman" w:cs="Times New Roman"/>
        </w:rPr>
        <w:br/>
      </w:r>
      <w:r w:rsidRPr="00F56F82">
        <w:rPr>
          <w:rFonts w:ascii="Times New Roman" w:hAnsi="Times New Roman" w:cs="Times New Roman"/>
          <w:b/>
          <w:bCs/>
          <w:lang w:val="uk-UA"/>
        </w:rPr>
        <w:t xml:space="preserve">Обладнання:  </w:t>
      </w:r>
      <w:proofErr w:type="spellStart"/>
      <w:r w:rsidRPr="00F56F82">
        <w:rPr>
          <w:rFonts w:ascii="Times New Roman" w:hAnsi="Times New Roman" w:cs="Times New Roman"/>
          <w:lang w:val="uk-UA"/>
        </w:rPr>
        <w:t>пов’</w:t>
      </w:r>
      <w:r w:rsidR="00127C24">
        <w:rPr>
          <w:rFonts w:ascii="Times New Roman" w:hAnsi="Times New Roman" w:cs="Times New Roman"/>
          <w:lang w:val="uk-UA"/>
        </w:rPr>
        <w:t>чя</w:t>
      </w:r>
      <w:r w:rsidRPr="00F56F82">
        <w:rPr>
          <w:rFonts w:ascii="Times New Roman" w:hAnsi="Times New Roman" w:cs="Times New Roman"/>
          <w:lang w:val="uk-UA"/>
        </w:rPr>
        <w:t>зки</w:t>
      </w:r>
      <w:proofErr w:type="spellEnd"/>
      <w:r w:rsidRPr="00F56F82">
        <w:rPr>
          <w:rFonts w:ascii="Times New Roman" w:hAnsi="Times New Roman" w:cs="Times New Roman"/>
          <w:lang w:val="uk-UA"/>
        </w:rPr>
        <w:t xml:space="preserve"> на голову, картки зі словами.</w:t>
      </w:r>
      <w:r w:rsidRPr="00F56F82">
        <w:rPr>
          <w:rFonts w:ascii="Times New Roman" w:hAnsi="Times New Roman" w:cs="Times New Roman"/>
        </w:rPr>
        <w:t xml:space="preserve"> </w:t>
      </w:r>
    </w:p>
    <w:p w:rsidR="00EA2170" w:rsidRPr="00F56F82" w:rsidRDefault="00EA2170" w:rsidP="00EA217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56F82">
        <w:rPr>
          <w:rFonts w:ascii="Times New Roman" w:hAnsi="Times New Roman" w:cs="Times New Roman"/>
          <w:b/>
          <w:bCs/>
          <w:lang w:val="uk-UA"/>
        </w:rPr>
        <w:t xml:space="preserve">Очікувані результати: </w:t>
      </w:r>
      <w:proofErr w:type="spellStart"/>
      <w:r w:rsidRPr="00F56F82">
        <w:rPr>
          <w:rFonts w:ascii="Times New Roman" w:hAnsi="Times New Roman" w:cs="Times New Roman"/>
        </w:rPr>
        <w:t>Гра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сприяє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розвитку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мови</w:t>
      </w:r>
      <w:proofErr w:type="spellEnd"/>
      <w:r w:rsidRPr="00F56F82">
        <w:rPr>
          <w:rFonts w:ascii="Times New Roman" w:hAnsi="Times New Roman" w:cs="Times New Roman"/>
        </w:rPr>
        <w:t xml:space="preserve"> і </w:t>
      </w:r>
      <w:proofErr w:type="spellStart"/>
      <w:r w:rsidRPr="00F56F82">
        <w:rPr>
          <w:rFonts w:ascii="Times New Roman" w:hAnsi="Times New Roman" w:cs="Times New Roman"/>
        </w:rPr>
        <w:t>аналітичних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здібностей</w:t>
      </w:r>
      <w:proofErr w:type="spellEnd"/>
      <w:r w:rsidRPr="00F56F82">
        <w:rPr>
          <w:rFonts w:ascii="Times New Roman" w:hAnsi="Times New Roman" w:cs="Times New Roman"/>
        </w:rPr>
        <w:t xml:space="preserve"> за </w:t>
      </w:r>
      <w:proofErr w:type="spellStart"/>
      <w:r w:rsidRPr="00F56F82">
        <w:rPr>
          <w:rFonts w:ascii="Times New Roman" w:hAnsi="Times New Roman" w:cs="Times New Roman"/>
        </w:rPr>
        <w:t>допомогою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використання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правильних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питань</w:t>
      </w:r>
      <w:proofErr w:type="spellEnd"/>
      <w:r w:rsidRPr="00F56F82">
        <w:rPr>
          <w:rFonts w:ascii="Times New Roman" w:hAnsi="Times New Roman" w:cs="Times New Roman"/>
        </w:rPr>
        <w:t xml:space="preserve"> і </w:t>
      </w:r>
      <w:r w:rsidR="00127C24">
        <w:rPr>
          <w:rFonts w:ascii="Times New Roman" w:hAnsi="Times New Roman" w:cs="Times New Roman"/>
          <w:lang w:val="uk-UA"/>
        </w:rPr>
        <w:t>правильно</w:t>
      </w:r>
      <w:bookmarkStart w:id="0" w:name="_GoBack"/>
      <w:bookmarkEnd w:id="0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побудованих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логічних</w:t>
      </w:r>
      <w:proofErr w:type="spellEnd"/>
      <w:r w:rsidRPr="00F56F82">
        <w:rPr>
          <w:rFonts w:ascii="Times New Roman" w:hAnsi="Times New Roman" w:cs="Times New Roman"/>
        </w:rPr>
        <w:t xml:space="preserve"> </w:t>
      </w:r>
      <w:proofErr w:type="spellStart"/>
      <w:r w:rsidRPr="00F56F82">
        <w:rPr>
          <w:rFonts w:ascii="Times New Roman" w:hAnsi="Times New Roman" w:cs="Times New Roman"/>
        </w:rPr>
        <w:t>зв'язків</w:t>
      </w:r>
      <w:proofErr w:type="spellEnd"/>
      <w:r w:rsidRPr="00F56F82">
        <w:rPr>
          <w:rFonts w:ascii="Times New Roman" w:hAnsi="Times New Roman" w:cs="Times New Roman"/>
        </w:rPr>
        <w:t xml:space="preserve">. </w:t>
      </w:r>
    </w:p>
    <w:p w:rsidR="00EA2170" w:rsidRPr="00F56F82" w:rsidRDefault="00EA2170" w:rsidP="00EA2170">
      <w:pPr>
        <w:spacing w:after="0" w:line="240" w:lineRule="auto"/>
        <w:rPr>
          <w:rFonts w:ascii="Times New Roman" w:hAnsi="Times New Roman" w:cs="Times New Roman"/>
        </w:rPr>
      </w:pPr>
    </w:p>
    <w:p w:rsidR="00873C1E" w:rsidRPr="00F56F82" w:rsidRDefault="008C1F91" w:rsidP="004C34CA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7226300</wp:posOffset>
            </wp:positionH>
            <wp:positionV relativeFrom="paragraph">
              <wp:posOffset>93345</wp:posOffset>
            </wp:positionV>
            <wp:extent cx="3028315" cy="2895600"/>
            <wp:effectExtent l="19050" t="0" r="635" b="0"/>
            <wp:wrapNone/>
            <wp:docPr id="5" name="Рисунок 2" descr="E:\Новая папка (2)\fon-flag-ukrayini-kalina-sonyashnik-pshenits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ая папка (2)\fon-flag-ukrayini-kalina-sonyashnik-pshenitsy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860" t="3746" r="14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7C24">
        <w:rPr>
          <w:rFonts w:ascii="Times New Roman" w:hAnsi="Times New Roman" w:cs="Times New Roman"/>
          <w:noProof/>
          <w:lang w:eastAsia="ru-RU"/>
        </w:rPr>
        <w:pict>
          <v:roundrect id="_x0000_s1041" style="position:absolute;left:0;text-align:left;margin-left:20.85pt;margin-top:2.95pt;width:226.4pt;height:163.5pt;z-index:251682816;mso-position-horizontal-relative:text;mso-position-vertical-relative:text" arcsize="10923f" fillcolor="#00b0f0" strokecolor="#f2f2f2 [3041]" strokeweight="3pt">
            <v:fill r:id="rId9" o:title="IMG_20190125_111307" recolor="t" type="frame"/>
            <v:shadow on="t" type="perspective" color="#243f60 [1604]" opacity=".5" offset="1pt" offset2="-1pt"/>
            <v:textbox>
              <w:txbxContent>
                <w:p w:rsidR="008C1F91" w:rsidRPr="009B7AB7" w:rsidRDefault="008C1F91" w:rsidP="008C1F91">
                  <w:pPr>
                    <w:jc w:val="center"/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</w:pPr>
                </w:p>
              </w:txbxContent>
            </v:textbox>
          </v:roundrect>
        </w:pict>
      </w:r>
      <w:r w:rsidR="00127C24">
        <w:rPr>
          <w:rFonts w:ascii="Times New Roman" w:hAnsi="Times New Roman" w:cs="Times New Roman"/>
          <w:noProof/>
          <w:lang w:eastAsia="ru-RU"/>
        </w:rPr>
        <w:pict>
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sum height 0 #2"/>
              <v:f eqn="prod @10 30573 4096"/>
              <v:f eqn="prod @11 2 1"/>
              <v:f eqn="sum height 0 @12"/>
              <v:f eqn="sum @11 #2 0"/>
              <v:f eqn="sum @11 height #1"/>
              <v:f eqn="sum height 0 #1"/>
              <v:f eqn="prod @16 1 2"/>
              <v:f eqn="sum @11 @17 0"/>
              <v:f eqn="sum @14 #1 height"/>
              <v:f eqn="sum #0 @5 0"/>
              <v:f eqn="sum width 0 @20"/>
              <v:f eqn="sum width 0 #0"/>
              <v:f eqn="sum @6 0 #0"/>
              <v:f eqn="ellipse @23 width @11"/>
              <v:f eqn="sum @24 height @11"/>
              <v:f eqn="sum @25 @11 @19"/>
              <v:f eqn="sum #2 @11 @19"/>
              <v:f eqn="prod @11 2391 32768"/>
              <v:f eqn="sum @6 0 @20"/>
              <v:f eqn="ellipse @29 width @11"/>
              <v:f eqn="sum #1 @30 @11"/>
              <v:f eqn="sum @25 #1 height"/>
              <v:f eqn="sum height @30 @14"/>
              <v:f eqn="sum @11 @14 0"/>
              <v:f eqn="sum height 0 @34"/>
              <v:f eqn="sum @35 @19 @11"/>
              <v:f eqn="sum @10 @15 @11"/>
              <v:f eqn="sum @35 @15 @11"/>
              <v:f eqn="sum @28 @14 @18"/>
              <v:f eqn="sum height 0 @39"/>
              <v:f eqn="sum @19 0 @18"/>
              <v:f eqn="prod @41 2 3"/>
              <v:f eqn="sum #1 0 @42"/>
              <v:f eqn="sum #2 0 @42"/>
              <v:f eqn="min @44 20925"/>
              <v:f eqn="prod width 3 8"/>
              <v:f eqn="sum @46 0 4"/>
            </v:formulas>
            <v:path o:extrusionok="f" o:connecttype="custom" o:connectlocs="@6,@1;@5,@40;@6,@4;@7,@40" o:connectangles="270,180,90,0" textboxrect="@0,@1,@22,@25"/>
            <v:handles>
              <v:h position="#0,bottomRight" xrange="@5,@47"/>
              <v:h position="center,#1" yrange="@10,@43"/>
              <v:h position="topLeft,#2" yrange="@27,@45"/>
            </v:handles>
            <o:complex v:ext="view"/>
          </v:shapetype>
          <v:shape id="_x0000_s1029" type="#_x0000_t107" style="position:absolute;left:0;text-align:left;margin-left:298.85pt;margin-top:2.95pt;width:222.75pt;height:133.5pt;z-index:251663360;mso-position-horizontal-relative:text;mso-position-vertical-relative:text" adj="2700,3904" fillcolor="#00b0f0">
            <v:fill color2="#ff6" rotate="t" focus="100%" type="gradient"/>
            <v:textbox>
              <w:txbxContent>
                <w:p w:rsidR="009B7AB7" w:rsidRDefault="009B7AB7" w:rsidP="009B7AB7">
                  <w:pPr>
                    <w:spacing w:after="0" w:line="240" w:lineRule="auto"/>
                    <w:jc w:val="center"/>
                    <w:rPr>
                      <w:rFonts w:ascii="Georgia" w:hAnsi="Georgia"/>
                      <w:i/>
                      <w:color w:val="0000FF"/>
                      <w:sz w:val="18"/>
                      <w:szCs w:val="18"/>
                      <w:lang w:val="uk-UA"/>
                    </w:rPr>
                  </w:pPr>
                  <w:r w:rsidRPr="0094225D">
                    <w:rPr>
                      <w:rFonts w:ascii="Georgia" w:hAnsi="Georgia"/>
                      <w:i/>
                      <w:color w:val="0000FF"/>
                      <w:sz w:val="18"/>
                      <w:szCs w:val="18"/>
                      <w:lang w:val="uk-UA"/>
                    </w:rPr>
                    <w:t xml:space="preserve">Велике слово – </w:t>
                  </w:r>
                  <w:r w:rsidRPr="00032F6F">
                    <w:rPr>
                      <w:rFonts w:ascii="Georgia" w:hAnsi="Georgia"/>
                      <w:b/>
                      <w:i/>
                      <w:color w:val="0000FF"/>
                      <w:sz w:val="18"/>
                      <w:szCs w:val="18"/>
                      <w:lang w:val="uk-UA"/>
                    </w:rPr>
                    <w:t>ШКОЛА</w:t>
                  </w:r>
                  <w:r w:rsidRPr="0094225D">
                    <w:rPr>
                      <w:rFonts w:ascii="Georgia" w:hAnsi="Georgia"/>
                      <w:i/>
                      <w:color w:val="0000FF"/>
                      <w:sz w:val="18"/>
                      <w:szCs w:val="18"/>
                      <w:lang w:val="uk-UA"/>
                    </w:rPr>
                    <w:t>! Це скарб найкращий кожного народу, це ключ золотий, що розмикає пута несвідомості, це шлях до волі, до науки, до добробуту. У вселюдському житті</w:t>
                  </w:r>
                  <w:r>
                    <w:rPr>
                      <w:rFonts w:ascii="Georgia" w:hAnsi="Georgia"/>
                      <w:i/>
                      <w:color w:val="0000FF"/>
                      <w:sz w:val="18"/>
                      <w:szCs w:val="18"/>
                      <w:lang w:val="uk-UA"/>
                    </w:rPr>
                    <w:t xml:space="preserve"> тільки той народ і бере перемогу, який має найкращу школу </w:t>
                  </w:r>
                </w:p>
                <w:p w:rsidR="009B7AB7" w:rsidRPr="00032F6F" w:rsidRDefault="009B7AB7" w:rsidP="009B7AB7">
                  <w:pPr>
                    <w:spacing w:after="0" w:line="240" w:lineRule="auto"/>
                    <w:jc w:val="right"/>
                    <w:rPr>
                      <w:rFonts w:ascii="Georgia" w:hAnsi="Georgia"/>
                      <w:b/>
                      <w:i/>
                      <w:color w:val="0000FF"/>
                      <w:sz w:val="18"/>
                      <w:szCs w:val="18"/>
                      <w:lang w:val="uk-UA"/>
                    </w:rPr>
                  </w:pPr>
                  <w:r w:rsidRPr="00032F6F">
                    <w:rPr>
                      <w:rFonts w:ascii="Georgia" w:hAnsi="Georgia"/>
                      <w:b/>
                      <w:i/>
                      <w:color w:val="0000FF"/>
                      <w:sz w:val="18"/>
                      <w:szCs w:val="18"/>
                      <w:lang w:val="uk-UA"/>
                    </w:rPr>
                    <w:t>Софія Русова</w:t>
                  </w:r>
                </w:p>
              </w:txbxContent>
            </v:textbox>
          </v:shape>
        </w:pict>
      </w:r>
      <w:r w:rsidR="00873C1E" w:rsidRPr="00F56F82">
        <w:rPr>
          <w:rFonts w:ascii="Times New Roman" w:hAnsi="Times New Roman" w:cs="Times New Roman"/>
        </w:rPr>
        <w:t xml:space="preserve">. </w:t>
      </w:r>
    </w:p>
    <w:p w:rsidR="00BF5276" w:rsidRPr="00F56F82" w:rsidRDefault="00127C24" w:rsidP="00873C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roundrect id="_x0000_s1040" style="position:absolute;margin-left:20.85pt;margin-top:185.6pt;width:226.4pt;height:163.5pt;z-index:251681792" arcsize="10923f" fillcolor="#00b0f0" strokecolor="#f2f2f2 [3041]" strokeweight="3pt">
            <v:fill r:id="rId10" o:title="IMG_20190125_110812" recolor="t" type="frame"/>
            <v:shadow on="t" type="perspective" color="#243f60 [1604]" opacity=".5" offset="1pt" offset2="-1pt"/>
            <v:textbox>
              <w:txbxContent>
                <w:p w:rsidR="008C1F91" w:rsidRPr="009B7AB7" w:rsidRDefault="008C1F91" w:rsidP="008C1F91">
                  <w:pPr>
                    <w:jc w:val="center"/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lang w:eastAsia="ru-RU"/>
        </w:rPr>
        <w:pict>
          <v:roundrect id="_x0000_s1032" style="position:absolute;margin-left:579.6pt;margin-top:244.6pt;width:218.9pt;height:112.85pt;z-index:251669504" arcsize="10923f" fillcolor="#00b0f0" strokecolor="#f2f2f2 [3041]" strokeweight="3pt">
            <v:shadow on="t" type="perspective" color="#243f60 [1604]" opacity=".5" offset="1pt" offset2="-1pt"/>
            <v:textbox>
              <w:txbxContent>
                <w:p w:rsidR="009B7AB7" w:rsidRPr="009B7AB7" w:rsidRDefault="009B7AB7" w:rsidP="009B7AB7">
                  <w:pPr>
                    <w:jc w:val="center"/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</w:pPr>
                  <w:r w:rsidRPr="009B7AB7"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  <w:t>Шкільне методичне об’єднання вчителів початкових класів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0" type="#_x0000_t136" style="position:absolute;margin-left:614.6pt;margin-top:77.6pt;width:153pt;height:90pt;z-index:251668480">
            <v:shadow color="#868686"/>
            <v:textpath style="font-family:&quot;Georgia&quot;;font-size:18pt;v-text-kern:t" trim="t" fitpath="t" string="Івано-Шийчинський&#10;навчально-виховний комплекс&#10;&quot;Загальноосвітній навчальний заклад &#10;І - ІІ ступенів - &#10;дошкільний заклад&quot;&#10;Богодухівської районної ради&#10;Харківської області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roundrect id="_x0000_s1039" style="position:absolute;margin-left:25pt;margin-top:375.7pt;width:226.4pt;height:163.5pt;z-index:251680768" arcsize="10923f" fillcolor="#00b0f0" strokecolor="#f2f2f2 [3041]" strokeweight="3pt">
            <v:fill r:id="rId11" o:title="IMG_20190125_111540" recolor="t" type="frame"/>
            <v:shadow on="t" type="perspective" color="#243f60 [1604]" opacity=".5" offset="1pt" offset2="-1pt"/>
            <v:textbox>
              <w:txbxContent>
                <w:p w:rsidR="008C1F91" w:rsidRPr="009B7AB7" w:rsidRDefault="008C1F91" w:rsidP="008C1F91">
                  <w:pPr>
                    <w:jc w:val="center"/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lang w:eastAsia="ru-RU"/>
        </w:rPr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28" type="#_x0000_t53" style="position:absolute;margin-left:296.6pt;margin-top:318.4pt;width:225pt;height:228.75pt;z-index:251662336;mso-position-horizontal-relative:text;mso-position-vertical-relative:text" adj="4061,1449" fillcolor="#ff6" strokecolor="#6ff">
            <v:fill color2="#00b0f0" rotate="t" focusposition=".5,.5" focussize="" focus="100%" type="gradientRadial"/>
            <v:stroke dashstyle="1 1"/>
            <v:textbox style="mso-next-textbox:#_x0000_s1028">
              <w:txbxContent>
                <w:p w:rsidR="009B7AB7" w:rsidRPr="001D7B7D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b/>
                      <w:i/>
                      <w:sz w:val="24"/>
                      <w:szCs w:val="24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b/>
                      <w:i/>
                      <w:sz w:val="24"/>
                      <w:szCs w:val="24"/>
                      <w:lang w:val="uk-UA"/>
                    </w:rPr>
                    <w:t>Івано-</w:t>
                  </w:r>
                  <w:proofErr w:type="spellStart"/>
                  <w:r w:rsidRPr="001D7B7D">
                    <w:rPr>
                      <w:rFonts w:ascii="Arial Narrow" w:hAnsi="Arial Narrow"/>
                      <w:b/>
                      <w:i/>
                      <w:sz w:val="24"/>
                      <w:szCs w:val="24"/>
                      <w:lang w:val="uk-UA"/>
                    </w:rPr>
                    <w:t>Шийчинський</w:t>
                  </w:r>
                  <w:proofErr w:type="spellEnd"/>
                  <w:r w:rsidRPr="001D7B7D">
                    <w:rPr>
                      <w:rFonts w:ascii="Arial Narrow" w:hAnsi="Arial Narrow"/>
                      <w:b/>
                      <w:i/>
                      <w:sz w:val="24"/>
                      <w:szCs w:val="24"/>
                      <w:lang w:val="uk-UA"/>
                    </w:rPr>
                    <w:t xml:space="preserve"> НВК</w:t>
                  </w:r>
                </w:p>
                <w:p w:rsidR="009B7AB7" w:rsidRDefault="009B7AB7" w:rsidP="009B7AB7">
                  <w:pPr>
                    <w:spacing w:after="0" w:line="240" w:lineRule="auto"/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</w:pPr>
                </w:p>
                <w:p w:rsidR="009B7AB7" w:rsidRPr="001D7B7D" w:rsidRDefault="009B7AB7" w:rsidP="009B7AB7">
                  <w:pPr>
                    <w:spacing w:after="0" w:line="240" w:lineRule="auto"/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  <w:t>Адреса:</w:t>
                  </w:r>
                </w:p>
                <w:p w:rsidR="009B7AB7" w:rsidRPr="001D7B7D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вул..Шкільна 1Б</w:t>
                  </w:r>
                </w:p>
                <w:p w:rsidR="009B7AB7" w:rsidRPr="001D7B7D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с. Івано-</w:t>
                  </w:r>
                  <w:proofErr w:type="spellStart"/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Шийчине</w:t>
                  </w:r>
                  <w:proofErr w:type="spellEnd"/>
                </w:p>
                <w:p w:rsidR="009B7AB7" w:rsidRPr="001D7B7D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Богодухівський район</w:t>
                  </w:r>
                </w:p>
                <w:p w:rsidR="009B7AB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 w:rsidRPr="001D7B7D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Харківська область</w:t>
                  </w:r>
                </w:p>
                <w:p w:rsidR="009B7AB7" w:rsidRPr="00F957D8" w:rsidRDefault="009B7AB7" w:rsidP="009B7AB7">
                  <w:pPr>
                    <w:spacing w:after="0" w:line="240" w:lineRule="auto"/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</w:pPr>
                  <w:r w:rsidRPr="00F957D8"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  <w:t>Телефон:</w:t>
                  </w:r>
                </w:p>
                <w:p w:rsidR="009B7AB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(05758) 68 2 40</w:t>
                  </w:r>
                </w:p>
                <w:p w:rsidR="009B7AB7" w:rsidRDefault="009B7AB7" w:rsidP="009B7AB7">
                  <w:pPr>
                    <w:spacing w:after="0" w:line="240" w:lineRule="auto"/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</w:pPr>
                  <w:r w:rsidRPr="00F957D8"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  <w:t>Електронна пошта:</w:t>
                  </w:r>
                </w:p>
                <w:p w:rsidR="009B7AB7" w:rsidRPr="00AC1387" w:rsidRDefault="00127C24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hyperlink r:id="rId12" w:history="1"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en-US"/>
                      </w:rPr>
                      <w:t>b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uk-UA"/>
                      </w:rPr>
                      <w:t>-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en-US"/>
                      </w:rPr>
                      <w:t>iva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uk-UA"/>
                      </w:rPr>
                      <w:t>@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en-US"/>
                      </w:rPr>
                      <w:t>ukr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uk-UA"/>
                      </w:rPr>
                      <w:t>.</w:t>
                    </w:r>
                    <w:r w:rsidR="009B7AB7" w:rsidRPr="00AC1387">
                      <w:rPr>
                        <w:rStyle w:val="a5"/>
                        <w:rFonts w:ascii="Arial Narrow" w:hAnsi="Arial Narrow"/>
                        <w:i/>
                        <w:color w:val="auto"/>
                        <w:sz w:val="24"/>
                        <w:szCs w:val="24"/>
                        <w:lang w:val="en-US"/>
                      </w:rPr>
                      <w:t>net</w:t>
                    </w:r>
                  </w:hyperlink>
                </w:p>
                <w:p w:rsidR="009B7AB7" w:rsidRDefault="009B7AB7" w:rsidP="009B7AB7">
                  <w:pPr>
                    <w:spacing w:after="0" w:line="240" w:lineRule="auto"/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</w:pPr>
                  <w:r w:rsidRPr="00F957D8">
                    <w:rPr>
                      <w:rFonts w:ascii="Arial Narrow" w:hAnsi="Arial Narrow"/>
                      <w:i/>
                      <w:sz w:val="24"/>
                      <w:szCs w:val="24"/>
                      <w:u w:val="single"/>
                      <w:lang w:val="uk-UA"/>
                    </w:rPr>
                    <w:t>Веб-сайт:</w:t>
                  </w:r>
                </w:p>
                <w:p w:rsidR="009B7AB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proofErr w:type="spellStart"/>
                  <w:r w:rsidRPr="00AC1387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ivanoshiychinoschoolsite</w:t>
                  </w:r>
                  <w:proofErr w:type="spellEnd"/>
                  <w:r w:rsidRPr="00AC1387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.</w:t>
                  </w:r>
                </w:p>
                <w:p w:rsidR="009B7AB7" w:rsidRPr="00AC138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  <w:r w:rsidRPr="00AC1387"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  <w:t>wordpress.com</w:t>
                  </w:r>
                </w:p>
                <w:p w:rsidR="009B7AB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</w:p>
                <w:p w:rsidR="009B7AB7" w:rsidRPr="00AC1387" w:rsidRDefault="009B7AB7" w:rsidP="009B7AB7">
                  <w:pPr>
                    <w:spacing w:after="0" w:line="240" w:lineRule="auto"/>
                    <w:jc w:val="center"/>
                    <w:rPr>
                      <w:rFonts w:ascii="Arial Narrow" w:hAnsi="Arial Narrow"/>
                      <w:i/>
                      <w:sz w:val="24"/>
                      <w:szCs w:val="24"/>
                      <w:lang w:val="uk-UA"/>
                    </w:rPr>
                  </w:pPr>
                </w:p>
              </w:txbxContent>
            </v:textbox>
          </v:shape>
        </w:pict>
      </w:r>
      <w:r w:rsidR="008C1F9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4223385</wp:posOffset>
            </wp:positionH>
            <wp:positionV relativeFrom="paragraph">
              <wp:posOffset>1799590</wp:posOffset>
            </wp:positionV>
            <wp:extent cx="1896110" cy="1957705"/>
            <wp:effectExtent l="247650" t="190500" r="275590" b="175895"/>
            <wp:wrapNone/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3418" t="25639" r="23616" b="2768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96110" cy="1957705"/>
                    </a:xfrm>
                    <a:prstGeom prst="ellipse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pict>
          <v:roundrect id="_x0000_s1038" style="position:absolute;margin-left:586pt;margin-top:375.7pt;width:226.4pt;height:163.5pt;z-index:251679744;mso-position-horizontal-relative:text;mso-position-vertical-relative:text" arcsize="10923f" strokecolor="#f2f2f2 [3041]" strokeweight="3pt">
            <v:fill r:id="rId14" o:title="IMG_20190125_110220" recolor="t" rotate="t" type="frame"/>
            <v:shadow on="t" type="perspective" color="#243f60 [1604]" opacity=".5" offset="1pt" offset2="-1pt"/>
            <v:textbox>
              <w:txbxContent>
                <w:p w:rsidR="00EA2170" w:rsidRPr="009B7AB7" w:rsidRDefault="00EA2170" w:rsidP="00EA2170">
                  <w:pPr>
                    <w:jc w:val="center"/>
                    <w:rPr>
                      <w:rFonts w:ascii="Monotype Corsiva" w:hAnsi="Monotype Corsiva"/>
                      <w:b/>
                      <w:color w:val="FFFF00"/>
                      <w:sz w:val="44"/>
                      <w:szCs w:val="44"/>
                      <w:lang w:val="uk-UA"/>
                    </w:rPr>
                  </w:pPr>
                </w:p>
              </w:txbxContent>
            </v:textbox>
          </v:roundrect>
        </w:pict>
      </w:r>
      <w:r w:rsidR="009B7AB7" w:rsidRPr="009B7AB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7226300</wp:posOffset>
            </wp:positionH>
            <wp:positionV relativeFrom="paragraph">
              <wp:posOffset>52688</wp:posOffset>
            </wp:positionV>
            <wp:extent cx="3027989" cy="2891481"/>
            <wp:effectExtent l="19050" t="0" r="961" b="0"/>
            <wp:wrapNone/>
            <wp:docPr id="15" name="Рисунок 2" descr="E:\Новая папка (2)\fon-flag-ukrayini-kalina-sonyashnik-pshenits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ая папка (2)\fon-flag-ukrayini-kalina-sonyashnik-pshenitsy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860" t="3746" r="14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989" cy="289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F5276" w:rsidRPr="00F56F82" w:rsidSect="00873C1E">
      <w:pgSz w:w="16838" w:h="11906" w:orient="landscape"/>
      <w:pgMar w:top="170" w:right="170" w:bottom="170" w:left="170" w:header="709" w:footer="709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5930A1E"/>
    <w:multiLevelType w:val="hybridMultilevel"/>
    <w:tmpl w:val="B73AC4DE"/>
    <w:lvl w:ilvl="0" w:tplc="031A7C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76CA4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096C31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02F5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1AC58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10AE7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1C0943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E187B9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9D0C0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640E3152"/>
    <w:multiLevelType w:val="hybridMultilevel"/>
    <w:tmpl w:val="BFD03A9E"/>
    <w:lvl w:ilvl="0" w:tplc="2B967B3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B278B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C6EBE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7B464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0262B0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4C2A4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F4CE9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244C6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97AF64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646A0EAC"/>
    <w:multiLevelType w:val="hybridMultilevel"/>
    <w:tmpl w:val="365A68C6"/>
    <w:lvl w:ilvl="0" w:tplc="07688B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976A3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F4C6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E015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CC9A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6CA0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F10D9C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3106C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3260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7DF90D8A"/>
    <w:multiLevelType w:val="hybridMultilevel"/>
    <w:tmpl w:val="2BBE837E"/>
    <w:lvl w:ilvl="0" w:tplc="19F653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B1AFE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80A1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0CF7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0649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F056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38FF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77EB8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5E54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gutterAtTop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73C1E"/>
    <w:rsid w:val="00102637"/>
    <w:rsid w:val="00127C24"/>
    <w:rsid w:val="003C3874"/>
    <w:rsid w:val="004C34CA"/>
    <w:rsid w:val="005E7915"/>
    <w:rsid w:val="00743D06"/>
    <w:rsid w:val="00873C1E"/>
    <w:rsid w:val="008C1F91"/>
    <w:rsid w:val="008C479C"/>
    <w:rsid w:val="009B7AB7"/>
    <w:rsid w:val="00AD545D"/>
    <w:rsid w:val="00B54D3C"/>
    <w:rsid w:val="00BC6D1A"/>
    <w:rsid w:val="00BF5276"/>
    <w:rsid w:val="00D14713"/>
    <w:rsid w:val="00D7281E"/>
    <w:rsid w:val="00EA2170"/>
    <w:rsid w:val="00F06812"/>
    <w:rsid w:val="00F56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>
      <o:colormenu v:ext="edit" fillcolor="#00b0f0"/>
    </o:shapedefaults>
    <o:shapelayout v:ext="edit">
      <o:idmap v:ext="edit" data="1"/>
    </o:shapelayout>
  </w:shapeDefaults>
  <w:decimalSymbol w:val=","/>
  <w:listSeparator w:val=";"/>
  <w15:docId w15:val="{A6DDFF59-993D-4D36-8320-72D8C8293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52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3C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3C1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B7AB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732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99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327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0779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3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1297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7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mailto:b-iva@ukr.net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2</Pages>
  <Words>535</Words>
  <Characters>3054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</dc:creator>
  <cp:keywords/>
  <dc:description/>
  <cp:lastModifiedBy>Пользователь Windows</cp:lastModifiedBy>
  <cp:revision>8</cp:revision>
  <cp:lastPrinted>2019-01-25T12:10:00Z</cp:lastPrinted>
  <dcterms:created xsi:type="dcterms:W3CDTF">2019-01-24T09:11:00Z</dcterms:created>
  <dcterms:modified xsi:type="dcterms:W3CDTF">2019-01-28T07:09:00Z</dcterms:modified>
</cp:coreProperties>
</file>