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4E3" w:rsidRPr="005F07DF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6C759D">
        <w:rPr>
          <w:rFonts w:ascii="Times New Roman" w:hAnsi="Times New Roman" w:cs="Times New Roman"/>
          <w:b/>
          <w:sz w:val="32"/>
          <w:szCs w:val="28"/>
          <w:lang w:val="uk-UA"/>
        </w:rPr>
        <w:t>«Права знай – та про правила й обов’язки не забувай»</w:t>
      </w:r>
      <w:r w:rsidRPr="006C759D">
        <w:rPr>
          <w:rFonts w:ascii="Times New Roman" w:hAnsi="Times New Roman" w:cs="Times New Roman"/>
          <w:sz w:val="32"/>
          <w:szCs w:val="28"/>
          <w:lang w:val="uk-UA"/>
        </w:rPr>
        <w:t xml:space="preserve"> </w:t>
      </w:r>
      <w:r w:rsidRPr="00090671">
        <w:rPr>
          <w:rFonts w:ascii="Times New Roman" w:hAnsi="Times New Roman" w:cs="Times New Roman"/>
          <w:sz w:val="28"/>
          <w:szCs w:val="28"/>
        </w:rPr>
        <w:t xml:space="preserve">5-6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Мета: збагатити знання, уміння та навички учнів із питань морально-етичного спрямування; сприяти формуванню правової свідомості особистості; удосконалювати вміння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логічно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мислити; виховувати доброзичливість, людяність, тактовність, відповідальність. </w:t>
      </w:r>
    </w:p>
    <w:p w:rsidR="003854E3" w:rsidRPr="006E32C2" w:rsidRDefault="003854E3" w:rsidP="003854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32C2">
        <w:rPr>
          <w:rFonts w:ascii="Times New Roman" w:hAnsi="Times New Roman" w:cs="Times New Roman"/>
          <w:b/>
          <w:sz w:val="28"/>
          <w:szCs w:val="28"/>
          <w:lang w:val="uk-UA"/>
        </w:rPr>
        <w:t>Хід заходу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-У кожної людини є свої права. Права людини – права, які кожен має лише тому, що він є людиною, якими всі володіють в однаковій мірі і які є невід’ємними. Кожна особистість не тільки має знати свої права й обов’язки, а також зобов’язана дотримуватися в житті моральних та етичних норм поведінки, уміти розрізняти добро та зло. І сьогодні у нас зібралися чотири команди, які розкриють свої знання прав дитини та обов’язків. Вітайте команду: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-Оцінюватимуть наші команди журі у складі: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Омельковець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Борисівна – педагог-організатор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Тинненської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Наталія Петрівна - педагог-організатор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Немовицької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Ольга Василівна – соціальний педагог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Зносицької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-Команди у нас готові, судді теж зайняли свої місця і готові до роботи, тож ми розпочинаємо.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4188">
        <w:rPr>
          <w:rFonts w:ascii="Times New Roman" w:hAnsi="Times New Roman" w:cs="Times New Roman"/>
          <w:b/>
          <w:sz w:val="28"/>
          <w:szCs w:val="28"/>
          <w:lang w:val="uk-UA"/>
        </w:rPr>
        <w:t>1.к-с «Скласти прислів’я»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A60A62">
        <w:rPr>
          <w:rFonts w:ascii="Times New Roman" w:hAnsi="Times New Roman" w:cs="Times New Roman"/>
          <w:sz w:val="28"/>
          <w:szCs w:val="28"/>
          <w:lang w:val="uk-UA"/>
        </w:rPr>
        <w:t xml:space="preserve">Першим конкурсом </w:t>
      </w:r>
      <w:r>
        <w:rPr>
          <w:rFonts w:ascii="Times New Roman" w:hAnsi="Times New Roman" w:cs="Times New Roman"/>
          <w:sz w:val="28"/>
          <w:szCs w:val="28"/>
          <w:lang w:val="uk-UA"/>
        </w:rPr>
        <w:t>є завдання по прислів’ях. Вам потрібно першу частину поєднати з другою. Для кожної команди буде дано 5 прислів’їв.</w:t>
      </w:r>
    </w:p>
    <w:p w:rsidR="003854E3" w:rsidRPr="00A60A62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Закони добрі, та … судді лихі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Дурням закон… не писаний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 – не вогонь … водою 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заллєш</w:t>
      </w:r>
      <w:proofErr w:type="spellEnd"/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Чий хліб жуй, того й закон шануй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яке стадо залетів, так і … каркай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горе законів … не пишуть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 і горе – що гора та море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Судиться – не Богу молиться… поклоном не відбудеш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Суд і прямий, та суддя … кривий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Відсутній – завжди … винен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Суддя в суді, що … риба у воді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Правдивий суддя – що… цегляна стіна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суді – що на воді… не втонеш, то замочишся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Ідучи в суд, хваляться обидва… а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один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закони виповняють, там …. усі праві бувають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 для громади, що … віжки для коня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 не ціпок: через … коліно не поламаєш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чиїй землі живеш, того … народу й закони шануй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країна, такий … і закон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 любити , … в мирі жити</w:t>
      </w:r>
    </w:p>
    <w:p w:rsidR="003854E3" w:rsidRPr="003F460C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C3D9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uk-UA" w:eastAsia="ru-RU"/>
        </w:rPr>
        <w:t>2 к-с «Правові</w:t>
      </w:r>
      <w:r w:rsidRPr="001C3D9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1C3D9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val="uk-UA" w:eastAsia="ru-RU"/>
        </w:rPr>
        <w:t>ситуації</w:t>
      </w:r>
      <w:r w:rsidRPr="001C3D91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»</w:t>
      </w:r>
    </w:p>
    <w:p w:rsidR="003854E3" w:rsidRPr="00E90745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 нас другий к-с «Правові ситуації», </w:t>
      </w:r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потрапив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той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інший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казковий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герой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не тільки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єте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визначити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яке право,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визначене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Конвенцією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права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було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порушено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стосовно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цього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героя.</w:t>
      </w:r>
    </w:p>
    <w:p w:rsidR="003854E3" w:rsidRDefault="003854E3" w:rsidP="00385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3854E3" w:rsidRPr="005B50BD" w:rsidRDefault="003854E3" w:rsidP="00385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Ситуація</w:t>
      </w:r>
      <w:proofErr w:type="spellEnd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1</w:t>
      </w:r>
    </w:p>
    <w:p w:rsidR="003854E3" w:rsidRPr="002A4427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Мачуха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 ранку до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вечора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примушує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Попелюшку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працювати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Нещасній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дівчинці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заборонено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брати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участь в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іграх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забавках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сестер</w:t>
      </w:r>
      <w:proofErr w:type="gram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.Я</w:t>
      </w:r>
      <w:proofErr w:type="gram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ке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порушено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стосовно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Попелюшки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3854E3" w:rsidRPr="005B50BD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(Право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па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відпочинок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розваги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, право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брати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участь у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розважальних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заходах,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відповідають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.)</w:t>
      </w:r>
    </w:p>
    <w:p w:rsidR="003854E3" w:rsidRPr="005B50BD" w:rsidRDefault="003854E3" w:rsidP="003854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proofErr w:type="spellStart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Ситуація</w:t>
      </w:r>
      <w:proofErr w:type="spellEnd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2</w:t>
      </w:r>
    </w:p>
    <w:p w:rsidR="003854E3" w:rsidRPr="002A4427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Мауглі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вміє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людською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мовою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—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лише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видавати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незрозумілі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для людей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звірячі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звуки.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люди,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знайшли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Мауглі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proofErr w:type="gram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</w:t>
      </w:r>
      <w:proofErr w:type="gram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ісі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замкнути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його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клітці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поводитися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 ним, як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із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твариною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? </w:t>
      </w:r>
      <w:proofErr w:type="spell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</w:t>
      </w:r>
      <w:proofErr w:type="gramStart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хлопчика</w:t>
      </w:r>
      <w:proofErr w:type="gramEnd"/>
      <w:r w:rsidRPr="002A44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порушено?</w:t>
      </w:r>
    </w:p>
    <w:p w:rsidR="003854E3" w:rsidRPr="005B50BD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Ні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якому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разі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Мауглі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може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бути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визнаний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неповноцінною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дитиною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, і в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цьому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випадку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Конвенцією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йому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мають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забезпечити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гідні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зростання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виховання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Кр</w:t>
      </w:r>
      <w:proofErr w:type="gram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ім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того,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Конвенцією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суворо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заборонене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будь-яке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жорстоке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поводження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з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дитиною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поводження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принижує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гідність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та шкодить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фізичному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й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психічному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здоров'ю</w:t>
      </w:r>
      <w:proofErr w:type="spellEnd"/>
      <w:r w:rsidRPr="005B50B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</w:p>
    <w:p w:rsidR="003854E3" w:rsidRDefault="003854E3" w:rsidP="003854E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</w:pPr>
    </w:p>
    <w:p w:rsidR="003854E3" w:rsidRPr="005B50BD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717C1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Ситуація</w:t>
      </w:r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3</w:t>
      </w:r>
    </w:p>
    <w:p w:rsidR="003854E3" w:rsidRPr="005B50BD" w:rsidRDefault="003854E3" w:rsidP="003854E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невеличкому південному містечку України живуть діти різних національностей: українці, євреї, росіяни, гагаузи, негри тощо. Хто з них має більше прав? </w:t>
      </w:r>
      <w:r w:rsidRPr="005B50BD">
        <w:rPr>
          <w:rFonts w:ascii="Times New Roman" w:hAnsi="Times New Roman" w:cs="Times New Roman"/>
          <w:sz w:val="28"/>
          <w:szCs w:val="28"/>
          <w:u w:val="single"/>
          <w:lang w:val="uk-UA"/>
        </w:rPr>
        <w:t>(</w:t>
      </w:r>
      <w:r w:rsidRPr="005B50BD">
        <w:rPr>
          <w:rFonts w:ascii="Times New Roman" w:hAnsi="Times New Roman" w:cs="Times New Roman"/>
          <w:i/>
          <w:sz w:val="28"/>
          <w:szCs w:val="28"/>
          <w:lang w:val="uk-UA"/>
        </w:rPr>
        <w:t>Усі діти є рівними у своїх правах)</w:t>
      </w:r>
    </w:p>
    <w:p w:rsidR="003854E3" w:rsidRPr="005B50BD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Ситуація 4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Опікун Гаррі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Поттера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перехоплює і читає листи, що надходять хлопчику зі школи чарівників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Хогвардсу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Яке право Гаррі порушено? </w:t>
      </w:r>
    </w:p>
    <w:p w:rsidR="003854E3" w:rsidRPr="005B50BD" w:rsidRDefault="003854E3" w:rsidP="003854E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B50BD">
        <w:rPr>
          <w:rFonts w:ascii="Times New Roman" w:hAnsi="Times New Roman" w:cs="Times New Roman"/>
          <w:i/>
          <w:sz w:val="28"/>
          <w:szCs w:val="28"/>
          <w:lang w:val="uk-UA"/>
        </w:rPr>
        <w:t>(Право на приватне життя, недоторканність житла і таємницю кореспонденції)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Pr="005B50BD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proofErr w:type="spellStart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Ситуація</w:t>
      </w:r>
      <w:proofErr w:type="spellEnd"/>
      <w:r w:rsidRPr="005B50B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 5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Повернемось знову до казкових героїв.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Мауглі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майже з народження жив у тваринному середовищі. Чи можна вважати, що він має рівні права зі звичайною дитиною?</w:t>
      </w:r>
    </w:p>
    <w:p w:rsidR="003854E3" w:rsidRPr="005B50BD" w:rsidRDefault="003854E3" w:rsidP="003854E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50BD">
        <w:rPr>
          <w:rFonts w:ascii="Times New Roman" w:hAnsi="Times New Roman" w:cs="Times New Roman"/>
          <w:i/>
          <w:sz w:val="28"/>
          <w:szCs w:val="28"/>
          <w:lang w:val="uk-UA"/>
        </w:rPr>
        <w:t>(Дитиною вважається кожна людська істота, що не досягла 18-ти років)</w:t>
      </w:r>
    </w:p>
    <w:p w:rsidR="003854E3" w:rsidRDefault="003854E3" w:rsidP="003854E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Pr="00BE4188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Ситуація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6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мають право батьки вимагати від доньки чи сина обирати саме ту професію, яку вони хочуть?</w:t>
      </w:r>
    </w:p>
    <w:p w:rsidR="003854E3" w:rsidRPr="002C6468" w:rsidRDefault="003854E3" w:rsidP="003854E3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468">
        <w:rPr>
          <w:rFonts w:ascii="Times New Roman" w:hAnsi="Times New Roman" w:cs="Times New Roman"/>
          <w:i/>
          <w:sz w:val="28"/>
          <w:szCs w:val="28"/>
          <w:lang w:val="uk-UA"/>
        </w:rPr>
        <w:t>(Ні. Професію діти обирають самі. Батьки мають право порадити їм, знаючи інтереси дитини, але не вимагати)</w:t>
      </w:r>
    </w:p>
    <w:p w:rsidR="003854E3" w:rsidRPr="002C6468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C6468">
        <w:rPr>
          <w:rFonts w:ascii="Times New Roman" w:hAnsi="Times New Roman" w:cs="Times New Roman"/>
          <w:sz w:val="28"/>
          <w:szCs w:val="28"/>
          <w:u w:val="single"/>
          <w:lang w:val="uk-UA"/>
        </w:rPr>
        <w:t>Ситуація 7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овк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із казки 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«Вовк і семеро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козенят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увірвався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хатинки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Кози-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Дерези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і з’їв козенят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Яке право порушив Вовк? </w:t>
      </w:r>
    </w:p>
    <w:p w:rsidR="003854E3" w:rsidRPr="002C646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(Вовк порушив право на </w:t>
      </w:r>
      <w:proofErr w:type="spellStart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Ст. 6 </w:t>
      </w:r>
      <w:proofErr w:type="spellStart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2C6468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  <w:proofErr w:type="gramEnd"/>
    </w:p>
    <w:p w:rsidR="003854E3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854E3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854E3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3854E3" w:rsidRPr="001C3D91" w:rsidRDefault="003854E3" w:rsidP="003854E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C3D91">
        <w:rPr>
          <w:rFonts w:ascii="Times New Roman" w:hAnsi="Times New Roman" w:cs="Times New Roman"/>
          <w:sz w:val="28"/>
          <w:szCs w:val="28"/>
          <w:u w:val="single"/>
          <w:lang w:val="uk-UA"/>
        </w:rPr>
        <w:t>Ситуація 8</w:t>
      </w:r>
    </w:p>
    <w:p w:rsidR="003854E3" w:rsidRPr="001C3D91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Дід з бабою з казки</w:t>
      </w:r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Кривенька</w:t>
      </w:r>
      <w:proofErr w:type="spellEnd"/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качечка</w:t>
      </w:r>
      <w:proofErr w:type="spellEnd"/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спалили гніздечко з пір’ячком Качечки Яке право вони порушили?</w:t>
      </w:r>
    </w:p>
    <w:p w:rsidR="003854E3" w:rsidRPr="001C3D91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90F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Дід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з бабою порушили право 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дівчини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особисте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.</w:t>
      </w:r>
      <w:proofErr w:type="gram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Ст. 16 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1C3D91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)</w:t>
      </w:r>
      <w:proofErr w:type="gramEnd"/>
    </w:p>
    <w:p w:rsidR="003854E3" w:rsidRDefault="003854E3" w:rsidP="003854E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4E3" w:rsidRPr="00BE4188" w:rsidRDefault="003854E3" w:rsidP="003854E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 к-с «</w:t>
      </w:r>
      <w:r w:rsidRPr="00BE4188">
        <w:rPr>
          <w:rFonts w:ascii="Times New Roman" w:hAnsi="Times New Roman" w:cs="Times New Roman"/>
          <w:b/>
          <w:sz w:val="28"/>
          <w:szCs w:val="28"/>
          <w:lang w:val="uk-UA"/>
        </w:rPr>
        <w:t>Знаємо свої права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-Життя – це ваша дорога, на якій ви маєте реалізувати себе, свої внутрішні можливості, свою суть, пройшовши всі етапи життя. Дуже добре, якщо ви обізнані з питань права. Наскільки ви ерудовані правознавці, ми й дізнаємося в нашому наступному конкурсі «Знаємо свої права».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усіх команд одночасно звучатимуть питання з варіантами відповідей. У вас на столах лежать картки з буквами А,Б,В. Ви слухаєте запитання, 5 с обговорюєте і піднімаєте картку з варіантом, який вважаєте правильним.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1.Який є спеціальний закон для дітей?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Декларація;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7E152E">
        <w:rPr>
          <w:rFonts w:ascii="Times New Roman" w:hAnsi="Times New Roman" w:cs="Times New Roman"/>
          <w:sz w:val="28"/>
          <w:szCs w:val="28"/>
          <w:u w:val="single"/>
          <w:lang w:val="uk-UA"/>
        </w:rPr>
        <w:t>Конвенція;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Конституція.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Хто дає права?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7E152E">
        <w:rPr>
          <w:rFonts w:ascii="Times New Roman" w:hAnsi="Times New Roman" w:cs="Times New Roman"/>
          <w:sz w:val="28"/>
          <w:szCs w:val="28"/>
          <w:u w:val="single"/>
          <w:lang w:val="uk-UA"/>
        </w:rPr>
        <w:t>Держава;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президент;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в) ніхто.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До якого віку людина вважається дитиною?</w:t>
      </w:r>
    </w:p>
    <w:p w:rsidR="003854E3" w:rsidRPr="001E5681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До 10 років;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до 16 років;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7E152E">
        <w:rPr>
          <w:rFonts w:ascii="Times New Roman" w:hAnsi="Times New Roman" w:cs="Times New Roman"/>
          <w:sz w:val="28"/>
          <w:szCs w:val="28"/>
          <w:u w:val="single"/>
          <w:lang w:val="uk-UA"/>
        </w:rPr>
        <w:t>до 18 років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B21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Правило, обов’язкове для всіх. його приймає та захищає держава.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7E152E">
        <w:rPr>
          <w:rFonts w:ascii="Times New Roman" w:hAnsi="Times New Roman" w:cs="Times New Roman"/>
          <w:sz w:val="28"/>
          <w:szCs w:val="28"/>
          <w:u w:val="single"/>
          <w:lang w:val="uk-UA"/>
        </w:rPr>
        <w:t>Закон;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указ;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розпорядження. </w:t>
      </w:r>
      <w:r w:rsidRPr="00CB212A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Хто з подружжя має бути головним?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Чоловік;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дружина;</w:t>
      </w:r>
    </w:p>
    <w:p w:rsidR="003854E3" w:rsidRPr="006C09EE" w:rsidRDefault="003854E3" w:rsidP="003854E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7E152E">
        <w:rPr>
          <w:rFonts w:ascii="Times New Roman" w:hAnsi="Times New Roman" w:cs="Times New Roman"/>
          <w:sz w:val="28"/>
          <w:szCs w:val="28"/>
          <w:u w:val="single"/>
          <w:lang w:val="uk-UA"/>
        </w:rPr>
        <w:t>рівні обоє.</w:t>
      </w:r>
      <w:r w:rsidRPr="00CB21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854E3" w:rsidRPr="00DB175C" w:rsidRDefault="003854E3" w:rsidP="003854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B175C">
        <w:rPr>
          <w:rFonts w:ascii="Times New Roman" w:hAnsi="Times New Roman" w:cs="Times New Roman"/>
          <w:sz w:val="28"/>
          <w:szCs w:val="28"/>
        </w:rPr>
        <w:t xml:space="preserve">6. Коли та ким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прийнято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проголошено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схвалено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Декларацію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Pr="00DB175C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DB175C">
        <w:rPr>
          <w:rFonts w:ascii="Times New Roman" w:hAnsi="Times New Roman" w:cs="Times New Roman"/>
          <w:sz w:val="28"/>
          <w:szCs w:val="28"/>
        </w:rPr>
        <w:t>?</w:t>
      </w:r>
    </w:p>
    <w:p w:rsidR="003854E3" w:rsidRPr="00DB175C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DB175C">
        <w:rPr>
          <w:rFonts w:ascii="Times New Roman" w:hAnsi="Times New Roman" w:cs="Times New Roman"/>
          <w:sz w:val="28"/>
          <w:szCs w:val="28"/>
          <w:u w:val="single"/>
          <w:lang w:val="uk-UA"/>
        </w:rPr>
        <w:t>1959, проголошена Генеральною Асамблеєю ООН;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1985, прийняли країни Варшавського договору;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1989, схвалив Радянський союз.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Як називаються певні правила соціальної поведінки людини, що сформувалися в суспільстві та порушення яких призводить до морального осуду?</w:t>
      </w:r>
    </w:p>
    <w:p w:rsidR="003854E3" w:rsidRPr="00DB175C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B175C">
        <w:rPr>
          <w:rFonts w:ascii="Times New Roman" w:hAnsi="Times New Roman" w:cs="Times New Roman"/>
          <w:sz w:val="28"/>
          <w:szCs w:val="28"/>
          <w:u w:val="single"/>
          <w:lang w:val="uk-UA"/>
        </w:rPr>
        <w:t>) Мораль;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право;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закон.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8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ст.1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 права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вважа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єте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дітьми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а) 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 16;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21;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3A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в)</w:t>
      </w:r>
      <w:r w:rsidRPr="006F43A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до 18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якщо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законом,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застосованим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цієї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вона не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досягає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повноліття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раніше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)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ст. 8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хто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несе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основну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відповідальність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за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розвиток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за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створення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умов для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її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всебічного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розвитку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а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)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школа;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батьки;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вулиця</w:t>
      </w:r>
      <w:proofErr w:type="spellEnd"/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10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Згідно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ст. 7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кожна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дитина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ісля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народження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з моменту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народження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на: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а)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окреме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житло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3854E3" w:rsidRPr="00A17FB0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)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ім’я</w:t>
      </w:r>
      <w:proofErr w:type="spellEnd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;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свідоцтво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народження</w:t>
      </w:r>
      <w:proofErr w:type="spellEnd"/>
    </w:p>
    <w:p w:rsidR="003854E3" w:rsidRPr="005F07DF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18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Ст. 13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деклару</w:t>
      </w:r>
      <w:proofErr w:type="gram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кожна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дитина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вільно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висловлювати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свою думку;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це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включає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свободу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шукати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одержувати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і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передавати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а) 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чутки;</w:t>
      </w:r>
    </w:p>
    <w:p w:rsidR="003854E3" w:rsidRPr="00A17FB0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плітки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 xml:space="preserve">)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інформацію</w:t>
      </w:r>
      <w:proofErr w:type="spellEnd"/>
    </w:p>
    <w:p w:rsidR="003854E3" w:rsidRPr="00A17FB0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12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Ст. 6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декларує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gram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</w:p>
    <w:p w:rsidR="003854E3" w:rsidRPr="00A17FB0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життя</w:t>
      </w:r>
      <w:proofErr w:type="spellEnd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б)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воду;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повітря</w:t>
      </w:r>
      <w:proofErr w:type="spellEnd"/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13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Ст. 28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декларує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право </w:t>
      </w:r>
      <w:proofErr w:type="gram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</w:p>
    <w:p w:rsidR="003854E3" w:rsidRPr="00A17FB0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)</w:t>
      </w:r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безкоштовне</w:t>
      </w:r>
      <w:proofErr w:type="spellEnd"/>
      <w:r w:rsidRPr="00A17F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лікування</w:t>
      </w:r>
      <w:proofErr w:type="spellEnd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б)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отримування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домашніх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тварин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A17FB0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освіту</w:t>
      </w:r>
      <w:proofErr w:type="spellEnd"/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14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Яка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стаття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Конвенції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ООН про права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дитини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деклару</w:t>
      </w:r>
      <w:proofErr w:type="gram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є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proofErr w:type="gram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права на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особисте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сіме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йне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життя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недоторканість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житла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або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таємницю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кореспонденції</w:t>
      </w:r>
      <w:proofErr w:type="spellEnd"/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?</w:t>
      </w:r>
    </w:p>
    <w:p w:rsidR="003854E3" w:rsidRPr="00F36C77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а)</w:t>
      </w:r>
      <w:r w:rsidRPr="00F36C77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en-US" w:eastAsia="ru-RU"/>
        </w:rPr>
        <w:t> </w:t>
      </w:r>
      <w:r w:rsidRPr="00F36C77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16;</w:t>
      </w:r>
    </w:p>
    <w:p w:rsidR="003854E3" w:rsidRPr="00BE4188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б) 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15;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в)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en-US" w:eastAsia="ru-RU"/>
        </w:rPr>
        <w:t> </w:t>
      </w:r>
      <w:r w:rsidRPr="00BE418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14.</w:t>
      </w: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</w:p>
    <w:p w:rsidR="003854E3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15. До особливих конституційних прав людини належать: </w:t>
      </w:r>
    </w:p>
    <w:p w:rsidR="003854E3" w:rsidRPr="00F36C77" w:rsidRDefault="003854E3" w:rsidP="003854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а) </w:t>
      </w:r>
      <w:r w:rsidRPr="005F17A5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val="uk-UA" w:eastAsia="ru-RU"/>
        </w:rPr>
        <w:t>невід’ємне право на життя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б) право не ходити до школи;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в) право читати чужу кореспонденцію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</w:p>
    <w:p w:rsidR="003854E3" w:rsidRDefault="003854E3" w:rsidP="003854E3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4 к-с «</w:t>
      </w:r>
      <w:r w:rsidRPr="00BE4188">
        <w:rPr>
          <w:rFonts w:ascii="Times New Roman" w:hAnsi="Times New Roman" w:cs="Times New Roman"/>
          <w:b/>
          <w:sz w:val="28"/>
          <w:lang w:val="uk-UA"/>
        </w:rPr>
        <w:t>Заморочки з бочки</w:t>
      </w:r>
      <w:r>
        <w:rPr>
          <w:rFonts w:ascii="Times New Roman" w:hAnsi="Times New Roman" w:cs="Times New Roman"/>
          <w:b/>
          <w:sz w:val="28"/>
          <w:lang w:val="uk-UA"/>
        </w:rPr>
        <w:t>»</w:t>
      </w:r>
    </w:p>
    <w:p w:rsidR="003854E3" w:rsidRPr="0029709C" w:rsidRDefault="003854E3" w:rsidP="003854E3">
      <w:pPr>
        <w:spacing w:after="0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Назвати дане речення чи воно є правом чи обов’язком (</w:t>
      </w:r>
      <w:r w:rsidRPr="0029709C">
        <w:rPr>
          <w:rFonts w:ascii="Times New Roman" w:hAnsi="Times New Roman" w:cs="Times New Roman"/>
          <w:i/>
          <w:sz w:val="28"/>
          <w:lang w:val="uk-UA"/>
        </w:rPr>
        <w:t>діти виймають смужки по черзі з бочечки по 10 шт.)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-Усі діти мають право на любов і піклування.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Усі діти рівні у своїх правах.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Жодна дитина не повинна бути жертвою насильства або війни.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- Діти-інваліди мають право на особливу турботу з боку держави.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Усі діти мають право на повноцінне харчування.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Усі діти мають право на відпочинок і дозвілля.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Усі діти мають право на освіту.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 Кожна дитина повинна прибирати власну кімнату.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Особлива турбота надається дітям, які перебувають у конфлікті із законом.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Особлива турбота надається дітям-біженцям.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Діти мають право вільно висловлювати свої думки.</w:t>
      </w:r>
    </w:p>
    <w:p w:rsidR="003854E3" w:rsidRDefault="003854E3" w:rsidP="003854E3">
      <w:pPr>
        <w:spacing w:after="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Усі діти мають право на медичну допомогу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вільне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спілкування</w:t>
      </w:r>
      <w:proofErr w:type="spellEnd"/>
    </w:p>
    <w:p w:rsidR="003854E3" w:rsidRPr="00B461B7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Особлива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турбота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дітям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сімей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Жодну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примусово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принижувати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оточуючих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д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отримуватись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і правил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спричинити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нещасні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с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амостійно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різноманітних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 .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Жодну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дитину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принижувати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B461B7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B46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сі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в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роботу, яка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завдає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шкоди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оточення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друзів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принижувати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гідності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кожної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оводитись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поведінкою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іншої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б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толерантним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людей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їм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д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отримуватись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режиму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харчування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кухарів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54E3" w:rsidRPr="00B461B7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д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муватись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діти повинні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дозвілля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приносило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і не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заважало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с</w:t>
      </w:r>
      <w:r w:rsidRPr="00B46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умлінно навчатись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в</w:t>
      </w:r>
      <w:r w:rsidRPr="00B46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иконувати домашні завдання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д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отримуватись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прийнятих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Усі діти не повинні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призводять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</w:t>
      </w:r>
    </w:p>
    <w:p w:rsidR="003854E3" w:rsidRPr="00B461B7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Pr="00B46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діти повинні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авати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нагоду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кожному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висловлювати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B46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думки.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ц</w:t>
      </w:r>
      <w:r w:rsidRPr="00B461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інувати і дбати про своє здоров'я. 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п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співрозмовників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854E3" w:rsidRPr="006C09EE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Усі діти повинні д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отримуватись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мовного</w:t>
      </w:r>
      <w:proofErr w:type="spellEnd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C09EE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етикету</w:t>
      </w:r>
      <w:proofErr w:type="spellEnd"/>
    </w:p>
    <w:p w:rsidR="003854E3" w:rsidRPr="00717C15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 к-с </w:t>
      </w:r>
      <w:r w:rsidRPr="00F90F2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Завдання в конверті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зобразити на аркуші певні предмети, об’єкти,  за якими команди суперників могли б відгадати, яке зображено право. (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По 1 малюнку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854E3" w:rsidRPr="00F9459D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-Наша гра вже закінчується тому для підведення підсумків і нагородження команд надаю слово журі.</w:t>
      </w:r>
    </w:p>
    <w:p w:rsidR="003854E3" w:rsidRPr="00E56F20" w:rsidRDefault="003854E3" w:rsidP="003854E3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56F2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Підведення підсумків</w:t>
      </w:r>
    </w:p>
    <w:p w:rsidR="003854E3" w:rsidRPr="006B2B45" w:rsidRDefault="003854E3" w:rsidP="003854E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B2B45">
        <w:rPr>
          <w:rFonts w:ascii="Times New Roman" w:hAnsi="Times New Roman" w:cs="Times New Roman"/>
          <w:sz w:val="28"/>
          <w:szCs w:val="28"/>
          <w:lang w:val="uk-UA"/>
        </w:rPr>
        <w:t xml:space="preserve">У кожного з нас є права, і ми повинні добре знати їх та вміти ними користуватися. Але слід знати не лише свої права, а й </w:t>
      </w:r>
      <w:proofErr w:type="spellStart"/>
      <w:r w:rsidRPr="006B2B45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6B2B4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6B2B45"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 w:rsidRPr="006B2B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B2B45">
        <w:rPr>
          <w:rFonts w:ascii="Times New Roman" w:hAnsi="Times New Roman" w:cs="Times New Roman"/>
          <w:sz w:val="28"/>
          <w:szCs w:val="28"/>
          <w:lang w:val="uk-UA"/>
        </w:rPr>
        <w:t>Прагнучи</w:t>
      </w:r>
      <w:proofErr w:type="spellEnd"/>
      <w:r w:rsidRPr="006B2B45">
        <w:rPr>
          <w:rFonts w:ascii="Times New Roman" w:hAnsi="Times New Roman" w:cs="Times New Roman"/>
          <w:sz w:val="28"/>
          <w:szCs w:val="28"/>
          <w:lang w:val="uk-UA"/>
        </w:rPr>
        <w:t xml:space="preserve"> відстояти свої права, не порушуйте права інших!!! </w:t>
      </w:r>
    </w:p>
    <w:p w:rsidR="003854E3" w:rsidRPr="006B2B45" w:rsidRDefault="003854E3" w:rsidP="003854E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pacing w:val="-9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- </w:t>
      </w:r>
      <w:r w:rsidRPr="006B2B45">
        <w:rPr>
          <w:rFonts w:ascii="Times New Roman" w:hAnsi="Times New Roman" w:cs="Times New Roman"/>
          <w:spacing w:val="-9"/>
          <w:sz w:val="28"/>
          <w:szCs w:val="28"/>
          <w:lang w:val="uk-UA"/>
        </w:rPr>
        <w:t xml:space="preserve">Хочу, щоб ви зрозуміли, що </w:t>
      </w:r>
      <w:r w:rsidRPr="006B2B45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людина повинна жити прекрасним, </w:t>
      </w:r>
      <w:r w:rsidRPr="006B2B45">
        <w:rPr>
          <w:rFonts w:ascii="Times New Roman" w:hAnsi="Times New Roman" w:cs="Times New Roman"/>
          <w:spacing w:val="-11"/>
          <w:sz w:val="28"/>
          <w:szCs w:val="28"/>
          <w:lang w:val="uk-UA"/>
        </w:rPr>
        <w:t xml:space="preserve">повним надій і сподівань життям. Де б </w:t>
      </w:r>
      <w:r w:rsidRPr="006B2B45">
        <w:rPr>
          <w:rFonts w:ascii="Times New Roman" w:hAnsi="Times New Roman" w:cs="Times New Roman"/>
          <w:spacing w:val="-9"/>
          <w:sz w:val="28"/>
          <w:szCs w:val="28"/>
          <w:lang w:val="uk-UA"/>
        </w:rPr>
        <w:t>ви не були, ким би ви не стали, ви по</w:t>
      </w:r>
      <w:r w:rsidRPr="006B2B45">
        <w:rPr>
          <w:rFonts w:ascii="Times New Roman" w:hAnsi="Times New Roman" w:cs="Times New Roman"/>
          <w:spacing w:val="-9"/>
          <w:sz w:val="28"/>
          <w:szCs w:val="28"/>
          <w:lang w:val="uk-UA"/>
        </w:rPr>
        <w:softHyphen/>
      </w:r>
      <w:r w:rsidRPr="006B2B45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винні знати свої права та  пам’ятати про свої обов'язки </w:t>
      </w:r>
      <w:r w:rsidRPr="006B2B45">
        <w:rPr>
          <w:rFonts w:ascii="Times New Roman" w:hAnsi="Times New Roman" w:cs="Times New Roman"/>
          <w:spacing w:val="-9"/>
          <w:sz w:val="28"/>
          <w:szCs w:val="28"/>
          <w:lang w:val="uk-UA"/>
        </w:rPr>
        <w:t>і саме головне - бути Людиною.</w:t>
      </w: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54E3" w:rsidRDefault="003854E3" w:rsidP="003854E3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E1D68" w:rsidRPr="003854E3" w:rsidRDefault="006E1D68">
      <w:pPr>
        <w:rPr>
          <w:lang w:val="uk-UA"/>
        </w:rPr>
      </w:pPr>
      <w:bookmarkStart w:id="0" w:name="_GoBack"/>
      <w:bookmarkEnd w:id="0"/>
    </w:p>
    <w:sectPr w:rsidR="006E1D68" w:rsidRPr="0038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E3"/>
    <w:rsid w:val="00006D02"/>
    <w:rsid w:val="000132F4"/>
    <w:rsid w:val="00033B35"/>
    <w:rsid w:val="00043C4F"/>
    <w:rsid w:val="00053745"/>
    <w:rsid w:val="00095AEB"/>
    <w:rsid w:val="00097763"/>
    <w:rsid w:val="000B095A"/>
    <w:rsid w:val="000B2EEF"/>
    <w:rsid w:val="000E5B3B"/>
    <w:rsid w:val="001355DF"/>
    <w:rsid w:val="001507F9"/>
    <w:rsid w:val="00157E75"/>
    <w:rsid w:val="00161217"/>
    <w:rsid w:val="001A4D3C"/>
    <w:rsid w:val="001D058E"/>
    <w:rsid w:val="001E0B9B"/>
    <w:rsid w:val="001E69E6"/>
    <w:rsid w:val="001F4EF9"/>
    <w:rsid w:val="00213711"/>
    <w:rsid w:val="00221266"/>
    <w:rsid w:val="00231C9B"/>
    <w:rsid w:val="00266048"/>
    <w:rsid w:val="00293F9A"/>
    <w:rsid w:val="00294CED"/>
    <w:rsid w:val="00297AD3"/>
    <w:rsid w:val="002A5578"/>
    <w:rsid w:val="002E1426"/>
    <w:rsid w:val="00312B96"/>
    <w:rsid w:val="00345C6F"/>
    <w:rsid w:val="00375899"/>
    <w:rsid w:val="003817BD"/>
    <w:rsid w:val="003854E3"/>
    <w:rsid w:val="003B5591"/>
    <w:rsid w:val="003D0C2E"/>
    <w:rsid w:val="003D0CA1"/>
    <w:rsid w:val="003D6B93"/>
    <w:rsid w:val="003E6905"/>
    <w:rsid w:val="003F62DB"/>
    <w:rsid w:val="00401BD3"/>
    <w:rsid w:val="00461B64"/>
    <w:rsid w:val="004802DF"/>
    <w:rsid w:val="00482353"/>
    <w:rsid w:val="004A0637"/>
    <w:rsid w:val="004D56A1"/>
    <w:rsid w:val="004E36CF"/>
    <w:rsid w:val="004F15B5"/>
    <w:rsid w:val="004F4626"/>
    <w:rsid w:val="004F7B7E"/>
    <w:rsid w:val="00516AF9"/>
    <w:rsid w:val="00517596"/>
    <w:rsid w:val="005258CA"/>
    <w:rsid w:val="00562FA3"/>
    <w:rsid w:val="005639A8"/>
    <w:rsid w:val="005779F3"/>
    <w:rsid w:val="005D75E5"/>
    <w:rsid w:val="005E2B45"/>
    <w:rsid w:val="005E3282"/>
    <w:rsid w:val="005E5970"/>
    <w:rsid w:val="00627C4C"/>
    <w:rsid w:val="00631CFD"/>
    <w:rsid w:val="00635294"/>
    <w:rsid w:val="006448DE"/>
    <w:rsid w:val="006606FD"/>
    <w:rsid w:val="00665474"/>
    <w:rsid w:val="00671042"/>
    <w:rsid w:val="00674BB9"/>
    <w:rsid w:val="006965C4"/>
    <w:rsid w:val="006B46D2"/>
    <w:rsid w:val="006C3469"/>
    <w:rsid w:val="006C6406"/>
    <w:rsid w:val="006C6D56"/>
    <w:rsid w:val="006D25E7"/>
    <w:rsid w:val="006E1D68"/>
    <w:rsid w:val="006E258A"/>
    <w:rsid w:val="006F557F"/>
    <w:rsid w:val="0070651E"/>
    <w:rsid w:val="00713451"/>
    <w:rsid w:val="0072288B"/>
    <w:rsid w:val="007317DD"/>
    <w:rsid w:val="00732E8C"/>
    <w:rsid w:val="007474DC"/>
    <w:rsid w:val="00752D93"/>
    <w:rsid w:val="007564F6"/>
    <w:rsid w:val="0076142F"/>
    <w:rsid w:val="00763AB1"/>
    <w:rsid w:val="00780866"/>
    <w:rsid w:val="00781B27"/>
    <w:rsid w:val="007D09CB"/>
    <w:rsid w:val="0080543A"/>
    <w:rsid w:val="00821B78"/>
    <w:rsid w:val="00824A8B"/>
    <w:rsid w:val="008300B8"/>
    <w:rsid w:val="0083266F"/>
    <w:rsid w:val="008900CA"/>
    <w:rsid w:val="00897535"/>
    <w:rsid w:val="008B251E"/>
    <w:rsid w:val="008C5A7C"/>
    <w:rsid w:val="008C6D81"/>
    <w:rsid w:val="008D01E2"/>
    <w:rsid w:val="008E219B"/>
    <w:rsid w:val="008F6B3C"/>
    <w:rsid w:val="00901A0D"/>
    <w:rsid w:val="00940709"/>
    <w:rsid w:val="00993D71"/>
    <w:rsid w:val="009A1A1F"/>
    <w:rsid w:val="009B2EF4"/>
    <w:rsid w:val="009B66D7"/>
    <w:rsid w:val="009B68E8"/>
    <w:rsid w:val="009C48A3"/>
    <w:rsid w:val="009E197C"/>
    <w:rsid w:val="009E2621"/>
    <w:rsid w:val="009E60F4"/>
    <w:rsid w:val="009F080D"/>
    <w:rsid w:val="009F7AC7"/>
    <w:rsid w:val="00A00AC9"/>
    <w:rsid w:val="00A065C8"/>
    <w:rsid w:val="00A351D6"/>
    <w:rsid w:val="00A5759B"/>
    <w:rsid w:val="00A6174B"/>
    <w:rsid w:val="00A62AA5"/>
    <w:rsid w:val="00A954D4"/>
    <w:rsid w:val="00AB0B03"/>
    <w:rsid w:val="00AE2C18"/>
    <w:rsid w:val="00B126CC"/>
    <w:rsid w:val="00B316A4"/>
    <w:rsid w:val="00B35C17"/>
    <w:rsid w:val="00B37533"/>
    <w:rsid w:val="00B41245"/>
    <w:rsid w:val="00B561D6"/>
    <w:rsid w:val="00B7324A"/>
    <w:rsid w:val="00B7466E"/>
    <w:rsid w:val="00B74941"/>
    <w:rsid w:val="00B93480"/>
    <w:rsid w:val="00BD1066"/>
    <w:rsid w:val="00BD5DD1"/>
    <w:rsid w:val="00C212F7"/>
    <w:rsid w:val="00C30EDA"/>
    <w:rsid w:val="00C360FA"/>
    <w:rsid w:val="00C3691E"/>
    <w:rsid w:val="00C52452"/>
    <w:rsid w:val="00C72044"/>
    <w:rsid w:val="00C904A4"/>
    <w:rsid w:val="00C934E4"/>
    <w:rsid w:val="00C969E2"/>
    <w:rsid w:val="00CA4659"/>
    <w:rsid w:val="00CC6AB6"/>
    <w:rsid w:val="00CD6E68"/>
    <w:rsid w:val="00D0200B"/>
    <w:rsid w:val="00D2055D"/>
    <w:rsid w:val="00D271B5"/>
    <w:rsid w:val="00D550DE"/>
    <w:rsid w:val="00D71EE5"/>
    <w:rsid w:val="00DA3F50"/>
    <w:rsid w:val="00DA5BE5"/>
    <w:rsid w:val="00DB366E"/>
    <w:rsid w:val="00DD37DD"/>
    <w:rsid w:val="00DD3D0A"/>
    <w:rsid w:val="00DD5459"/>
    <w:rsid w:val="00DD7A1F"/>
    <w:rsid w:val="00E00F52"/>
    <w:rsid w:val="00E14917"/>
    <w:rsid w:val="00E271AB"/>
    <w:rsid w:val="00E75E72"/>
    <w:rsid w:val="00EB0D40"/>
    <w:rsid w:val="00ED38D5"/>
    <w:rsid w:val="00EE2199"/>
    <w:rsid w:val="00F00B32"/>
    <w:rsid w:val="00F27B41"/>
    <w:rsid w:val="00F447F9"/>
    <w:rsid w:val="00F816D1"/>
    <w:rsid w:val="00FB7E58"/>
    <w:rsid w:val="00FC1F74"/>
    <w:rsid w:val="00FC57BF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1503</Words>
  <Characters>8572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2019-01-31T11:08:00Z</dcterms:created>
  <dcterms:modified xsi:type="dcterms:W3CDTF">2019-01-31T11:09:00Z</dcterms:modified>
</cp:coreProperties>
</file>