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C0F" w:rsidRPr="00CC3C0F" w:rsidRDefault="00CC3C0F" w:rsidP="00CC3C0F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7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ПОНЯТТЯ ПРО ЗАЙМЕННИК ЯК ЧАСТИНУ МОВИ. СПОСТЕРЕЖЕННЯ ЗА РОЛЛЮ </w:t>
      </w:r>
      <w:proofErr w:type="gramStart"/>
      <w:r w:rsidRPr="00DA7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proofErr w:type="gramEnd"/>
      <w:r w:rsidRPr="00DA7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ІЗНИХ ЗАЙМЕННИКІВ У ТЕКСТІ</w:t>
      </w:r>
    </w:p>
    <w:p w:rsidR="00CC3C0F" w:rsidRPr="00CC3C0F" w:rsidRDefault="00CC3C0F" w:rsidP="00DA78B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gramStart"/>
      <w:r w:rsidRPr="00DA78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Мета</w:t>
      </w:r>
      <w:r w:rsidR="001E40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 xml:space="preserve">  уро</w:t>
      </w:r>
      <w:r w:rsidR="00DA78B5" w:rsidRPr="00DA78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uk-UA" w:eastAsia="ru-RU"/>
        </w:rPr>
        <w:t>ку</w:t>
      </w:r>
      <w:r w:rsidRPr="00CC3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ознайомити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новою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частиною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займенником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особливостями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займенників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роллю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мовленні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впізнавати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слів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займенники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вказують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кількість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питання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займенників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7571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закріпити  знання про правопис  числівників;</w:t>
      </w:r>
      <w:proofErr w:type="gramEnd"/>
      <w:r w:rsidR="0075712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розвивати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усне</w:t>
      </w:r>
      <w:proofErr w:type="spellEnd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мовл</w:t>
      </w:r>
      <w:r w:rsidR="00CD3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ення</w:t>
      </w:r>
      <w:proofErr w:type="spellEnd"/>
      <w:r w:rsidR="00CD3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="00CD3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виховувати</w:t>
      </w:r>
      <w:proofErr w:type="spellEnd"/>
      <w:r w:rsidR="00CD3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35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інтерес до вивчення </w:t>
      </w:r>
      <w:proofErr w:type="gramStart"/>
      <w:r w:rsidR="00CD35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</w:t>
      </w:r>
      <w:proofErr w:type="gramEnd"/>
      <w:r w:rsidR="00CD35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ідної  мови.</w:t>
      </w:r>
    </w:p>
    <w:p w:rsidR="00CC3C0F" w:rsidRPr="00E5433B" w:rsidRDefault="00CC3C0F" w:rsidP="00CC3C0F">
      <w:pPr>
        <w:pStyle w:val="a3"/>
        <w:shd w:val="clear" w:color="auto" w:fill="FFFFFF"/>
        <w:ind w:firstLine="360"/>
        <w:jc w:val="center"/>
        <w:rPr>
          <w:b/>
          <w:color w:val="000000"/>
          <w:sz w:val="28"/>
          <w:szCs w:val="28"/>
        </w:rPr>
      </w:pPr>
      <w:r w:rsidRPr="00E5433B">
        <w:rPr>
          <w:b/>
          <w:color w:val="000000"/>
          <w:sz w:val="28"/>
          <w:szCs w:val="28"/>
        </w:rPr>
        <w:t>ХІД УРОКУ</w:t>
      </w:r>
    </w:p>
    <w:p w:rsidR="00CC3C0F" w:rsidRPr="00E5433B" w:rsidRDefault="00CC3C0F" w:rsidP="00E5433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 w:rsidRPr="00E5433B">
        <w:rPr>
          <w:b/>
          <w:color w:val="000000"/>
          <w:sz w:val="28"/>
          <w:szCs w:val="28"/>
        </w:rPr>
        <w:t>I. ОРГАНІЗАЦІЙНИЙ МОМЕНТ</w:t>
      </w:r>
    </w:p>
    <w:p w:rsidR="00CC3C0F" w:rsidRPr="00DA78B5" w:rsidRDefault="00CC3C0F" w:rsidP="00CC3C0F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DA78B5">
        <w:rPr>
          <w:color w:val="000000"/>
          <w:sz w:val="28"/>
          <w:szCs w:val="28"/>
          <w:lang w:val="uk-UA"/>
        </w:rPr>
        <w:t>– Діти мої любі! Сьогоднішній урок я буду вести не сама. Мені допоможе мій друг, який відомий такими фразами, як</w:t>
      </w:r>
      <w:r w:rsidR="00080BC8">
        <w:rPr>
          <w:color w:val="000000"/>
          <w:sz w:val="28"/>
          <w:szCs w:val="28"/>
          <w:lang w:val="uk-UA"/>
        </w:rPr>
        <w:t xml:space="preserve"> </w:t>
      </w:r>
      <w:r w:rsidR="00080BC8" w:rsidRPr="00080BC8">
        <w:rPr>
          <w:b/>
          <w:color w:val="000000"/>
          <w:sz w:val="28"/>
          <w:szCs w:val="28"/>
          <w:lang w:val="uk-UA"/>
        </w:rPr>
        <w:t>(слайд 1)</w:t>
      </w:r>
      <w:r w:rsidRPr="00DA78B5">
        <w:rPr>
          <w:color w:val="000000"/>
          <w:sz w:val="28"/>
          <w:szCs w:val="28"/>
          <w:lang w:val="uk-UA"/>
        </w:rPr>
        <w:t>:</w:t>
      </w:r>
    </w:p>
    <w:p w:rsidR="00CC3C0F" w:rsidRPr="00DA78B5" w:rsidRDefault="00CC3C0F" w:rsidP="00DA78B5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  <w:shd w:val="clear" w:color="auto" w:fill="FFFFFF" w:themeFill="background1"/>
          <w:lang w:val="uk-UA"/>
        </w:rPr>
      </w:pPr>
      <w:r w:rsidRPr="00DA78B5">
        <w:rPr>
          <w:color w:val="000000"/>
          <w:sz w:val="28"/>
          <w:szCs w:val="28"/>
          <w:shd w:val="clear" w:color="auto" w:fill="FFFFFF" w:themeFill="background1"/>
        </w:rPr>
        <w:t xml:space="preserve">Я </w:t>
      </w:r>
      <w:proofErr w:type="spellStart"/>
      <w:proofErr w:type="gramStart"/>
      <w:r w:rsidRPr="00DA78B5">
        <w:rPr>
          <w:color w:val="000000"/>
          <w:sz w:val="28"/>
          <w:szCs w:val="28"/>
          <w:shd w:val="clear" w:color="auto" w:fill="FFFFFF" w:themeFill="background1"/>
        </w:rPr>
        <w:t>ще</w:t>
      </w:r>
      <w:proofErr w:type="spellEnd"/>
      <w:r w:rsidRPr="00DA78B5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й</w:t>
      </w:r>
      <w:proofErr w:type="gramEnd"/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 </w:t>
      </w:r>
      <w:r w:rsidRPr="00DA78B5">
        <w:rPr>
          <w:color w:val="000000"/>
          <w:sz w:val="28"/>
          <w:szCs w:val="28"/>
          <w:shd w:val="clear" w:color="auto" w:fill="FFFFFF" w:themeFill="background1"/>
        </w:rPr>
        <w:t xml:space="preserve"> в</w:t>
      </w: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и</w:t>
      </w:r>
      <w:proofErr w:type="spellStart"/>
      <w:r w:rsidRPr="00DA78B5">
        <w:rPr>
          <w:color w:val="000000"/>
          <w:sz w:val="28"/>
          <w:szCs w:val="28"/>
          <w:shd w:val="clear" w:color="auto" w:fill="FFFFFF" w:themeFill="background1"/>
        </w:rPr>
        <w:t>шиват</w:t>
      </w:r>
      <w:proofErr w:type="spellEnd"/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и</w:t>
      </w:r>
      <w:r w:rsidRPr="00DA78B5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хрестиком </w:t>
      </w:r>
      <w:r w:rsidRPr="00DA78B5">
        <w:rPr>
          <w:color w:val="000000"/>
          <w:sz w:val="28"/>
          <w:szCs w:val="28"/>
          <w:shd w:val="clear" w:color="auto" w:fill="FFFFFF" w:themeFill="background1"/>
        </w:rPr>
        <w:t>мо</w:t>
      </w: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ж</w:t>
      </w:r>
      <w:r w:rsidRPr="00DA78B5">
        <w:rPr>
          <w:color w:val="000000"/>
          <w:sz w:val="28"/>
          <w:szCs w:val="28"/>
          <w:shd w:val="clear" w:color="auto" w:fill="FFFFFF" w:themeFill="background1"/>
        </w:rPr>
        <w:t xml:space="preserve">у, </w:t>
      </w: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й</w:t>
      </w:r>
      <w:r w:rsidRPr="00DA78B5">
        <w:rPr>
          <w:color w:val="000000"/>
          <w:sz w:val="28"/>
          <w:szCs w:val="28"/>
          <w:shd w:val="clear" w:color="auto" w:fill="FFFFFF" w:themeFill="background1"/>
        </w:rPr>
        <w:t xml:space="preserve"> на машин</w:t>
      </w: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ці</w:t>
      </w:r>
      <w:r w:rsidRPr="00DA78B5">
        <w:rPr>
          <w:color w:val="000000"/>
          <w:sz w:val="28"/>
          <w:szCs w:val="28"/>
          <w:shd w:val="clear" w:color="auto" w:fill="FFFFFF" w:themeFill="background1"/>
        </w:rPr>
        <w:t>... т</w:t>
      </w:r>
      <w:proofErr w:type="spellStart"/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еж</w:t>
      </w:r>
      <w:proofErr w:type="spellEnd"/>
      <w:r w:rsidRPr="00DA78B5">
        <w:rPr>
          <w:color w:val="000000"/>
          <w:sz w:val="28"/>
          <w:szCs w:val="28"/>
          <w:shd w:val="clear" w:color="auto" w:fill="FFFFFF" w:themeFill="background1"/>
        </w:rPr>
        <w:t>...</w:t>
      </w:r>
    </w:p>
    <w:p w:rsidR="00CC3C0F" w:rsidRPr="00DA78B5" w:rsidRDefault="00CC3C0F" w:rsidP="00DA78B5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  <w:shd w:val="clear" w:color="auto" w:fill="FFFFFF" w:themeFill="background1"/>
          <w:lang w:val="uk-UA"/>
        </w:rPr>
      </w:pP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Це</w:t>
      </w:r>
      <w:r w:rsidRPr="00DA78B5">
        <w:rPr>
          <w:color w:val="000000"/>
          <w:sz w:val="28"/>
          <w:szCs w:val="28"/>
          <w:shd w:val="clear" w:color="auto" w:fill="FFFFFF" w:themeFill="background1"/>
        </w:rPr>
        <w:t xml:space="preserve"> м</w:t>
      </w: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и</w:t>
      </w:r>
      <w:r w:rsidRPr="00DA78B5">
        <w:rPr>
          <w:color w:val="000000"/>
          <w:sz w:val="28"/>
          <w:szCs w:val="28"/>
          <w:shd w:val="clear" w:color="auto" w:fill="FFFFFF" w:themeFill="background1"/>
        </w:rPr>
        <w:t xml:space="preserve"> за грибами ходили, </w:t>
      </w: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ясно</w:t>
      </w:r>
      <w:r w:rsidRPr="00DA78B5">
        <w:rPr>
          <w:color w:val="000000"/>
          <w:sz w:val="28"/>
          <w:szCs w:val="28"/>
          <w:shd w:val="clear" w:color="auto" w:fill="FFFFFF" w:themeFill="background1"/>
        </w:rPr>
        <w:t xml:space="preserve"> вам?</w:t>
      </w:r>
    </w:p>
    <w:p w:rsidR="00CC3C0F" w:rsidRPr="00DA78B5" w:rsidRDefault="00090210" w:rsidP="00DA78B5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  <w:shd w:val="clear" w:color="auto" w:fill="FFFFFF" w:themeFill="background1"/>
        </w:rPr>
      </w:pP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Не</w:t>
      </w:r>
      <w:r w:rsidR="008B36D2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правильно ти </w:t>
      </w:r>
      <w:r w:rsidR="00CC3C0F"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 бутерброд </w:t>
      </w:r>
      <w:r w:rsidRPr="00DA78B5">
        <w:rPr>
          <w:color w:val="000000"/>
          <w:sz w:val="28"/>
          <w:szCs w:val="28"/>
          <w:shd w:val="clear" w:color="auto" w:fill="FFFFFF" w:themeFill="background1"/>
          <w:lang w:val="uk-UA"/>
        </w:rPr>
        <w:t>їси… Ти його ковбасою догори тримаєш, а треба ковбасою на язик класти…</w:t>
      </w:r>
    </w:p>
    <w:p w:rsidR="00DA78B5" w:rsidRDefault="00DA78B5" w:rsidP="00E5433B">
      <w:pPr>
        <w:pStyle w:val="a3"/>
        <w:shd w:val="clear" w:color="auto" w:fill="FFFFFF"/>
        <w:spacing w:before="0" w:beforeAutospacing="0" w:after="0" w:afterAutospacing="0" w:line="23" w:lineRule="atLeast"/>
        <w:jc w:val="center"/>
        <w:rPr>
          <w:i/>
          <w:sz w:val="28"/>
          <w:szCs w:val="28"/>
          <w:shd w:val="clear" w:color="auto" w:fill="FFFFFF" w:themeFill="background1"/>
          <w:lang w:val="uk-UA"/>
        </w:rPr>
      </w:pPr>
      <w:r w:rsidRPr="00DA78B5">
        <w:rPr>
          <w:i/>
          <w:sz w:val="28"/>
          <w:szCs w:val="28"/>
          <w:shd w:val="clear" w:color="auto" w:fill="FFFFFF" w:themeFill="background1"/>
          <w:lang w:val="uk-UA"/>
        </w:rPr>
        <w:t xml:space="preserve">На екрані  з’являється Кіт </w:t>
      </w:r>
      <w:proofErr w:type="spellStart"/>
      <w:r w:rsidRPr="00DA78B5">
        <w:rPr>
          <w:i/>
          <w:sz w:val="28"/>
          <w:szCs w:val="28"/>
          <w:shd w:val="clear" w:color="auto" w:fill="FFFFFF" w:themeFill="background1"/>
          <w:lang w:val="uk-UA"/>
        </w:rPr>
        <w:t>Матроскін</w:t>
      </w:r>
      <w:proofErr w:type="spellEnd"/>
      <w:r w:rsidRPr="00DA78B5">
        <w:rPr>
          <w:i/>
          <w:sz w:val="28"/>
          <w:szCs w:val="28"/>
          <w:shd w:val="clear" w:color="auto" w:fill="FFFFFF" w:themeFill="background1"/>
          <w:lang w:val="uk-UA"/>
        </w:rPr>
        <w:t>, який вітається з учнями</w:t>
      </w:r>
      <w:r w:rsidR="00080BC8">
        <w:rPr>
          <w:i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080BC8" w:rsidRPr="00080BC8">
        <w:rPr>
          <w:b/>
          <w:color w:val="000000"/>
          <w:sz w:val="28"/>
          <w:szCs w:val="28"/>
          <w:lang w:val="uk-UA"/>
        </w:rPr>
        <w:t>(слайд 2)</w:t>
      </w:r>
      <w:r w:rsidRPr="00DA78B5">
        <w:rPr>
          <w:i/>
          <w:sz w:val="28"/>
          <w:szCs w:val="28"/>
          <w:shd w:val="clear" w:color="auto" w:fill="FFFFFF" w:themeFill="background1"/>
          <w:lang w:val="uk-UA"/>
        </w:rPr>
        <w:t>.</w:t>
      </w:r>
    </w:p>
    <w:p w:rsidR="00080BC8" w:rsidRPr="00DA78B5" w:rsidRDefault="00080BC8" w:rsidP="00E5433B">
      <w:pPr>
        <w:pStyle w:val="a3"/>
        <w:shd w:val="clear" w:color="auto" w:fill="FFFFFF"/>
        <w:spacing w:before="0" w:beforeAutospacing="0" w:after="0" w:afterAutospacing="0" w:line="23" w:lineRule="atLeast"/>
        <w:jc w:val="center"/>
        <w:rPr>
          <w:i/>
          <w:sz w:val="28"/>
          <w:szCs w:val="28"/>
          <w:shd w:val="clear" w:color="auto" w:fill="FFFFFF" w:themeFill="background1"/>
          <w:lang w:val="uk-UA"/>
        </w:rPr>
      </w:pPr>
    </w:p>
    <w:p w:rsidR="00CC3C0F" w:rsidRPr="00DA78B5" w:rsidRDefault="00CC3C0F" w:rsidP="00DA78B5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i/>
          <w:sz w:val="28"/>
          <w:szCs w:val="28"/>
          <w:shd w:val="clear" w:color="auto" w:fill="FFFFFF" w:themeFill="background1"/>
        </w:rPr>
      </w:pPr>
      <w:r w:rsidRPr="00DA78B5">
        <w:rPr>
          <w:sz w:val="28"/>
          <w:szCs w:val="28"/>
        </w:rPr>
        <w:t xml:space="preserve">Другу руку </w:t>
      </w:r>
      <w:proofErr w:type="spellStart"/>
      <w:r w:rsidRPr="00DA78B5">
        <w:rPr>
          <w:sz w:val="28"/>
          <w:szCs w:val="28"/>
        </w:rPr>
        <w:t>простягни</w:t>
      </w:r>
      <w:proofErr w:type="spellEnd"/>
      <w:r w:rsidRPr="00DA78B5">
        <w:rPr>
          <w:sz w:val="28"/>
          <w:szCs w:val="28"/>
        </w:rPr>
        <w:t>,</w:t>
      </w:r>
    </w:p>
    <w:p w:rsidR="00CC3C0F" w:rsidRPr="00DA78B5" w:rsidRDefault="00CC3C0F" w:rsidP="00DA78B5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DA78B5">
        <w:rPr>
          <w:sz w:val="28"/>
          <w:szCs w:val="28"/>
        </w:rPr>
        <w:t>Посмішку</w:t>
      </w:r>
      <w:proofErr w:type="spellEnd"/>
      <w:r w:rsidRPr="00DA78B5">
        <w:rPr>
          <w:sz w:val="28"/>
          <w:szCs w:val="28"/>
        </w:rPr>
        <w:t xml:space="preserve"> </w:t>
      </w:r>
      <w:proofErr w:type="spellStart"/>
      <w:r w:rsidRPr="00DA78B5">
        <w:rPr>
          <w:sz w:val="28"/>
          <w:szCs w:val="28"/>
        </w:rPr>
        <w:t>усі</w:t>
      </w:r>
      <w:proofErr w:type="gramStart"/>
      <w:r w:rsidRPr="00DA78B5">
        <w:rPr>
          <w:sz w:val="28"/>
          <w:szCs w:val="28"/>
        </w:rPr>
        <w:t>м</w:t>
      </w:r>
      <w:proofErr w:type="spellEnd"/>
      <w:proofErr w:type="gramEnd"/>
      <w:r w:rsidRPr="00DA78B5">
        <w:rPr>
          <w:sz w:val="28"/>
          <w:szCs w:val="28"/>
        </w:rPr>
        <w:t xml:space="preserve"> пошли.</w:t>
      </w:r>
    </w:p>
    <w:p w:rsidR="00CC3C0F" w:rsidRPr="00DA78B5" w:rsidRDefault="00CC3C0F" w:rsidP="00DA78B5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DA78B5">
        <w:rPr>
          <w:sz w:val="28"/>
          <w:szCs w:val="28"/>
        </w:rPr>
        <w:t>Добрий</w:t>
      </w:r>
      <w:proofErr w:type="spellEnd"/>
      <w:r w:rsidRPr="00DA78B5">
        <w:rPr>
          <w:sz w:val="28"/>
          <w:szCs w:val="28"/>
        </w:rPr>
        <w:t xml:space="preserve"> ранок!</w:t>
      </w:r>
    </w:p>
    <w:p w:rsidR="00CC3C0F" w:rsidRPr="00DA78B5" w:rsidRDefault="00CC3C0F" w:rsidP="00DA78B5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DA78B5">
        <w:rPr>
          <w:sz w:val="28"/>
          <w:szCs w:val="28"/>
        </w:rPr>
        <w:t>Добрий</w:t>
      </w:r>
      <w:proofErr w:type="spellEnd"/>
      <w:r w:rsidRPr="00DA78B5">
        <w:rPr>
          <w:sz w:val="28"/>
          <w:szCs w:val="28"/>
        </w:rPr>
        <w:t xml:space="preserve"> день!</w:t>
      </w:r>
    </w:p>
    <w:p w:rsidR="00CC3C0F" w:rsidRDefault="00CC3C0F" w:rsidP="00DA78B5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  <w:lang w:val="uk-UA"/>
        </w:rPr>
      </w:pPr>
      <w:r w:rsidRPr="00DA78B5">
        <w:rPr>
          <w:sz w:val="28"/>
          <w:szCs w:val="28"/>
        </w:rPr>
        <w:t xml:space="preserve">Нашу </w:t>
      </w:r>
      <w:proofErr w:type="spellStart"/>
      <w:r w:rsidRPr="00DA78B5">
        <w:rPr>
          <w:sz w:val="28"/>
          <w:szCs w:val="28"/>
        </w:rPr>
        <w:t>зустріч</w:t>
      </w:r>
      <w:proofErr w:type="spellEnd"/>
      <w:r w:rsidRPr="00DA78B5">
        <w:rPr>
          <w:sz w:val="28"/>
          <w:szCs w:val="28"/>
        </w:rPr>
        <w:t xml:space="preserve"> </w:t>
      </w:r>
      <w:proofErr w:type="spellStart"/>
      <w:r w:rsidRPr="00DA78B5">
        <w:rPr>
          <w:sz w:val="28"/>
          <w:szCs w:val="28"/>
        </w:rPr>
        <w:t>розпочнем</w:t>
      </w:r>
      <w:proofErr w:type="spellEnd"/>
      <w:r w:rsidRPr="00DA78B5">
        <w:rPr>
          <w:sz w:val="28"/>
          <w:szCs w:val="28"/>
        </w:rPr>
        <w:t>!</w:t>
      </w:r>
    </w:p>
    <w:p w:rsidR="00E5433B" w:rsidRPr="00E5433B" w:rsidRDefault="00E5433B" w:rsidP="00DA78B5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  <w:lang w:val="uk-UA"/>
        </w:rPr>
      </w:pPr>
    </w:p>
    <w:p w:rsidR="00DA78B5" w:rsidRPr="00DA78B5" w:rsidRDefault="00DA78B5" w:rsidP="00DA78B5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  <w:lang w:val="uk-UA"/>
        </w:rPr>
      </w:pPr>
      <w:r w:rsidRPr="00DA78B5">
        <w:rPr>
          <w:noProof/>
          <w:sz w:val="28"/>
          <w:szCs w:val="28"/>
        </w:rPr>
        <w:drawing>
          <wp:inline distT="0" distB="0" distL="0" distR="0">
            <wp:extent cx="2600325" cy="1543050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002463"/>
                      <a:chOff x="0" y="-144463"/>
                      <a:chExt cx="9144000" cy="7002463"/>
                    </a:xfrm>
                  </a:grpSpPr>
                  <a:sp>
                    <a:nvSpPr>
                      <a:cNvPr id="2050" name="AutoShape 2" descr="ÐÐ¾ÑÐ¾Ð¶ÐµÐµ Ð¸Ð·Ð¾Ð±ÑÐ°Ð¶ÐµÐ½Ð¸Ðµ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44463"/>
                        <a:ext cx="304800" cy="3048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2052" name="Picture 4" descr="ÐÐ°ÑÑÐ¸Ð½ÐºÐ¸ Ð¿Ð¾ Ð·Ð°Ð¿ÑÐ¾ÑÑ ÑÐ¾Ð½ Ð´Ð»Ñ Ð¿ÑÐµÐ·ÐµÐ½ÑÐ°ÑÑÑ Ð¿Ð¾ÑÐ°ÑÐºÐ¾Ð²Ð° ÑÐºÐ¾Ð»Ð°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054" name="AutoShape 6" descr="ÐÐ°ÑÑÐ¸Ð½ÐºÐ¸ Ð¿Ð¾ Ð·Ð°Ð¿ÑÐ¾ÑÑ ÐºÐ°ÑÑÐ¸Ð½ÐºÐ° ÐºÑÑ Ð¼Ð°ÑÑÐ¾ÑÐºÑÐ½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44463"/>
                        <a:ext cx="304800" cy="3048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6" name="AutoShape 8" descr="http://www.kot-matroskin.by/assets/images/catcorrect.svg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44463"/>
                        <a:ext cx="304800" cy="3048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8" name="AutoShape 10" descr="ÐÐ°ÑÑÐ¸Ð½ÐºÐ¸ Ð¿Ð¾ Ð·Ð°Ð¿ÑÐ¾ÑÑ ÐºÐ°ÑÑÐ¸Ð½ÐºÐ° ÐºÑÑ Ð¼Ð°ÑÑÐ¾ÑÐºÑÐ½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44463"/>
                        <a:ext cx="304800" cy="3048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60" name="AutoShape 12" descr="ÐÐ¾ÑÐ¾Ð¶ÐµÐµ Ð¸Ð·Ð¾Ð±ÑÐ°Ð¶ÐµÐ½Ð¸Ðµ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44463"/>
                        <a:ext cx="304800" cy="30480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2062" name="Picture 14" descr="ÐÐ°ÑÑÐ¸Ð½ÐºÐ¸ Ð¿Ð¾ Ð·Ð°Ð¿ÑÐ¾ÑÑ ÐºÐ°ÑÑÐ¸Ð½ÐºÐ° ÐºÐ¾Ñ Ð¼Ð°ÑÑÐ¾ÑÐºÐ¸Ð½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7488" y="928670"/>
                        <a:ext cx="5229235" cy="487537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" name="Голос 002.m4a"/>
                      <a:cNvPicPr>
                        <a:picLocks noRot="1" noChangeAspect="1"/>
                      </a:cNvPicPr>
                    </a:nvPicPr>
                    <a:blipFill>
                      <a:blip r:embed="rId7"/>
                      <a:stretch>
                        <a:fillRect/>
                      </a:stretch>
                    </a:blipFill>
                    <a:spPr>
                      <a:xfrm>
                        <a:off x="1500166" y="1643050"/>
                        <a:ext cx="304800" cy="3048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CC3C0F" w:rsidRDefault="00CC3C0F" w:rsidP="00E5433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 w:rsidRPr="00E5433B">
        <w:rPr>
          <w:b/>
          <w:color w:val="000000"/>
          <w:sz w:val="28"/>
          <w:szCs w:val="28"/>
        </w:rPr>
        <w:t>II. АКТУАЛІЗАЦІЯ ОПОРНИХ ЗНАНЬ</w:t>
      </w:r>
    </w:p>
    <w:p w:rsidR="00CB3B51" w:rsidRPr="00CB3B51" w:rsidRDefault="00CB3B51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>1.Розпізнавання в мовному потоці  відомих учням  частин  мови.</w:t>
      </w:r>
    </w:p>
    <w:p w:rsidR="00DF52C8" w:rsidRDefault="00DF52C8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–  </w:t>
      </w:r>
      <w:proofErr w:type="spellStart"/>
      <w:r>
        <w:rPr>
          <w:color w:val="000000"/>
          <w:sz w:val="28"/>
          <w:szCs w:val="28"/>
          <w:lang w:val="uk-UA"/>
        </w:rPr>
        <w:t>Матроскін</w:t>
      </w:r>
      <w:proofErr w:type="spellEnd"/>
      <w:r>
        <w:rPr>
          <w:color w:val="000000"/>
          <w:sz w:val="28"/>
          <w:szCs w:val="28"/>
          <w:lang w:val="uk-UA"/>
        </w:rPr>
        <w:t xml:space="preserve"> звертається до вас з проханням розпізнати в його фразах знайомі  частини мови. </w:t>
      </w:r>
      <w:r>
        <w:rPr>
          <w:i/>
          <w:color w:val="000000"/>
          <w:sz w:val="28"/>
          <w:szCs w:val="28"/>
          <w:lang w:val="uk-UA"/>
        </w:rPr>
        <w:t>(Відповіді  учнів).</w:t>
      </w:r>
    </w:p>
    <w:p w:rsidR="00CB3B51" w:rsidRDefault="00CB3B51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– Яких відомих вам частин  мови не вистачає? </w:t>
      </w:r>
      <w:r>
        <w:rPr>
          <w:i/>
          <w:color w:val="000000"/>
          <w:sz w:val="28"/>
          <w:szCs w:val="28"/>
          <w:lang w:val="uk-UA"/>
        </w:rPr>
        <w:t>(Прикметників, числівників).</w:t>
      </w:r>
    </w:p>
    <w:p w:rsidR="00CB3B51" w:rsidRDefault="00CB3B51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>2.Закріплення  знань про правопис числівників.</w:t>
      </w:r>
    </w:p>
    <w:p w:rsidR="00CB3B51" w:rsidRDefault="00CB3B51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– </w:t>
      </w:r>
      <w:proofErr w:type="spellStart"/>
      <w:r w:rsidR="00080BC8">
        <w:rPr>
          <w:color w:val="000000"/>
          <w:sz w:val="28"/>
          <w:szCs w:val="28"/>
          <w:lang w:val="uk-UA"/>
        </w:rPr>
        <w:t>Матроскін</w:t>
      </w:r>
      <w:proofErr w:type="spellEnd"/>
      <w:r w:rsidR="00080BC8">
        <w:rPr>
          <w:color w:val="000000"/>
          <w:sz w:val="28"/>
          <w:szCs w:val="28"/>
          <w:lang w:val="uk-UA"/>
        </w:rPr>
        <w:t xml:space="preserve"> цікавиться, чи засвоїли ви правопис деяких числівників. </w:t>
      </w:r>
      <w:r>
        <w:rPr>
          <w:color w:val="000000"/>
          <w:sz w:val="28"/>
          <w:szCs w:val="28"/>
          <w:lang w:val="uk-UA"/>
        </w:rPr>
        <w:t>Запишіть словосполучення замін</w:t>
      </w:r>
      <w:r w:rsidR="00080BC8">
        <w:rPr>
          <w:color w:val="000000"/>
          <w:sz w:val="28"/>
          <w:szCs w:val="28"/>
          <w:lang w:val="uk-UA"/>
        </w:rPr>
        <w:t xml:space="preserve">юючи цифри  словами </w:t>
      </w:r>
      <w:r w:rsidR="00080BC8">
        <w:rPr>
          <w:b/>
          <w:color w:val="000000"/>
          <w:sz w:val="28"/>
          <w:szCs w:val="28"/>
          <w:lang w:val="uk-UA"/>
        </w:rPr>
        <w:t>(слайд 3</w:t>
      </w:r>
      <w:r w:rsidR="00080BC8" w:rsidRPr="00080BC8">
        <w:rPr>
          <w:b/>
          <w:color w:val="000000"/>
          <w:sz w:val="28"/>
          <w:szCs w:val="28"/>
          <w:lang w:val="uk-UA"/>
        </w:rPr>
        <w:t>)</w:t>
      </w:r>
      <w:r w:rsidR="00080BC8">
        <w:rPr>
          <w:color w:val="000000"/>
          <w:sz w:val="28"/>
          <w:szCs w:val="28"/>
          <w:lang w:val="uk-UA"/>
        </w:rPr>
        <w:t>.</w:t>
      </w:r>
    </w:p>
    <w:p w:rsidR="00CB3B51" w:rsidRDefault="00080D66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(Скількох?) 40  учнів, </w:t>
      </w:r>
      <w:r w:rsidR="00CB3B51">
        <w:rPr>
          <w:color w:val="000000"/>
          <w:sz w:val="28"/>
          <w:szCs w:val="28"/>
          <w:lang w:val="uk-UA"/>
        </w:rPr>
        <w:t xml:space="preserve">50 грамів, 60 </w:t>
      </w:r>
      <w:r>
        <w:rPr>
          <w:color w:val="000000"/>
          <w:sz w:val="28"/>
          <w:szCs w:val="28"/>
          <w:lang w:val="uk-UA"/>
        </w:rPr>
        <w:t>пам’яток, 70 ящиків, 80 дерев, 90 сантиметрів, 100 днів.</w:t>
      </w:r>
    </w:p>
    <w:p w:rsidR="008B36D2" w:rsidRPr="008B36D2" w:rsidRDefault="008B36D2" w:rsidP="00E5433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ІІІ.ОГОЛОШЕННЯ  ТЕМИ  І  </w:t>
      </w:r>
      <w:r w:rsidR="008A33C2">
        <w:rPr>
          <w:b/>
          <w:color w:val="000000"/>
          <w:sz w:val="28"/>
          <w:szCs w:val="28"/>
          <w:lang w:val="uk-UA"/>
        </w:rPr>
        <w:t>МЕТИ  УРОКУ</w:t>
      </w:r>
    </w:p>
    <w:p w:rsidR="008B36D2" w:rsidRDefault="008B36D2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– Визначте у перших трьох  фразах </w:t>
      </w:r>
      <w:proofErr w:type="spellStart"/>
      <w:r>
        <w:rPr>
          <w:color w:val="000000"/>
          <w:sz w:val="28"/>
          <w:szCs w:val="28"/>
          <w:lang w:val="uk-UA"/>
        </w:rPr>
        <w:t>Матроскіна</w:t>
      </w:r>
      <w:proofErr w:type="spellEnd"/>
      <w:r>
        <w:rPr>
          <w:color w:val="000000"/>
          <w:sz w:val="28"/>
          <w:szCs w:val="28"/>
          <w:lang w:val="uk-UA"/>
        </w:rPr>
        <w:t xml:space="preserve">  підмети. Якою частиною  мови вони виражені?</w:t>
      </w:r>
      <w:r w:rsidR="007C19C6">
        <w:rPr>
          <w:color w:val="000000"/>
          <w:sz w:val="28"/>
          <w:szCs w:val="28"/>
          <w:lang w:val="uk-UA"/>
        </w:rPr>
        <w:t xml:space="preserve"> </w:t>
      </w:r>
      <w:r w:rsidR="007C19C6">
        <w:rPr>
          <w:i/>
          <w:color w:val="000000"/>
          <w:sz w:val="28"/>
          <w:szCs w:val="28"/>
          <w:lang w:val="uk-UA"/>
        </w:rPr>
        <w:t>(Відповіді  учнів).</w:t>
      </w:r>
    </w:p>
    <w:p w:rsidR="007C19C6" w:rsidRDefault="007C19C6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– Спробуйте спрогнозувати тему нашого  уроку. </w:t>
      </w:r>
      <w:r>
        <w:rPr>
          <w:i/>
          <w:color w:val="000000"/>
          <w:sz w:val="28"/>
          <w:szCs w:val="28"/>
          <w:lang w:val="uk-UA"/>
        </w:rPr>
        <w:t>(Відповіді  учнів).</w:t>
      </w:r>
      <w:r w:rsidR="00513203">
        <w:rPr>
          <w:color w:val="000000"/>
          <w:sz w:val="28"/>
          <w:szCs w:val="28"/>
          <w:lang w:val="uk-UA"/>
        </w:rPr>
        <w:t xml:space="preserve"> Так, сьогодні  ми з вами познайомимось із займенниками. Спробуйте  пояснити назву цієї частину мови. </w:t>
      </w:r>
    </w:p>
    <w:p w:rsidR="00757126" w:rsidRPr="008A33C2" w:rsidRDefault="00757126" w:rsidP="00E5433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proofErr w:type="gramStart"/>
      <w:r w:rsidRPr="00757126">
        <w:rPr>
          <w:b/>
          <w:color w:val="000000"/>
          <w:sz w:val="28"/>
          <w:szCs w:val="28"/>
          <w:lang w:val="en-US"/>
        </w:rPr>
        <w:t>IV</w:t>
      </w:r>
      <w:r w:rsidRPr="00757126">
        <w:rPr>
          <w:b/>
          <w:color w:val="000000"/>
          <w:sz w:val="28"/>
          <w:szCs w:val="28"/>
        </w:rPr>
        <w:t>.ВИКЛА</w:t>
      </w:r>
      <w:r w:rsidR="008A33C2">
        <w:rPr>
          <w:b/>
          <w:color w:val="000000"/>
          <w:sz w:val="28"/>
          <w:szCs w:val="28"/>
        </w:rPr>
        <w:t>ДЕННЯ  МАТЕРІАЛУ</w:t>
      </w:r>
      <w:proofErr w:type="gramEnd"/>
      <w:r w:rsidR="008A33C2">
        <w:rPr>
          <w:b/>
          <w:color w:val="000000"/>
          <w:sz w:val="28"/>
          <w:szCs w:val="28"/>
        </w:rPr>
        <w:t xml:space="preserve">  УРОКУ</w:t>
      </w:r>
    </w:p>
    <w:p w:rsidR="00507657" w:rsidRDefault="00507657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>1.Спостереження за значенням   та роллю  займенників  у мовленні</w:t>
      </w:r>
      <w:r w:rsidR="00AF3015">
        <w:rPr>
          <w:i/>
          <w:color w:val="000000"/>
          <w:sz w:val="28"/>
          <w:szCs w:val="28"/>
          <w:lang w:val="uk-UA"/>
        </w:rPr>
        <w:t xml:space="preserve"> </w:t>
      </w:r>
      <w:r w:rsidR="00BA5655">
        <w:rPr>
          <w:i/>
          <w:color w:val="000000"/>
          <w:sz w:val="28"/>
          <w:szCs w:val="28"/>
          <w:lang w:val="uk-UA"/>
        </w:rPr>
        <w:t xml:space="preserve"> </w:t>
      </w:r>
      <w:r w:rsidR="00BA5655">
        <w:rPr>
          <w:b/>
          <w:color w:val="000000"/>
          <w:sz w:val="28"/>
          <w:szCs w:val="28"/>
          <w:lang w:val="uk-UA"/>
        </w:rPr>
        <w:t>(слайд 4).</w:t>
      </w:r>
    </w:p>
    <w:p w:rsidR="00C561A4" w:rsidRDefault="00C561A4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– Давайте спробуємо </w:t>
      </w:r>
      <w:r w:rsidR="00BA5655">
        <w:rPr>
          <w:color w:val="000000"/>
          <w:sz w:val="28"/>
          <w:szCs w:val="28"/>
          <w:lang w:val="uk-UA"/>
        </w:rPr>
        <w:t xml:space="preserve"> дослідити, які  частини мови може </w:t>
      </w:r>
      <w:r>
        <w:rPr>
          <w:color w:val="000000"/>
          <w:sz w:val="28"/>
          <w:szCs w:val="28"/>
          <w:lang w:val="uk-UA"/>
        </w:rPr>
        <w:t>замінити</w:t>
      </w:r>
      <w:r w:rsidR="00BA5655">
        <w:rPr>
          <w:color w:val="000000"/>
          <w:sz w:val="28"/>
          <w:szCs w:val="28"/>
          <w:lang w:val="uk-UA"/>
        </w:rPr>
        <w:t xml:space="preserve"> займенник</w:t>
      </w:r>
      <w:r>
        <w:rPr>
          <w:color w:val="000000"/>
          <w:sz w:val="28"/>
          <w:szCs w:val="28"/>
          <w:lang w:val="uk-UA"/>
        </w:rPr>
        <w:t xml:space="preserve">  та яку роль  він  вик</w:t>
      </w:r>
      <w:r w:rsidR="00B265F9"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>нує у нашому  мовленні.</w:t>
      </w:r>
    </w:p>
    <w:p w:rsidR="005E0E42" w:rsidRDefault="005E0E42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67375" cy="991563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67" cy="99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55" w:rsidRDefault="00BA5655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BA5655">
        <w:rPr>
          <w:noProof/>
          <w:color w:val="000000"/>
          <w:sz w:val="28"/>
          <w:szCs w:val="28"/>
        </w:rPr>
        <w:drawing>
          <wp:inline distT="0" distB="0" distL="0" distR="0">
            <wp:extent cx="5724525" cy="1001562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05" cy="100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15" w:rsidRDefault="00AF3015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– Яка  ж відмінність</w:t>
      </w:r>
      <w:r w:rsidR="00F608F8">
        <w:rPr>
          <w:color w:val="000000"/>
          <w:sz w:val="28"/>
          <w:szCs w:val="28"/>
          <w:lang w:val="uk-UA"/>
        </w:rPr>
        <w:t xml:space="preserve"> та що спільного</w:t>
      </w:r>
      <w:r>
        <w:rPr>
          <w:color w:val="000000"/>
          <w:sz w:val="28"/>
          <w:szCs w:val="28"/>
          <w:lang w:val="uk-UA"/>
        </w:rPr>
        <w:t xml:space="preserve"> між іменником та займенником? Числівником  та займенником? Прикметником та займенником?</w:t>
      </w:r>
    </w:p>
    <w:p w:rsidR="00BA5655" w:rsidRPr="00AF3015" w:rsidRDefault="00BA5655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Висновок:  </w:t>
      </w:r>
      <w:r>
        <w:rPr>
          <w:color w:val="000000"/>
          <w:sz w:val="28"/>
          <w:szCs w:val="28"/>
          <w:lang w:val="uk-UA"/>
        </w:rPr>
        <w:t>Займенник – це  частина  мови, яка вказує на предмети, їх  ознаки та кількість, але не називає їх. Відповідає на ті самі питання, що й частини мови, які займенник заміняє</w:t>
      </w:r>
      <w:r w:rsidR="00F608F8">
        <w:rPr>
          <w:color w:val="000000"/>
          <w:sz w:val="28"/>
          <w:szCs w:val="28"/>
          <w:lang w:val="uk-UA"/>
        </w:rPr>
        <w:t xml:space="preserve"> </w:t>
      </w:r>
      <w:r w:rsidR="00AF3015">
        <w:rPr>
          <w:b/>
          <w:color w:val="000000"/>
          <w:sz w:val="28"/>
          <w:szCs w:val="28"/>
          <w:lang w:val="uk-UA"/>
        </w:rPr>
        <w:t>(слайд 5</w:t>
      </w:r>
      <w:r w:rsidR="00F608F8">
        <w:rPr>
          <w:b/>
          <w:color w:val="000000"/>
          <w:sz w:val="28"/>
          <w:szCs w:val="28"/>
          <w:lang w:val="uk-UA"/>
        </w:rPr>
        <w:t xml:space="preserve"> – </w:t>
      </w:r>
      <w:r w:rsidR="00AF3015">
        <w:rPr>
          <w:b/>
          <w:color w:val="000000"/>
          <w:sz w:val="28"/>
          <w:szCs w:val="28"/>
          <w:lang w:val="uk-UA"/>
        </w:rPr>
        <w:t>7).</w:t>
      </w:r>
    </w:p>
    <w:p w:rsidR="00C561A4" w:rsidRDefault="00BA5655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    </w:t>
      </w:r>
      <w:r w:rsidRPr="00BA5655">
        <w:rPr>
          <w:noProof/>
          <w:color w:val="000000"/>
          <w:sz w:val="28"/>
          <w:szCs w:val="28"/>
        </w:rPr>
        <w:drawing>
          <wp:inline distT="0" distB="0" distL="0" distR="0">
            <wp:extent cx="5486400" cy="3857625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E0E42" w:rsidRDefault="005E0E42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</w:p>
    <w:p w:rsidR="00E50780" w:rsidRDefault="00E50780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>2.Ознайомлення з правилом про займенник у підручнику (</w:t>
      </w:r>
      <w:r w:rsidR="00766A8C">
        <w:rPr>
          <w:i/>
          <w:color w:val="000000"/>
          <w:sz w:val="28"/>
          <w:szCs w:val="28"/>
          <w:lang w:val="uk-UA"/>
        </w:rPr>
        <w:t>ст.118).</w:t>
      </w:r>
    </w:p>
    <w:p w:rsidR="00F608F8" w:rsidRDefault="00766A8C" w:rsidP="00F608F8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>3.Фізкультхвилинка «Сніжний  кіт»</w:t>
      </w:r>
      <w:r w:rsidR="00F608F8">
        <w:rPr>
          <w:i/>
          <w:color w:val="000000"/>
          <w:sz w:val="28"/>
          <w:szCs w:val="28"/>
          <w:lang w:val="uk-UA"/>
        </w:rPr>
        <w:t xml:space="preserve"> </w:t>
      </w:r>
      <w:r w:rsidR="00F608F8">
        <w:rPr>
          <w:b/>
          <w:color w:val="000000"/>
          <w:sz w:val="28"/>
          <w:szCs w:val="28"/>
          <w:lang w:val="uk-UA"/>
        </w:rPr>
        <w:t>(слайд 8).</w:t>
      </w:r>
    </w:p>
    <w:p w:rsidR="00F608F8" w:rsidRDefault="00B6752E" w:rsidP="00F608F8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>4.Постановка проблемного питання</w:t>
      </w:r>
      <w:r w:rsidR="00F608F8">
        <w:rPr>
          <w:i/>
          <w:color w:val="000000"/>
          <w:sz w:val="28"/>
          <w:szCs w:val="28"/>
          <w:lang w:val="uk-UA"/>
        </w:rPr>
        <w:t xml:space="preserve"> </w:t>
      </w:r>
      <w:r w:rsidR="00F608F8">
        <w:rPr>
          <w:b/>
          <w:color w:val="000000"/>
          <w:sz w:val="28"/>
          <w:szCs w:val="28"/>
          <w:lang w:val="uk-UA"/>
        </w:rPr>
        <w:t>(слайд 9).</w:t>
      </w:r>
    </w:p>
    <w:p w:rsidR="00B6752E" w:rsidRPr="00F608F8" w:rsidRDefault="00B6752E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– </w:t>
      </w:r>
      <w:r w:rsidRPr="00B6752E">
        <w:rPr>
          <w:color w:val="000000"/>
          <w:sz w:val="28"/>
          <w:szCs w:val="28"/>
          <w:lang w:val="uk-UA"/>
        </w:rPr>
        <w:t>Ч</w:t>
      </w:r>
      <w:r>
        <w:rPr>
          <w:color w:val="000000"/>
          <w:sz w:val="28"/>
          <w:szCs w:val="28"/>
          <w:lang w:val="uk-UA"/>
        </w:rPr>
        <w:t>и має займенник такі</w:t>
      </w:r>
      <w:r w:rsidRPr="00B6752E">
        <w:rPr>
          <w:color w:val="000000"/>
          <w:sz w:val="28"/>
          <w:szCs w:val="28"/>
          <w:lang w:val="uk-UA"/>
        </w:rPr>
        <w:t xml:space="preserve"> ознаки як: число, рід, відмінок?</w:t>
      </w:r>
      <w:r>
        <w:rPr>
          <w:color w:val="000000"/>
          <w:sz w:val="28"/>
          <w:szCs w:val="28"/>
          <w:lang w:val="uk-UA"/>
        </w:rPr>
        <w:t xml:space="preserve"> Для висновку  використайте  групу займенників.</w:t>
      </w:r>
    </w:p>
    <w:p w:rsidR="00B6752E" w:rsidRDefault="00B6752E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  <w:t>Я, воно, йому, ми, вони, нею, ти, він, вона, ви.</w:t>
      </w:r>
    </w:p>
    <w:p w:rsidR="00F608F8" w:rsidRDefault="00C0197C" w:rsidP="00F608F8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 w:rsidRPr="00C0197C">
        <w:rPr>
          <w:color w:val="000000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144.75pt" o:ole="">
            <v:imagedata r:id="rId14" o:title=""/>
          </v:shape>
          <o:OLEObject Type="Embed" ProgID="PowerPoint.Slide.12" ShapeID="_x0000_i1025" DrawAspect="Content" ObjectID="_1610714128" r:id="rId15"/>
        </w:object>
      </w:r>
      <w:r w:rsidR="00F608F8">
        <w:rPr>
          <w:color w:val="000000"/>
          <w:sz w:val="28"/>
          <w:szCs w:val="28"/>
          <w:lang w:val="uk-UA"/>
        </w:rPr>
        <w:t xml:space="preserve"> </w:t>
      </w:r>
      <w:r w:rsidR="00F608F8">
        <w:rPr>
          <w:b/>
          <w:color w:val="000000"/>
          <w:sz w:val="28"/>
          <w:szCs w:val="28"/>
          <w:lang w:val="uk-UA"/>
        </w:rPr>
        <w:t>(слайд 10)</w:t>
      </w:r>
    </w:p>
    <w:p w:rsidR="00FE1786" w:rsidRDefault="00FE1786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 w:rsidRPr="00FE1786">
        <w:rPr>
          <w:i/>
          <w:color w:val="000000"/>
          <w:sz w:val="28"/>
          <w:szCs w:val="28"/>
          <w:lang w:val="uk-UA"/>
        </w:rPr>
        <w:t>5.Ознайомлення з правилом у підручнику (ст.119).</w:t>
      </w:r>
    </w:p>
    <w:p w:rsidR="00C0197C" w:rsidRPr="008A33C2" w:rsidRDefault="00C0197C" w:rsidP="00E5433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C0197C">
        <w:rPr>
          <w:b/>
          <w:color w:val="000000"/>
          <w:sz w:val="28"/>
          <w:szCs w:val="28"/>
          <w:shd w:val="clear" w:color="auto" w:fill="FFFFFF"/>
        </w:rPr>
        <w:t>V. УЗАГАЛЬНЕННЯ Й СИСТЕМАТИЗАЦІЯ ОТРИМАНИХ ЗНАНЬ</w:t>
      </w:r>
    </w:p>
    <w:p w:rsidR="00C0197C" w:rsidRPr="00D86AA9" w:rsidRDefault="00C0197C" w:rsidP="00E5433B">
      <w:pPr>
        <w:pStyle w:val="a3"/>
        <w:shd w:val="clear" w:color="auto" w:fill="FFFFFF"/>
        <w:jc w:val="both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1.Складання  розгорнутого рецепту приготування сирників від </w:t>
      </w:r>
      <w:proofErr w:type="spellStart"/>
      <w:r>
        <w:rPr>
          <w:i/>
          <w:color w:val="000000"/>
          <w:sz w:val="28"/>
          <w:szCs w:val="28"/>
          <w:shd w:val="clear" w:color="auto" w:fill="FFFFFF"/>
          <w:lang w:val="uk-UA"/>
        </w:rPr>
        <w:t>М</w:t>
      </w:r>
      <w:r w:rsidR="00D86AA9">
        <w:rPr>
          <w:i/>
          <w:color w:val="000000"/>
          <w:sz w:val="28"/>
          <w:szCs w:val="28"/>
          <w:shd w:val="clear" w:color="auto" w:fill="FFFFFF"/>
          <w:lang w:val="uk-UA"/>
        </w:rPr>
        <w:t>атроскіна</w:t>
      </w:r>
      <w:proofErr w:type="spellEnd"/>
      <w:r w:rsidR="00D86AA9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A5178">
        <w:rPr>
          <w:i/>
          <w:color w:val="000000"/>
          <w:sz w:val="28"/>
          <w:szCs w:val="28"/>
          <w:shd w:val="clear" w:color="auto" w:fill="FFFFFF"/>
          <w:lang w:val="uk-UA"/>
        </w:rPr>
        <w:t>на основі</w:t>
      </w:r>
      <w:r w:rsidR="00D86AA9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переліку продуктів для страви </w:t>
      </w:r>
      <w:r w:rsidR="00D86AA9">
        <w:rPr>
          <w:b/>
          <w:color w:val="000000"/>
          <w:sz w:val="28"/>
          <w:szCs w:val="28"/>
          <w:lang w:val="uk-UA"/>
        </w:rPr>
        <w:t>(слайд 11,12).</w:t>
      </w:r>
    </w:p>
    <w:p w:rsidR="00C0197C" w:rsidRPr="00C0197C" w:rsidRDefault="00C0197C" w:rsidP="00E5433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C0197C">
        <w:rPr>
          <w:color w:val="000000"/>
          <w:sz w:val="28"/>
          <w:szCs w:val="28"/>
        </w:rPr>
        <w:object w:dxaOrig="7205" w:dyaOrig="5401">
          <v:shape id="_x0000_i1026" type="#_x0000_t75" style="width:186pt;height:139.5pt" o:ole="">
            <v:imagedata r:id="rId16" o:title=""/>
          </v:shape>
          <o:OLEObject Type="Embed" ProgID="PowerPoint.Slide.12" ShapeID="_x0000_i1026" DrawAspect="Content" ObjectID="_1610714129" r:id="rId17"/>
        </w:object>
      </w:r>
      <w:r>
        <w:rPr>
          <w:color w:val="000000"/>
          <w:sz w:val="28"/>
          <w:szCs w:val="28"/>
          <w:lang w:val="uk-UA"/>
        </w:rPr>
        <w:t xml:space="preserve">              </w:t>
      </w:r>
      <w:r w:rsidRPr="00C0197C">
        <w:rPr>
          <w:noProof/>
          <w:color w:val="000000"/>
          <w:sz w:val="28"/>
          <w:szCs w:val="28"/>
        </w:rPr>
        <w:drawing>
          <wp:inline distT="0" distB="0" distL="0" distR="0">
            <wp:extent cx="2609850" cy="1924050"/>
            <wp:effectExtent l="19050" t="0" r="0" b="0"/>
            <wp:docPr id="12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2" name="Picture 4" descr="ÐÐ°ÑÑÐ¸Ð½ÐºÐ¸ Ð¿Ð¾ Ð·Ð°Ð¿ÑÐ¾ÑÑ ÑÐ¾Ð½ Ð´Ð»Ñ Ð¿ÑÐµÐ·ÐµÐ½ÑÐ°ÑÑÑ Ð¿Ð¾ÑÐ°ÑÐºÐ¾Ð²Ð° ÑÐºÐ¾Ð»Ð°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252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00034" y="642918"/>
                        <a:ext cx="6000760" cy="4524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1. 250 г  сиру «</a:t>
                          </a:r>
                          <a:r>
                            <a:rPr kumimoji="0" lang="uk-UA" sz="32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Простоквашино</a:t>
                          </a: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».</a:t>
                          </a:r>
                          <a:endParaRPr kumimoji="0" 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ea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2. 1 яйце.</a:t>
                          </a:r>
                          <a:endParaRPr kumimoji="0" 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ea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3. 1 столова ложка цукру.</a:t>
                          </a:r>
                          <a:endParaRPr kumimoji="0" 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ea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4. 1 столова ложка манної  крупи.</a:t>
                          </a:r>
                          <a:endParaRPr kumimoji="0" 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ea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5. 2 столових ложки  борошна.</a:t>
                          </a:r>
                          <a:endParaRPr kumimoji="0" 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ea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6. Дрібка  солі.</a:t>
                          </a:r>
                          <a:endParaRPr kumimoji="0" 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ea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7. </a:t>
                          </a:r>
                          <a:r>
                            <a:rPr kumimoji="0" lang="ru-RU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22222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½ </a:t>
                          </a:r>
                          <a:r>
                            <a:rPr kumimoji="0" lang="ru-RU" sz="32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222222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чайно</a:t>
                          </a: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22222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ї </a:t>
                          </a:r>
                          <a:r>
                            <a:rPr kumimoji="0" lang="ru-RU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22222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ложки сод</a:t>
                          </a: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22222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и з</a:t>
                          </a:r>
                          <a:r>
                            <a:rPr kumimoji="0" lang="ru-RU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22222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до</a:t>
                          </a: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22222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даванням </a:t>
                          </a:r>
                          <a:r>
                            <a:rPr kumimoji="0" lang="ru-RU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22222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 лимонного сок</a:t>
                          </a: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222222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у.</a:t>
                          </a:r>
                          <a:endParaRPr kumimoji="0" 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ea typeface="Times New Roman" pitchFamily="18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uk-UA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3C3E3E"/>
                              </a:solidFill>
                              <a:effectLst/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8.Олія для смаження.</a:t>
                          </a:r>
                          <a:endParaRPr kumimoji="0" lang="uk-UA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2530" name="Picture 2" descr="C:\Users\moon\Desktop\-5-638.jpg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5008" y="4643446"/>
                        <a:ext cx="2643177" cy="145830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lang w:val="uk-UA"/>
        </w:rPr>
      </w:pPr>
      <w:r w:rsidRPr="006A5178">
        <w:rPr>
          <w:sz w:val="28"/>
          <w:szCs w:val="28"/>
          <w:lang w:val="uk-UA"/>
        </w:rPr>
        <w:t>1. 250 г  сиру «</w:t>
      </w:r>
      <w:proofErr w:type="spellStart"/>
      <w:r w:rsidRPr="006A5178">
        <w:rPr>
          <w:sz w:val="28"/>
          <w:szCs w:val="28"/>
          <w:lang w:val="uk-UA"/>
        </w:rPr>
        <w:t>Простоквашино</w:t>
      </w:r>
      <w:proofErr w:type="spellEnd"/>
      <w:r w:rsidRPr="006A5178">
        <w:rPr>
          <w:sz w:val="28"/>
          <w:szCs w:val="28"/>
          <w:lang w:val="uk-UA"/>
        </w:rPr>
        <w:t>».</w:t>
      </w: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lang w:val="uk-UA"/>
        </w:rPr>
      </w:pPr>
      <w:r w:rsidRPr="006A5178">
        <w:rPr>
          <w:sz w:val="28"/>
          <w:szCs w:val="28"/>
          <w:lang w:val="uk-UA"/>
        </w:rPr>
        <w:t>2. 1 яйце.</w:t>
      </w: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lang w:val="uk-UA"/>
        </w:rPr>
      </w:pPr>
      <w:r w:rsidRPr="006A5178">
        <w:rPr>
          <w:sz w:val="28"/>
          <w:szCs w:val="28"/>
          <w:lang w:val="uk-UA"/>
        </w:rPr>
        <w:t>3. 1 столова ложка цукру.</w:t>
      </w: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lang w:val="uk-UA"/>
        </w:rPr>
      </w:pPr>
      <w:r w:rsidRPr="006A5178">
        <w:rPr>
          <w:sz w:val="28"/>
          <w:szCs w:val="28"/>
          <w:lang w:val="uk-UA"/>
        </w:rPr>
        <w:t>4. 1 столова ложка манної  крупи.</w:t>
      </w: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lang w:val="uk-UA"/>
        </w:rPr>
      </w:pPr>
      <w:r w:rsidRPr="006A5178">
        <w:rPr>
          <w:sz w:val="28"/>
          <w:szCs w:val="28"/>
          <w:lang w:val="uk-UA"/>
        </w:rPr>
        <w:t>5. 2 столових ложок борошна.</w:t>
      </w: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lang w:val="uk-UA"/>
        </w:rPr>
      </w:pPr>
      <w:r w:rsidRPr="006A5178">
        <w:rPr>
          <w:sz w:val="28"/>
          <w:szCs w:val="28"/>
          <w:lang w:val="uk-UA"/>
        </w:rPr>
        <w:t>6. Дрібка  солі.</w:t>
      </w:r>
    </w:p>
    <w:p w:rsidR="00C0197C" w:rsidRPr="00C10C23" w:rsidRDefault="00C0197C" w:rsidP="006A5178">
      <w:pPr>
        <w:shd w:val="clear" w:color="auto" w:fill="FFFFFF"/>
        <w:spacing w:after="0" w:line="2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178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6A51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½ </w:t>
      </w:r>
      <w:proofErr w:type="spellStart"/>
      <w:r w:rsidRPr="006A5178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чайно</w:t>
      </w:r>
      <w:proofErr w:type="spellEnd"/>
      <w:r w:rsidRPr="006A5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 </w:t>
      </w:r>
      <w:r w:rsidRPr="006A51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ложки сод</w:t>
      </w:r>
      <w:r w:rsidRPr="006A5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6A51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5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6A51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Pr="006A5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даванням </w:t>
      </w:r>
      <w:r w:rsidRPr="006A51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лимонного сок</w:t>
      </w:r>
      <w:r w:rsidRPr="006A5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у.</w:t>
      </w: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lang w:val="uk-UA"/>
        </w:rPr>
      </w:pPr>
      <w:r w:rsidRPr="006A5178">
        <w:rPr>
          <w:sz w:val="28"/>
          <w:szCs w:val="28"/>
          <w:lang w:val="uk-UA"/>
        </w:rPr>
        <w:t>8.Олія для смаження.</w:t>
      </w: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sz w:val="28"/>
          <w:szCs w:val="28"/>
          <w:lang w:val="uk-UA"/>
        </w:rPr>
      </w:pP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sz w:val="28"/>
          <w:szCs w:val="28"/>
          <w:lang w:val="uk-UA"/>
        </w:rPr>
      </w:pPr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ind w:firstLine="708"/>
        <w:jc w:val="center"/>
        <w:rPr>
          <w:b/>
          <w:sz w:val="28"/>
          <w:szCs w:val="28"/>
          <w:lang w:val="uk-UA"/>
        </w:rPr>
      </w:pPr>
      <w:r w:rsidRPr="006A5178">
        <w:rPr>
          <w:b/>
          <w:sz w:val="28"/>
          <w:szCs w:val="28"/>
          <w:lang w:val="uk-UA"/>
        </w:rPr>
        <w:t xml:space="preserve">Сирники  від </w:t>
      </w:r>
      <w:proofErr w:type="spellStart"/>
      <w:r w:rsidRPr="006A5178">
        <w:rPr>
          <w:b/>
          <w:sz w:val="28"/>
          <w:szCs w:val="28"/>
          <w:lang w:val="uk-UA"/>
        </w:rPr>
        <w:t>Матроскіна</w:t>
      </w:r>
      <w:proofErr w:type="spellEnd"/>
    </w:p>
    <w:p w:rsidR="00C0197C" w:rsidRPr="006A5178" w:rsidRDefault="00C0197C" w:rsidP="006A5178">
      <w:pPr>
        <w:pStyle w:val="a3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sz w:val="28"/>
          <w:szCs w:val="28"/>
          <w:lang w:val="uk-UA"/>
        </w:rPr>
      </w:pPr>
    </w:p>
    <w:p w:rsidR="00CC3C0F" w:rsidRPr="006A5178" w:rsidRDefault="00C10C23" w:rsidP="006A5178">
      <w:pPr>
        <w:pStyle w:val="a3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sz w:val="28"/>
          <w:szCs w:val="28"/>
          <w:lang w:val="uk-UA"/>
        </w:rPr>
      </w:pPr>
      <w:r w:rsidRPr="006A5178">
        <w:rPr>
          <w:b/>
          <w:sz w:val="28"/>
          <w:szCs w:val="28"/>
          <w:lang w:val="uk-UA"/>
        </w:rPr>
        <w:t>Нам</w:t>
      </w:r>
      <w:r w:rsidRPr="006A5178">
        <w:rPr>
          <w:sz w:val="28"/>
          <w:szCs w:val="28"/>
          <w:lang w:val="uk-UA"/>
        </w:rPr>
        <w:t xml:space="preserve">  потрібно  взяти</w:t>
      </w:r>
      <w:r w:rsidR="004F4624" w:rsidRPr="006A5178">
        <w:rPr>
          <w:sz w:val="28"/>
          <w:szCs w:val="28"/>
          <w:lang w:val="uk-UA"/>
        </w:rPr>
        <w:t xml:space="preserve">  двісті п’ятдесят </w:t>
      </w:r>
      <w:r w:rsidR="00B6752E" w:rsidRPr="006A5178">
        <w:rPr>
          <w:sz w:val="28"/>
          <w:szCs w:val="28"/>
          <w:lang w:val="uk-UA"/>
        </w:rPr>
        <w:t xml:space="preserve"> грамів сиру «</w:t>
      </w:r>
      <w:proofErr w:type="spellStart"/>
      <w:r w:rsidR="00B6752E" w:rsidRPr="006A5178">
        <w:rPr>
          <w:sz w:val="28"/>
          <w:szCs w:val="28"/>
          <w:lang w:val="uk-UA"/>
        </w:rPr>
        <w:t>Простоквашино</w:t>
      </w:r>
      <w:proofErr w:type="spellEnd"/>
      <w:r w:rsidR="00B6752E" w:rsidRPr="006A5178">
        <w:rPr>
          <w:sz w:val="28"/>
          <w:szCs w:val="28"/>
          <w:lang w:val="uk-UA"/>
        </w:rPr>
        <w:t>»</w:t>
      </w:r>
      <w:r w:rsidR="004F4624" w:rsidRPr="006A5178">
        <w:rPr>
          <w:sz w:val="28"/>
          <w:szCs w:val="28"/>
          <w:lang w:val="uk-UA"/>
        </w:rPr>
        <w:t xml:space="preserve">. Розім’яти  </w:t>
      </w:r>
      <w:r w:rsidR="004F4624" w:rsidRPr="006A5178">
        <w:rPr>
          <w:b/>
          <w:sz w:val="28"/>
          <w:szCs w:val="28"/>
          <w:lang w:val="uk-UA"/>
        </w:rPr>
        <w:t>його</w:t>
      </w:r>
      <w:r w:rsidR="004F4624" w:rsidRPr="006A5178">
        <w:rPr>
          <w:sz w:val="28"/>
          <w:szCs w:val="28"/>
          <w:lang w:val="uk-UA"/>
        </w:rPr>
        <w:t xml:space="preserve"> виделкою. Додати одне яйце, одну столову  ложку цукру і </w:t>
      </w:r>
      <w:r w:rsidR="004F4624" w:rsidRPr="006A5178">
        <w:rPr>
          <w:b/>
          <w:sz w:val="28"/>
          <w:szCs w:val="28"/>
          <w:lang w:val="uk-UA"/>
        </w:rPr>
        <w:t xml:space="preserve">стільки </w:t>
      </w:r>
      <w:r w:rsidR="004F4624" w:rsidRPr="006A5178">
        <w:rPr>
          <w:sz w:val="28"/>
          <w:szCs w:val="28"/>
          <w:lang w:val="uk-UA"/>
        </w:rPr>
        <w:t xml:space="preserve">ж манної крупи, 2 столові ложки борошна, дрібку солі, пів чайної ложки соди з лимонним соком. </w:t>
      </w:r>
      <w:r w:rsidR="004F4624" w:rsidRPr="006A5178">
        <w:rPr>
          <w:b/>
          <w:sz w:val="28"/>
          <w:szCs w:val="28"/>
          <w:lang w:val="uk-UA"/>
        </w:rPr>
        <w:t xml:space="preserve">Усі </w:t>
      </w:r>
      <w:r w:rsidR="004F4624" w:rsidRPr="006A5178">
        <w:rPr>
          <w:sz w:val="28"/>
          <w:szCs w:val="28"/>
          <w:lang w:val="uk-UA"/>
        </w:rPr>
        <w:t xml:space="preserve"> складові змішати. З </w:t>
      </w:r>
      <w:r w:rsidR="004F4624" w:rsidRPr="006A5178">
        <w:rPr>
          <w:b/>
          <w:sz w:val="28"/>
          <w:szCs w:val="28"/>
          <w:lang w:val="uk-UA"/>
        </w:rPr>
        <w:t>цього</w:t>
      </w:r>
      <w:r w:rsidR="004F4624" w:rsidRPr="006A5178">
        <w:rPr>
          <w:sz w:val="28"/>
          <w:szCs w:val="28"/>
          <w:lang w:val="uk-UA"/>
        </w:rPr>
        <w:t xml:space="preserve"> тіста сформувати коржики. </w:t>
      </w:r>
      <w:r w:rsidR="004F4624" w:rsidRPr="006A5178">
        <w:rPr>
          <w:b/>
          <w:sz w:val="28"/>
          <w:szCs w:val="28"/>
          <w:lang w:val="uk-UA"/>
        </w:rPr>
        <w:t>Їх</w:t>
      </w:r>
      <w:r w:rsidR="004F4624" w:rsidRPr="006A5178">
        <w:rPr>
          <w:sz w:val="28"/>
          <w:szCs w:val="28"/>
          <w:lang w:val="uk-UA"/>
        </w:rPr>
        <w:t xml:space="preserve"> смажити з двох  сторін до золотистої шкоринки</w:t>
      </w:r>
      <w:r w:rsidR="001A7279" w:rsidRPr="006A5178">
        <w:rPr>
          <w:sz w:val="28"/>
          <w:szCs w:val="28"/>
          <w:lang w:val="uk-UA"/>
        </w:rPr>
        <w:t>. До готової страви додати  сметанки.</w:t>
      </w:r>
    </w:p>
    <w:p w:rsidR="001A7279" w:rsidRPr="006A5178" w:rsidRDefault="001A7279" w:rsidP="006A5178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lang w:val="uk-UA"/>
        </w:rPr>
      </w:pPr>
      <w:r w:rsidRPr="006A5178">
        <w:rPr>
          <w:sz w:val="28"/>
          <w:szCs w:val="28"/>
          <w:lang w:val="uk-UA"/>
        </w:rPr>
        <w:tab/>
      </w:r>
      <w:r w:rsidRPr="006A5178">
        <w:rPr>
          <w:b/>
          <w:sz w:val="28"/>
          <w:szCs w:val="28"/>
          <w:lang w:val="uk-UA"/>
        </w:rPr>
        <w:t>Такий</w:t>
      </w:r>
      <w:r w:rsidRPr="006A5178">
        <w:rPr>
          <w:sz w:val="28"/>
          <w:szCs w:val="28"/>
          <w:lang w:val="uk-UA"/>
        </w:rPr>
        <w:t xml:space="preserve"> сніданок  буде смачним та корисним.</w:t>
      </w:r>
    </w:p>
    <w:p w:rsidR="003C45AD" w:rsidRPr="00723A2F" w:rsidRDefault="003C45AD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  <w:lang w:val="uk-UA"/>
        </w:rPr>
      </w:pPr>
    </w:p>
    <w:p w:rsidR="00723A2F" w:rsidRDefault="00723A2F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bCs/>
          <w:i/>
          <w:iCs/>
          <w:sz w:val="28"/>
          <w:szCs w:val="28"/>
          <w:lang w:val="uk-UA"/>
        </w:rPr>
      </w:pPr>
      <w:r>
        <w:rPr>
          <w:bCs/>
          <w:i/>
          <w:iCs/>
          <w:sz w:val="28"/>
          <w:szCs w:val="28"/>
          <w:lang w:val="uk-UA"/>
        </w:rPr>
        <w:t>2.Розпізнавання займенників  у   загадках.</w:t>
      </w:r>
    </w:p>
    <w:p w:rsidR="00723A2F" w:rsidRPr="00723A2F" w:rsidRDefault="00723A2F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bCs/>
          <w:i/>
          <w:iCs/>
          <w:sz w:val="28"/>
          <w:szCs w:val="28"/>
          <w:lang w:val="uk-UA"/>
        </w:rPr>
      </w:pP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  <w:lang w:val="uk-UA"/>
        </w:rPr>
      </w:pPr>
      <w:r w:rsidRPr="00723A2F">
        <w:rPr>
          <w:b/>
          <w:bCs/>
          <w:iCs/>
          <w:sz w:val="28"/>
          <w:szCs w:val="28"/>
          <w:u w:val="single"/>
          <w:lang w:val="uk-UA"/>
        </w:rPr>
        <w:t>Всіх</w:t>
      </w:r>
      <w:r w:rsidRPr="00723A2F">
        <w:rPr>
          <w:sz w:val="28"/>
          <w:szCs w:val="28"/>
        </w:rPr>
        <w:t> </w:t>
      </w:r>
      <w:r w:rsidRPr="00723A2F">
        <w:rPr>
          <w:sz w:val="28"/>
          <w:szCs w:val="28"/>
          <w:lang w:val="uk-UA"/>
        </w:rPr>
        <w:t>уранці підіймає,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  <w:lang w:val="uk-UA"/>
        </w:rPr>
        <w:t>Хоч у</w:t>
      </w:r>
      <w:r w:rsidRPr="00723A2F">
        <w:rPr>
          <w:sz w:val="28"/>
          <w:szCs w:val="28"/>
        </w:rPr>
        <w:t> </w:t>
      </w:r>
      <w:r w:rsidRPr="00723A2F">
        <w:rPr>
          <w:b/>
          <w:bCs/>
          <w:iCs/>
          <w:sz w:val="28"/>
          <w:szCs w:val="28"/>
          <w:u w:val="single"/>
          <w:lang w:val="uk-UA"/>
        </w:rPr>
        <w:t>нього</w:t>
      </w:r>
      <w:r w:rsidRPr="00723A2F">
        <w:rPr>
          <w:sz w:val="28"/>
          <w:szCs w:val="28"/>
        </w:rPr>
        <w:t> </w:t>
      </w:r>
      <w:r w:rsidRPr="00723A2F">
        <w:rPr>
          <w:sz w:val="28"/>
          <w:szCs w:val="28"/>
          <w:lang w:val="uk-UA"/>
        </w:rPr>
        <w:t>й рук немає.</w:t>
      </w:r>
      <w:r w:rsidRPr="00723A2F">
        <w:rPr>
          <w:sz w:val="28"/>
          <w:szCs w:val="28"/>
        </w:rPr>
        <w:t> </w:t>
      </w:r>
      <w:r w:rsidRPr="00723A2F">
        <w:rPr>
          <w:iCs/>
          <w:sz w:val="28"/>
          <w:szCs w:val="28"/>
        </w:rPr>
        <w:t>(Будильник)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723A2F">
        <w:rPr>
          <w:sz w:val="28"/>
          <w:szCs w:val="28"/>
        </w:rPr>
        <w:t>Літає</w:t>
      </w:r>
      <w:proofErr w:type="spellEnd"/>
      <w:r w:rsidRPr="00723A2F">
        <w:rPr>
          <w:sz w:val="28"/>
          <w:szCs w:val="28"/>
        </w:rPr>
        <w:t xml:space="preserve"> часто </w:t>
      </w:r>
      <w:proofErr w:type="spellStart"/>
      <w:r w:rsidRPr="00723A2F">
        <w:rPr>
          <w:b/>
          <w:bCs/>
          <w:iCs/>
          <w:sz w:val="28"/>
          <w:szCs w:val="28"/>
          <w:u w:val="single"/>
        </w:rPr>
        <w:t>він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довкола</w:t>
      </w:r>
      <w:proofErr w:type="spellEnd"/>
      <w:r w:rsidRPr="00723A2F">
        <w:rPr>
          <w:sz w:val="28"/>
          <w:szCs w:val="28"/>
        </w:rPr>
        <w:t>,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t xml:space="preserve">Дерев </w:t>
      </w:r>
      <w:proofErr w:type="spellStart"/>
      <w:r w:rsidRPr="00723A2F">
        <w:rPr>
          <w:sz w:val="28"/>
          <w:szCs w:val="28"/>
        </w:rPr>
        <w:t>чимало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поламав</w:t>
      </w:r>
      <w:proofErr w:type="spellEnd"/>
      <w:r w:rsidRPr="00723A2F">
        <w:rPr>
          <w:sz w:val="28"/>
          <w:szCs w:val="28"/>
        </w:rPr>
        <w:t>,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t xml:space="preserve">Але </w:t>
      </w:r>
      <w:proofErr w:type="spellStart"/>
      <w:r w:rsidRPr="00723A2F">
        <w:rPr>
          <w:sz w:val="28"/>
          <w:szCs w:val="28"/>
        </w:rPr>
        <w:t>ніде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b/>
          <w:bCs/>
          <w:iCs/>
          <w:sz w:val="28"/>
          <w:szCs w:val="28"/>
          <w:u w:val="single"/>
        </w:rPr>
        <w:t>ніхто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ніколи</w:t>
      </w:r>
      <w:proofErr w:type="spellEnd"/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723A2F">
        <w:rPr>
          <w:b/>
          <w:bCs/>
          <w:iCs/>
          <w:sz w:val="28"/>
          <w:szCs w:val="28"/>
          <w:u w:val="single"/>
        </w:rPr>
        <w:t>Його</w:t>
      </w:r>
      <w:proofErr w:type="spellEnd"/>
      <w:r w:rsidRPr="00723A2F">
        <w:rPr>
          <w:sz w:val="28"/>
          <w:szCs w:val="28"/>
        </w:rPr>
        <w:t xml:space="preserve"> не </w:t>
      </w:r>
      <w:proofErr w:type="spellStart"/>
      <w:r w:rsidRPr="00723A2F">
        <w:rPr>
          <w:sz w:val="28"/>
          <w:szCs w:val="28"/>
        </w:rPr>
        <w:t>бачив</w:t>
      </w:r>
      <w:proofErr w:type="spellEnd"/>
      <w:r w:rsidRPr="00723A2F">
        <w:rPr>
          <w:sz w:val="28"/>
          <w:szCs w:val="28"/>
        </w:rPr>
        <w:t xml:space="preserve">, не </w:t>
      </w:r>
      <w:proofErr w:type="spellStart"/>
      <w:r w:rsidRPr="00723A2F">
        <w:rPr>
          <w:sz w:val="28"/>
          <w:szCs w:val="28"/>
        </w:rPr>
        <w:t>тримав</w:t>
      </w:r>
      <w:proofErr w:type="spellEnd"/>
      <w:r w:rsidRPr="00723A2F">
        <w:rPr>
          <w:sz w:val="28"/>
          <w:szCs w:val="28"/>
        </w:rPr>
        <w:t>. </w:t>
      </w:r>
      <w:r w:rsidRPr="00723A2F">
        <w:rPr>
          <w:iCs/>
          <w:sz w:val="28"/>
          <w:szCs w:val="28"/>
        </w:rPr>
        <w:t>(</w:t>
      </w:r>
      <w:proofErr w:type="spellStart"/>
      <w:proofErr w:type="gramStart"/>
      <w:r w:rsidRPr="00723A2F">
        <w:rPr>
          <w:iCs/>
          <w:sz w:val="28"/>
          <w:szCs w:val="28"/>
        </w:rPr>
        <w:t>Вітер</w:t>
      </w:r>
      <w:proofErr w:type="spellEnd"/>
      <w:proofErr w:type="gramEnd"/>
      <w:r w:rsidRPr="00723A2F">
        <w:rPr>
          <w:iCs/>
          <w:sz w:val="28"/>
          <w:szCs w:val="28"/>
        </w:rPr>
        <w:t>)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t>В </w:t>
      </w:r>
      <w:proofErr w:type="spellStart"/>
      <w:r w:rsidRPr="00723A2F">
        <w:rPr>
          <w:b/>
          <w:bCs/>
          <w:iCs/>
          <w:sz w:val="28"/>
          <w:szCs w:val="28"/>
          <w:u w:val="single"/>
        </w:rPr>
        <w:t>нашій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кухні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кілька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літ</w:t>
      </w:r>
      <w:proofErr w:type="spellEnd"/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723A2F">
        <w:rPr>
          <w:b/>
          <w:bCs/>
          <w:iCs/>
          <w:sz w:val="28"/>
          <w:szCs w:val="28"/>
          <w:u w:val="single"/>
        </w:rPr>
        <w:t>Він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муркоче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наче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кі</w:t>
      </w:r>
      <w:proofErr w:type="gramStart"/>
      <w:r w:rsidRPr="00723A2F">
        <w:rPr>
          <w:sz w:val="28"/>
          <w:szCs w:val="28"/>
        </w:rPr>
        <w:t>т</w:t>
      </w:r>
      <w:proofErr w:type="spellEnd"/>
      <w:proofErr w:type="gramEnd"/>
      <w:r w:rsidRPr="00723A2F">
        <w:rPr>
          <w:sz w:val="28"/>
          <w:szCs w:val="28"/>
        </w:rPr>
        <w:t>.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lastRenderedPageBreak/>
        <w:t xml:space="preserve">І </w:t>
      </w:r>
      <w:proofErr w:type="spellStart"/>
      <w:r w:rsidRPr="00723A2F">
        <w:rPr>
          <w:sz w:val="28"/>
          <w:szCs w:val="28"/>
        </w:rPr>
        <w:t>ховає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справжню</w:t>
      </w:r>
      <w:proofErr w:type="spellEnd"/>
      <w:r w:rsidRPr="00723A2F">
        <w:rPr>
          <w:sz w:val="28"/>
          <w:szCs w:val="28"/>
        </w:rPr>
        <w:t xml:space="preserve"> зиму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t xml:space="preserve">За </w:t>
      </w:r>
      <w:proofErr w:type="spellStart"/>
      <w:r w:rsidRPr="00723A2F">
        <w:rPr>
          <w:sz w:val="28"/>
          <w:szCs w:val="28"/>
        </w:rPr>
        <w:t>надійними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дверима</w:t>
      </w:r>
      <w:proofErr w:type="spellEnd"/>
      <w:r w:rsidRPr="00723A2F">
        <w:rPr>
          <w:sz w:val="28"/>
          <w:szCs w:val="28"/>
        </w:rPr>
        <w:t>. </w:t>
      </w:r>
      <w:r w:rsidRPr="00723A2F">
        <w:rPr>
          <w:iCs/>
          <w:sz w:val="28"/>
          <w:szCs w:val="28"/>
        </w:rPr>
        <w:t>(Холодильник)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proofErr w:type="gramStart"/>
      <w:r w:rsidRPr="00723A2F">
        <w:rPr>
          <w:sz w:val="28"/>
          <w:szCs w:val="28"/>
        </w:rPr>
        <w:t>З</w:t>
      </w:r>
      <w:proofErr w:type="gramEnd"/>
      <w:r w:rsidRPr="00723A2F">
        <w:rPr>
          <w:sz w:val="28"/>
          <w:szCs w:val="28"/>
        </w:rPr>
        <w:t>і</w:t>
      </w:r>
      <w:proofErr w:type="spellEnd"/>
      <w:r w:rsidRPr="00723A2F">
        <w:rPr>
          <w:sz w:val="28"/>
          <w:szCs w:val="28"/>
        </w:rPr>
        <w:t> </w:t>
      </w:r>
      <w:r w:rsidRPr="00723A2F">
        <w:rPr>
          <w:b/>
          <w:bCs/>
          <w:iCs/>
          <w:sz w:val="28"/>
          <w:szCs w:val="28"/>
          <w:u w:val="single"/>
        </w:rPr>
        <w:t>мною</w:t>
      </w:r>
      <w:r w:rsidRPr="00723A2F">
        <w:rPr>
          <w:sz w:val="28"/>
          <w:szCs w:val="28"/>
        </w:rPr>
        <w:t> </w:t>
      </w:r>
      <w:proofErr w:type="spellStart"/>
      <w:r w:rsidRPr="00723A2F">
        <w:rPr>
          <w:b/>
          <w:bCs/>
          <w:iCs/>
          <w:sz w:val="28"/>
          <w:szCs w:val="28"/>
          <w:u w:val="single"/>
        </w:rPr>
        <w:t>ви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знайомі</w:t>
      </w:r>
      <w:proofErr w:type="spellEnd"/>
      <w:r w:rsidRPr="00723A2F">
        <w:rPr>
          <w:sz w:val="28"/>
          <w:szCs w:val="28"/>
        </w:rPr>
        <w:t xml:space="preserve">, </w:t>
      </w:r>
      <w:proofErr w:type="spellStart"/>
      <w:r w:rsidRPr="00723A2F">
        <w:rPr>
          <w:sz w:val="28"/>
          <w:szCs w:val="28"/>
        </w:rPr>
        <w:t>діти</w:t>
      </w:r>
      <w:proofErr w:type="spellEnd"/>
      <w:r w:rsidRPr="00723A2F">
        <w:rPr>
          <w:sz w:val="28"/>
          <w:szCs w:val="28"/>
        </w:rPr>
        <w:t>: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b/>
          <w:bCs/>
          <w:iCs/>
          <w:sz w:val="28"/>
          <w:szCs w:val="28"/>
          <w:u w:val="single"/>
        </w:rPr>
        <w:t>Я</w:t>
      </w:r>
      <w:r w:rsidRPr="00723A2F">
        <w:rPr>
          <w:sz w:val="28"/>
          <w:szCs w:val="28"/>
        </w:rPr>
        <w:t xml:space="preserve"> – </w:t>
      </w:r>
      <w:proofErr w:type="spellStart"/>
      <w:r w:rsidRPr="00723A2F">
        <w:rPr>
          <w:sz w:val="28"/>
          <w:szCs w:val="28"/>
        </w:rPr>
        <w:t>шоста</w:t>
      </w:r>
      <w:proofErr w:type="spellEnd"/>
      <w:r w:rsidRPr="00723A2F">
        <w:rPr>
          <w:sz w:val="28"/>
          <w:szCs w:val="28"/>
        </w:rPr>
        <w:t xml:space="preserve"> буква в </w:t>
      </w:r>
      <w:proofErr w:type="spellStart"/>
      <w:r w:rsidRPr="00723A2F">
        <w:rPr>
          <w:sz w:val="28"/>
          <w:szCs w:val="28"/>
        </w:rPr>
        <w:t>алфавіті</w:t>
      </w:r>
      <w:proofErr w:type="spellEnd"/>
      <w:r w:rsidRPr="00723A2F">
        <w:rPr>
          <w:sz w:val="28"/>
          <w:szCs w:val="28"/>
        </w:rPr>
        <w:t>.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t>А </w:t>
      </w:r>
      <w:proofErr w:type="spellStart"/>
      <w:r w:rsidRPr="00723A2F">
        <w:rPr>
          <w:b/>
          <w:bCs/>
          <w:iCs/>
          <w:sz w:val="28"/>
          <w:szCs w:val="28"/>
          <w:u w:val="single"/>
        </w:rPr>
        <w:t>він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працює</w:t>
      </w:r>
      <w:proofErr w:type="spellEnd"/>
      <w:r w:rsidRPr="00723A2F">
        <w:rPr>
          <w:sz w:val="28"/>
          <w:szCs w:val="28"/>
        </w:rPr>
        <w:t xml:space="preserve"> на </w:t>
      </w:r>
      <w:proofErr w:type="spellStart"/>
      <w:r w:rsidRPr="00723A2F">
        <w:rPr>
          <w:sz w:val="28"/>
          <w:szCs w:val="28"/>
        </w:rPr>
        <w:t>будові</w:t>
      </w:r>
      <w:proofErr w:type="spellEnd"/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t xml:space="preserve">І носить </w:t>
      </w:r>
      <w:proofErr w:type="spellStart"/>
      <w:r w:rsidRPr="00723A2F">
        <w:rPr>
          <w:sz w:val="28"/>
          <w:szCs w:val="28"/>
        </w:rPr>
        <w:t>плити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стопудові</w:t>
      </w:r>
      <w:proofErr w:type="spellEnd"/>
      <w:r w:rsidRPr="00723A2F">
        <w:rPr>
          <w:sz w:val="28"/>
          <w:szCs w:val="28"/>
        </w:rPr>
        <w:t>.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723A2F">
        <w:rPr>
          <w:sz w:val="28"/>
          <w:szCs w:val="28"/>
        </w:rPr>
        <w:t>Якщо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з'єднати</w:t>
      </w:r>
      <w:proofErr w:type="spellEnd"/>
      <w:r w:rsidRPr="00723A2F">
        <w:rPr>
          <w:sz w:val="28"/>
          <w:szCs w:val="28"/>
        </w:rPr>
        <w:t> </w:t>
      </w:r>
      <w:r w:rsidRPr="00723A2F">
        <w:rPr>
          <w:b/>
          <w:bCs/>
          <w:iCs/>
          <w:sz w:val="28"/>
          <w:szCs w:val="28"/>
          <w:u w:val="single"/>
        </w:rPr>
        <w:t>нас</w:t>
      </w:r>
      <w:r w:rsidRPr="00723A2F">
        <w:rPr>
          <w:sz w:val="28"/>
          <w:szCs w:val="28"/>
        </w:rPr>
        <w:t> в одно,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  <w:lang w:val="uk-UA"/>
        </w:rPr>
      </w:pPr>
      <w:r w:rsidRPr="00723A2F">
        <w:rPr>
          <w:sz w:val="28"/>
          <w:szCs w:val="28"/>
        </w:rPr>
        <w:t>То </w:t>
      </w:r>
      <w:proofErr w:type="spellStart"/>
      <w:r w:rsidRPr="00723A2F">
        <w:rPr>
          <w:b/>
          <w:bCs/>
          <w:iCs/>
          <w:sz w:val="28"/>
          <w:szCs w:val="28"/>
        </w:rPr>
        <w:t>ви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побачите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proofErr w:type="gramStart"/>
      <w:r w:rsidRPr="00723A2F">
        <w:rPr>
          <w:sz w:val="28"/>
          <w:szCs w:val="28"/>
        </w:rPr>
        <w:t>к</w:t>
      </w:r>
      <w:proofErr w:type="gramEnd"/>
      <w:r w:rsidRPr="00723A2F">
        <w:rPr>
          <w:sz w:val="28"/>
          <w:szCs w:val="28"/>
        </w:rPr>
        <w:t>іно</w:t>
      </w:r>
      <w:proofErr w:type="spellEnd"/>
      <w:r w:rsidRPr="00723A2F">
        <w:rPr>
          <w:sz w:val="28"/>
          <w:szCs w:val="28"/>
        </w:rPr>
        <w:t>. (</w:t>
      </w:r>
      <w:proofErr w:type="spellStart"/>
      <w:r w:rsidRPr="00723A2F">
        <w:rPr>
          <w:sz w:val="28"/>
          <w:szCs w:val="28"/>
        </w:rPr>
        <w:t>Екран</w:t>
      </w:r>
      <w:proofErr w:type="spellEnd"/>
      <w:r w:rsidRPr="00723A2F">
        <w:rPr>
          <w:sz w:val="28"/>
          <w:szCs w:val="28"/>
        </w:rPr>
        <w:t>)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t xml:space="preserve">Є </w:t>
      </w:r>
      <w:proofErr w:type="gramStart"/>
      <w:r w:rsidRPr="00723A2F">
        <w:rPr>
          <w:sz w:val="28"/>
          <w:szCs w:val="28"/>
        </w:rPr>
        <w:t>у</w:t>
      </w:r>
      <w:proofErr w:type="gramEnd"/>
      <w:r w:rsidRPr="00723A2F">
        <w:rPr>
          <w:sz w:val="28"/>
          <w:szCs w:val="28"/>
        </w:rPr>
        <w:t> </w:t>
      </w:r>
      <w:r w:rsidRPr="00723A2F">
        <w:rPr>
          <w:b/>
          <w:bCs/>
          <w:iCs/>
          <w:sz w:val="28"/>
          <w:szCs w:val="28"/>
          <w:u w:val="single"/>
        </w:rPr>
        <w:t>мене</w:t>
      </w:r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вірний</w:t>
      </w:r>
      <w:proofErr w:type="spellEnd"/>
      <w:r w:rsidRPr="00723A2F">
        <w:rPr>
          <w:sz w:val="28"/>
          <w:szCs w:val="28"/>
        </w:rPr>
        <w:t xml:space="preserve"> друг,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723A2F">
        <w:rPr>
          <w:sz w:val="28"/>
          <w:szCs w:val="28"/>
        </w:rPr>
        <w:t>Має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b/>
          <w:bCs/>
          <w:iCs/>
          <w:sz w:val="28"/>
          <w:szCs w:val="28"/>
          <w:u w:val="single"/>
        </w:rPr>
        <w:t>він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чудовий</w:t>
      </w:r>
      <w:proofErr w:type="spellEnd"/>
      <w:r w:rsidRPr="00723A2F">
        <w:rPr>
          <w:sz w:val="28"/>
          <w:szCs w:val="28"/>
        </w:rPr>
        <w:t xml:space="preserve"> слух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t>І говорить голосами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723A2F">
        <w:rPr>
          <w:b/>
          <w:bCs/>
          <w:iCs/>
          <w:sz w:val="28"/>
          <w:szCs w:val="28"/>
          <w:u w:val="single"/>
        </w:rPr>
        <w:t>Моїх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друзів</w:t>
      </w:r>
      <w:proofErr w:type="spellEnd"/>
      <w:r w:rsidRPr="00723A2F">
        <w:rPr>
          <w:sz w:val="28"/>
          <w:szCs w:val="28"/>
        </w:rPr>
        <w:t xml:space="preserve">, тата </w:t>
      </w:r>
      <w:proofErr w:type="spellStart"/>
      <w:r w:rsidRPr="00723A2F">
        <w:rPr>
          <w:sz w:val="28"/>
          <w:szCs w:val="28"/>
        </w:rPr>
        <w:t>й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мами</w:t>
      </w:r>
      <w:proofErr w:type="spellEnd"/>
      <w:r w:rsidRPr="00723A2F">
        <w:rPr>
          <w:sz w:val="28"/>
          <w:szCs w:val="28"/>
        </w:rPr>
        <w:t>.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r w:rsidRPr="00723A2F">
        <w:rPr>
          <w:sz w:val="28"/>
          <w:szCs w:val="28"/>
        </w:rPr>
        <w:t xml:space="preserve">Як же </w:t>
      </w:r>
      <w:proofErr w:type="spellStart"/>
      <w:r w:rsidRPr="00723A2F">
        <w:rPr>
          <w:sz w:val="28"/>
          <w:szCs w:val="28"/>
        </w:rPr>
        <w:t>звати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b/>
          <w:bCs/>
          <w:iCs/>
          <w:sz w:val="28"/>
          <w:szCs w:val="28"/>
          <w:u w:val="single"/>
        </w:rPr>
        <w:t>мого</w:t>
      </w:r>
      <w:proofErr w:type="spellEnd"/>
      <w:r w:rsidRPr="00723A2F">
        <w:rPr>
          <w:sz w:val="28"/>
          <w:szCs w:val="28"/>
        </w:rPr>
        <w:t> друга?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723A2F">
        <w:rPr>
          <w:b/>
          <w:bCs/>
          <w:iCs/>
          <w:sz w:val="28"/>
          <w:szCs w:val="28"/>
          <w:u w:val="single"/>
        </w:rPr>
        <w:t>Ви</w:t>
      </w:r>
      <w:proofErr w:type="spellEnd"/>
      <w:r w:rsidRPr="00723A2F">
        <w:rPr>
          <w:sz w:val="28"/>
          <w:szCs w:val="28"/>
        </w:rPr>
        <w:t xml:space="preserve"> подумали – </w:t>
      </w:r>
      <w:proofErr w:type="spellStart"/>
      <w:r w:rsidRPr="00723A2F">
        <w:rPr>
          <w:sz w:val="28"/>
          <w:szCs w:val="28"/>
        </w:rPr>
        <w:t>папуга</w:t>
      </w:r>
      <w:proofErr w:type="spellEnd"/>
      <w:r w:rsidRPr="00723A2F">
        <w:rPr>
          <w:sz w:val="28"/>
          <w:szCs w:val="28"/>
        </w:rPr>
        <w:t>?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723A2F">
        <w:rPr>
          <w:sz w:val="28"/>
          <w:szCs w:val="28"/>
        </w:rPr>
        <w:t>Ні</w:t>
      </w:r>
      <w:proofErr w:type="spellEnd"/>
      <w:r w:rsidRPr="00723A2F">
        <w:rPr>
          <w:sz w:val="28"/>
          <w:szCs w:val="28"/>
        </w:rPr>
        <w:t>, </w:t>
      </w:r>
      <w:proofErr w:type="spellStart"/>
      <w:proofErr w:type="gramStart"/>
      <w:r w:rsidRPr="00723A2F">
        <w:rPr>
          <w:b/>
          <w:bCs/>
          <w:iCs/>
          <w:sz w:val="28"/>
          <w:szCs w:val="28"/>
          <w:u w:val="single"/>
        </w:rPr>
        <w:t>його</w:t>
      </w:r>
      <w:proofErr w:type="spellEnd"/>
      <w:r w:rsidRPr="00723A2F">
        <w:rPr>
          <w:sz w:val="28"/>
          <w:szCs w:val="28"/>
        </w:rPr>
        <w:t> </w:t>
      </w:r>
      <w:proofErr w:type="spellStart"/>
      <w:r w:rsidRPr="00723A2F">
        <w:rPr>
          <w:sz w:val="28"/>
          <w:szCs w:val="28"/>
        </w:rPr>
        <w:t>ім</w:t>
      </w:r>
      <w:proofErr w:type="gramEnd"/>
      <w:r w:rsidRPr="00723A2F">
        <w:rPr>
          <w:sz w:val="28"/>
          <w:szCs w:val="28"/>
        </w:rPr>
        <w:t>'я</w:t>
      </w:r>
      <w:proofErr w:type="spellEnd"/>
      <w:r w:rsidRPr="00723A2F">
        <w:rPr>
          <w:sz w:val="28"/>
          <w:szCs w:val="28"/>
        </w:rPr>
        <w:t xml:space="preserve"> </w:t>
      </w:r>
      <w:proofErr w:type="spellStart"/>
      <w:r w:rsidRPr="00723A2F">
        <w:rPr>
          <w:sz w:val="28"/>
          <w:szCs w:val="28"/>
        </w:rPr>
        <w:t>Айфон</w:t>
      </w:r>
      <w:proofErr w:type="spellEnd"/>
      <w:r w:rsidRPr="00723A2F">
        <w:rPr>
          <w:sz w:val="28"/>
          <w:szCs w:val="28"/>
        </w:rPr>
        <w:t>!</w:t>
      </w:r>
    </w:p>
    <w:p w:rsidR="00F90723" w:rsidRPr="00723A2F" w:rsidRDefault="00F90723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</w:rPr>
      </w:pPr>
      <w:proofErr w:type="spellStart"/>
      <w:r w:rsidRPr="00723A2F">
        <w:rPr>
          <w:sz w:val="28"/>
          <w:szCs w:val="28"/>
        </w:rPr>
        <w:t>Зветься</w:t>
      </w:r>
      <w:proofErr w:type="spellEnd"/>
      <w:r w:rsidRPr="00723A2F">
        <w:rPr>
          <w:sz w:val="28"/>
          <w:szCs w:val="28"/>
        </w:rPr>
        <w:t xml:space="preserve"> друг </w:t>
      </w:r>
      <w:proofErr w:type="spellStart"/>
      <w:r w:rsidRPr="00723A2F">
        <w:rPr>
          <w:b/>
          <w:bCs/>
          <w:iCs/>
          <w:sz w:val="28"/>
          <w:szCs w:val="28"/>
          <w:u w:val="single"/>
        </w:rPr>
        <w:t>цей</w:t>
      </w:r>
      <w:proofErr w:type="spellEnd"/>
      <w:r w:rsidRPr="00723A2F">
        <w:rPr>
          <w:sz w:val="28"/>
          <w:szCs w:val="28"/>
        </w:rPr>
        <w:t> – … </w:t>
      </w:r>
      <w:r w:rsidRPr="00723A2F">
        <w:rPr>
          <w:rStyle w:val="a5"/>
          <w:i w:val="0"/>
          <w:sz w:val="28"/>
          <w:szCs w:val="28"/>
        </w:rPr>
        <w:t>(Телефон)</w:t>
      </w:r>
    </w:p>
    <w:p w:rsidR="00D86AA9" w:rsidRDefault="00D86AA9" w:rsidP="00723A2F">
      <w:pPr>
        <w:pStyle w:val="a3"/>
        <w:shd w:val="clear" w:color="auto" w:fill="FFFFFF"/>
        <w:spacing w:before="0" w:beforeAutospacing="0" w:after="0" w:afterAutospacing="0" w:line="23" w:lineRule="atLeast"/>
        <w:rPr>
          <w:sz w:val="28"/>
          <w:szCs w:val="28"/>
          <w:shd w:val="clear" w:color="auto" w:fill="FFFFFF"/>
          <w:lang w:val="uk-UA"/>
        </w:rPr>
      </w:pPr>
    </w:p>
    <w:p w:rsidR="00F90723" w:rsidRDefault="00F90723" w:rsidP="00D86AA9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shd w:val="clear" w:color="auto" w:fill="FFFFFF"/>
          <w:lang w:val="uk-UA"/>
        </w:rPr>
      </w:pPr>
      <w:r w:rsidRPr="00723A2F">
        <w:rPr>
          <w:sz w:val="28"/>
          <w:szCs w:val="28"/>
          <w:shd w:val="clear" w:color="auto" w:fill="FFFFFF"/>
          <w:lang w:val="uk-UA"/>
        </w:rPr>
        <w:t xml:space="preserve">– А чи </w:t>
      </w:r>
      <w:r w:rsidR="00723A2F" w:rsidRPr="00723A2F">
        <w:rPr>
          <w:sz w:val="28"/>
          <w:szCs w:val="28"/>
          <w:shd w:val="clear" w:color="auto" w:fill="FFFFFF"/>
          <w:lang w:val="uk-UA"/>
        </w:rPr>
        <w:t>насправді  телефон є другом? Чи може він замінити живе спілкування та дружбу?</w:t>
      </w:r>
      <w:r w:rsidRPr="00723A2F">
        <w:rPr>
          <w:sz w:val="28"/>
          <w:szCs w:val="28"/>
          <w:shd w:val="clear" w:color="auto" w:fill="FFFFFF"/>
          <w:lang w:val="uk-UA"/>
        </w:rPr>
        <w:t xml:space="preserve"> </w:t>
      </w:r>
    </w:p>
    <w:p w:rsidR="008A33C2" w:rsidRPr="00723A2F" w:rsidRDefault="008A33C2" w:rsidP="00D86AA9">
      <w:pPr>
        <w:pStyle w:val="a3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  <w:shd w:val="clear" w:color="auto" w:fill="FFFFFF"/>
          <w:lang w:val="uk-UA"/>
        </w:rPr>
      </w:pPr>
    </w:p>
    <w:p w:rsidR="00F90723" w:rsidRPr="008A33C2" w:rsidRDefault="00F90723" w:rsidP="008A33C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A33C2">
        <w:rPr>
          <w:b/>
          <w:color w:val="000000"/>
          <w:sz w:val="28"/>
          <w:szCs w:val="28"/>
        </w:rPr>
        <w:t xml:space="preserve">VI. </w:t>
      </w:r>
      <w:proofErr w:type="gramStart"/>
      <w:r w:rsidRPr="008A33C2">
        <w:rPr>
          <w:b/>
          <w:color w:val="000000"/>
          <w:sz w:val="28"/>
          <w:szCs w:val="28"/>
        </w:rPr>
        <w:t>П</w:t>
      </w:r>
      <w:proofErr w:type="gramEnd"/>
      <w:r w:rsidRPr="008A33C2">
        <w:rPr>
          <w:b/>
          <w:color w:val="000000"/>
          <w:sz w:val="28"/>
          <w:szCs w:val="28"/>
        </w:rPr>
        <w:t>ІДСУМОК УРОКУ. РЕФЛЕКСІЯ</w:t>
      </w:r>
    </w:p>
    <w:p w:rsidR="00F90723" w:rsidRPr="008A33C2" w:rsidRDefault="00F90723" w:rsidP="008A33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8A33C2">
        <w:rPr>
          <w:color w:val="000000"/>
          <w:sz w:val="28"/>
          <w:szCs w:val="28"/>
        </w:rPr>
        <w:t xml:space="preserve">— </w:t>
      </w:r>
      <w:proofErr w:type="gramStart"/>
      <w:r w:rsidRPr="008A33C2">
        <w:rPr>
          <w:color w:val="000000"/>
          <w:sz w:val="28"/>
          <w:szCs w:val="28"/>
        </w:rPr>
        <w:t xml:space="preserve">Яку </w:t>
      </w:r>
      <w:proofErr w:type="spellStart"/>
      <w:r w:rsidRPr="008A33C2">
        <w:rPr>
          <w:color w:val="000000"/>
          <w:sz w:val="28"/>
          <w:szCs w:val="28"/>
        </w:rPr>
        <w:t>нову</w:t>
      </w:r>
      <w:proofErr w:type="spellEnd"/>
      <w:proofErr w:type="gramEnd"/>
      <w:r w:rsidRPr="008A33C2">
        <w:rPr>
          <w:color w:val="000000"/>
          <w:sz w:val="28"/>
          <w:szCs w:val="28"/>
        </w:rPr>
        <w:t xml:space="preserve"> </w:t>
      </w:r>
      <w:proofErr w:type="spellStart"/>
      <w:r w:rsidRPr="008A33C2">
        <w:rPr>
          <w:color w:val="000000"/>
          <w:sz w:val="28"/>
          <w:szCs w:val="28"/>
        </w:rPr>
        <w:t>частину</w:t>
      </w:r>
      <w:proofErr w:type="spellEnd"/>
      <w:r w:rsidRPr="008A33C2">
        <w:rPr>
          <w:color w:val="000000"/>
          <w:sz w:val="28"/>
          <w:szCs w:val="28"/>
        </w:rPr>
        <w:t xml:space="preserve"> </w:t>
      </w:r>
      <w:proofErr w:type="spellStart"/>
      <w:r w:rsidRPr="008A33C2">
        <w:rPr>
          <w:color w:val="000000"/>
          <w:sz w:val="28"/>
          <w:szCs w:val="28"/>
        </w:rPr>
        <w:t>мови</w:t>
      </w:r>
      <w:proofErr w:type="spellEnd"/>
      <w:r w:rsidRPr="008A33C2">
        <w:rPr>
          <w:color w:val="000000"/>
          <w:sz w:val="28"/>
          <w:szCs w:val="28"/>
        </w:rPr>
        <w:t xml:space="preserve"> </w:t>
      </w:r>
      <w:proofErr w:type="spellStart"/>
      <w:r w:rsidRPr="008A33C2">
        <w:rPr>
          <w:color w:val="000000"/>
          <w:sz w:val="28"/>
          <w:szCs w:val="28"/>
        </w:rPr>
        <w:t>вивчали</w:t>
      </w:r>
      <w:proofErr w:type="spellEnd"/>
      <w:r w:rsidRPr="008A33C2">
        <w:rPr>
          <w:color w:val="000000"/>
          <w:sz w:val="28"/>
          <w:szCs w:val="28"/>
        </w:rPr>
        <w:t xml:space="preserve"> на </w:t>
      </w:r>
      <w:proofErr w:type="spellStart"/>
      <w:r w:rsidRPr="008A33C2">
        <w:rPr>
          <w:color w:val="000000"/>
          <w:sz w:val="28"/>
          <w:szCs w:val="28"/>
        </w:rPr>
        <w:t>уроці</w:t>
      </w:r>
      <w:proofErr w:type="spellEnd"/>
      <w:r w:rsidRPr="008A33C2">
        <w:rPr>
          <w:color w:val="000000"/>
          <w:sz w:val="28"/>
          <w:szCs w:val="28"/>
        </w:rPr>
        <w:t>?</w:t>
      </w:r>
    </w:p>
    <w:p w:rsidR="00F90723" w:rsidRPr="008A33C2" w:rsidRDefault="00D86AA9" w:rsidP="008A33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 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>
        <w:rPr>
          <w:color w:val="000000"/>
          <w:sz w:val="28"/>
          <w:szCs w:val="28"/>
        </w:rPr>
        <w:t>частини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мови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заміняють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</w:t>
      </w:r>
      <w:r w:rsidR="00F90723" w:rsidRPr="008A33C2">
        <w:rPr>
          <w:color w:val="000000"/>
          <w:sz w:val="28"/>
          <w:szCs w:val="28"/>
        </w:rPr>
        <w:t> </w:t>
      </w:r>
      <w:proofErr w:type="spellStart"/>
      <w:r w:rsidR="00F90723" w:rsidRPr="008A33C2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кі</w:t>
      </w:r>
      <w:proofErr w:type="spellEnd"/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питання</w:t>
      </w:r>
      <w:proofErr w:type="spellEnd"/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відповіда</w:t>
      </w:r>
      <w:r>
        <w:rPr>
          <w:color w:val="000000"/>
          <w:sz w:val="28"/>
          <w:szCs w:val="28"/>
          <w:lang w:val="uk-UA"/>
        </w:rPr>
        <w:t>ють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F90723" w:rsidRPr="008A33C2">
        <w:rPr>
          <w:color w:val="000000"/>
          <w:sz w:val="28"/>
          <w:szCs w:val="28"/>
        </w:rPr>
        <w:t>займенники</w:t>
      </w:r>
      <w:proofErr w:type="spellEnd"/>
      <w:r w:rsidR="00F90723" w:rsidRPr="008A33C2">
        <w:rPr>
          <w:color w:val="000000"/>
          <w:sz w:val="28"/>
          <w:szCs w:val="28"/>
        </w:rPr>
        <w:t>?</w:t>
      </w:r>
    </w:p>
    <w:p w:rsidR="00F90723" w:rsidRDefault="00F90723" w:rsidP="008A33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lang w:val="uk-UA"/>
        </w:rPr>
      </w:pPr>
      <w:r w:rsidRPr="008A33C2">
        <w:rPr>
          <w:color w:val="000000"/>
          <w:sz w:val="28"/>
          <w:szCs w:val="28"/>
        </w:rPr>
        <w:t xml:space="preserve">— Для </w:t>
      </w:r>
      <w:proofErr w:type="spellStart"/>
      <w:r w:rsidRPr="008A33C2">
        <w:rPr>
          <w:color w:val="000000"/>
          <w:sz w:val="28"/>
          <w:szCs w:val="28"/>
        </w:rPr>
        <w:t>чого</w:t>
      </w:r>
      <w:proofErr w:type="spellEnd"/>
      <w:r w:rsidRPr="008A33C2">
        <w:rPr>
          <w:color w:val="000000"/>
          <w:sz w:val="28"/>
          <w:szCs w:val="28"/>
        </w:rPr>
        <w:t xml:space="preserve"> </w:t>
      </w:r>
      <w:proofErr w:type="spellStart"/>
      <w:r w:rsidRPr="008A33C2">
        <w:rPr>
          <w:color w:val="000000"/>
          <w:sz w:val="28"/>
          <w:szCs w:val="28"/>
        </w:rPr>
        <w:t>потрібні</w:t>
      </w:r>
      <w:proofErr w:type="spellEnd"/>
      <w:r w:rsidRPr="008A33C2">
        <w:rPr>
          <w:color w:val="000000"/>
          <w:sz w:val="28"/>
          <w:szCs w:val="28"/>
        </w:rPr>
        <w:t xml:space="preserve"> </w:t>
      </w:r>
      <w:proofErr w:type="spellStart"/>
      <w:r w:rsidRPr="008A33C2">
        <w:rPr>
          <w:color w:val="000000"/>
          <w:sz w:val="28"/>
          <w:szCs w:val="28"/>
        </w:rPr>
        <w:t>займенники</w:t>
      </w:r>
      <w:proofErr w:type="spellEnd"/>
      <w:r w:rsidRPr="008A33C2">
        <w:rPr>
          <w:color w:val="000000"/>
          <w:sz w:val="28"/>
          <w:szCs w:val="28"/>
        </w:rPr>
        <w:t>?</w:t>
      </w:r>
    </w:p>
    <w:p w:rsidR="008A33C2" w:rsidRPr="008A33C2" w:rsidRDefault="008A33C2" w:rsidP="008A33C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lang w:val="uk-UA"/>
        </w:rPr>
      </w:pPr>
    </w:p>
    <w:p w:rsidR="00F90723" w:rsidRPr="008A33C2" w:rsidRDefault="00F90723" w:rsidP="008A33C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uk-UA"/>
        </w:rPr>
      </w:pPr>
      <w:r w:rsidRPr="008A33C2">
        <w:rPr>
          <w:b/>
          <w:color w:val="000000"/>
          <w:sz w:val="28"/>
          <w:szCs w:val="28"/>
        </w:rPr>
        <w:t>VII. ДОМАШНЄ ЗАВДАННЯ</w:t>
      </w:r>
    </w:p>
    <w:p w:rsidR="008A33C2" w:rsidRPr="0031217E" w:rsidRDefault="008A33C2" w:rsidP="008A33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8A33C2">
        <w:rPr>
          <w:color w:val="000000"/>
          <w:sz w:val="28"/>
          <w:szCs w:val="28"/>
          <w:lang w:val="uk-UA"/>
        </w:rPr>
        <w:t>Вправа 273, ст.120</w:t>
      </w:r>
      <w:r w:rsidR="0031217E">
        <w:rPr>
          <w:rFonts w:ascii="Verdana" w:hAnsi="Verdana"/>
          <w:color w:val="000000"/>
          <w:shd w:val="clear" w:color="auto" w:fill="FFFFFF"/>
          <w:lang w:val="uk-UA"/>
        </w:rPr>
        <w:t xml:space="preserve"> </w:t>
      </w:r>
      <w:r w:rsidR="0031217E" w:rsidRPr="0031217E">
        <w:rPr>
          <w:color w:val="000000"/>
          <w:sz w:val="28"/>
          <w:szCs w:val="28"/>
          <w:shd w:val="clear" w:color="auto" w:fill="FFFFFF"/>
          <w:lang w:val="uk-UA"/>
        </w:rPr>
        <w:t>(і</w:t>
      </w:r>
      <w:proofErr w:type="spellStart"/>
      <w:r w:rsidR="0031217E" w:rsidRPr="0031217E">
        <w:rPr>
          <w:color w:val="000000"/>
          <w:sz w:val="28"/>
          <w:szCs w:val="28"/>
          <w:shd w:val="clear" w:color="auto" w:fill="FFFFFF"/>
        </w:rPr>
        <w:t>нструктаж</w:t>
      </w:r>
      <w:proofErr w:type="spellEnd"/>
      <w:r w:rsidR="0031217E" w:rsidRPr="0031217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17E" w:rsidRPr="0031217E">
        <w:rPr>
          <w:color w:val="000000"/>
          <w:sz w:val="28"/>
          <w:szCs w:val="28"/>
          <w:shd w:val="clear" w:color="auto" w:fill="FFFFFF"/>
        </w:rPr>
        <w:t>щодо</w:t>
      </w:r>
      <w:proofErr w:type="spellEnd"/>
      <w:r w:rsidR="0031217E" w:rsidRPr="0031217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17E" w:rsidRPr="0031217E">
        <w:rPr>
          <w:color w:val="000000"/>
          <w:sz w:val="28"/>
          <w:szCs w:val="28"/>
          <w:shd w:val="clear" w:color="auto" w:fill="FFFFFF"/>
        </w:rPr>
        <w:t>виконання</w:t>
      </w:r>
      <w:proofErr w:type="spellEnd"/>
      <w:r w:rsidR="0031217E" w:rsidRPr="0031217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17E" w:rsidRPr="0031217E">
        <w:rPr>
          <w:color w:val="000000"/>
          <w:sz w:val="28"/>
          <w:szCs w:val="28"/>
          <w:shd w:val="clear" w:color="auto" w:fill="FFFFFF"/>
        </w:rPr>
        <w:t>домашнього</w:t>
      </w:r>
      <w:proofErr w:type="spellEnd"/>
      <w:r w:rsidR="0031217E" w:rsidRPr="0031217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1217E" w:rsidRPr="0031217E">
        <w:rPr>
          <w:color w:val="000000"/>
          <w:sz w:val="28"/>
          <w:szCs w:val="28"/>
          <w:shd w:val="clear" w:color="auto" w:fill="FFFFFF"/>
        </w:rPr>
        <w:t>завдання</w:t>
      </w:r>
      <w:proofErr w:type="spellEnd"/>
      <w:r w:rsidR="0031217E" w:rsidRPr="0031217E">
        <w:rPr>
          <w:color w:val="000000"/>
          <w:sz w:val="28"/>
          <w:szCs w:val="28"/>
          <w:shd w:val="clear" w:color="auto" w:fill="FFFFFF"/>
          <w:lang w:val="uk-UA"/>
        </w:rPr>
        <w:t>)</w:t>
      </w:r>
    </w:p>
    <w:p w:rsidR="003F01EF" w:rsidRDefault="003F01EF"/>
    <w:sectPr w:rsidR="003F01EF" w:rsidSect="003F0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E7E29"/>
    <w:multiLevelType w:val="multilevel"/>
    <w:tmpl w:val="92E0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30242"/>
    <w:multiLevelType w:val="hybridMultilevel"/>
    <w:tmpl w:val="4C107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F9406E"/>
    <w:multiLevelType w:val="multilevel"/>
    <w:tmpl w:val="F71EBF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081A"/>
    <w:rsid w:val="00080BC8"/>
    <w:rsid w:val="00080D66"/>
    <w:rsid w:val="00090210"/>
    <w:rsid w:val="001A7279"/>
    <w:rsid w:val="001E40E8"/>
    <w:rsid w:val="002F1DAE"/>
    <w:rsid w:val="0031217E"/>
    <w:rsid w:val="003B637D"/>
    <w:rsid w:val="003C45AD"/>
    <w:rsid w:val="003F01EF"/>
    <w:rsid w:val="00404A73"/>
    <w:rsid w:val="004F4624"/>
    <w:rsid w:val="00507657"/>
    <w:rsid w:val="00513203"/>
    <w:rsid w:val="005E0E42"/>
    <w:rsid w:val="00642340"/>
    <w:rsid w:val="006A5178"/>
    <w:rsid w:val="00723A2F"/>
    <w:rsid w:val="00757126"/>
    <w:rsid w:val="00766A8C"/>
    <w:rsid w:val="007C19C6"/>
    <w:rsid w:val="0084303B"/>
    <w:rsid w:val="008A33C2"/>
    <w:rsid w:val="008B36D2"/>
    <w:rsid w:val="00911561"/>
    <w:rsid w:val="00A54D83"/>
    <w:rsid w:val="00AF3015"/>
    <w:rsid w:val="00B265F9"/>
    <w:rsid w:val="00B6752E"/>
    <w:rsid w:val="00BA5655"/>
    <w:rsid w:val="00C0197C"/>
    <w:rsid w:val="00C10C23"/>
    <w:rsid w:val="00C561A4"/>
    <w:rsid w:val="00CB3B51"/>
    <w:rsid w:val="00CC3C0F"/>
    <w:rsid w:val="00CD35A7"/>
    <w:rsid w:val="00D5081A"/>
    <w:rsid w:val="00D86AA9"/>
    <w:rsid w:val="00DA78B5"/>
    <w:rsid w:val="00DF52C8"/>
    <w:rsid w:val="00E50780"/>
    <w:rsid w:val="00E5433B"/>
    <w:rsid w:val="00F608F8"/>
    <w:rsid w:val="00F90723"/>
    <w:rsid w:val="00FE1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E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6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C3C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3C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CC3C0F"/>
    <w:rPr>
      <w:b/>
      <w:bCs/>
    </w:rPr>
  </w:style>
  <w:style w:type="character" w:styleId="a5">
    <w:name w:val="Emphasis"/>
    <w:basedOn w:val="a0"/>
    <w:uiPriority w:val="20"/>
    <w:qFormat/>
    <w:rsid w:val="00CC3C0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A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8B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F46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Colors" Target="diagrams/colors1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diagramQuickStyle" Target="diagrams/quickStyle1.xml"/><Relationship Id="rId17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Layout" Target="diagrams/layout1.xml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1.sldx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FC72EF-3F68-47B0-AEE0-99E55982666C}" type="doc">
      <dgm:prSet loTypeId="urn:microsoft.com/office/officeart/2005/8/layout/pyramid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E58D3B5-C385-4FAA-9E75-1521ED3DC8C5}">
      <dgm:prSet phldrT="[Текст]" custT="1"/>
      <dgm:spPr/>
      <dgm:t>
        <a:bodyPr/>
        <a:lstStyle/>
        <a:p>
          <a:r>
            <a:rPr lang="uk-UA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ІМЕННИК</a:t>
          </a:r>
        </a:p>
        <a:p>
          <a:r>
            <a:rPr lang="uk-UA" sz="1200" b="1" dirty="0" smtClean="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називає  предмети</a:t>
          </a:r>
          <a:endParaRPr lang="ru-RU" sz="1200" b="1" dirty="0">
            <a:solidFill>
              <a:srgbClr val="00206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C02B8A5-3499-4AF7-871E-F1A686115200}" type="parTrans" cxnId="{7F833F8B-EE4D-4220-A7E9-AC722247C0D9}">
      <dgm:prSet/>
      <dgm:spPr/>
      <dgm:t>
        <a:bodyPr/>
        <a:lstStyle/>
        <a:p>
          <a:endParaRPr lang="ru-RU"/>
        </a:p>
      </dgm:t>
    </dgm:pt>
    <dgm:pt modelId="{2B372317-CDE4-4488-A820-1862BB67DB09}" type="sibTrans" cxnId="{7F833F8B-EE4D-4220-A7E9-AC722247C0D9}">
      <dgm:prSet/>
      <dgm:spPr/>
      <dgm:t>
        <a:bodyPr/>
        <a:lstStyle/>
        <a:p>
          <a:endParaRPr lang="ru-RU"/>
        </a:p>
      </dgm:t>
    </dgm:pt>
    <dgm:pt modelId="{8D1C405D-6AB8-471F-9D93-E21FB417A16C}">
      <dgm:prSet phldrT="[Текст]" custT="1"/>
      <dgm:spPr/>
      <dgm:t>
        <a:bodyPr/>
        <a:lstStyle/>
        <a:p>
          <a:r>
            <a:rPr lang="uk-UA" sz="1200" b="1" dirty="0" smtClean="0">
              <a:solidFill>
                <a:srgbClr val="008000"/>
              </a:solidFill>
              <a:latin typeface="Times New Roman" pitchFamily="18" charset="0"/>
              <a:cs typeface="Times New Roman" pitchFamily="18" charset="0"/>
            </a:rPr>
            <a:t>ПРИКМЕТНИК називає  ознаки  предметів</a:t>
          </a:r>
          <a:endParaRPr lang="ru-RU" sz="1200" b="1" dirty="0">
            <a:solidFill>
              <a:srgbClr val="008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187C814A-EC6B-4995-A76B-92FE7CF6F773}" type="parTrans" cxnId="{F103C025-A66C-4233-8E95-2CD8BFC421EE}">
      <dgm:prSet/>
      <dgm:spPr/>
      <dgm:t>
        <a:bodyPr/>
        <a:lstStyle/>
        <a:p>
          <a:endParaRPr lang="ru-RU"/>
        </a:p>
      </dgm:t>
    </dgm:pt>
    <dgm:pt modelId="{616E2DB9-2BCA-4808-8722-CAF432DDC2EB}" type="sibTrans" cxnId="{F103C025-A66C-4233-8E95-2CD8BFC421EE}">
      <dgm:prSet/>
      <dgm:spPr/>
      <dgm:t>
        <a:bodyPr/>
        <a:lstStyle/>
        <a:p>
          <a:endParaRPr lang="ru-RU"/>
        </a:p>
      </dgm:t>
    </dgm:pt>
    <dgm:pt modelId="{32512049-09B3-4F81-9BC1-CD1A499C99FA}">
      <dgm:prSet phldrT="[Текст]" custT="1"/>
      <dgm:spPr/>
      <dgm:t>
        <a:bodyPr/>
        <a:lstStyle/>
        <a:p>
          <a:endParaRPr lang="uk-UA" sz="1200" b="1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uk-UA" sz="10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ЗАЙМЕННИК</a:t>
          </a:r>
        </a:p>
        <a:p>
          <a:r>
            <a:rPr lang="uk-UA" sz="1200" b="1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вказує на предмети, їх  ознаки та  кількість</a:t>
          </a:r>
          <a:endParaRPr lang="ru-RU" sz="1200" b="1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274D754B-10B3-4FBD-B2D8-3A1EBE574B3F}" type="parTrans" cxnId="{14FCF97C-9946-44B2-9725-64587E1E581E}">
      <dgm:prSet/>
      <dgm:spPr/>
      <dgm:t>
        <a:bodyPr/>
        <a:lstStyle/>
        <a:p>
          <a:endParaRPr lang="ru-RU"/>
        </a:p>
      </dgm:t>
    </dgm:pt>
    <dgm:pt modelId="{84450BF7-04A2-4847-A971-68826AF580C1}" type="sibTrans" cxnId="{14FCF97C-9946-44B2-9725-64587E1E581E}">
      <dgm:prSet/>
      <dgm:spPr/>
      <dgm:t>
        <a:bodyPr/>
        <a:lstStyle/>
        <a:p>
          <a:endParaRPr lang="ru-RU"/>
        </a:p>
      </dgm:t>
    </dgm:pt>
    <dgm:pt modelId="{2DC6B45E-3AC2-4166-8FF9-88905CD125A4}">
      <dgm:prSet phldrT="[Текст]" custT="1"/>
      <dgm:spPr/>
      <dgm:t>
        <a:bodyPr/>
        <a:lstStyle/>
        <a:p>
          <a:r>
            <a:rPr lang="uk-UA" sz="1100" b="0" dirty="0" smtClean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ЧИСЛІВНИК</a:t>
          </a:r>
        </a:p>
        <a:p>
          <a:r>
            <a:rPr lang="uk-UA" sz="1200" dirty="0" smtClean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називає  кількість  предметів</a:t>
          </a:r>
          <a:endParaRPr lang="ru-RU" sz="1200" dirty="0">
            <a:solidFill>
              <a:srgbClr val="C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F042C8A-45AD-4D20-91DD-5463339856EA}" type="parTrans" cxnId="{34480AB0-0579-4479-B0D5-4745C52BAE97}">
      <dgm:prSet/>
      <dgm:spPr/>
      <dgm:t>
        <a:bodyPr/>
        <a:lstStyle/>
        <a:p>
          <a:endParaRPr lang="ru-RU"/>
        </a:p>
      </dgm:t>
    </dgm:pt>
    <dgm:pt modelId="{02F354B5-DEC6-422F-A154-523C2EE79E2B}" type="sibTrans" cxnId="{34480AB0-0579-4479-B0D5-4745C52BAE97}">
      <dgm:prSet/>
      <dgm:spPr/>
      <dgm:t>
        <a:bodyPr/>
        <a:lstStyle/>
        <a:p>
          <a:endParaRPr lang="ru-RU"/>
        </a:p>
      </dgm:t>
    </dgm:pt>
    <dgm:pt modelId="{1DED8ADD-9AEC-4D4D-BAE4-AE2BFC76B388}" type="pres">
      <dgm:prSet presAssocID="{92FC72EF-3F68-47B0-AEE0-99E55982666C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4587D1B-5A65-447C-BEDC-657C00C35837}" type="pres">
      <dgm:prSet presAssocID="{92FC72EF-3F68-47B0-AEE0-99E55982666C}" presName="triangle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9B89F0-AC35-421F-942E-0CBE5672EC31}" type="pres">
      <dgm:prSet presAssocID="{92FC72EF-3F68-47B0-AEE0-99E55982666C}" presName="triangle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B9D3D9-5941-4C6D-A721-0815C6E88705}" type="pres">
      <dgm:prSet presAssocID="{92FC72EF-3F68-47B0-AEE0-99E55982666C}" presName="triangle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3562E2-FB68-4726-8F6E-A6EC3F848CA5}" type="pres">
      <dgm:prSet presAssocID="{92FC72EF-3F68-47B0-AEE0-99E55982666C}" presName="triangle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0367ED4-D9EF-4F36-B707-F8DF7C6D6448}" type="presOf" srcId="{AE58D3B5-C385-4FAA-9E75-1521ED3DC8C5}" destId="{24587D1B-5A65-447C-BEDC-657C00C35837}" srcOrd="0" destOrd="0" presId="urn:microsoft.com/office/officeart/2005/8/layout/pyramid4"/>
    <dgm:cxn modelId="{D0325ED1-E560-4BC1-9B72-8318FB8C2008}" type="presOf" srcId="{92FC72EF-3F68-47B0-AEE0-99E55982666C}" destId="{1DED8ADD-9AEC-4D4D-BAE4-AE2BFC76B388}" srcOrd="0" destOrd="0" presId="urn:microsoft.com/office/officeart/2005/8/layout/pyramid4"/>
    <dgm:cxn modelId="{34480AB0-0579-4479-B0D5-4745C52BAE97}" srcId="{92FC72EF-3F68-47B0-AEE0-99E55982666C}" destId="{2DC6B45E-3AC2-4166-8FF9-88905CD125A4}" srcOrd="3" destOrd="0" parTransId="{5F042C8A-45AD-4D20-91DD-5463339856EA}" sibTransId="{02F354B5-DEC6-422F-A154-523C2EE79E2B}"/>
    <dgm:cxn modelId="{0BEC4EE0-54A2-42B5-A26B-3F723CB44762}" type="presOf" srcId="{2DC6B45E-3AC2-4166-8FF9-88905CD125A4}" destId="{453562E2-FB68-4726-8F6E-A6EC3F848CA5}" srcOrd="0" destOrd="0" presId="urn:microsoft.com/office/officeart/2005/8/layout/pyramid4"/>
    <dgm:cxn modelId="{7F833F8B-EE4D-4220-A7E9-AC722247C0D9}" srcId="{92FC72EF-3F68-47B0-AEE0-99E55982666C}" destId="{AE58D3B5-C385-4FAA-9E75-1521ED3DC8C5}" srcOrd="0" destOrd="0" parTransId="{5C02B8A5-3499-4AF7-871E-F1A686115200}" sibTransId="{2B372317-CDE4-4488-A820-1862BB67DB09}"/>
    <dgm:cxn modelId="{3EF9B6F7-77AB-4961-9602-41E3FB725C44}" type="presOf" srcId="{8D1C405D-6AB8-471F-9D93-E21FB417A16C}" destId="{B09B89F0-AC35-421F-942E-0CBE5672EC31}" srcOrd="0" destOrd="0" presId="urn:microsoft.com/office/officeart/2005/8/layout/pyramid4"/>
    <dgm:cxn modelId="{F103C025-A66C-4233-8E95-2CD8BFC421EE}" srcId="{92FC72EF-3F68-47B0-AEE0-99E55982666C}" destId="{8D1C405D-6AB8-471F-9D93-E21FB417A16C}" srcOrd="1" destOrd="0" parTransId="{187C814A-EC6B-4995-A76B-92FE7CF6F773}" sibTransId="{616E2DB9-2BCA-4808-8722-CAF432DDC2EB}"/>
    <dgm:cxn modelId="{2932E940-CECD-40E5-B785-5203E6631212}" type="presOf" srcId="{32512049-09B3-4F81-9BC1-CD1A499C99FA}" destId="{FBB9D3D9-5941-4C6D-A721-0815C6E88705}" srcOrd="0" destOrd="0" presId="urn:microsoft.com/office/officeart/2005/8/layout/pyramid4"/>
    <dgm:cxn modelId="{14FCF97C-9946-44B2-9725-64587E1E581E}" srcId="{92FC72EF-3F68-47B0-AEE0-99E55982666C}" destId="{32512049-09B3-4F81-9BC1-CD1A499C99FA}" srcOrd="2" destOrd="0" parTransId="{274D754B-10B3-4FBD-B2D8-3A1EBE574B3F}" sibTransId="{84450BF7-04A2-4847-A971-68826AF580C1}"/>
    <dgm:cxn modelId="{B989C032-1448-45AA-BA3A-2724846ABC8C}" type="presParOf" srcId="{1DED8ADD-9AEC-4D4D-BAE4-AE2BFC76B388}" destId="{24587D1B-5A65-447C-BEDC-657C00C35837}" srcOrd="0" destOrd="0" presId="urn:microsoft.com/office/officeart/2005/8/layout/pyramid4"/>
    <dgm:cxn modelId="{56D63008-8862-419E-9357-5293D28FD748}" type="presParOf" srcId="{1DED8ADD-9AEC-4D4D-BAE4-AE2BFC76B388}" destId="{B09B89F0-AC35-421F-942E-0CBE5672EC31}" srcOrd="1" destOrd="0" presId="urn:microsoft.com/office/officeart/2005/8/layout/pyramid4"/>
    <dgm:cxn modelId="{690858FB-14CD-43F3-98D1-9685B21D0BF1}" type="presParOf" srcId="{1DED8ADD-9AEC-4D4D-BAE4-AE2BFC76B388}" destId="{FBB9D3D9-5941-4C6D-A721-0815C6E88705}" srcOrd="2" destOrd="0" presId="urn:microsoft.com/office/officeart/2005/8/layout/pyramid4"/>
    <dgm:cxn modelId="{2DA6B09A-B49F-4223-994B-8E59B8CD5759}" type="presParOf" srcId="{1DED8ADD-9AEC-4D4D-BAE4-AE2BFC76B388}" destId="{453562E2-FB68-4726-8F6E-A6EC3F848CA5}" srcOrd="3" destOrd="0" presId="urn:microsoft.com/office/officeart/2005/8/layout/pyramid4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</dc:creator>
  <cp:lastModifiedBy>moon</cp:lastModifiedBy>
  <cp:revision>26</cp:revision>
  <dcterms:created xsi:type="dcterms:W3CDTF">2019-02-02T10:07:00Z</dcterms:created>
  <dcterms:modified xsi:type="dcterms:W3CDTF">2019-02-03T12:49:00Z</dcterms:modified>
</cp:coreProperties>
</file>