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5FC" w:rsidRPr="00600240" w:rsidRDefault="00AC05FC" w:rsidP="00AC05FC">
      <w:pPr>
        <w:keepNext/>
        <w:keepLines/>
        <w:spacing w:before="480" w:after="0"/>
        <w:ind w:left="-567" w:firstLine="283"/>
        <w:outlineLvl w:val="0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u w:val="single"/>
        </w:rPr>
      </w:pPr>
      <w:bookmarkStart w:id="0" w:name="_GoBack"/>
      <w:r w:rsidRPr="00600240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u w:val="single"/>
          <w:lang w:val="uk-UA"/>
        </w:rPr>
        <w:t>Урок №</w:t>
      </w:r>
      <w:r w:rsidRPr="00600240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u w:val="single"/>
        </w:rPr>
        <w:t>1</w:t>
      </w:r>
    </w:p>
    <w:p w:rsidR="00AC05FC" w:rsidRPr="00600240" w:rsidRDefault="00AC05FC" w:rsidP="00AC05FC">
      <w:pPr>
        <w:ind w:left="-567" w:firstLine="283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  <w:t>Тема</w:t>
      </w:r>
      <w:r w:rsidRPr="0060024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. </w:t>
      </w:r>
      <w:r w:rsidR="00184087" w:rsidRPr="0060024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З’єднання</w:t>
      </w:r>
      <w:r w:rsidRPr="0060024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провідників. Розрахунки простих електричних кіл. </w:t>
      </w:r>
    </w:p>
    <w:p w:rsidR="00AC05FC" w:rsidRPr="00600240" w:rsidRDefault="00AC05FC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  <w:t>Мета</w:t>
      </w:r>
      <w:r w:rsidRPr="00600240"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  <w:t xml:space="preserve">: 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після уроку учні зможуть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: </w:t>
      </w:r>
    </w:p>
    <w:p w:rsidR="00EE669A" w:rsidRPr="00600240" w:rsidRDefault="00EE669A" w:rsidP="00391C48">
      <w:pPr>
        <w:numPr>
          <w:ilvl w:val="0"/>
          <w:numId w:val="1"/>
        </w:numPr>
        <w:ind w:left="-567" w:firstLine="283"/>
        <w:contextualSpacing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Освітня: </w:t>
      </w:r>
      <w:r w:rsidR="00C752C3"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 xml:space="preserve">повторити, </w:t>
      </w:r>
      <w:r w:rsidR="00E14837"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 xml:space="preserve"> закріпити</w:t>
      </w:r>
      <w:r w:rsidR="00C752C3"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 xml:space="preserve"> та поглибити</w:t>
      </w:r>
      <w:r w:rsidR="00E14837"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знання</w:t>
      </w:r>
      <w:r w:rsidR="00C752C3"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учнів про види з’єднання провідників</w:t>
      </w:r>
      <w:r w:rsidR="00E14837"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; </w:t>
      </w:r>
      <w:r w:rsidR="00C752C3"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 xml:space="preserve">навчитися </w:t>
      </w:r>
      <w:r w:rsidR="00C752C3"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досліджувати параметри електричних кіл при послідовному і паралельному з’єднанні споживачів; </w:t>
      </w:r>
      <w:r w:rsidR="00C752C3"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>вд</w:t>
      </w:r>
      <w:r w:rsidR="00E14837"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>осконалення вмінь і навичок учнів</w:t>
      </w:r>
      <w:r w:rsidR="00E14837"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застосовувати знання закономірності послідовного та паралельного з’єднань провідників для розрахунку простих електричних кіл; </w:t>
      </w:r>
      <w:r w:rsidR="00E14837"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>по</w:t>
      </w:r>
      <w:r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>знайом</w:t>
      </w:r>
      <w:r w:rsidR="00E14837"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>ити</w:t>
      </w:r>
      <w:r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>с</w:t>
      </w:r>
      <w:r w:rsidR="00E14837"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>я</w:t>
      </w:r>
      <w:r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з мішаним </w:t>
      </w:r>
      <w:r w:rsidR="00184087"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з’єднанням</w:t>
      </w:r>
      <w:r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провідників</w:t>
      </w:r>
      <w:r w:rsidR="00E14837"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та прикладами його використання</w:t>
      </w:r>
      <w:r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;</w:t>
      </w:r>
    </w:p>
    <w:p w:rsidR="00EE669A" w:rsidRPr="00600240" w:rsidRDefault="00EE669A" w:rsidP="00AC05FC">
      <w:pPr>
        <w:numPr>
          <w:ilvl w:val="0"/>
          <w:numId w:val="1"/>
        </w:numPr>
        <w:ind w:left="-567" w:firstLine="283"/>
        <w:contextualSpacing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Розвивальна: </w:t>
      </w:r>
      <w:r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>розвиток вміння</w:t>
      </w:r>
      <w:r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аналізувати та порівнювати</w:t>
      </w:r>
      <w:r w:rsidR="00C752C3"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,</w:t>
      </w:r>
      <w:r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вміння генерувати ідеї, </w:t>
      </w:r>
      <w:r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 xml:space="preserve">встановлювати </w:t>
      </w:r>
      <w:r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причинно-наслідкові </w:t>
      </w:r>
      <w:r w:rsidR="00184087"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зв’язки</w:t>
      </w:r>
      <w:r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, працювати в групі;</w:t>
      </w:r>
    </w:p>
    <w:p w:rsidR="00EE669A" w:rsidRPr="00600240" w:rsidRDefault="00EE669A" w:rsidP="00AC05FC">
      <w:pPr>
        <w:numPr>
          <w:ilvl w:val="0"/>
          <w:numId w:val="1"/>
        </w:numPr>
        <w:ind w:left="-567" w:firstLine="283"/>
        <w:contextualSpacing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Виховна: </w:t>
      </w:r>
      <w:r w:rsidR="00184087"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формування</w:t>
      </w:r>
      <w:r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 вміння кер</w:t>
      </w:r>
      <w:r w:rsidR="00184087"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увати своєю учбовою діяльністю, формування мотивації </w:t>
      </w:r>
      <w:r w:rsidR="00C752C3"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постановкою пізнавальних задач.</w:t>
      </w:r>
    </w:p>
    <w:p w:rsidR="00AC05FC" w:rsidRPr="00600240" w:rsidRDefault="00AC05FC" w:rsidP="00184087">
      <w:pPr>
        <w:ind w:left="-567"/>
        <w:contextualSpacing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</w:p>
    <w:p w:rsidR="00AC05FC" w:rsidRPr="00600240" w:rsidRDefault="00AC05FC" w:rsidP="00184087">
      <w:pPr>
        <w:ind w:left="-284"/>
        <w:contextualSpacing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</w:p>
    <w:p w:rsidR="00AC05FC" w:rsidRPr="00600240" w:rsidRDefault="00AC05FC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Тип уроку: </w:t>
      </w:r>
    </w:p>
    <w:p w:rsidR="00AC05FC" w:rsidRPr="00600240" w:rsidRDefault="00AC05FC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Наочність і обладнання:</w:t>
      </w:r>
      <w:r w:rsidR="00C752C3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таблиця законів послідовного та паралельного з’єднання провідників, </w:t>
      </w:r>
      <w:r w:rsidR="00473140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планшети з </w:t>
      </w:r>
      <w:r w:rsidR="00C752C3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демонстрація</w:t>
      </w:r>
      <w:r w:rsidR="00473140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ми</w:t>
      </w:r>
      <w:r w:rsidR="00C752C3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мішаного з’єднання провідників,</w:t>
      </w:r>
      <w:r w:rsidR="00473140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кольорові олівці, ватмани з задачами, маркери,</w:t>
      </w:r>
      <w:r w:rsidR="00C752C3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473140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комп’ютерні </w:t>
      </w:r>
      <w:r w:rsidR="00C752C3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презентації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.</w:t>
      </w:r>
    </w:p>
    <w:p w:rsidR="00AC05FC" w:rsidRPr="00600240" w:rsidRDefault="00AC05FC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Поняття :</w:t>
      </w:r>
      <w:r w:rsidR="00C752C3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мішане з’єднання провідників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9A07EA" w:rsidRPr="00600240" w:rsidRDefault="00AC05FC" w:rsidP="00AC05FC">
      <w:pPr>
        <w:ind w:left="-567" w:firstLine="283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Епіграф уроку: </w:t>
      </w:r>
    </w:p>
    <w:p w:rsidR="0007787E" w:rsidRPr="00600240" w:rsidRDefault="003A4496" w:rsidP="0007787E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Не існує помилок, тільки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уроки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. Невдачі – невід’ємна частина успіху. Жертв немає – тільки учні.</w:t>
      </w:r>
    </w:p>
    <w:p w:rsidR="00AC05FC" w:rsidRPr="00600240" w:rsidRDefault="00AC05FC" w:rsidP="00AC05FC">
      <w:pPr>
        <w:ind w:left="-567" w:firstLine="28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План уроку</w:t>
      </w:r>
    </w:p>
    <w:tbl>
      <w:tblPr>
        <w:tblW w:w="0" w:type="auto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69"/>
        <w:gridCol w:w="1021"/>
        <w:gridCol w:w="5722"/>
      </w:tblGrid>
      <w:tr w:rsidR="00600240" w:rsidRPr="00600240" w:rsidTr="00AC05FC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5FC" w:rsidRPr="00600240" w:rsidRDefault="00AC05FC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Етапи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5FC" w:rsidRPr="00600240" w:rsidRDefault="00AC05FC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5FC" w:rsidRPr="00600240" w:rsidRDefault="00AC05FC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  <w:t>Прийоми і методи</w:t>
            </w:r>
          </w:p>
        </w:tc>
      </w:tr>
      <w:tr w:rsidR="00600240" w:rsidRPr="00600240" w:rsidTr="00AC05FC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AC05FC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1.Організаційний момент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0A4F41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</w:t>
            </w:r>
            <w:r w:rsidR="00AC05FC"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хв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AC05FC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Вітання, відсутність, перевірка д/з.</w:t>
            </w:r>
          </w:p>
        </w:tc>
      </w:tr>
      <w:tr w:rsidR="00600240" w:rsidRPr="00600240" w:rsidTr="00AC05FC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AC05FC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2.Перевірка раніш засвоєних знань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D43721" w:rsidP="00D43721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4 </w:t>
            </w:r>
            <w:r w:rsidR="00AC05FC"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хв</w:t>
            </w:r>
          </w:p>
          <w:p w:rsidR="00D43721" w:rsidRPr="00600240" w:rsidRDefault="00D43721" w:rsidP="00D43721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4 хв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4F41" w:rsidRPr="00600240" w:rsidRDefault="000A4F41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Диктант за формулами з перевіркою на слайді</w:t>
            </w:r>
          </w:p>
          <w:p w:rsidR="00AC05FC" w:rsidRPr="00600240" w:rsidRDefault="000A4F41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Комп’ютерний тест</w:t>
            </w:r>
          </w:p>
        </w:tc>
      </w:tr>
      <w:tr w:rsidR="00600240" w:rsidRPr="00600240" w:rsidTr="00AC05FC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AC05FC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lastRenderedPageBreak/>
              <w:t>3. Мотивація учбової діяльності, постановка теми, задач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D43721" w:rsidP="00D43721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1 </w:t>
            </w:r>
            <w:r w:rsidR="00AC05FC"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хв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D43721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Розповідь вчителя</w:t>
            </w:r>
          </w:p>
        </w:tc>
      </w:tr>
      <w:tr w:rsidR="00600240" w:rsidRPr="00600240" w:rsidTr="00AC05FC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AC05FC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4.Вивчення нового матеріалу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8F" w:rsidRPr="00600240" w:rsidRDefault="003F448F" w:rsidP="003F448F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7</w:t>
            </w:r>
            <w:r w:rsidR="00AC05FC"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хв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8F" w:rsidRPr="00600240" w:rsidRDefault="00D43721" w:rsidP="003F448F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Евристична бесіда з презентацією</w:t>
            </w:r>
          </w:p>
        </w:tc>
      </w:tr>
      <w:tr w:rsidR="00600240" w:rsidRPr="00600240" w:rsidTr="00AC05FC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AC05FC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5.Закріплення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7151E0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</w:t>
            </w:r>
            <w:r w:rsidR="00AC05FC"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хв</w:t>
            </w:r>
          </w:p>
          <w:p w:rsidR="007151E0" w:rsidRPr="00600240" w:rsidRDefault="003F448F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 хв</w:t>
            </w:r>
          </w:p>
          <w:p w:rsidR="007151E0" w:rsidRPr="00600240" w:rsidRDefault="007151E0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 хв</w:t>
            </w:r>
          </w:p>
          <w:p w:rsidR="007151E0" w:rsidRPr="00600240" w:rsidRDefault="007151E0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 хв</w:t>
            </w:r>
          </w:p>
          <w:p w:rsidR="007151E0" w:rsidRPr="00600240" w:rsidRDefault="007151E0" w:rsidP="007151E0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4+6 хв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140" w:rsidRPr="00600240" w:rsidRDefault="00473140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Рухавка </w:t>
            </w:r>
          </w:p>
          <w:p w:rsidR="003F448F" w:rsidRPr="00600240" w:rsidRDefault="007151E0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Розв’язок  задач на знаходження ділянок послідовного та паралельного з’єднання</w:t>
            </w:r>
          </w:p>
          <w:p w:rsidR="007151E0" w:rsidRPr="00600240" w:rsidRDefault="007151E0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Задачі з демонстрацією</w:t>
            </w:r>
          </w:p>
          <w:p w:rsidR="007151E0" w:rsidRPr="00600240" w:rsidRDefault="007151E0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Задачі колективного розв’язку</w:t>
            </w:r>
          </w:p>
          <w:p w:rsidR="007151E0" w:rsidRPr="00600240" w:rsidRDefault="007151E0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Задачі-презентації</w:t>
            </w:r>
          </w:p>
        </w:tc>
      </w:tr>
      <w:tr w:rsidR="00600240" w:rsidRPr="00600240" w:rsidTr="00AC05FC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AC05FC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6.Підведення підсумків, рефлексія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7151E0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</w:t>
            </w:r>
            <w:r w:rsidR="00AC05FC"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хв</w:t>
            </w:r>
          </w:p>
          <w:p w:rsidR="007151E0" w:rsidRPr="00600240" w:rsidRDefault="007151E0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 хв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7151E0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Вправа «Моє відкриття»</w:t>
            </w:r>
          </w:p>
          <w:p w:rsidR="007151E0" w:rsidRPr="00600240" w:rsidRDefault="007151E0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Оціночна діяльність</w:t>
            </w:r>
          </w:p>
        </w:tc>
      </w:tr>
      <w:tr w:rsidR="00600240" w:rsidRPr="00600240" w:rsidTr="00AC05FC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AC05FC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7.Домашне завдання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7151E0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</w:t>
            </w:r>
            <w:r w:rsidR="00AC05FC"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хв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5FC" w:rsidRPr="00600240" w:rsidRDefault="00AC05FC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60024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Коментар вчителя до написів на дошці, запис у щоденники</w:t>
            </w:r>
          </w:p>
        </w:tc>
      </w:tr>
    </w:tbl>
    <w:p w:rsidR="00AC05FC" w:rsidRPr="00600240" w:rsidRDefault="00AC05FC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AC05FC" w:rsidRPr="00600240" w:rsidRDefault="00AC05FC" w:rsidP="00AC05FC">
      <w:pPr>
        <w:keepNext/>
        <w:keepLines/>
        <w:spacing w:before="480" w:after="0"/>
        <w:ind w:left="-567" w:firstLine="283"/>
        <w:jc w:val="center"/>
        <w:outlineLvl w:val="0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/>
        </w:rPr>
        <w:t>Хід уроку.</w:t>
      </w:r>
    </w:p>
    <w:p w:rsidR="00AC05FC" w:rsidRPr="00600240" w:rsidRDefault="00AC05FC" w:rsidP="00AC05FC">
      <w:pPr>
        <w:ind w:left="-567" w:firstLine="283"/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</w:pPr>
    </w:p>
    <w:p w:rsidR="00AC05FC" w:rsidRPr="00600240" w:rsidRDefault="00AC05FC" w:rsidP="00AC05FC">
      <w:pPr>
        <w:ind w:left="-567" w:firstLine="283"/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</w:pPr>
    </w:p>
    <w:p w:rsidR="00AC05FC" w:rsidRPr="00600240" w:rsidRDefault="00AC05FC" w:rsidP="00AC05FC">
      <w:pPr>
        <w:ind w:left="-567" w:firstLine="283"/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</w:pPr>
    </w:p>
    <w:p w:rsidR="00AC05FC" w:rsidRPr="00600240" w:rsidRDefault="00AC05FC" w:rsidP="00AC05FC">
      <w:pPr>
        <w:ind w:left="-567" w:firstLine="283"/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</w:pPr>
      <w:r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>1.Організаційний момент.</w:t>
      </w:r>
    </w:p>
    <w:p w:rsidR="00AC05FC" w:rsidRPr="00600240" w:rsidRDefault="00184087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- привітання, налаштування на роботу.</w:t>
      </w:r>
    </w:p>
    <w:p w:rsidR="00AC05FC" w:rsidRPr="00600240" w:rsidRDefault="00AC05FC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- коментована перевірка домашнього завдання.</w:t>
      </w:r>
    </w:p>
    <w:p w:rsidR="00D535C4" w:rsidRPr="00600240" w:rsidRDefault="00D535C4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  <w:t>Вчитель.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Добрий день! Сідайте. Діти, давайте пригадаємо над яким питанням ми працюємо останні декілька уроків?</w:t>
      </w:r>
    </w:p>
    <w:p w:rsidR="00D535C4" w:rsidRPr="00600240" w:rsidRDefault="00D535C4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  <w:t>Діти.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Види з’єднання провідників.</w:t>
      </w:r>
    </w:p>
    <w:p w:rsidR="00D535C4" w:rsidRPr="00600240" w:rsidRDefault="00D535C4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  <w:t>Вчитель.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Чи є питання за №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д∕з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. Добре! В кінці уроку здайте зошити на перевірку.</w:t>
      </w:r>
    </w:p>
    <w:p w:rsidR="00AC05FC" w:rsidRPr="00600240" w:rsidRDefault="00AC05FC" w:rsidP="00AC05FC">
      <w:pPr>
        <w:ind w:left="-567" w:firstLine="283"/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</w:pPr>
      <w:r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lastRenderedPageBreak/>
        <w:t xml:space="preserve">2. Перевірка раніш засвоєних знань. </w:t>
      </w:r>
    </w:p>
    <w:p w:rsidR="00D535C4" w:rsidRPr="00600240" w:rsidRDefault="00D535C4" w:rsidP="00184087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Вчитель. Переходимо до наступного етапу. Перевіримо степінь нашої готовності до продовження роботи. На листах індивідуальної роботи (Вправа 1) впишіть відповідні формули для послідовного та паралельного з’єднання провідників.</w:t>
      </w:r>
    </w:p>
    <w:p w:rsidR="00AC05FC" w:rsidRPr="00600240" w:rsidRDefault="00184087" w:rsidP="00184087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Перевірка теоретичної підготовки</w:t>
      </w:r>
      <w:r w:rsidR="003A4496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 питань 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«закони послідовного і паралельного з’єднання провідників»</w:t>
      </w:r>
    </w:p>
    <w:p w:rsidR="00184087" w:rsidRPr="00600240" w:rsidRDefault="00184087" w:rsidP="00184087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 вказівками вчителя </w:t>
      </w:r>
      <w:r w:rsidR="003A4496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заповнити таблицю і звірити з презентацією.</w:t>
      </w:r>
    </w:p>
    <w:p w:rsidR="00C04B37" w:rsidRPr="00600240" w:rsidRDefault="00C04B37" w:rsidP="00C04B37">
      <w:pPr>
        <w:pStyle w:val="a3"/>
        <w:numPr>
          <w:ilvl w:val="0"/>
          <w:numId w:val="2"/>
        </w:numPr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Записати формулу закону розподілу струму при паралельному з’єднанні провідників.</w:t>
      </w:r>
    </w:p>
    <w:p w:rsidR="00C04B37" w:rsidRPr="00600240" w:rsidRDefault="00C04B37" w:rsidP="00C04B37">
      <w:pPr>
        <w:pStyle w:val="a3"/>
        <w:numPr>
          <w:ilvl w:val="0"/>
          <w:numId w:val="2"/>
        </w:numPr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записати формулу закону підрахунку опорів при послідовному з’єднанні провідників.</w:t>
      </w:r>
    </w:p>
    <w:p w:rsidR="00C04B37" w:rsidRPr="00600240" w:rsidRDefault="00C04B37" w:rsidP="00C04B37">
      <w:pPr>
        <w:pStyle w:val="a3"/>
        <w:numPr>
          <w:ilvl w:val="0"/>
          <w:numId w:val="2"/>
        </w:numPr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Записати формулу розподілу напруги при послідовному з’єднанні провідників.</w:t>
      </w:r>
    </w:p>
    <w:p w:rsidR="00C04B37" w:rsidRPr="00600240" w:rsidRDefault="00C04B37" w:rsidP="00C04B37">
      <w:pPr>
        <w:pStyle w:val="a3"/>
        <w:numPr>
          <w:ilvl w:val="0"/>
          <w:numId w:val="2"/>
        </w:numPr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записати формулу закону підрахунку опорів при паралельному  з’єднанні провідників.</w:t>
      </w:r>
    </w:p>
    <w:p w:rsidR="00C04B37" w:rsidRPr="00600240" w:rsidRDefault="00C04B37" w:rsidP="00C04B37">
      <w:pPr>
        <w:pStyle w:val="a3"/>
        <w:numPr>
          <w:ilvl w:val="0"/>
          <w:numId w:val="2"/>
        </w:numPr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Записати формулу розподілу напруги при паралельному з’єднанні провідників.</w:t>
      </w:r>
    </w:p>
    <w:p w:rsidR="00C04B37" w:rsidRPr="00600240" w:rsidRDefault="00C04B37" w:rsidP="00C04B37">
      <w:pPr>
        <w:pStyle w:val="a3"/>
        <w:numPr>
          <w:ilvl w:val="0"/>
          <w:numId w:val="2"/>
        </w:numPr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Записати формулу закону розподілу струму при послідовному з’єднанні провідників.</w:t>
      </w:r>
    </w:p>
    <w:p w:rsidR="003A4496" w:rsidRPr="00600240" w:rsidRDefault="003A4496" w:rsidP="003A4496">
      <w:pPr>
        <w:ind w:left="-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(слайд 1)</w:t>
      </w:r>
      <w:r w:rsidR="00D535C4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перевіримо результати обмінявшись листами з найближчими сусідами. Кожна правильна відповідь 1 бал</w:t>
      </w:r>
      <w:r w:rsidR="0050189A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. Порахуйте бали і занесіть в оціночну таблицю.</w:t>
      </w:r>
    </w:p>
    <w:p w:rsidR="0050189A" w:rsidRPr="00600240" w:rsidRDefault="0050189A" w:rsidP="003A4496">
      <w:pPr>
        <w:ind w:left="-28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Відкрийте на моніторах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компютера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«Перевірку знань»,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обєднайтеся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 групи  по 4 чоловіка. На виконання тесту – 4 хв. Перша група отримує 2 бали, хто пройшов – 1 бал. Інші продовжать тренуватися вдома.</w:t>
      </w:r>
    </w:p>
    <w:p w:rsidR="00184087" w:rsidRPr="00600240" w:rsidRDefault="00184087" w:rsidP="00184087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Перевірка практичної підготовки</w:t>
      </w:r>
    </w:p>
    <w:p w:rsidR="00504E40" w:rsidRPr="00600240" w:rsidRDefault="00504E40" w:rsidP="00184087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Комп’ютерна презентація</w:t>
      </w:r>
    </w:p>
    <w:p w:rsidR="00504E40" w:rsidRPr="00600240" w:rsidRDefault="00504E40" w:rsidP="00184087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«Послідовне та паралельне з’єднання провідників»</w:t>
      </w:r>
    </w:p>
    <w:p w:rsidR="0050189A" w:rsidRPr="00600240" w:rsidRDefault="0050189A" w:rsidP="0050189A">
      <w:pPr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8-4 бали – ви готові до роботи.</w:t>
      </w:r>
    </w:p>
    <w:p w:rsidR="00AC05FC" w:rsidRPr="00600240" w:rsidRDefault="00AC05FC" w:rsidP="00AC05FC">
      <w:pPr>
        <w:ind w:left="-567" w:firstLine="283"/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</w:pPr>
      <w:r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 xml:space="preserve">3. Мотивація учбової діяльності, тема, задачі. </w:t>
      </w:r>
    </w:p>
    <w:p w:rsidR="00AC05FC" w:rsidRPr="00600240" w:rsidRDefault="00AC05FC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 xml:space="preserve"> Розповідь учителя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AC05FC" w:rsidRPr="00600240" w:rsidRDefault="00D37177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 xml:space="preserve">Робітникам промислових підприємств, радіотехнікам і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т.д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. приходиться працювати з досить складними та заплутаними (на перший погляд) електричними колами, але всі кола мають ділянки з послідовним і паралельним з’єднанням провідників і тому називаються колами з мішаним з’єднанням провідників.</w:t>
      </w:r>
    </w:p>
    <w:p w:rsidR="00E178A4" w:rsidRPr="00600240" w:rsidRDefault="00E178A4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F51329B" wp14:editId="2C48E48C">
            <wp:extent cx="2857500" cy="1416050"/>
            <wp:effectExtent l="0" t="0" r="0" b="0"/>
            <wp:docPr id="10" name="Рисунок 10" descr="http://im2-tub-ua.yandex.net/i?id=415034112-22-72&amp;n=21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2-tub-ua.yandex.net/i?id=415034112-22-72&amp;n=21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177" w:rsidRPr="00600240" w:rsidRDefault="00D37177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уроці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будуть розглянуті приклади розрахунку найпростіших «мішаних кіл»</w:t>
      </w:r>
    </w:p>
    <w:p w:rsidR="00AC05FC" w:rsidRPr="00600240" w:rsidRDefault="00AC05FC" w:rsidP="00AC05FC">
      <w:pPr>
        <w:ind w:left="-567" w:firstLine="283"/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</w:pPr>
      <w:r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>4. Оголошення теми, мети уроку.</w:t>
      </w:r>
    </w:p>
    <w:p w:rsidR="00D13C1A" w:rsidRPr="00600240" w:rsidRDefault="00D13C1A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(Слайд 2)</w:t>
      </w:r>
    </w:p>
    <w:p w:rsidR="00AC05FC" w:rsidRPr="00600240" w:rsidRDefault="00AC05FC" w:rsidP="00AC05FC">
      <w:pPr>
        <w:ind w:left="-567" w:firstLine="283"/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</w:pPr>
      <w:r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>5. Вивчення нового матеріалу.</w:t>
      </w:r>
    </w:p>
    <w:p w:rsidR="00AC05FC" w:rsidRPr="00600240" w:rsidRDefault="00AC05FC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Евристична бесіда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. </w:t>
      </w:r>
    </w:p>
    <w:p w:rsidR="00AC05FC" w:rsidRPr="00600240" w:rsidRDefault="00431CBA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1.Мішане з’єднання</w:t>
      </w:r>
      <w:r w:rsidR="00AC05FC"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.</w:t>
      </w:r>
    </w:p>
    <w:p w:rsidR="00AC05FC" w:rsidRPr="00600240" w:rsidRDefault="00AC05FC" w:rsidP="00431CBA">
      <w:pPr>
        <w:pStyle w:val="c4"/>
        <w:shd w:val="clear" w:color="auto" w:fill="FFFFFF"/>
        <w:spacing w:line="360" w:lineRule="auto"/>
        <w:rPr>
          <w:color w:val="000000" w:themeColor="text1"/>
          <w:sz w:val="28"/>
          <w:szCs w:val="28"/>
          <w:lang w:val="uk-UA"/>
        </w:rPr>
      </w:pPr>
      <w:r w:rsidRPr="00600240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431CBA" w:rsidRPr="00600240">
        <w:rPr>
          <w:i/>
          <w:color w:val="000000" w:themeColor="text1"/>
          <w:sz w:val="28"/>
          <w:szCs w:val="28"/>
          <w:u w:val="single"/>
          <w:lang w:val="uk-UA"/>
        </w:rPr>
        <w:t>Мішаним</w:t>
      </w:r>
      <w:r w:rsidR="00431CBA" w:rsidRPr="00600240">
        <w:rPr>
          <w:i/>
          <w:color w:val="000000" w:themeColor="text1"/>
          <w:sz w:val="28"/>
          <w:szCs w:val="28"/>
          <w:lang w:val="uk-UA"/>
        </w:rPr>
        <w:t xml:space="preserve"> називають таке з’єднання провідників, яке є комбінацією послідовного та паралельного з’єднань</w:t>
      </w:r>
      <w:r w:rsidR="00431CBA" w:rsidRPr="00600240">
        <w:rPr>
          <w:color w:val="000000" w:themeColor="text1"/>
          <w:sz w:val="28"/>
          <w:szCs w:val="28"/>
          <w:lang w:val="uk-UA"/>
        </w:rPr>
        <w:t>.</w:t>
      </w:r>
      <w:r w:rsidR="00D13C1A" w:rsidRPr="00600240">
        <w:rPr>
          <w:color w:val="000000" w:themeColor="text1"/>
          <w:sz w:val="28"/>
          <w:szCs w:val="28"/>
          <w:lang w:val="uk-UA"/>
        </w:rPr>
        <w:t>(Слайд 3)</w:t>
      </w:r>
      <w:r w:rsidR="00431CBA" w:rsidRPr="00600240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431CBA" w:rsidRPr="00600240">
        <w:rPr>
          <w:color w:val="000000" w:themeColor="text1"/>
          <w:sz w:val="28"/>
          <w:szCs w:val="28"/>
          <w:lang w:val="uk-UA"/>
        </w:rPr>
        <w:t>Щоб розрахувати загальний опір схеми з мішаним з’єднанням, її спрощують, поступово зменшуючи кількість опорів до отримання схеми з одним опором.</w:t>
      </w:r>
    </w:p>
    <w:p w:rsidR="00AC05FC" w:rsidRPr="00600240" w:rsidRDefault="00431CBA" w:rsidP="00AC05FC">
      <w:pPr>
        <w:pStyle w:val="a3"/>
        <w:ind w:left="76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2.Найпростіші мішані з’єднання</w:t>
      </w:r>
      <w:r w:rsidR="00AC05FC"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.</w:t>
      </w:r>
    </w:p>
    <w:p w:rsidR="003C6471" w:rsidRPr="00600240" w:rsidRDefault="00173D2B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1.</w:t>
      </w:r>
      <w:r w:rsidR="00B55EF9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На малюнку</w:t>
      </w:r>
      <w:r w:rsidR="00D13C1A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(Слайд 4)</w:t>
      </w:r>
      <w:r w:rsidR="00B55EF9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зображена схема одного з найпростіших мішаних з’єднань з трьох опорів. </w:t>
      </w:r>
    </w:p>
    <w:p w:rsidR="003C6471" w:rsidRPr="00600240" w:rsidRDefault="003C6471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962400" cy="20701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FF4" w:rsidRPr="00600240" w:rsidRDefault="00450FF4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Як </w:t>
      </w:r>
      <w:r w:rsidR="003415DC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з’єднані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опори R₁ і R₂?</w:t>
      </w:r>
    </w:p>
    <w:p w:rsidR="00450FF4" w:rsidRPr="00600240" w:rsidRDefault="00B55EF9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Замінимо послідовне з’єднання опорів R₁ і R₂ одним опором R₁₂: R₁₂=R₁+R₂.</w:t>
      </w:r>
      <w:r w:rsidR="00D13C1A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(Слайд 5)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3C6471" w:rsidRPr="00600240" w:rsidRDefault="00450FF4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Як </w:t>
      </w:r>
      <w:r w:rsidR="003415DC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з’єднані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опори R₁₂ і R₃?</w:t>
      </w:r>
      <w:r w:rsidR="00B55EF9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3C6471" w:rsidRPr="00600240" w:rsidRDefault="003C6471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381500" cy="2667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EF9" w:rsidRPr="00600240" w:rsidRDefault="00B55EF9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Замінимо його опором R</w:t>
      </w:r>
      <w:r w:rsidR="00D13C1A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(Слайд 6)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який є еквівалентним опором даного мішаного </w:t>
      </w:r>
      <w:r w:rsidR="00173D2B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з’єднання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:</w:t>
      </w:r>
    </w:p>
    <w:p w:rsidR="00431CBA" w:rsidRPr="00600240" w:rsidRDefault="00B55EF9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R=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uk-UA"/>
              </w:rPr>
              <m:t>R₁₂·R₃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uk-UA"/>
              </w:rPr>
              <m:t>R₁₂+R₃</m:t>
            </m:r>
          </m:den>
        </m:f>
      </m:oMath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173D2B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=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uk-UA"/>
              </w:rPr>
              <m:t>(R₁+R₂)R₃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uk-UA"/>
              </w:rPr>
              <m:t>R₁+R₂+R₃</m:t>
            </m:r>
          </m:den>
        </m:f>
      </m:oMath>
    </w:p>
    <w:p w:rsidR="003C6471" w:rsidRPr="00600240" w:rsidRDefault="003C6471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394200" cy="2184400"/>
            <wp:effectExtent l="0" t="0" r="635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4200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471" w:rsidRPr="00600240" w:rsidRDefault="00173D2B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2.На малюнку</w:t>
      </w:r>
      <w:r w:rsidR="00D13C1A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(Слайд 7)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зображена ще одна найпростіша схема мішаного </w:t>
      </w:r>
      <w:r w:rsidR="001A7B63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з’єднання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 трьох опорів. </w:t>
      </w:r>
    </w:p>
    <w:p w:rsidR="003C6471" w:rsidRPr="00600240" w:rsidRDefault="003C6471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3415DC" w:rsidRPr="00600240" w:rsidRDefault="003C6471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>
            <wp:extent cx="4864100" cy="256540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256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5DC" w:rsidRPr="00600240" w:rsidRDefault="003415DC" w:rsidP="003415D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Як з’єднані опори R₁ і R₂?</w:t>
      </w:r>
    </w:p>
    <w:p w:rsidR="003C6471" w:rsidRPr="00600240" w:rsidRDefault="00173D2B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Замінимо паралельне </w:t>
      </w:r>
      <w:r w:rsidR="001A7B63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з’єднання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опорів R₁ і R₂</w:t>
      </w:r>
      <w:r w:rsidR="001A7B63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одним опором R₁₂:</w:t>
      </w:r>
      <w:r w:rsidR="003C6471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1A7B63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R₁₂=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uk-UA"/>
              </w:rPr>
              <m:t>R₁·R₂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uk-UA"/>
              </w:rPr>
              <m:t xml:space="preserve">R₁+R₂ </m:t>
            </m:r>
          </m:den>
        </m:f>
      </m:oMath>
      <w:r w:rsidR="001A7B63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. </w:t>
      </w:r>
      <w:r w:rsidR="00D13C1A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(Слайд 8)</w:t>
      </w:r>
    </w:p>
    <w:p w:rsidR="003415DC" w:rsidRPr="00600240" w:rsidRDefault="003415DC" w:rsidP="003415D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Як з’єднані  опори R₁₂ і R₃? </w:t>
      </w:r>
    </w:p>
    <w:p w:rsidR="003415DC" w:rsidRPr="00600240" w:rsidRDefault="003415DC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3C6471" w:rsidRPr="00600240" w:rsidRDefault="003C6471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254500" cy="1866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45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B63" w:rsidRPr="00600240" w:rsidRDefault="001A7B63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Замінимо його опором R</w:t>
      </w:r>
      <w:r w:rsidR="00D13C1A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(Слайд 9)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, який є загальним опором такого мішаного з’єднання:</w:t>
      </w:r>
    </w:p>
    <w:p w:rsidR="001A7B63" w:rsidRPr="00600240" w:rsidRDefault="001A7B63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R=R₁₂+R₃=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uk-UA"/>
              </w:rPr>
              <m:t>R₁·R₂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uk-UA"/>
              </w:rPr>
              <m:t>R₁+R₂</m:t>
            </m:r>
          </m:den>
        </m:f>
      </m:oMath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+R₃</w:t>
      </w:r>
    </w:p>
    <w:p w:rsidR="003C6471" w:rsidRPr="00600240" w:rsidRDefault="003C6471" w:rsidP="00AC05FC">
      <w:pPr>
        <w:pStyle w:val="a3"/>
        <w:ind w:left="76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394200" cy="2184400"/>
            <wp:effectExtent l="0" t="0" r="635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4200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3A8" w:rsidRPr="00600240" w:rsidRDefault="00D03704" w:rsidP="005333A8">
      <w:pPr>
        <w:shd w:val="clear" w:color="auto" w:fill="F7F6F9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60024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Насправді, реальні схеми, ті, що використовують в електричних пристроях набагато складніші</w:t>
      </w:r>
      <w:r w:rsidR="00550EC2" w:rsidRPr="0060024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. Там величезна кількість різних елементів, опорів в тому </w:t>
      </w:r>
      <w:r w:rsidR="00550EC2" w:rsidRPr="0060024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lastRenderedPageBreak/>
        <w:t>числі, і тому, безумовно, існують, достатньо складні методи розрахунків електричних кіл.</w:t>
      </w:r>
      <w:r w:rsidR="005333A8" w:rsidRPr="0060024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</w:p>
    <w:p w:rsidR="005333A8" w:rsidRPr="00600240" w:rsidRDefault="007B3E6E" w:rsidP="005333A8">
      <w:pPr>
        <w:shd w:val="clear" w:color="auto" w:fill="F7F6F9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0024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(Слайд 10) </w:t>
      </w:r>
      <w:r w:rsidR="00550EC2" w:rsidRPr="0060024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Вперше розрахунками таких складних електричних кіл </w:t>
      </w:r>
      <w:r w:rsidR="003415DC" w:rsidRPr="0060024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зайнялися</w:t>
      </w:r>
      <w:r w:rsidR="00550EC2" w:rsidRPr="0060024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вчені приблизно в 19 сторіччі, і </w:t>
      </w:r>
      <w:r w:rsidR="006A6DA7" w:rsidRPr="0060024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з’явилися</w:t>
      </w:r>
      <w:r w:rsidR="00550EC2" w:rsidRPr="0060024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нові правила, які використовуються і сьогодні. Німецький вчений по </w:t>
      </w:r>
      <w:r w:rsidR="006A6DA7" w:rsidRPr="0060024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прізвищу</w:t>
      </w:r>
      <w:r w:rsidR="00550EC2" w:rsidRPr="0060024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Кірхгоф розробив можливості </w:t>
      </w:r>
      <w:r w:rsidR="006A6DA7" w:rsidRPr="0060024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розрахунків</w:t>
      </w:r>
      <w:r w:rsidR="00550EC2" w:rsidRPr="0060024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складних електричних кіл, тому правила</w:t>
      </w:r>
      <w:r w:rsidR="006A6DA7" w:rsidRPr="0060024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, які використовують для складних електричних кіл, так і називаються – правила Кірхгоф</w:t>
      </w:r>
      <w:r w:rsidR="006A6DA7" w:rsidRPr="0060024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а.</w:t>
      </w:r>
      <w:r w:rsidR="005333A8" w:rsidRPr="0060024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</w:p>
    <w:p w:rsidR="00C43D0F" w:rsidRPr="00600240" w:rsidRDefault="007B3E6E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    </w:t>
      </w:r>
    </w:p>
    <w:p w:rsidR="00AC05FC" w:rsidRPr="00600240" w:rsidRDefault="00AC05FC" w:rsidP="00AC05FC">
      <w:pPr>
        <w:ind w:left="-567" w:firstLine="283"/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</w:pPr>
      <w:r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>6. Закріплення.</w:t>
      </w:r>
    </w:p>
    <w:p w:rsidR="00AC05FC" w:rsidRPr="00600240" w:rsidRDefault="00AC05FC" w:rsidP="00AC05FC">
      <w:pPr>
        <w:ind w:left="-567" w:firstLine="283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Розв’язування задач.</w:t>
      </w:r>
    </w:p>
    <w:p w:rsidR="00E14837" w:rsidRPr="00600240" w:rsidRDefault="00642C4E" w:rsidP="007151E0">
      <w:pPr>
        <w:pStyle w:val="c4"/>
        <w:numPr>
          <w:ilvl w:val="0"/>
          <w:numId w:val="7"/>
        </w:numPr>
        <w:shd w:val="clear" w:color="auto" w:fill="FFFFFF"/>
        <w:spacing w:line="360" w:lineRule="auto"/>
        <w:rPr>
          <w:rStyle w:val="c0"/>
          <w:b/>
          <w:i/>
          <w:color w:val="000000" w:themeColor="text1"/>
          <w:sz w:val="28"/>
          <w:szCs w:val="28"/>
          <w:u w:val="single"/>
          <w:lang w:val="uk-UA"/>
        </w:rPr>
      </w:pPr>
      <w:r w:rsidRPr="00600240">
        <w:rPr>
          <w:rStyle w:val="c0"/>
          <w:b/>
          <w:i/>
          <w:color w:val="000000" w:themeColor="text1"/>
          <w:sz w:val="28"/>
          <w:szCs w:val="28"/>
          <w:u w:val="single"/>
          <w:lang w:val="uk-UA"/>
        </w:rPr>
        <w:t>Підготовче завдання</w:t>
      </w:r>
    </w:p>
    <w:p w:rsidR="000F060A" w:rsidRPr="00600240" w:rsidRDefault="00642C4E" w:rsidP="00F81C4E">
      <w:pPr>
        <w:pStyle w:val="c4"/>
        <w:shd w:val="clear" w:color="auto" w:fill="FFFFFF"/>
        <w:spacing w:line="360" w:lineRule="auto"/>
        <w:rPr>
          <w:rStyle w:val="c0"/>
          <w:color w:val="000000" w:themeColor="text1"/>
          <w:sz w:val="28"/>
          <w:szCs w:val="28"/>
          <w:lang w:val="uk-UA"/>
        </w:rPr>
      </w:pPr>
      <w:r w:rsidRPr="00600240">
        <w:rPr>
          <w:rStyle w:val="c0"/>
          <w:b/>
          <w:color w:val="000000" w:themeColor="text1"/>
          <w:sz w:val="28"/>
          <w:szCs w:val="28"/>
          <w:lang w:val="uk-UA"/>
        </w:rPr>
        <w:t>Вправа 3</w:t>
      </w:r>
      <w:r w:rsidR="006A6DA7" w:rsidRPr="00600240">
        <w:rPr>
          <w:rStyle w:val="c0"/>
          <w:b/>
          <w:color w:val="000000" w:themeColor="text1"/>
          <w:sz w:val="28"/>
          <w:szCs w:val="28"/>
          <w:lang w:val="uk-UA"/>
        </w:rPr>
        <w:t>.</w:t>
      </w:r>
      <w:r w:rsidR="006A6DA7" w:rsidRPr="00600240">
        <w:rPr>
          <w:rStyle w:val="c0"/>
          <w:color w:val="000000" w:themeColor="text1"/>
          <w:sz w:val="28"/>
          <w:szCs w:val="28"/>
          <w:lang w:val="uk-UA"/>
        </w:rPr>
        <w:t xml:space="preserve"> </w:t>
      </w:r>
      <w:r w:rsidR="00E14837" w:rsidRPr="00600240">
        <w:rPr>
          <w:rStyle w:val="c0"/>
          <w:color w:val="000000" w:themeColor="text1"/>
          <w:sz w:val="28"/>
          <w:szCs w:val="28"/>
          <w:lang w:val="uk-UA"/>
        </w:rPr>
        <w:t xml:space="preserve">Виділи на схемі ділянки послідовного </w:t>
      </w:r>
      <w:r w:rsidR="00887A22" w:rsidRPr="00600240">
        <w:rPr>
          <w:rStyle w:val="c0"/>
          <w:color w:val="000000" w:themeColor="text1"/>
          <w:sz w:val="28"/>
          <w:szCs w:val="28"/>
          <w:lang w:val="uk-UA"/>
        </w:rPr>
        <w:t>з’єднання</w:t>
      </w:r>
      <w:r w:rsidR="00E14837" w:rsidRPr="00600240">
        <w:rPr>
          <w:rStyle w:val="c0"/>
          <w:color w:val="000000" w:themeColor="text1"/>
          <w:sz w:val="28"/>
          <w:szCs w:val="28"/>
          <w:lang w:val="uk-UA"/>
        </w:rPr>
        <w:t xml:space="preserve"> – червоним кольором, паралельного </w:t>
      </w:r>
      <w:r w:rsidR="00887A22" w:rsidRPr="00600240">
        <w:rPr>
          <w:rStyle w:val="c0"/>
          <w:color w:val="000000" w:themeColor="text1"/>
          <w:sz w:val="28"/>
          <w:szCs w:val="28"/>
          <w:lang w:val="uk-UA"/>
        </w:rPr>
        <w:t>–</w:t>
      </w:r>
      <w:r w:rsidR="00E14837" w:rsidRPr="00600240">
        <w:rPr>
          <w:rStyle w:val="c0"/>
          <w:color w:val="000000" w:themeColor="text1"/>
          <w:sz w:val="28"/>
          <w:szCs w:val="28"/>
          <w:lang w:val="uk-UA"/>
        </w:rPr>
        <w:t xml:space="preserve"> синім</w:t>
      </w:r>
      <w:r w:rsidR="00887A22" w:rsidRPr="00600240">
        <w:rPr>
          <w:rStyle w:val="c0"/>
          <w:color w:val="000000" w:themeColor="text1"/>
          <w:sz w:val="28"/>
          <w:szCs w:val="28"/>
          <w:lang w:val="uk-UA"/>
        </w:rPr>
        <w:t>.</w:t>
      </w:r>
      <w:r w:rsidR="007B3E6E" w:rsidRPr="00600240">
        <w:rPr>
          <w:rStyle w:val="c0"/>
          <w:color w:val="000000" w:themeColor="text1"/>
          <w:sz w:val="28"/>
          <w:szCs w:val="28"/>
          <w:lang w:val="uk-UA"/>
        </w:rPr>
        <w:t xml:space="preserve">                                  </w:t>
      </w:r>
      <w:r w:rsidR="007B3E6E" w:rsidRPr="00600240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2908300" cy="1517650"/>
            <wp:effectExtent l="0" t="0" r="6350" b="635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9999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0" cy="151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C4E" w:rsidRPr="00600240" w:rsidRDefault="00642C4E" w:rsidP="00F81C4E">
      <w:pPr>
        <w:pStyle w:val="c4"/>
        <w:shd w:val="clear" w:color="auto" w:fill="FFFFFF"/>
        <w:spacing w:line="360" w:lineRule="auto"/>
        <w:rPr>
          <w:rStyle w:val="c0"/>
          <w:color w:val="000000" w:themeColor="text1"/>
          <w:sz w:val="28"/>
          <w:szCs w:val="28"/>
          <w:lang w:val="uk-UA"/>
        </w:rPr>
      </w:pPr>
      <w:r w:rsidRPr="00600240">
        <w:rPr>
          <w:rStyle w:val="c0"/>
          <w:color w:val="000000" w:themeColor="text1"/>
          <w:sz w:val="28"/>
          <w:szCs w:val="28"/>
          <w:lang w:val="uk-UA"/>
        </w:rPr>
        <w:t>Перевірочний слайд. По 1 балу до оціночної таблиці.</w:t>
      </w:r>
    </w:p>
    <w:p w:rsidR="003415DC" w:rsidRPr="00600240" w:rsidRDefault="003415DC" w:rsidP="003415D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  <w:t>Рухавка</w:t>
      </w:r>
    </w:p>
    <w:p w:rsidR="003415DC" w:rsidRPr="00600240" w:rsidRDefault="003415DC" w:rsidP="003415DC">
      <w:pPr>
        <w:spacing w:before="100" w:beforeAutospacing="1" w:after="100" w:afterAutospacing="1" w:line="240" w:lineRule="auto"/>
        <w:ind w:left="870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 w:rsidRPr="00600240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Вверх-вниз, влево-вправо.</w:t>
      </w:r>
    </w:p>
    <w:p w:rsidR="003415DC" w:rsidRPr="00600240" w:rsidRDefault="003415DC" w:rsidP="003415DC">
      <w:pPr>
        <w:spacing w:after="0" w:line="240" w:lineRule="auto"/>
        <w:ind w:left="87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0024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Двигать глазами вверх-вниз, влево-вправо. Зажмурившись, снять напряжение, считая до десяти. </w:t>
      </w:r>
    </w:p>
    <w:p w:rsidR="003415DC" w:rsidRPr="00600240" w:rsidRDefault="003415DC" w:rsidP="003415DC">
      <w:pPr>
        <w:spacing w:before="100" w:beforeAutospacing="1" w:after="100" w:afterAutospacing="1" w:line="240" w:lineRule="auto"/>
        <w:ind w:left="870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 w:rsidRPr="00600240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Круг.</w:t>
      </w:r>
    </w:p>
    <w:p w:rsidR="003415DC" w:rsidRPr="00600240" w:rsidRDefault="003415DC" w:rsidP="003415DC">
      <w:pPr>
        <w:spacing w:after="0" w:line="240" w:lineRule="auto"/>
        <w:ind w:left="87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0024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Представить себе большой круг. Обводить его глазами по часовой стрелке, потом против часовой стрелке. </w:t>
      </w:r>
    </w:p>
    <w:p w:rsidR="003415DC" w:rsidRPr="00600240" w:rsidRDefault="003415DC" w:rsidP="003415DC">
      <w:pPr>
        <w:spacing w:before="100" w:beforeAutospacing="1" w:after="100" w:afterAutospacing="1" w:line="240" w:lineRule="auto"/>
        <w:ind w:left="870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 w:rsidRPr="00600240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Квадрат.</w:t>
      </w:r>
    </w:p>
    <w:p w:rsidR="003415DC" w:rsidRPr="00600240" w:rsidRDefault="003415DC" w:rsidP="003415DC">
      <w:pPr>
        <w:spacing w:after="0" w:line="240" w:lineRule="auto"/>
        <w:ind w:left="87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0024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Предложить детям представить себе квадрат. Переводить взгляд из правого верхнего угла в левый нижний – в левый верхний, в правый нижний. Ещё раз одновременно посмотреть в углы воображаемого квадрата. </w:t>
      </w:r>
    </w:p>
    <w:p w:rsidR="003415DC" w:rsidRPr="00600240" w:rsidRDefault="003415DC" w:rsidP="003415DC">
      <w:pPr>
        <w:spacing w:before="100" w:beforeAutospacing="1" w:after="100" w:afterAutospacing="1" w:line="240" w:lineRule="auto"/>
        <w:ind w:left="870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 w:rsidRPr="00600240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Расширение поля зрения. </w:t>
      </w:r>
    </w:p>
    <w:p w:rsidR="003415DC" w:rsidRPr="00600240" w:rsidRDefault="003415DC" w:rsidP="003415DC">
      <w:pPr>
        <w:spacing w:after="0" w:line="240" w:lineRule="auto"/>
        <w:ind w:left="87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0024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Указательные пальцы обеих рук поставить перед собою, причём за каждым пальцем следит свой глаз. Развести пальчики в стороны и свести вместе. Свести их и направить в противоположные стороны на чужие места, но каждый глаз следит за своим пальчиком. Вернуться на свои места. </w:t>
      </w:r>
    </w:p>
    <w:p w:rsidR="003415DC" w:rsidRPr="00600240" w:rsidRDefault="003415DC" w:rsidP="003415D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</w:rPr>
      </w:pPr>
    </w:p>
    <w:p w:rsidR="00152F58" w:rsidRPr="00600240" w:rsidRDefault="00152F58" w:rsidP="005333A8">
      <w:pPr>
        <w:pStyle w:val="c4"/>
        <w:shd w:val="clear" w:color="auto" w:fill="FFFFFF"/>
        <w:spacing w:line="360" w:lineRule="auto"/>
        <w:rPr>
          <w:rStyle w:val="c0"/>
          <w:b/>
          <w:color w:val="000000" w:themeColor="text1"/>
          <w:sz w:val="28"/>
          <w:szCs w:val="28"/>
          <w:lang w:val="uk-UA"/>
        </w:rPr>
      </w:pPr>
      <w:r w:rsidRPr="00600240">
        <w:rPr>
          <w:rStyle w:val="c0"/>
          <w:b/>
          <w:color w:val="000000" w:themeColor="text1"/>
          <w:sz w:val="28"/>
          <w:szCs w:val="28"/>
          <w:lang w:val="uk-UA"/>
        </w:rPr>
        <w:t>Вправа 4 Експериментальна задача</w:t>
      </w:r>
    </w:p>
    <w:p w:rsidR="00152F58" w:rsidRPr="00600240" w:rsidRDefault="00152F58" w:rsidP="005333A8">
      <w:pPr>
        <w:pStyle w:val="c4"/>
        <w:shd w:val="clear" w:color="auto" w:fill="FFFFFF"/>
        <w:spacing w:line="360" w:lineRule="auto"/>
        <w:rPr>
          <w:rStyle w:val="c0"/>
          <w:b/>
          <w:color w:val="000000" w:themeColor="text1"/>
          <w:sz w:val="28"/>
          <w:szCs w:val="28"/>
          <w:lang w:val="uk-UA"/>
        </w:rPr>
      </w:pPr>
    </w:p>
    <w:p w:rsidR="005333A8" w:rsidRPr="00600240" w:rsidRDefault="00E14837" w:rsidP="005333A8">
      <w:pPr>
        <w:pStyle w:val="c4"/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600240">
        <w:rPr>
          <w:rStyle w:val="c0"/>
          <w:b/>
          <w:color w:val="000000" w:themeColor="text1"/>
          <w:sz w:val="28"/>
          <w:szCs w:val="28"/>
          <w:lang w:val="uk-UA"/>
        </w:rPr>
        <w:t>Демонстрація 1.</w:t>
      </w:r>
      <w:r w:rsidR="0040384C" w:rsidRPr="00600240">
        <w:rPr>
          <w:rStyle w:val="c0"/>
          <w:color w:val="000000" w:themeColor="text1"/>
          <w:sz w:val="28"/>
          <w:szCs w:val="28"/>
          <w:lang w:val="uk-UA"/>
        </w:rPr>
        <w:t xml:space="preserve">Розглянемо планшет, на якому три однакові лампи </w:t>
      </w:r>
      <w:r w:rsidR="007151E0" w:rsidRPr="00600240">
        <w:rPr>
          <w:rStyle w:val="c0"/>
          <w:color w:val="000000" w:themeColor="text1"/>
          <w:sz w:val="28"/>
          <w:szCs w:val="28"/>
          <w:lang w:val="uk-UA"/>
        </w:rPr>
        <w:t>з’єднані</w:t>
      </w:r>
      <w:r w:rsidR="0040384C" w:rsidRPr="00600240">
        <w:rPr>
          <w:rStyle w:val="c0"/>
          <w:color w:val="000000" w:themeColor="text1"/>
          <w:sz w:val="28"/>
          <w:szCs w:val="28"/>
          <w:lang w:val="uk-UA"/>
        </w:rPr>
        <w:t xml:space="preserve"> по схемі приведеній на малюнку</w:t>
      </w:r>
      <w:r w:rsidR="005333A8" w:rsidRPr="00600240">
        <w:rPr>
          <w:rStyle w:val="c1"/>
          <w:color w:val="000000" w:themeColor="text1"/>
          <w:sz w:val="28"/>
          <w:szCs w:val="28"/>
        </w:rPr>
        <w:t xml:space="preserve"> 1:</w:t>
      </w:r>
      <w:r w:rsidR="003C6471" w:rsidRPr="00600240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4864100" cy="2070100"/>
            <wp:effectExtent l="0" t="0" r="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33A8" w:rsidRPr="00600240">
        <w:rPr>
          <w:rStyle w:val="c0"/>
          <w:color w:val="000000" w:themeColor="text1"/>
          <w:sz w:val="28"/>
          <w:szCs w:val="28"/>
        </w:rPr>
        <w:t>   </w:t>
      </w:r>
    </w:p>
    <w:p w:rsidR="005333A8" w:rsidRPr="00600240" w:rsidRDefault="005333A8" w:rsidP="005333A8">
      <w:pPr>
        <w:pStyle w:val="c4"/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600240">
        <w:rPr>
          <w:rStyle w:val="c1"/>
          <w:color w:val="000000" w:themeColor="text1"/>
          <w:sz w:val="28"/>
          <w:szCs w:val="28"/>
        </w:rPr>
        <w:t xml:space="preserve">  </w:t>
      </w:r>
      <w:r w:rsidR="0040384C" w:rsidRPr="00600240">
        <w:rPr>
          <w:rStyle w:val="c1"/>
          <w:color w:val="000000" w:themeColor="text1"/>
          <w:sz w:val="28"/>
          <w:szCs w:val="28"/>
          <w:lang w:val="uk-UA"/>
        </w:rPr>
        <w:t xml:space="preserve">Як будуть горіти лампи при </w:t>
      </w:r>
      <w:r w:rsidR="00137CD5" w:rsidRPr="00600240">
        <w:rPr>
          <w:rStyle w:val="c1"/>
          <w:color w:val="000000" w:themeColor="text1"/>
          <w:sz w:val="28"/>
          <w:szCs w:val="28"/>
          <w:lang w:val="uk-UA"/>
        </w:rPr>
        <w:t>підключені їх до напруги, на яку розрахована кожна лампа?</w:t>
      </w:r>
    </w:p>
    <w:p w:rsidR="005333A8" w:rsidRPr="00600240" w:rsidRDefault="0040384C" w:rsidP="005333A8">
      <w:pPr>
        <w:pStyle w:val="c4"/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600240">
        <w:rPr>
          <w:rStyle w:val="c1"/>
          <w:color w:val="000000" w:themeColor="text1"/>
          <w:sz w:val="28"/>
          <w:szCs w:val="28"/>
        </w:rPr>
        <w:t>Ученик:</w:t>
      </w:r>
      <w:r w:rsidR="00137CD5" w:rsidRPr="00600240">
        <w:rPr>
          <w:rStyle w:val="c1"/>
          <w:color w:val="000000" w:themeColor="text1"/>
          <w:sz w:val="28"/>
          <w:szCs w:val="28"/>
          <w:lang w:val="uk-UA"/>
        </w:rPr>
        <w:t xml:space="preserve"> Третя лампа буде горіти яскравіше, ніж перша і друга</w:t>
      </w:r>
      <w:r w:rsidR="005333A8" w:rsidRPr="00600240">
        <w:rPr>
          <w:rStyle w:val="c1"/>
          <w:color w:val="000000" w:themeColor="text1"/>
          <w:sz w:val="28"/>
          <w:szCs w:val="28"/>
        </w:rPr>
        <w:t>.</w:t>
      </w:r>
    </w:p>
    <w:p w:rsidR="005333A8" w:rsidRPr="00600240" w:rsidRDefault="005333A8" w:rsidP="005333A8">
      <w:pPr>
        <w:pStyle w:val="c4"/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600240">
        <w:rPr>
          <w:rStyle w:val="c1"/>
          <w:color w:val="000000" w:themeColor="text1"/>
          <w:sz w:val="28"/>
          <w:szCs w:val="28"/>
        </w:rPr>
        <w:t>Учитель:</w:t>
      </w:r>
      <w:r w:rsidR="00137CD5" w:rsidRPr="00600240">
        <w:rPr>
          <w:rStyle w:val="c1"/>
          <w:color w:val="000000" w:themeColor="text1"/>
          <w:sz w:val="28"/>
          <w:szCs w:val="28"/>
          <w:lang w:val="uk-UA"/>
        </w:rPr>
        <w:t xml:space="preserve"> Як буде змінюватися розжарення кожної лампи, якщо ці лампи по черзі вимикати?</w:t>
      </w:r>
    </w:p>
    <w:p w:rsidR="005333A8" w:rsidRPr="00600240" w:rsidRDefault="005333A8" w:rsidP="005333A8">
      <w:pPr>
        <w:pStyle w:val="c4"/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600240">
        <w:rPr>
          <w:rStyle w:val="c1"/>
          <w:color w:val="000000" w:themeColor="text1"/>
          <w:sz w:val="28"/>
          <w:szCs w:val="28"/>
        </w:rPr>
        <w:t>Ученик. </w:t>
      </w:r>
      <w:r w:rsidR="00137CD5" w:rsidRPr="00600240">
        <w:rPr>
          <w:rStyle w:val="c1"/>
          <w:color w:val="000000" w:themeColor="text1"/>
          <w:sz w:val="28"/>
          <w:szCs w:val="28"/>
          <w:lang w:val="uk-UA"/>
        </w:rPr>
        <w:t>Якщо вимкнути лампу 3, коло розімкнеться і лампи згаснуть</w:t>
      </w:r>
      <w:r w:rsidRPr="00600240">
        <w:rPr>
          <w:rStyle w:val="c1"/>
          <w:color w:val="000000" w:themeColor="text1"/>
          <w:sz w:val="28"/>
          <w:szCs w:val="28"/>
        </w:rPr>
        <w:t>.</w:t>
      </w:r>
    </w:p>
    <w:p w:rsidR="005333A8" w:rsidRPr="00600240" w:rsidRDefault="005333A8" w:rsidP="005333A8">
      <w:pPr>
        <w:pStyle w:val="c4"/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600240">
        <w:rPr>
          <w:rStyle w:val="c1"/>
          <w:color w:val="000000" w:themeColor="text1"/>
          <w:sz w:val="28"/>
          <w:szCs w:val="28"/>
        </w:rPr>
        <w:t>Учитель: </w:t>
      </w:r>
      <w:r w:rsidR="00137CD5" w:rsidRPr="00600240">
        <w:rPr>
          <w:rStyle w:val="c1"/>
          <w:color w:val="000000" w:themeColor="text1"/>
          <w:sz w:val="28"/>
          <w:szCs w:val="28"/>
          <w:lang w:val="uk-UA"/>
        </w:rPr>
        <w:t>Якщо вимкнути 1,2, лампи, що залишилися будуть підключені послідовно до 3 і будуть горіти з неповним розжаренням.</w:t>
      </w:r>
    </w:p>
    <w:p w:rsidR="00D43721" w:rsidRPr="00600240" w:rsidRDefault="00D43721" w:rsidP="00E14837">
      <w:pPr>
        <w:pStyle w:val="c4"/>
        <w:shd w:val="clear" w:color="auto" w:fill="FFFFFF"/>
        <w:spacing w:line="360" w:lineRule="auto"/>
        <w:rPr>
          <w:rStyle w:val="c1"/>
          <w:color w:val="000000" w:themeColor="text1"/>
          <w:sz w:val="28"/>
          <w:szCs w:val="28"/>
          <w:lang w:val="uk-UA"/>
        </w:rPr>
      </w:pPr>
      <w:r w:rsidRPr="00600240">
        <w:rPr>
          <w:rStyle w:val="c1"/>
          <w:color w:val="000000" w:themeColor="text1"/>
          <w:sz w:val="28"/>
          <w:szCs w:val="28"/>
          <w:lang w:val="uk-UA"/>
        </w:rPr>
        <w:t>Відповіді перевіряємо на досліді.</w:t>
      </w:r>
    </w:p>
    <w:p w:rsidR="003C6471" w:rsidRPr="00600240" w:rsidRDefault="00E14837" w:rsidP="00E14837">
      <w:pPr>
        <w:pStyle w:val="c4"/>
        <w:shd w:val="clear" w:color="auto" w:fill="FFFFFF"/>
        <w:spacing w:line="360" w:lineRule="auto"/>
        <w:rPr>
          <w:color w:val="000000" w:themeColor="text1"/>
          <w:sz w:val="28"/>
          <w:szCs w:val="28"/>
          <w:lang w:val="uk-UA"/>
        </w:rPr>
      </w:pPr>
      <w:r w:rsidRPr="00600240">
        <w:rPr>
          <w:rStyle w:val="c0"/>
          <w:b/>
          <w:color w:val="000000" w:themeColor="text1"/>
          <w:sz w:val="28"/>
          <w:szCs w:val="28"/>
          <w:lang w:val="uk-UA"/>
        </w:rPr>
        <w:lastRenderedPageBreak/>
        <w:t>Демонстрація 2.</w:t>
      </w:r>
      <w:r w:rsidR="00D43721" w:rsidRPr="00600240">
        <w:rPr>
          <w:rStyle w:val="c0"/>
          <w:color w:val="000000" w:themeColor="text1"/>
          <w:sz w:val="28"/>
          <w:szCs w:val="28"/>
          <w:lang w:val="uk-UA"/>
        </w:rPr>
        <w:t>Розглянемо планшет, де три однакові лампи з’єднані по схемі, приведеній на малюнку</w:t>
      </w:r>
      <w:r w:rsidRPr="00600240">
        <w:rPr>
          <w:rStyle w:val="c1"/>
          <w:color w:val="000000" w:themeColor="text1"/>
          <w:sz w:val="28"/>
          <w:szCs w:val="28"/>
        </w:rPr>
        <w:t>2:</w:t>
      </w:r>
      <w:r w:rsidR="003C6471" w:rsidRPr="00600240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3962400" cy="2070100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7A22" w:rsidRPr="00600240" w:rsidRDefault="006A6DA7" w:rsidP="001809B9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Вправа</w:t>
      </w:r>
      <w:r w:rsidR="00887A22" w:rsidRPr="0060024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3.</w:t>
      </w:r>
      <w:r w:rsidR="00887A22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1809B9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Три резистора з опорами по 6 </w:t>
      </w:r>
      <w:proofErr w:type="spellStart"/>
      <w:r w:rsidR="001809B9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Ом</w:t>
      </w:r>
      <w:proofErr w:type="spellEnd"/>
      <w:r w:rsidR="001809B9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з’єднані послідовно і підключені паралельно до резистора з опором 8 </w:t>
      </w:r>
      <w:proofErr w:type="spellStart"/>
      <w:r w:rsidR="001809B9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Ом</w:t>
      </w:r>
      <w:proofErr w:type="spellEnd"/>
      <w:r w:rsidR="001809B9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. </w:t>
      </w:r>
      <w:r w:rsidR="00887A22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Розрахуй</w:t>
      </w:r>
      <w:r w:rsidR="001809B9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те</w:t>
      </w:r>
      <w:r w:rsidR="00887A22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загальний опір кола</w:t>
      </w:r>
      <w:r w:rsidR="001809B9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152F58" w:rsidRPr="00600240" w:rsidRDefault="00152F58" w:rsidP="001809B9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152F58" w:rsidRPr="00600240" w:rsidRDefault="00152F58" w:rsidP="001809B9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152F58" w:rsidRPr="00600240" w:rsidRDefault="00152F58" w:rsidP="001809B9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152F58" w:rsidRPr="00600240" w:rsidRDefault="00152F58" w:rsidP="001809B9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152F58" w:rsidRPr="00600240" w:rsidRDefault="00152F58" w:rsidP="001809B9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0F060A" w:rsidRPr="00600240" w:rsidRDefault="006A6DA7" w:rsidP="00AC05FC">
      <w:pPr>
        <w:ind w:left="-567" w:firstLine="283"/>
        <w:rPr>
          <w:rFonts w:ascii="Times New Roman" w:hAnsi="Times New Roman"/>
          <w:noProof/>
          <w:color w:val="000000" w:themeColor="text1"/>
          <w:sz w:val="28"/>
          <w:szCs w:val="28"/>
          <w:lang w:val="uk-UA" w:eastAsia="ru-RU"/>
        </w:rPr>
      </w:pPr>
      <w:r w:rsidRPr="00600240">
        <w:rPr>
          <w:rFonts w:ascii="Times New Roman" w:hAnsi="Times New Roman"/>
          <w:b/>
          <w:noProof/>
          <w:color w:val="000000" w:themeColor="text1"/>
          <w:sz w:val="28"/>
          <w:szCs w:val="28"/>
          <w:lang w:val="uk-UA" w:eastAsia="ru-RU"/>
        </w:rPr>
        <w:t>Вправа 4.</w:t>
      </w:r>
      <w:r w:rsidR="001809B9" w:rsidRPr="00600240">
        <w:rPr>
          <w:rFonts w:ascii="Times New Roman" w:hAnsi="Times New Roman"/>
          <w:noProof/>
          <w:color w:val="000000" w:themeColor="text1"/>
          <w:sz w:val="28"/>
          <w:szCs w:val="28"/>
          <w:lang w:val="uk-UA" w:eastAsia="ru-RU"/>
        </w:rPr>
        <w:t>Напруга на ділянці кола складає 24 В. Визначте розподіл струмів і напруг.</w:t>
      </w:r>
    </w:p>
    <w:p w:rsidR="00152F58" w:rsidRPr="00600240" w:rsidRDefault="00152F58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152F58" w:rsidRPr="00600240" w:rsidRDefault="00152F58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152F58" w:rsidRPr="00600240" w:rsidRDefault="00152F58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152F58" w:rsidRPr="00600240" w:rsidRDefault="00152F58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152F58" w:rsidRPr="00600240" w:rsidRDefault="00152F58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87A22" w:rsidRPr="00600240" w:rsidRDefault="00887A22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87A22" w:rsidRPr="00600240" w:rsidRDefault="00887A22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Завдання 5. Робота по групах зі схемами мішаного </w:t>
      </w:r>
      <w:r w:rsidR="00D16AC2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з’єднання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: розподіл струм</w:t>
      </w:r>
      <w:r w:rsidR="00D16AC2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ів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і напруг</w:t>
      </w:r>
      <w:r w:rsidR="00D16AC2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и</w:t>
      </w:r>
    </w:p>
    <w:p w:rsidR="002B0534" w:rsidRPr="00600240" w:rsidRDefault="002B0534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Учні </w:t>
      </w:r>
      <w:r w:rsidR="003B3003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об’єднуються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 групи для завдань і наступної презентації виконаної роботи. Вчитель залишає за со</w:t>
      </w:r>
      <w:r w:rsidR="001809B9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бою право на питання «Що відбуде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ться, якщо?...»</w:t>
      </w:r>
    </w:p>
    <w:p w:rsidR="00D16AC2" w:rsidRPr="00600240" w:rsidRDefault="00D16AC2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  <w:t>Завдання для групи 1</w:t>
      </w:r>
    </w:p>
    <w:p w:rsidR="00D16AC2" w:rsidRPr="00600240" w:rsidRDefault="00D16AC2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 xml:space="preserve">Знайти силу струму в кожному резисторі і напругу між точками В і С (рис.1), якщо амперметр показує силу струму 1 А. </w:t>
      </w:r>
      <w:r w:rsidR="002B0534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Опори резисторів дорівнюють R₁=5 </w:t>
      </w:r>
      <w:proofErr w:type="spellStart"/>
      <w:r w:rsidR="002B0534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Ом</w:t>
      </w:r>
      <w:proofErr w:type="spellEnd"/>
      <w:r w:rsidR="002B0534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R₂=12 </w:t>
      </w:r>
      <w:proofErr w:type="spellStart"/>
      <w:r w:rsidR="002B0534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Ом</w:t>
      </w:r>
      <w:proofErr w:type="spellEnd"/>
      <w:r w:rsidR="002B0534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R₃=5 </w:t>
      </w:r>
      <w:proofErr w:type="spellStart"/>
      <w:r w:rsidR="002B0534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Ом</w:t>
      </w:r>
      <w:proofErr w:type="spellEnd"/>
      <w:r w:rsidR="002B0534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3B3003" w:rsidRPr="00600240" w:rsidRDefault="00A272B8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308350" cy="1270000"/>
            <wp:effectExtent l="0" t="0" r="6350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1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835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E80" w:rsidRPr="00600240" w:rsidRDefault="002B0534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(</w:t>
      </w:r>
      <w:r w:rsidRPr="00600240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Питання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:</w:t>
      </w:r>
      <w:r w:rsidR="00617E80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Як зміниться напруга між точками В і С, якщо </w:t>
      </w:r>
      <w:r w:rsidR="001809B9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від’єднати</w:t>
      </w:r>
      <w:r w:rsidR="00617E80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резистор R₁? Показання амперметра не змінюються)</w:t>
      </w:r>
    </w:p>
    <w:p w:rsidR="00617E80" w:rsidRPr="00600240" w:rsidRDefault="00617E80" w:rsidP="00617E80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  <w:t>Завдання для групи 2</w:t>
      </w:r>
    </w:p>
    <w:p w:rsidR="00D16AC2" w:rsidRPr="00600240" w:rsidRDefault="00617E80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Знайти опір кола і силу струму в кожному резисторі (рис.2), якщо напруга в колі 6 В, а R₁=R₂=R₃=R₄=R₅=200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Ом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3B3003" w:rsidRPr="00600240" w:rsidRDefault="00A272B8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536950" cy="1390650"/>
            <wp:effectExtent l="0" t="0" r="635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13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E80" w:rsidRPr="00600240" w:rsidRDefault="00501862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(Пунктиром показані додатково приєднані до кола амперметр і резистор для наступного питання: «Що покаже амперметр, ввімкнений у нерозгалужену частину кола, при приєднанні ще одного резистора опором 200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Ом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?»)</w:t>
      </w:r>
    </w:p>
    <w:p w:rsidR="00501862" w:rsidRPr="00600240" w:rsidRDefault="00501862" w:rsidP="00501862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  <w:t>Завдання для групи 3</w:t>
      </w:r>
    </w:p>
    <w:p w:rsidR="00501862" w:rsidRPr="00600240" w:rsidRDefault="00501862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Знайти силу струму в кожному резисторі та загальний опір кола (рис.3), якщо напруга в колі 6 В, а R₁=R₂=R₃=R₄=R₅=500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Ом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3B3003" w:rsidRPr="00600240" w:rsidRDefault="00A272B8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257550" cy="1270000"/>
            <wp:effectExtent l="0" t="0" r="0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14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1862" w:rsidRPr="00600240" w:rsidRDefault="00501862" w:rsidP="00AC05FC">
      <w:pPr>
        <w:ind w:left="-567" w:firstLine="28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(Питання: Що покаже амперметр, якщо його ввімкнути в нижню вітку кола?</w:t>
      </w:r>
    </w:p>
    <w:p w:rsidR="00C9620B" w:rsidRPr="00600240" w:rsidRDefault="00C9620B" w:rsidP="00AC05FC">
      <w:pPr>
        <w:ind w:left="-567" w:firstLine="283"/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</w:pPr>
    </w:p>
    <w:p w:rsidR="00AC05FC" w:rsidRPr="00600240" w:rsidRDefault="00AC05FC" w:rsidP="00AC05FC">
      <w:pPr>
        <w:ind w:left="-567" w:firstLine="283"/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</w:pPr>
      <w:r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lastRenderedPageBreak/>
        <w:t>8. Підбиття підсумків уроку.</w:t>
      </w:r>
    </w:p>
    <w:p w:rsidR="00473140" w:rsidRPr="00600240" w:rsidRDefault="00473140" w:rsidP="00111E79">
      <w:pPr>
        <w:pStyle w:val="a5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Оціночна діяльність</w:t>
      </w:r>
    </w:p>
    <w:p w:rsidR="001C654F" w:rsidRPr="00600240" w:rsidRDefault="00AC05FC" w:rsidP="00111E79">
      <w:pPr>
        <w:pStyle w:val="a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+ Рефлексія: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A272B8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Вправа «Моє відкриття». Яке відкриття  ти зробив сьогодні на </w:t>
      </w:r>
      <w:proofErr w:type="spellStart"/>
      <w:r w:rsidR="00A272B8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уроці</w:t>
      </w:r>
      <w:proofErr w:type="spellEnd"/>
      <w:r w:rsidR="00A272B8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? (Відкриття своїх можливостей, законів людських відноси</w:t>
      </w:r>
      <w:r w:rsidR="00111E79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н</w:t>
      </w:r>
      <w:r w:rsidR="00A272B8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)</w:t>
      </w:r>
    </w:p>
    <w:p w:rsidR="001C654F" w:rsidRPr="00600240" w:rsidRDefault="00111E79" w:rsidP="00111E79">
      <w:pPr>
        <w:pStyle w:val="a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Одного разу учні спросили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Хуанг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Ши</w:t>
      </w:r>
      <w:proofErr w:type="spellEnd"/>
      <w:r w:rsidR="001C654F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яка його основна задача, як Вчителя. Мудрець, посміхнувшись, сказав: </w:t>
      </w:r>
    </w:p>
    <w:p w:rsidR="001C654F" w:rsidRPr="00600240" w:rsidRDefault="001C654F" w:rsidP="001C654F">
      <w:pPr>
        <w:pStyle w:val="a5"/>
        <w:numPr>
          <w:ilvl w:val="0"/>
          <w:numId w:val="9"/>
        </w:numPr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Завтра ви про це дізнаєтесь.</w:t>
      </w:r>
    </w:p>
    <w:p w:rsidR="00111E79" w:rsidRPr="00600240" w:rsidRDefault="001C654F" w:rsidP="00111E79">
      <w:pPr>
        <w:pStyle w:val="a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Наступного дня учні зібралися провести деякий час біля підніжжя гори, яку місцеві називали Безсмертною Горою,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Сянь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Ює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. Зранку, учні зібрали речі, які могли знадобиться їм у дорозі і разом  відправилися до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Сянь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Ює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, біля якої вони раніше не бували.</w:t>
      </w:r>
    </w:p>
    <w:p w:rsidR="004713AA" w:rsidRPr="00600240" w:rsidRDefault="004713AA" w:rsidP="00111E79">
      <w:pPr>
        <w:pStyle w:val="a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До обіду, стомлені і голодні, дійшли вони до прекрасного     і , зупинившись на відпочинок, вирішили пообідати рисом і соленими овочами, які захватив з собою Вчитель. Треба сказати, що овочі мудрець посолив дуже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щедро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, і через деякий час учням схотілося пити. Але, як виявилося, вся вода, яку вони узяли з собою, вже скінчилася. Тоді учні піднялися і почали оглядати місцевість у пошуках прісного джерела.</w:t>
      </w:r>
    </w:p>
    <w:p w:rsidR="004713AA" w:rsidRPr="00600240" w:rsidRDefault="004713AA" w:rsidP="00111E79">
      <w:pPr>
        <w:pStyle w:val="a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Тільки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Хінг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Ши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не піднявся зі свого міста</w:t>
      </w:r>
      <w:r w:rsidR="005A7046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і не прийняв участі в пошуках. В результаті, так і не знайшовши джерела, учні вирішили повернутися назад, але тут мудрець піднявся і, підійшовши до них, сказав:</w:t>
      </w:r>
    </w:p>
    <w:p w:rsidR="00111E79" w:rsidRPr="00600240" w:rsidRDefault="005A7046" w:rsidP="000D4EE5">
      <w:pPr>
        <w:pStyle w:val="a5"/>
        <w:numPr>
          <w:ilvl w:val="0"/>
          <w:numId w:val="9"/>
        </w:numPr>
        <w:rPr>
          <w:rFonts w:ascii="Times New Roman" w:hAnsi="Times New Roman"/>
          <w:color w:val="000000" w:themeColor="text1"/>
          <w:sz w:val="28"/>
          <w:szCs w:val="28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Джерело, яке ви шукаєте, знаходиться за тим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холмом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5A7046" w:rsidRPr="00600240" w:rsidRDefault="005A7046" w:rsidP="005A7046">
      <w:pPr>
        <w:pStyle w:val="a5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Учні радо поспішили туди, знайшли джерело і, вгамувавши спрагу, повернулися до Вчителя, і принесли йому води.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Хінг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Ши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відмовився від води, показавши на сосуд біля своїх ніг, - він був майже повним.</w:t>
      </w:r>
    </w:p>
    <w:p w:rsidR="005A7046" w:rsidRPr="00600240" w:rsidRDefault="005A7046" w:rsidP="005A7046">
      <w:pPr>
        <w:pStyle w:val="a5"/>
        <w:numPr>
          <w:ilvl w:val="0"/>
          <w:numId w:val="9"/>
        </w:numPr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Вчитель, чому ти не дав нам одразу напитися, якщо у тебе була вода?- здивувалися учні.</w:t>
      </w:r>
    </w:p>
    <w:p w:rsidR="005A7046" w:rsidRPr="00600240" w:rsidRDefault="007D4CAF" w:rsidP="007D4CAF">
      <w:pPr>
        <w:pStyle w:val="a5"/>
        <w:numPr>
          <w:ilvl w:val="0"/>
          <w:numId w:val="9"/>
        </w:numPr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 виконав свою задачу, - відповів мудрець, - спочатку я пробудив в вас спрагу, яка заставила вас зайнятися пошуками джерела, так само, як я пробуджую в  вас спрагу до знань. Потім, коли ви були у відчаї, я показав вам в якій стороні знаходиться джерело, тим самим, підтримавши вас. А узявши з собою побільше води, я показав вам приклад того, що бажане може бути зовсім поряд, треба лише 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потурбуватися про це завчасно, не дозволяючи тим самим випадковостям або забутості вплинути на ваші плани…</w:t>
      </w:r>
    </w:p>
    <w:p w:rsidR="007D4CAF" w:rsidRPr="00600240" w:rsidRDefault="007D4CAF" w:rsidP="007D4CAF">
      <w:pPr>
        <w:pStyle w:val="a5"/>
        <w:numPr>
          <w:ilvl w:val="0"/>
          <w:numId w:val="9"/>
        </w:numPr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Значить, головна задача Вчителя у тому, щоб пробуджувати спрагу, підтримувати і подавати правильний приклад?- спитали учні.</w:t>
      </w:r>
    </w:p>
    <w:p w:rsidR="00A272B8" w:rsidRPr="00600240" w:rsidRDefault="007D4CAF" w:rsidP="007D43AE">
      <w:pPr>
        <w:pStyle w:val="a5"/>
        <w:numPr>
          <w:ilvl w:val="0"/>
          <w:numId w:val="9"/>
        </w:numPr>
        <w:spacing w:after="160" w:line="259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Ні,- сказав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Хінг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Ши</w:t>
      </w:r>
      <w:proofErr w:type="spellEnd"/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головна задача Вчителя – виховувати в учнях людяність і доброту,- він </w:t>
      </w:r>
      <w:r w:rsidR="005C4F2C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посміхнувся і продовжив, - і вода, що ви принесли для мене, підказує мені, що свою головну задачу я виконую поки ще вірно…</w:t>
      </w:r>
      <w:r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A272B8" w:rsidRPr="00600240">
        <w:rPr>
          <w:rFonts w:ascii="Times New Roman" w:eastAsiaTheme="minorHAnsi" w:hAnsi="Times New Roman"/>
          <w:color w:val="000000" w:themeColor="text1"/>
          <w:sz w:val="28"/>
          <w:szCs w:val="28"/>
        </w:rPr>
        <w:br/>
      </w:r>
    </w:p>
    <w:p w:rsidR="002953F2" w:rsidRPr="00600240" w:rsidRDefault="00AC05FC" w:rsidP="00D43721">
      <w:pPr>
        <w:ind w:left="-284"/>
        <w:rPr>
          <w:rFonts w:ascii="Times New Roman" w:hAnsi="Times New Roman"/>
          <w:color w:val="000000" w:themeColor="text1"/>
          <w:sz w:val="28"/>
          <w:szCs w:val="28"/>
        </w:rPr>
      </w:pPr>
      <w:r w:rsidRPr="00600240">
        <w:rPr>
          <w:rFonts w:ascii="Times New Roman" w:hAnsi="Times New Roman"/>
          <w:i/>
          <w:color w:val="000000" w:themeColor="text1"/>
          <w:sz w:val="28"/>
          <w:szCs w:val="28"/>
          <w:u w:val="single"/>
          <w:lang w:val="uk-UA"/>
        </w:rPr>
        <w:t xml:space="preserve">7. Домашнє завдання. </w:t>
      </w:r>
      <w:r w:rsidR="00D43721" w:rsidRPr="00600240">
        <w:rPr>
          <w:rFonts w:ascii="Times New Roman" w:hAnsi="Times New Roman"/>
          <w:color w:val="000000" w:themeColor="text1"/>
          <w:sz w:val="28"/>
          <w:szCs w:val="28"/>
          <w:lang w:val="uk-UA"/>
        </w:rPr>
        <w:t>1) повторити формули послідовного та паралельного з’єднання провідників; виконати домашню самостійну роботу</w:t>
      </w:r>
    </w:p>
    <w:p w:rsidR="00A272B8" w:rsidRPr="00600240" w:rsidRDefault="00A272B8" w:rsidP="00A272B8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60024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bookmarkEnd w:id="0"/>
    </w:p>
    <w:sectPr w:rsidR="00A272B8" w:rsidRPr="00600240" w:rsidSect="007B3E6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9631E"/>
    <w:multiLevelType w:val="hybridMultilevel"/>
    <w:tmpl w:val="96745B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CB63D3"/>
    <w:multiLevelType w:val="hybridMultilevel"/>
    <w:tmpl w:val="DD128B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704D4C"/>
    <w:multiLevelType w:val="hybridMultilevel"/>
    <w:tmpl w:val="15EA3B06"/>
    <w:lvl w:ilvl="0" w:tplc="A5D44DAC">
      <w:start w:val="1"/>
      <w:numFmt w:val="decimal"/>
      <w:lvlText w:val="%1."/>
      <w:lvlJc w:val="left"/>
      <w:pPr>
        <w:ind w:left="-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8" w:hanging="360"/>
      </w:pPr>
    </w:lvl>
    <w:lvl w:ilvl="2" w:tplc="0419001B" w:tentative="1">
      <w:start w:val="1"/>
      <w:numFmt w:val="lowerRoman"/>
      <w:lvlText w:val="%3."/>
      <w:lvlJc w:val="right"/>
      <w:pPr>
        <w:ind w:left="1308" w:hanging="180"/>
      </w:pPr>
    </w:lvl>
    <w:lvl w:ilvl="3" w:tplc="0419000F" w:tentative="1">
      <w:start w:val="1"/>
      <w:numFmt w:val="decimal"/>
      <w:lvlText w:val="%4."/>
      <w:lvlJc w:val="left"/>
      <w:pPr>
        <w:ind w:left="2028" w:hanging="360"/>
      </w:pPr>
    </w:lvl>
    <w:lvl w:ilvl="4" w:tplc="04190019" w:tentative="1">
      <w:start w:val="1"/>
      <w:numFmt w:val="lowerLetter"/>
      <w:lvlText w:val="%5."/>
      <w:lvlJc w:val="left"/>
      <w:pPr>
        <w:ind w:left="2748" w:hanging="360"/>
      </w:pPr>
    </w:lvl>
    <w:lvl w:ilvl="5" w:tplc="0419001B" w:tentative="1">
      <w:start w:val="1"/>
      <w:numFmt w:val="lowerRoman"/>
      <w:lvlText w:val="%6."/>
      <w:lvlJc w:val="right"/>
      <w:pPr>
        <w:ind w:left="3468" w:hanging="180"/>
      </w:pPr>
    </w:lvl>
    <w:lvl w:ilvl="6" w:tplc="0419000F" w:tentative="1">
      <w:start w:val="1"/>
      <w:numFmt w:val="decimal"/>
      <w:lvlText w:val="%7."/>
      <w:lvlJc w:val="left"/>
      <w:pPr>
        <w:ind w:left="4188" w:hanging="360"/>
      </w:pPr>
    </w:lvl>
    <w:lvl w:ilvl="7" w:tplc="04190019" w:tentative="1">
      <w:start w:val="1"/>
      <w:numFmt w:val="lowerLetter"/>
      <w:lvlText w:val="%8."/>
      <w:lvlJc w:val="left"/>
      <w:pPr>
        <w:ind w:left="4908" w:hanging="360"/>
      </w:pPr>
    </w:lvl>
    <w:lvl w:ilvl="8" w:tplc="0419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3" w15:restartNumberingAfterBreak="0">
    <w:nsid w:val="3CC0614E"/>
    <w:multiLevelType w:val="hybridMultilevel"/>
    <w:tmpl w:val="6464AD0C"/>
    <w:lvl w:ilvl="0" w:tplc="A5D44DA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42B02093"/>
    <w:multiLevelType w:val="hybridMultilevel"/>
    <w:tmpl w:val="D5CA2094"/>
    <w:lvl w:ilvl="0" w:tplc="A5D44DAC">
      <w:start w:val="1"/>
      <w:numFmt w:val="decimal"/>
      <w:lvlText w:val="%1."/>
      <w:lvlJc w:val="left"/>
      <w:pPr>
        <w:ind w:left="-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" w15:restartNumberingAfterBreak="0">
    <w:nsid w:val="4ED32C07"/>
    <w:multiLevelType w:val="hybridMultilevel"/>
    <w:tmpl w:val="B5DE7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CA6B5E"/>
    <w:multiLevelType w:val="hybridMultilevel"/>
    <w:tmpl w:val="794CC76A"/>
    <w:lvl w:ilvl="0" w:tplc="A5D44DAC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7F7032C7"/>
    <w:multiLevelType w:val="hybridMultilevel"/>
    <w:tmpl w:val="570A9CDC"/>
    <w:lvl w:ilvl="0" w:tplc="FCCCDDC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E4F"/>
    <w:rsid w:val="0007787E"/>
    <w:rsid w:val="000A4F41"/>
    <w:rsid w:val="000F060A"/>
    <w:rsid w:val="00111E79"/>
    <w:rsid w:val="00137CD5"/>
    <w:rsid w:val="00147E20"/>
    <w:rsid w:val="00152F58"/>
    <w:rsid w:val="001532B9"/>
    <w:rsid w:val="00173D2B"/>
    <w:rsid w:val="001809B9"/>
    <w:rsid w:val="00184087"/>
    <w:rsid w:val="001A7B63"/>
    <w:rsid w:val="001C654F"/>
    <w:rsid w:val="002953F2"/>
    <w:rsid w:val="002B0534"/>
    <w:rsid w:val="003415DC"/>
    <w:rsid w:val="003A4496"/>
    <w:rsid w:val="003B3003"/>
    <w:rsid w:val="003C6471"/>
    <w:rsid w:val="003F448F"/>
    <w:rsid w:val="0040384C"/>
    <w:rsid w:val="00431CBA"/>
    <w:rsid w:val="00450FF4"/>
    <w:rsid w:val="004713AA"/>
    <w:rsid w:val="00473140"/>
    <w:rsid w:val="004E5C3E"/>
    <w:rsid w:val="00501862"/>
    <w:rsid w:val="0050189A"/>
    <w:rsid w:val="00504E40"/>
    <w:rsid w:val="005333A8"/>
    <w:rsid w:val="00550EC2"/>
    <w:rsid w:val="005A7046"/>
    <w:rsid w:val="005C4F2C"/>
    <w:rsid w:val="00600240"/>
    <w:rsid w:val="00617E80"/>
    <w:rsid w:val="00642C4E"/>
    <w:rsid w:val="006A6DA7"/>
    <w:rsid w:val="007151E0"/>
    <w:rsid w:val="007730AD"/>
    <w:rsid w:val="00786B69"/>
    <w:rsid w:val="007B3E6E"/>
    <w:rsid w:val="007D4CAF"/>
    <w:rsid w:val="008572FB"/>
    <w:rsid w:val="00887A22"/>
    <w:rsid w:val="0089641B"/>
    <w:rsid w:val="009A07EA"/>
    <w:rsid w:val="009B0F12"/>
    <w:rsid w:val="00A272B8"/>
    <w:rsid w:val="00A861A7"/>
    <w:rsid w:val="00AC05FC"/>
    <w:rsid w:val="00B55EF9"/>
    <w:rsid w:val="00BC4CEA"/>
    <w:rsid w:val="00C04B37"/>
    <w:rsid w:val="00C43D0F"/>
    <w:rsid w:val="00C752C3"/>
    <w:rsid w:val="00C9620B"/>
    <w:rsid w:val="00CC3E4F"/>
    <w:rsid w:val="00D03704"/>
    <w:rsid w:val="00D13C1A"/>
    <w:rsid w:val="00D16AC2"/>
    <w:rsid w:val="00D37177"/>
    <w:rsid w:val="00D43721"/>
    <w:rsid w:val="00D535C4"/>
    <w:rsid w:val="00DB2702"/>
    <w:rsid w:val="00E14837"/>
    <w:rsid w:val="00E178A4"/>
    <w:rsid w:val="00EE669A"/>
    <w:rsid w:val="00F8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11E75-1B7F-4B48-AFFE-A5E1668C2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5F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5FC"/>
    <w:pPr>
      <w:ind w:left="720"/>
      <w:contextualSpacing/>
    </w:pPr>
  </w:style>
  <w:style w:type="character" w:customStyle="1" w:styleId="c1">
    <w:name w:val="c1"/>
    <w:basedOn w:val="a0"/>
    <w:rsid w:val="00EE669A"/>
  </w:style>
  <w:style w:type="paragraph" w:customStyle="1" w:styleId="c4">
    <w:name w:val="c4"/>
    <w:basedOn w:val="a"/>
    <w:rsid w:val="00EE669A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Placeholder Text"/>
    <w:basedOn w:val="a0"/>
    <w:uiPriority w:val="99"/>
    <w:semiHidden/>
    <w:rsid w:val="00B55EF9"/>
    <w:rPr>
      <w:color w:val="808080"/>
    </w:rPr>
  </w:style>
  <w:style w:type="character" w:customStyle="1" w:styleId="c0">
    <w:name w:val="c0"/>
    <w:basedOn w:val="a0"/>
    <w:rsid w:val="005333A8"/>
  </w:style>
  <w:style w:type="paragraph" w:styleId="a5">
    <w:name w:val="Normal (Web)"/>
    <w:basedOn w:val="a"/>
    <w:uiPriority w:val="99"/>
    <w:unhideWhenUsed/>
    <w:rsid w:val="00111E79"/>
    <w:pPr>
      <w:spacing w:before="75" w:after="100" w:afterAutospacing="1" w:line="375" w:lineRule="atLeast"/>
      <w:ind w:left="75"/>
    </w:pPr>
    <w:rPr>
      <w:rFonts w:ascii="Verdana" w:eastAsia="Times New Roman" w:hAnsi="Verdana"/>
      <w:color w:val="3A434F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470">
          <w:marLeft w:val="-7335"/>
          <w:marRight w:val="0"/>
          <w:marTop w:val="0"/>
          <w:marBottom w:val="0"/>
          <w:divBdr>
            <w:top w:val="single" w:sz="6" w:space="0" w:color="D0E8EC"/>
            <w:left w:val="single" w:sz="6" w:space="0" w:color="D0E8EC"/>
            <w:bottom w:val="single" w:sz="6" w:space="0" w:color="D0E8EC"/>
            <w:right w:val="single" w:sz="6" w:space="0" w:color="D0E8EC"/>
          </w:divBdr>
          <w:divsChild>
            <w:div w:id="642078007">
              <w:marLeft w:val="-7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1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5158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1" Type="http://schemas.openxmlformats.org/officeDocument/2006/relationships/customXml" Target="../customXml/item1.xml"/><Relationship Id="rId6" Type="http://schemas.openxmlformats.org/officeDocument/2006/relationships/hyperlink" Target="http://images.yandex.ua/yandsearch?source=wiz&amp;fp=3&amp;img_url=http://radiostorage.net/uploads/Image/schemes/others/amcxl-40.png&amp;uinfo=ww-1263-wh-705-fw-1038-fh-499-pd-1&amp;tld=ua&amp;p=3&amp;text=%D1%8D%D0%BB%D0%B5%D0%BA%D1%82%D1%80%D0%B8%D1%87%D0%B5%D1%81%D0%BA%D0%B8%D0%B5%20%D1%81%D1%85%D0%B5%D0%BC%D1%8B%20%D0%B4%D0%BB%D1%8F%20%D0%BD%D0%B0%D1%87%D0%B8%D0%BD%D0%B0%D1%8E%D1%89%D0%B8%D1%85&amp;noreask=1&amp;pos=94&amp;rpt=simage&amp;lr=142" TargetMode="Externa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07A51-B6FD-40C8-A0D9-460832B83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1700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Бондарева</dc:creator>
  <cp:keywords/>
  <dc:description/>
  <cp:lastModifiedBy>NatalyBond</cp:lastModifiedBy>
  <cp:revision>25</cp:revision>
  <dcterms:created xsi:type="dcterms:W3CDTF">2013-11-16T12:58:00Z</dcterms:created>
  <dcterms:modified xsi:type="dcterms:W3CDTF">2019-01-28T11:44:00Z</dcterms:modified>
</cp:coreProperties>
</file>