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3A09" w:rsidRPr="009E0215" w:rsidRDefault="00E80E1D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Урок  фізики  у </w:t>
      </w:r>
      <w:r w:rsidR="00B40F3D">
        <w:rPr>
          <w:rFonts w:ascii="Times New Roman" w:hAnsi="Times New Roman" w:cs="Times New Roman"/>
          <w:b/>
          <w:sz w:val="28"/>
          <w:szCs w:val="28"/>
          <w:lang w:val="uk-UA"/>
        </w:rPr>
        <w:t>8</w:t>
      </w:r>
      <w:r w:rsidR="005F3A09" w:rsidRPr="009E021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класі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Тема.</w:t>
      </w:r>
      <w:r w:rsidR="00B40F3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40F3D">
        <w:rPr>
          <w:rFonts w:ascii="Times New Roman" w:hAnsi="Times New Roman" w:cs="Times New Roman"/>
          <w:sz w:val="28"/>
          <w:szCs w:val="28"/>
          <w:lang w:val="uk-UA"/>
        </w:rPr>
        <w:t>Повторення розділу «Закони постійного струму». Самостійна робота.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40F3D">
        <w:rPr>
          <w:rFonts w:ascii="Times New Roman" w:hAnsi="Times New Roman" w:cs="Times New Roman"/>
          <w:sz w:val="28"/>
          <w:szCs w:val="28"/>
          <w:lang w:val="uk-UA"/>
        </w:rPr>
        <w:t>повторити вивчений матеріал з даного розділу, продовжувати формувати на</w:t>
      </w:r>
      <w:r w:rsidR="00F114B0">
        <w:rPr>
          <w:rFonts w:ascii="Times New Roman" w:hAnsi="Times New Roman" w:cs="Times New Roman"/>
          <w:sz w:val="28"/>
          <w:szCs w:val="28"/>
          <w:lang w:val="uk-UA"/>
        </w:rPr>
        <w:t xml:space="preserve">вички складання електричних кіл, </w:t>
      </w:r>
      <w:r w:rsidR="00B40F3D">
        <w:rPr>
          <w:rFonts w:ascii="Times New Roman" w:hAnsi="Times New Roman" w:cs="Times New Roman"/>
          <w:sz w:val="28"/>
          <w:szCs w:val="28"/>
          <w:lang w:val="uk-UA"/>
        </w:rPr>
        <w:t>вдосконалювати вміння розв’язувати задачі</w:t>
      </w:r>
      <w:r w:rsidR="00F114B0">
        <w:rPr>
          <w:rFonts w:ascii="Times New Roman" w:hAnsi="Times New Roman" w:cs="Times New Roman"/>
          <w:sz w:val="28"/>
          <w:szCs w:val="28"/>
          <w:lang w:val="uk-UA"/>
        </w:rPr>
        <w:t>, закріпити знання про правила техніки безпеки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 w:rsidR="00FE72D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114B0">
        <w:rPr>
          <w:rFonts w:ascii="Times New Roman" w:hAnsi="Times New Roman" w:cs="Times New Roman"/>
          <w:sz w:val="28"/>
          <w:szCs w:val="28"/>
          <w:lang w:val="uk-UA"/>
        </w:rPr>
        <w:t>електронний варіант задачі - схеми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A31FAE" w:rsidRPr="00A31FA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114B0">
        <w:rPr>
          <w:rFonts w:ascii="Times New Roman" w:hAnsi="Times New Roman" w:cs="Times New Roman"/>
          <w:sz w:val="28"/>
          <w:szCs w:val="28"/>
          <w:lang w:val="uk-UA"/>
        </w:rPr>
        <w:t>обладнання для експериментального завдання, картки для дидактичної гри «Доміно»</w:t>
      </w:r>
      <w:r w:rsidR="00E80E1D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F114B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>відеофрагме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>нт «</w:t>
      </w:r>
      <w:r w:rsidR="00F114B0">
        <w:rPr>
          <w:rFonts w:ascii="Times New Roman" w:hAnsi="Times New Roman" w:cs="Times New Roman"/>
          <w:sz w:val="28"/>
          <w:szCs w:val="28"/>
          <w:lang w:val="uk-UA"/>
        </w:rPr>
        <w:t>Фонтан7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F114B0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F114B0">
        <w:rPr>
          <w:rFonts w:ascii="Times New Roman" w:hAnsi="Times New Roman" w:cs="Times New Roman"/>
          <w:sz w:val="28"/>
          <w:szCs w:val="28"/>
          <w:lang w:val="uk-UA"/>
        </w:rPr>
        <w:t>комп’ютер, проектор, екран, додатки</w:t>
      </w:r>
      <w:r w:rsidR="00F114B0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F3A09" w:rsidRPr="009E0215" w:rsidRDefault="005F3A09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Хід уроку</w:t>
      </w:r>
      <w:r w:rsidR="00440445" w:rsidRPr="009E0215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E80E1D" w:rsidRDefault="009E0215" w:rsidP="0026684F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</w:t>
      </w:r>
      <w:r w:rsidR="00E80E1D">
        <w:rPr>
          <w:rFonts w:ascii="Times New Roman" w:hAnsi="Times New Roman" w:cs="Times New Roman"/>
          <w:b/>
          <w:sz w:val="28"/>
          <w:szCs w:val="28"/>
          <w:lang w:val="uk-UA"/>
        </w:rPr>
        <w:t xml:space="preserve">Актуалізація опорних знань та чуттєвого досвіду.                       </w:t>
      </w:r>
      <w:r w:rsidR="0026684F" w:rsidRPr="009E0215">
        <w:rPr>
          <w:rFonts w:ascii="Times New Roman" w:hAnsi="Times New Roman" w:cs="Times New Roman"/>
          <w:b/>
          <w:sz w:val="28"/>
          <w:szCs w:val="28"/>
          <w:lang w:val="uk-UA"/>
        </w:rPr>
        <w:t>Перевірка домашнього завдання.</w:t>
      </w:r>
      <w:r w:rsidR="0026684F" w:rsidRPr="0026684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</w:t>
      </w:r>
    </w:p>
    <w:p w:rsidR="00AC025B" w:rsidRPr="00EB1519" w:rsidRDefault="00C069CF" w:rsidP="00EB1519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hyperlink r:id="rId7" w:history="1">
        <w:r w:rsidRPr="00C069CF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 xml:space="preserve">ДЗ. </w:t>
        </w:r>
        <w:proofErr w:type="spellStart"/>
        <w:r w:rsidRPr="00C069CF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Задача-ма</w:t>
        </w:r>
        <w:r w:rsidRPr="00C069CF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л</w:t>
        </w:r>
        <w:r w:rsidRPr="00C069CF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ю</w:t>
        </w:r>
        <w:r w:rsidRPr="00C069CF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н</w:t>
        </w:r>
        <w:r w:rsidRPr="00C069CF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ок.jpg</w:t>
        </w:r>
        <w:proofErr w:type="spellEnd"/>
      </w:hyperlink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Pr="00C069CF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1.</w:t>
      </w:r>
    </w:p>
    <w:p w:rsidR="00AC025B" w:rsidRPr="00AC025B" w:rsidRDefault="00AC025B" w:rsidP="00537F72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Перевірка відповідей на кросворд</w:t>
      </w:r>
      <w:r w:rsidR="002F6725">
        <w:rPr>
          <w:rFonts w:ascii="Times New Roman" w:hAnsi="Times New Roman" w:cs="Times New Roman"/>
          <w:sz w:val="28"/>
          <w:szCs w:val="28"/>
          <w:lang w:val="uk-UA"/>
        </w:rPr>
        <w:t xml:space="preserve"> №6</w:t>
      </w:r>
      <w:r w:rsidR="00EB1519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hyperlink r:id="rId8" w:history="1">
        <w:r w:rsidR="00EB1519" w:rsidRPr="00EB1519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Кросвор</w:t>
        </w:r>
        <w:r w:rsidR="00EB1519" w:rsidRPr="00EB1519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д</w:t>
        </w:r>
        <w:r w:rsidR="00EB1519" w:rsidRPr="00EB1519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 xml:space="preserve"> 1+.jpg</w:t>
        </w:r>
      </w:hyperlink>
      <w:r w:rsidR="00EB1519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EB1519">
        <w:rPr>
          <w:rFonts w:ascii="Times New Roman" w:hAnsi="Times New Roman" w:cs="Times New Roman"/>
          <w:b/>
          <w:sz w:val="28"/>
          <w:szCs w:val="28"/>
          <w:lang w:val="uk-UA"/>
        </w:rPr>
        <w:t xml:space="preserve">Додаток 2.            </w:t>
      </w:r>
      <w:r w:rsidR="00EB1519" w:rsidRPr="002F6725">
        <w:rPr>
          <w:rFonts w:ascii="Times New Roman" w:hAnsi="Times New Roman" w:cs="Times New Roman"/>
          <w:sz w:val="28"/>
          <w:szCs w:val="28"/>
          <w:lang w:val="uk-UA"/>
        </w:rPr>
        <w:fldChar w:fldCharType="begin"/>
      </w:r>
      <w:r w:rsidR="00EB1519" w:rsidRPr="002F6725">
        <w:rPr>
          <w:rFonts w:ascii="Times New Roman" w:hAnsi="Times New Roman" w:cs="Times New Roman"/>
          <w:sz w:val="28"/>
          <w:szCs w:val="28"/>
          <w:lang w:val="uk-UA"/>
        </w:rPr>
        <w:instrText xml:space="preserve"> HYPERLINK "Кросворд%201.%20Відповіді+.jpg" </w:instrText>
      </w:r>
      <w:r w:rsidR="00EB1519" w:rsidRPr="002F6725">
        <w:rPr>
          <w:rFonts w:ascii="Times New Roman" w:hAnsi="Times New Roman" w:cs="Times New Roman"/>
          <w:sz w:val="28"/>
          <w:szCs w:val="28"/>
          <w:lang w:val="uk-UA"/>
        </w:rPr>
      </w:r>
      <w:r w:rsidR="00EB1519" w:rsidRPr="002F6725">
        <w:rPr>
          <w:rFonts w:ascii="Times New Roman" w:hAnsi="Times New Roman" w:cs="Times New Roman"/>
          <w:sz w:val="28"/>
          <w:szCs w:val="28"/>
          <w:lang w:val="uk-UA"/>
        </w:rPr>
        <w:fldChar w:fldCharType="separate"/>
      </w:r>
      <w:r w:rsidR="00EB1519" w:rsidRPr="002F6725">
        <w:rPr>
          <w:rStyle w:val="a6"/>
          <w:rFonts w:ascii="Times New Roman" w:hAnsi="Times New Roman" w:cs="Times New Roman"/>
          <w:sz w:val="28"/>
          <w:szCs w:val="28"/>
          <w:lang w:val="uk-UA"/>
        </w:rPr>
        <w:t xml:space="preserve">Кросворд 1. </w:t>
      </w:r>
      <w:proofErr w:type="spellStart"/>
      <w:r w:rsidR="00EB1519" w:rsidRPr="002F6725">
        <w:rPr>
          <w:rStyle w:val="a6"/>
          <w:rFonts w:ascii="Times New Roman" w:hAnsi="Times New Roman" w:cs="Times New Roman"/>
          <w:sz w:val="28"/>
          <w:szCs w:val="28"/>
          <w:lang w:val="uk-UA"/>
        </w:rPr>
        <w:t>В</w:t>
      </w:r>
      <w:r w:rsidR="00EB1519" w:rsidRPr="002F6725">
        <w:rPr>
          <w:rStyle w:val="a6"/>
          <w:rFonts w:ascii="Times New Roman" w:hAnsi="Times New Roman" w:cs="Times New Roman"/>
          <w:sz w:val="28"/>
          <w:szCs w:val="28"/>
          <w:lang w:val="uk-UA"/>
        </w:rPr>
        <w:t>ідпов</w:t>
      </w:r>
      <w:r w:rsidR="00EB1519" w:rsidRPr="002F6725">
        <w:rPr>
          <w:rStyle w:val="a6"/>
          <w:rFonts w:ascii="Times New Roman" w:hAnsi="Times New Roman" w:cs="Times New Roman"/>
          <w:sz w:val="28"/>
          <w:szCs w:val="28"/>
          <w:lang w:val="uk-UA"/>
        </w:rPr>
        <w:t>і</w:t>
      </w:r>
      <w:r w:rsidR="00EB1519" w:rsidRPr="002F6725">
        <w:rPr>
          <w:rStyle w:val="a6"/>
          <w:rFonts w:ascii="Times New Roman" w:hAnsi="Times New Roman" w:cs="Times New Roman"/>
          <w:sz w:val="28"/>
          <w:szCs w:val="28"/>
          <w:lang w:val="uk-UA"/>
        </w:rPr>
        <w:t>ді+.jpg</w:t>
      </w:r>
      <w:proofErr w:type="spellEnd"/>
      <w:r w:rsidR="00EB1519" w:rsidRPr="002F6725">
        <w:rPr>
          <w:rFonts w:ascii="Times New Roman" w:hAnsi="Times New Roman" w:cs="Times New Roman"/>
          <w:sz w:val="28"/>
          <w:szCs w:val="28"/>
          <w:lang w:val="uk-UA"/>
        </w:rPr>
        <w:fldChar w:fldCharType="end"/>
      </w:r>
      <w:r w:rsidR="00EB1519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Додаток 3</w:t>
      </w:r>
    </w:p>
    <w:p w:rsidR="00AC025B" w:rsidRPr="002F6725" w:rsidRDefault="00EB1519" w:rsidP="002F6725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П</w:t>
      </w:r>
      <w:r w:rsidRPr="00C069CF">
        <w:rPr>
          <w:rFonts w:ascii="Times New Roman" w:eastAsiaTheme="minorEastAsia" w:hAnsi="Times New Roman" w:cs="Times New Roman"/>
          <w:sz w:val="28"/>
          <w:szCs w:val="28"/>
          <w:lang w:val="uk-UA"/>
        </w:rPr>
        <w:t>овідомлення, доповідь чи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презентація учнів</w:t>
      </w:r>
      <w:r w:rsidRPr="00C069C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на тему </w:t>
      </w:r>
      <w:r w:rsidR="002F6725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hyperlink r:id="rId9" w:history="1">
        <w:r w:rsidR="002F6725" w:rsidRPr="002F6725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Доро</w:t>
        </w:r>
        <w:r w:rsidR="002F6725" w:rsidRPr="002F6725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г</w:t>
        </w:r>
        <w:r w:rsidR="002F6725" w:rsidRPr="002F6725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и електричної </w:t>
        </w:r>
        <w:proofErr w:type="spellStart"/>
        <w:r w:rsidR="002F6725" w:rsidRPr="002F6725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енергії+.docx</w:t>
        </w:r>
        <w:proofErr w:type="spellEnd"/>
      </w:hyperlink>
      <w:r w:rsidRPr="00C069CF">
        <w:rPr>
          <w:rFonts w:ascii="Times New Roman" w:eastAsiaTheme="minorEastAsia" w:hAnsi="Times New Roman" w:cs="Times New Roman"/>
          <w:sz w:val="28"/>
          <w:szCs w:val="28"/>
          <w:lang w:val="uk-UA"/>
        </w:rPr>
        <w:t>,</w:t>
      </w:r>
      <w:r w:rsidR="002F6725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Pr="00C069C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[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5</w:t>
      </w:r>
      <w:r w:rsidRPr="00C069CF">
        <w:rPr>
          <w:rFonts w:ascii="Times New Roman" w:eastAsiaTheme="minorEastAsia" w:hAnsi="Times New Roman" w:cs="Times New Roman"/>
          <w:sz w:val="28"/>
          <w:szCs w:val="28"/>
          <w:lang w:val="uk-UA"/>
        </w:rPr>
        <w:t>, с.109].</w:t>
      </w:r>
    </w:p>
    <w:p w:rsidR="002F6725" w:rsidRPr="002F6725" w:rsidRDefault="002F6725" w:rsidP="002F6725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2F6725">
        <w:rPr>
          <w:rFonts w:ascii="Times New Roman" w:hAnsi="Times New Roman" w:cs="Times New Roman"/>
          <w:b/>
          <w:sz w:val="28"/>
          <w:szCs w:val="28"/>
          <w:lang w:val="uk-UA"/>
        </w:rPr>
        <w:t>ІІ. Повторення.</w:t>
      </w:r>
    </w:p>
    <w:p w:rsidR="005B2EA3" w:rsidRDefault="00E80E1D" w:rsidP="007B73F2">
      <w:pPr>
        <w:pStyle w:val="a3"/>
        <w:numPr>
          <w:ilvl w:val="0"/>
          <w:numId w:val="2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2F6725">
        <w:rPr>
          <w:rFonts w:ascii="Times New Roman" w:hAnsi="Times New Roman" w:cs="Times New Roman"/>
          <w:b/>
          <w:sz w:val="28"/>
          <w:szCs w:val="28"/>
          <w:lang w:val="uk-UA"/>
        </w:rPr>
        <w:t>«</w:t>
      </w:r>
      <w:r w:rsidR="00747ABE" w:rsidRPr="002F6725">
        <w:rPr>
          <w:rFonts w:ascii="Times New Roman" w:hAnsi="Times New Roman" w:cs="Times New Roman"/>
          <w:b/>
          <w:sz w:val="28"/>
          <w:szCs w:val="28"/>
          <w:lang w:val="uk-UA"/>
        </w:rPr>
        <w:t>ВПЦ</w:t>
      </w:r>
      <w:r w:rsidR="00377E95" w:rsidRPr="002F6725">
        <w:rPr>
          <w:rFonts w:ascii="Times New Roman" w:hAnsi="Times New Roman" w:cs="Times New Roman"/>
          <w:b/>
          <w:sz w:val="28"/>
          <w:szCs w:val="28"/>
          <w:lang w:val="uk-UA"/>
        </w:rPr>
        <w:t>»</w:t>
      </w:r>
      <w:r w:rsidR="00747ABE" w:rsidRPr="002F672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(все про це), </w:t>
      </w:r>
      <w:r w:rsidR="00747ABE" w:rsidRPr="002F6725">
        <w:rPr>
          <w:rFonts w:ascii="Times New Roman" w:hAnsi="Times New Roman" w:cs="Times New Roman"/>
          <w:sz w:val="28"/>
          <w:szCs w:val="28"/>
          <w:lang w:val="uk-UA"/>
        </w:rPr>
        <w:t xml:space="preserve">робота з кружечками. Учням вибірково роздаються паперові кружечки, на яких написані </w:t>
      </w:r>
      <w:r w:rsidR="002F6725" w:rsidRPr="002F6725">
        <w:rPr>
          <w:rFonts w:ascii="Times New Roman" w:hAnsi="Times New Roman" w:cs="Times New Roman"/>
          <w:sz w:val="28"/>
          <w:szCs w:val="28"/>
          <w:lang w:val="uk-UA"/>
        </w:rPr>
        <w:t xml:space="preserve">формули, </w:t>
      </w:r>
      <w:r w:rsidR="00747ABE" w:rsidRPr="002F6725">
        <w:rPr>
          <w:rFonts w:ascii="Times New Roman" w:hAnsi="Times New Roman" w:cs="Times New Roman"/>
          <w:sz w:val="28"/>
          <w:szCs w:val="28"/>
          <w:lang w:val="uk-UA"/>
        </w:rPr>
        <w:t>фізичні величини, або одиниці вимірювання, позначення фізичних величин, назви приладів, прізвища вчених тощо. Учням треба розказати все, що вони знають про зображене.</w:t>
      </w:r>
    </w:p>
    <w:p w:rsidR="00F114B0" w:rsidRPr="00F114B0" w:rsidRDefault="00F114B0" w:rsidP="00F114B0">
      <w:pPr>
        <w:pStyle w:val="a3"/>
        <w:spacing w:line="240" w:lineRule="auto"/>
        <w:rPr>
          <w:rFonts w:ascii="Times New Roman" w:hAnsi="Times New Roman" w:cs="Times New Roman"/>
          <w:sz w:val="16"/>
          <w:szCs w:val="16"/>
          <w:lang w:val="uk-UA"/>
        </w:rPr>
      </w:pPr>
    </w:p>
    <w:p w:rsidR="00F114B0" w:rsidRDefault="00F114B0" w:rsidP="007B73F2">
      <w:pPr>
        <w:pStyle w:val="a3"/>
        <w:numPr>
          <w:ilvl w:val="0"/>
          <w:numId w:val="2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Фронтальне опитування по правилам техніки безпеки.</w:t>
      </w:r>
    </w:p>
    <w:p w:rsidR="007B73F2" w:rsidRPr="007B73F2" w:rsidRDefault="007B73F2" w:rsidP="007B73F2">
      <w:pPr>
        <w:pStyle w:val="a3"/>
        <w:spacing w:line="240" w:lineRule="auto"/>
        <w:rPr>
          <w:rFonts w:ascii="Times New Roman" w:hAnsi="Times New Roman" w:cs="Times New Roman"/>
          <w:sz w:val="16"/>
          <w:szCs w:val="16"/>
          <w:lang w:val="uk-UA"/>
        </w:rPr>
      </w:pPr>
    </w:p>
    <w:p w:rsidR="00747ABE" w:rsidRDefault="00512EF5" w:rsidP="00512EF5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512EF5">
        <w:rPr>
          <w:rFonts w:ascii="Times New Roman" w:hAnsi="Times New Roman" w:cs="Times New Roman"/>
          <w:b/>
          <w:sz w:val="28"/>
          <w:szCs w:val="28"/>
          <w:lang w:val="uk-UA"/>
        </w:rPr>
        <w:t>Експе</w:t>
      </w:r>
      <w:r w:rsidR="002F6725">
        <w:rPr>
          <w:rFonts w:ascii="Times New Roman" w:hAnsi="Times New Roman" w:cs="Times New Roman"/>
          <w:b/>
          <w:sz w:val="28"/>
          <w:szCs w:val="28"/>
          <w:lang w:val="uk-UA"/>
        </w:rPr>
        <w:t>риментальне завдання</w:t>
      </w:r>
      <w:r w:rsidRPr="00512EF5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 w:rsidR="00FF3E8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FF3E82" w:rsidRPr="009222C6">
        <w:rPr>
          <w:rFonts w:ascii="Times New Roman" w:hAnsi="Times New Roman" w:cs="Times New Roman"/>
          <w:sz w:val="28"/>
          <w:szCs w:val="28"/>
          <w:lang w:val="uk-UA"/>
        </w:rPr>
        <w:t>Скласти електричне коло</w:t>
      </w:r>
      <w:r w:rsidR="00FF3E82">
        <w:rPr>
          <w:rFonts w:ascii="Times New Roman" w:hAnsi="Times New Roman" w:cs="Times New Roman"/>
          <w:sz w:val="28"/>
          <w:szCs w:val="28"/>
          <w:lang w:val="uk-UA"/>
        </w:rPr>
        <w:t xml:space="preserve"> за схемою  </w:t>
      </w:r>
      <w:hyperlink r:id="rId10" w:history="1">
        <w:r w:rsidR="00FF3E82" w:rsidRPr="00FF3E82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1.j</w:t>
        </w:r>
        <w:r w:rsidR="00FF3E82" w:rsidRPr="00FF3E82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p</w:t>
        </w:r>
        <w:r w:rsidR="00FF3E82" w:rsidRPr="00FF3E82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g</w:t>
        </w:r>
      </w:hyperlink>
      <w:r w:rsidR="00FF3E82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FF3E82" w:rsidRPr="00FF3E82">
        <w:rPr>
          <w:rFonts w:ascii="Times New Roman" w:hAnsi="Times New Roman" w:cs="Times New Roman"/>
          <w:b/>
          <w:sz w:val="28"/>
          <w:szCs w:val="28"/>
          <w:lang w:val="uk-UA"/>
        </w:rPr>
        <w:t>Додаток 4.</w:t>
      </w:r>
      <w:r w:rsidR="005B2EA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5B2EA3" w:rsidRPr="005B2EA3">
        <w:rPr>
          <w:rFonts w:ascii="Times New Roman" w:hAnsi="Times New Roman" w:cs="Times New Roman"/>
          <w:sz w:val="28"/>
          <w:szCs w:val="28"/>
          <w:lang w:val="uk-UA"/>
        </w:rPr>
        <w:t>Вольтметр</w:t>
      </w:r>
      <w:r w:rsidR="005B2EA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5B2EA3" w:rsidRPr="005B2EA3">
        <w:rPr>
          <w:rFonts w:ascii="Times New Roman" w:hAnsi="Times New Roman" w:cs="Times New Roman"/>
          <w:sz w:val="28"/>
          <w:szCs w:val="28"/>
          <w:lang w:val="uk-UA"/>
        </w:rPr>
        <w:t>до джерела під</w:t>
      </w:r>
      <w:r w:rsidR="005B2EA3" w:rsidRPr="00B40F3D">
        <w:rPr>
          <w:rFonts w:ascii="Times New Roman" w:hAnsi="Times New Roman" w:cs="Times New Roman"/>
          <w:sz w:val="28"/>
          <w:szCs w:val="28"/>
        </w:rPr>
        <w:t>’</w:t>
      </w:r>
      <w:r w:rsidR="005B2EA3" w:rsidRPr="005B2EA3">
        <w:rPr>
          <w:rFonts w:ascii="Times New Roman" w:hAnsi="Times New Roman" w:cs="Times New Roman"/>
          <w:sz w:val="28"/>
          <w:szCs w:val="28"/>
          <w:lang w:val="uk-UA"/>
        </w:rPr>
        <w:t>єднати</w:t>
      </w:r>
      <w:r w:rsidR="005B2EA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5B2EA3">
        <w:rPr>
          <w:rFonts w:ascii="Times New Roman" w:hAnsi="Times New Roman" w:cs="Times New Roman"/>
          <w:sz w:val="28"/>
          <w:szCs w:val="28"/>
          <w:lang w:val="uk-UA"/>
        </w:rPr>
        <w:t>самостійно.</w:t>
      </w:r>
      <w:r w:rsidR="00FF3E82" w:rsidRPr="005B2EA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F3E82" w:rsidRPr="00FF3E82">
        <w:rPr>
          <w:rFonts w:ascii="Times New Roman" w:hAnsi="Times New Roman" w:cs="Times New Roman"/>
          <w:sz w:val="28"/>
          <w:szCs w:val="28"/>
          <w:lang w:val="uk-UA"/>
        </w:rPr>
        <w:t>Виконавши необхідні вимірювання обчислити:</w:t>
      </w:r>
    </w:p>
    <w:p w:rsidR="00FF3E82" w:rsidRDefault="00731BF6" w:rsidP="00FF3E82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Силу струму в резисторі.</w:t>
      </w:r>
    </w:p>
    <w:p w:rsidR="005B2EA3" w:rsidRDefault="005B2EA3" w:rsidP="00FF3E82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Напругу на першій лампі.</w:t>
      </w:r>
    </w:p>
    <w:p w:rsidR="00731BF6" w:rsidRDefault="00731BF6" w:rsidP="00FF3E82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Опір кожного споживача.</w:t>
      </w:r>
    </w:p>
    <w:p w:rsidR="00731BF6" w:rsidRDefault="00731BF6" w:rsidP="00FF3E82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Спільний опір резистора і другої лампи.</w:t>
      </w:r>
    </w:p>
    <w:p w:rsidR="00731BF6" w:rsidRDefault="00731BF6" w:rsidP="00FF3E82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Загальний опір зовнішньої ділянки кола.</w:t>
      </w:r>
    </w:p>
    <w:p w:rsidR="005B2EA3" w:rsidRPr="007B73F2" w:rsidRDefault="005B2EA3" w:rsidP="007B73F2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Довжину мідного проводу, з якого виготовлений резистор, якщо його діаметр 0,5мм</w:t>
      </w:r>
      <w:r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2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31BF6" w:rsidRDefault="00731BF6" w:rsidP="00FF3E82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Потужність кожного споживача.</w:t>
      </w:r>
    </w:p>
    <w:p w:rsidR="00731BF6" w:rsidRDefault="00731BF6" w:rsidP="00FF3E82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Загальну потужність </w:t>
      </w:r>
      <w:r>
        <w:rPr>
          <w:rFonts w:ascii="Times New Roman" w:hAnsi="Times New Roman" w:cs="Times New Roman"/>
          <w:sz w:val="28"/>
          <w:szCs w:val="28"/>
          <w:lang w:val="uk-UA"/>
        </w:rPr>
        <w:t>зовнішньої ділянки кола.</w:t>
      </w:r>
    </w:p>
    <w:p w:rsidR="007B73F2" w:rsidRPr="007B73F2" w:rsidRDefault="00731BF6" w:rsidP="007B73F2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Роботу струму в кожному споживачі за даний час  </w:t>
      </w:r>
      <w:hyperlink r:id="rId11" w:history="1">
        <w:r w:rsidRPr="00731BF6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2.j</w:t>
        </w:r>
        <w:r w:rsidRPr="00731BF6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p</w:t>
        </w:r>
        <w:r w:rsidRPr="00731BF6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g</w:t>
        </w:r>
      </w:hyperlink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731BF6">
        <w:rPr>
          <w:rFonts w:ascii="Times New Roman" w:hAnsi="Times New Roman" w:cs="Times New Roman"/>
          <w:b/>
          <w:sz w:val="28"/>
          <w:szCs w:val="28"/>
          <w:lang w:val="uk-UA"/>
        </w:rPr>
        <w:t>Додаток 5.</w:t>
      </w:r>
    </w:p>
    <w:p w:rsidR="007B73F2" w:rsidRPr="007B73F2" w:rsidRDefault="005B2EA3" w:rsidP="007B73F2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5B2EA3">
        <w:rPr>
          <w:rFonts w:ascii="Times New Roman" w:hAnsi="Times New Roman" w:cs="Times New Roman"/>
          <w:sz w:val="28"/>
          <w:szCs w:val="28"/>
          <w:lang w:val="uk-UA"/>
        </w:rPr>
        <w:t xml:space="preserve">Загальну кількість </w:t>
      </w:r>
      <w:r>
        <w:rPr>
          <w:rFonts w:ascii="Times New Roman" w:hAnsi="Times New Roman" w:cs="Times New Roman"/>
          <w:sz w:val="28"/>
          <w:szCs w:val="28"/>
          <w:lang w:val="uk-UA"/>
        </w:rPr>
        <w:t>теплоти, виділену в колі за той самий час.</w:t>
      </w:r>
    </w:p>
    <w:p w:rsidR="007B73F2" w:rsidRPr="007B73F2" w:rsidRDefault="007B73F2" w:rsidP="007B73F2">
      <w:pPr>
        <w:pStyle w:val="a3"/>
        <w:spacing w:line="240" w:lineRule="auto"/>
        <w:rPr>
          <w:rFonts w:ascii="Times New Roman" w:hAnsi="Times New Roman" w:cs="Times New Roman"/>
          <w:sz w:val="16"/>
          <w:szCs w:val="16"/>
          <w:lang w:val="uk-UA"/>
        </w:rPr>
      </w:pPr>
    </w:p>
    <w:p w:rsidR="007B73F2" w:rsidRDefault="007B73F2" w:rsidP="007B73F2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ІІІ. </w:t>
      </w:r>
      <w:r w:rsidRPr="007B73F2">
        <w:rPr>
          <w:rFonts w:ascii="Times New Roman" w:hAnsi="Times New Roman" w:cs="Times New Roman"/>
          <w:b/>
          <w:sz w:val="28"/>
          <w:szCs w:val="28"/>
          <w:lang w:val="uk-UA"/>
        </w:rPr>
        <w:t>Самостійна робота.</w:t>
      </w:r>
      <w:r w:rsidRPr="007B73F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D6F16" w:rsidRPr="007B73F2" w:rsidRDefault="007D6F16" w:rsidP="007B73F2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B73F2">
        <w:rPr>
          <w:rFonts w:ascii="Times New Roman" w:hAnsi="Times New Roman" w:cs="Times New Roman"/>
          <w:sz w:val="28"/>
          <w:szCs w:val="28"/>
          <w:lang w:val="uk-UA"/>
        </w:rPr>
        <w:t>Дидактична гра «Доміно» (на одній картці справа - питання, на іншій зліва - відповідь). Картки роздаються учням. Перше питання зачитує вчитель, учні на своїх картках шукають відповідь і зачитують питання з цієї картки. Картки з відповідями одна до одної прикріплюються магнітиками на дошці у вигляді доміно. Для спрощення обчислень вважайте, що вся робота струму перетворюється в теплоту.</w:t>
      </w:r>
      <w:r w:rsidR="007B73F2" w:rsidRPr="007B73F2">
        <w:rPr>
          <w:rFonts w:ascii="Times New Roman" w:hAnsi="Times New Roman" w:cs="Times New Roman"/>
          <w:sz w:val="28"/>
          <w:szCs w:val="28"/>
          <w:lang w:val="uk-UA"/>
        </w:rPr>
        <w:t xml:space="preserve"> Якщо скласти «Доміно» не вдається, вчителю необхідно навідними питаннями допомогти учням знайти помилку.</w:t>
      </w:r>
      <w:r w:rsidR="00B03596">
        <w:rPr>
          <w:rFonts w:ascii="Times New Roman" w:hAnsi="Times New Roman" w:cs="Times New Roman"/>
          <w:sz w:val="28"/>
          <w:szCs w:val="28"/>
          <w:lang w:val="uk-UA"/>
        </w:rPr>
        <w:t xml:space="preserve"> Розв’язки</w:t>
      </w:r>
      <w:bookmarkStart w:id="0" w:name="_GoBack"/>
      <w:bookmarkEnd w:id="0"/>
      <w:r w:rsidR="00B03596">
        <w:rPr>
          <w:rFonts w:ascii="Times New Roman" w:hAnsi="Times New Roman" w:cs="Times New Roman"/>
          <w:sz w:val="28"/>
          <w:szCs w:val="28"/>
          <w:lang w:val="uk-UA"/>
        </w:rPr>
        <w:t xml:space="preserve"> в зошиті.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Бажаємо успіху!/Сила струму в резисторі 2А, його опір 5Ом. Скільки теплоти виділиться в резисторі за 10с?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200Дж/При напрузі на кип’ятильнику 220В за 20с в ньому виділилось 24,2кДж теплоти. Який опір кип’ятильника?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40Ом/Опір спіралі 10Ом. За 50с в ній виділилося 4,5кДж енергії. Яка сила струму в спіралі?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3А/За 40с при силі струму 5А у споживачі виділилось 44кДж теплоти. Яка напруга на споживачі?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220В/</w:t>
      </w:r>
      <w:r w:rsidRPr="0038722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Яка сила струму в бойлері, ввімкненому в побутову мережу, якщо за 2год в ньому виділилося 7,92МДж теплоти?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5А/Опір нагрівача 100Ом. За який час при силі струму 4А в ньому виділилося 192кДж енергії?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2хв/Кип’ятильник ввімкнено в побутову мережу. Скільки теплоти виділиться в ньому за 5хв при силі струму 3А?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198кДж/Потужність праски 1кВт. Скільки енергії виділить праска за 10хв?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600кДж/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Електродуховка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ввімкнена в електромережу. За 7хв в ній виділилося 369,6кДж теплоти. Яка сила струму в духовці?</w:t>
      </w:r>
    </w:p>
    <w:p w:rsidR="007D6F16" w:rsidRPr="00387228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4А/</w:t>
      </w:r>
      <w:r w:rsidRPr="00387228">
        <w:rPr>
          <w:rFonts w:ascii="Times New Roman" w:hAnsi="Times New Roman" w:cs="Times New Roman"/>
          <w:sz w:val="28"/>
          <w:szCs w:val="28"/>
          <w:lang w:val="uk-UA"/>
        </w:rPr>
        <w:t>Яка потужність електродвигуна, якщо за 8хв в ньому виділилось 960кДж енергії?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2кВт/При силі струму 10А за 20с бойлер виділив 24кДж теплоти. Який опір нагрівача?</w:t>
      </w:r>
    </w:p>
    <w:p w:rsidR="007D6F16" w:rsidRDefault="007D6F16" w:rsidP="007D6F1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12Ом/Молодці!</w:t>
      </w:r>
    </w:p>
    <w:p w:rsidR="00AC025B" w:rsidRPr="007B73F2" w:rsidRDefault="00AC025B" w:rsidP="007B73F2">
      <w:pPr>
        <w:pStyle w:val="a3"/>
        <w:spacing w:line="240" w:lineRule="auto"/>
        <w:rPr>
          <w:rFonts w:ascii="Times New Roman" w:hAnsi="Times New Roman" w:cs="Times New Roman"/>
          <w:b/>
          <w:sz w:val="16"/>
          <w:szCs w:val="16"/>
          <w:lang w:val="uk-UA"/>
        </w:rPr>
      </w:pPr>
    </w:p>
    <w:p w:rsidR="00512EF5" w:rsidRPr="00512EF5" w:rsidRDefault="00512EF5" w:rsidP="00512EF5">
      <w:pPr>
        <w:pStyle w:val="a3"/>
        <w:numPr>
          <w:ilvl w:val="0"/>
          <w:numId w:val="17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512EF5">
        <w:rPr>
          <w:rFonts w:ascii="Times New Roman" w:hAnsi="Times New Roman" w:cs="Times New Roman"/>
          <w:b/>
          <w:sz w:val="28"/>
          <w:szCs w:val="28"/>
          <w:lang w:val="uk-UA"/>
        </w:rPr>
        <w:t xml:space="preserve">В рубриці «Полюбуймося»  відеофрагмент </w:t>
      </w:r>
      <w:r w:rsidR="007B73F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hyperlink r:id="rId12" w:history="1">
        <w:r w:rsidR="007B73F2" w:rsidRPr="007B73F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Фон</w:t>
        </w:r>
        <w:r w:rsidR="007B73F2" w:rsidRPr="007B73F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т</w:t>
        </w:r>
        <w:r w:rsidR="007B73F2" w:rsidRPr="007B73F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ан7.avi</w:t>
        </w:r>
      </w:hyperlink>
      <w:r w:rsidRPr="00512EF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EB47C7" w:rsidRDefault="00B40F3D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</w:t>
      </w:r>
      <w:r w:rsidR="003C4EC5"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 w:rsidR="003C4EC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  <w:proofErr w:type="gramStart"/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Підсумки</w:t>
      </w:r>
      <w:proofErr w:type="gramEnd"/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уроку. Рефлексія.</w:t>
      </w:r>
      <w:r w:rsidR="003C4EC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</w:p>
    <w:p w:rsidR="00EB47C7" w:rsidRPr="00EB47C7" w:rsidRDefault="00B40F3D" w:rsidP="00EB47C7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6B4437">
        <w:rPr>
          <w:rFonts w:ascii="Times New Roman" w:hAnsi="Times New Roman" w:cs="Times New Roman"/>
          <w:sz w:val="28"/>
          <w:szCs w:val="28"/>
          <w:lang w:val="uk-UA"/>
        </w:rPr>
        <w:t xml:space="preserve">В кінці уроку вчитель </w:t>
      </w:r>
      <w:r w:rsidR="00EB47C7"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разом з учнями проводять оцінювання, самооцінку та </w:t>
      </w:r>
      <w:proofErr w:type="spellStart"/>
      <w:r w:rsidR="00EB47C7"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взаємооцінку</w:t>
      </w:r>
      <w:proofErr w:type="spellEnd"/>
      <w:r w:rsidR="00EB47C7"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. Учні висловлюють свою думку щодо найактивніших. </w:t>
      </w:r>
    </w:p>
    <w:p w:rsidR="00EB47C7" w:rsidRPr="00EB47C7" w:rsidRDefault="00EB47C7" w:rsidP="00EB47C7">
      <w:pPr>
        <w:suppressAutoHyphens/>
        <w:spacing w:after="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 xml:space="preserve">Інтерактивна вправа </w:t>
      </w:r>
      <w:proofErr w:type="spellStart"/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„Мікрофон</w:t>
      </w:r>
      <w:proofErr w:type="spellEnd"/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”</w:t>
      </w:r>
      <w:r w:rsidR="00B03596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.</w:t>
      </w:r>
    </w:p>
    <w:p w:rsidR="00EB47C7" w:rsidRPr="00EB47C7" w:rsidRDefault="00EB47C7" w:rsidP="00EB47C7">
      <w:pPr>
        <w:suppressAutoHyphens/>
        <w:spacing w:after="0"/>
        <w:ind w:left="36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Питання:</w:t>
      </w:r>
    </w:p>
    <w:p w:rsidR="00EB47C7" w:rsidRPr="00EB47C7" w:rsidRDefault="00EB47C7" w:rsidP="00EB47C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ми розглядали сьогодні на уроці?</w:t>
      </w:r>
    </w:p>
    <w:p w:rsidR="00B40F3D" w:rsidRDefault="00EB47C7" w:rsidP="00B40F3D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Чи досягли очікуваного результату?</w:t>
      </w:r>
      <w:r w:rsidR="00B40F3D" w:rsidRPr="00B40F3D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 xml:space="preserve"> </w:t>
      </w:r>
    </w:p>
    <w:p w:rsidR="00EB47C7" w:rsidRPr="00B40F3D" w:rsidRDefault="00B40F3D" w:rsidP="00B40F3D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вам найбільше сподобалось?</w:t>
      </w:r>
    </w:p>
    <w:p w:rsidR="00EB47C7" w:rsidRPr="00F114B0" w:rsidRDefault="00EB47C7" w:rsidP="00A304A0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Над якими навичками вам треба ще попрацювати?</w:t>
      </w:r>
    </w:p>
    <w:p w:rsidR="00A304A0" w:rsidRPr="009E0215" w:rsidRDefault="00EB47C7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proofErr w:type="gramStart"/>
      <w:r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lastRenderedPageBreak/>
        <w:t>V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І.</w:t>
      </w:r>
      <w:proofErr w:type="gramEnd"/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</w:t>
      </w:r>
      <w:r w:rsidR="00A304A0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Домашнє завдання.</w:t>
      </w:r>
    </w:p>
    <w:p w:rsidR="008654E9" w:rsidRDefault="000B7011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Повторити §</w:t>
      </w:r>
      <w:r w:rsidR="00A304A0" w:rsidRP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>§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23 - 35.</w:t>
      </w:r>
      <w:r w:rsidR="00282E5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</w:t>
      </w:r>
    </w:p>
    <w:p w:rsidR="000B7011" w:rsidRDefault="00B40F3D" w:rsidP="000B701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Готуємо до захисту проекти </w:t>
      </w:r>
      <w:r w:rsidR="000B701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hyperlink r:id="rId13" w:history="1">
        <w:r w:rsidR="000B7011" w:rsidRPr="000B7011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Теми проектів ``Закон</w:t>
        </w:r>
        <w:r w:rsidR="000B7011" w:rsidRPr="000B7011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и</w:t>
        </w:r>
        <w:r w:rsidR="000B7011" w:rsidRPr="000B7011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 постійного </w:t>
        </w:r>
        <w:proofErr w:type="spellStart"/>
        <w:r w:rsidR="000B7011" w:rsidRPr="000B7011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струму``+.jpg</w:t>
        </w:r>
        <w:proofErr w:type="spellEnd"/>
      </w:hyperlink>
      <w:r w:rsidR="000B701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0B701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6</w:t>
      </w:r>
      <w:r w:rsidR="000B7011" w:rsidRPr="00460353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.</w:t>
      </w:r>
    </w:p>
    <w:p w:rsidR="003C4EC5" w:rsidRDefault="000B7011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Продовжуємо готувати відповіді на</w:t>
      </w:r>
      <w:r w:rsidR="003C4EC5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підсумковий </w:t>
      </w:r>
      <w:r w:rsidR="003C4EC5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кросворд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hyperlink r:id="rId14" w:history="1">
        <w:proofErr w:type="spellStart"/>
        <w:r w:rsidRPr="000B7011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Кросворд</w:t>
        </w:r>
        <w:proofErr w:type="spellEnd"/>
        <w:r w:rsidRPr="000B7011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 </w:t>
        </w:r>
        <w:r w:rsidRPr="000B7011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2+.jpg</w:t>
        </w:r>
      </w:hyperlink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Pr="000B701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7</w:t>
      </w:r>
      <w:r w:rsidR="003C4EC5" w:rsidRPr="000B701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.</w:t>
      </w:r>
    </w:p>
    <w:p w:rsidR="003C4EC5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3C4EC5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3C4EC5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F114B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F114B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F114B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F114B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F114B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F114B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F114B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F114B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04A0" w:rsidRPr="009E0215" w:rsidRDefault="00A304A0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   </w:t>
      </w:r>
      <w:r w:rsidR="00C069C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</w:t>
      </w:r>
      <w:r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</w:t>
      </w:r>
    </w:p>
    <w:p w:rsidR="00A304A0" w:rsidRDefault="00A304A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</w:t>
      </w: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150495</wp:posOffset>
            </wp:positionH>
            <wp:positionV relativeFrom="paragraph">
              <wp:posOffset>65405</wp:posOffset>
            </wp:positionV>
            <wp:extent cx="5352415" cy="7959090"/>
            <wp:effectExtent l="0" t="0" r="635" b="3810"/>
            <wp:wrapTight wrapText="bothSides">
              <wp:wrapPolygon edited="0">
                <wp:start x="0" y="0"/>
                <wp:lineTo x="0" y="21559"/>
                <wp:lineTo x="21526" y="21559"/>
                <wp:lineTo x="21526" y="0"/>
                <wp:lineTo x="0" y="0"/>
              </wp:wrapPolygon>
            </wp:wrapTight>
            <wp:docPr id="1" name="Рисунок 1" descr="C:\Users\Tawr\Desktop\Повторення розділу ''Закони постійного струму''. Самостійна робота\ДЗ. Задача-малю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Повторення розділу ''Закони постійного струму''. Самостійна робота\ДЗ. Задача-малюнок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2415" cy="795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A304A0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</w:t>
      </w: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A304A0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</w:t>
      </w:r>
      <w:r w:rsidR="0000074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</w:t>
      </w:r>
    </w:p>
    <w:p w:rsidR="00F114B0" w:rsidRDefault="00F114B0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F114B0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14B0" w:rsidRDefault="00F114B0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0074A" w:rsidRPr="003C4EC5" w:rsidRDefault="00F114B0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="0000074A" w:rsidRPr="0000074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2</w:t>
      </w:r>
    </w:p>
    <w:p w:rsidR="0000074A" w:rsidRDefault="0000074A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3882D37D" wp14:editId="0DF83D74">
            <wp:simplePos x="0" y="0"/>
            <wp:positionH relativeFrom="column">
              <wp:posOffset>-229870</wp:posOffset>
            </wp:positionH>
            <wp:positionV relativeFrom="paragraph">
              <wp:posOffset>121285</wp:posOffset>
            </wp:positionV>
            <wp:extent cx="5938520" cy="8455660"/>
            <wp:effectExtent l="0" t="0" r="5080" b="2540"/>
            <wp:wrapTight wrapText="bothSides">
              <wp:wrapPolygon edited="0">
                <wp:start x="0" y="0"/>
                <wp:lineTo x="0" y="21558"/>
                <wp:lineTo x="21549" y="21558"/>
                <wp:lineTo x="21549" y="0"/>
                <wp:lineTo x="0" y="0"/>
              </wp:wrapPolygon>
            </wp:wrapTight>
            <wp:docPr id="2" name="Рисунок 2" descr="C:\Users\Tawr\Desktop\Повторення розділу ''Закони постійного струму''. Самостійна робота\Кросворд 1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wr\Desktop\Повторення розділу ''Закони постійного струму''. Самостійна робота\Кросворд 1+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45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A6B5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                      </w:t>
      </w:r>
      <w:r w:rsidR="00EB151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</w:t>
      </w: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</w:t>
      </w: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</w:t>
      </w: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</w:t>
      </w: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B1519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F6725" w:rsidRDefault="00EB1519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             </w:t>
      </w:r>
      <w:r w:rsidR="002F6725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</w:t>
      </w:r>
    </w:p>
    <w:p w:rsidR="00B03596" w:rsidRDefault="002F672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</w:t>
      </w:r>
      <w:r w:rsidR="00B03596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</w:t>
      </w:r>
    </w:p>
    <w:p w:rsidR="00B03596" w:rsidRDefault="00B03596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              </w:t>
      </w:r>
      <w:r w:rsidRPr="00EA6B5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3</w:t>
      </w:r>
    </w:p>
    <w:p w:rsidR="0000074A" w:rsidRPr="00EA6B51" w:rsidRDefault="00B03596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2C0E6E44" wp14:editId="40A8F9E0">
            <wp:simplePos x="0" y="0"/>
            <wp:positionH relativeFrom="column">
              <wp:posOffset>-131445</wp:posOffset>
            </wp:positionH>
            <wp:positionV relativeFrom="paragraph">
              <wp:posOffset>396240</wp:posOffset>
            </wp:positionV>
            <wp:extent cx="5928360" cy="4325620"/>
            <wp:effectExtent l="0" t="0" r="0" b="0"/>
            <wp:wrapTight wrapText="bothSides">
              <wp:wrapPolygon edited="0">
                <wp:start x="0" y="0"/>
                <wp:lineTo x="0" y="21499"/>
                <wp:lineTo x="21517" y="21499"/>
                <wp:lineTo x="21517" y="0"/>
                <wp:lineTo x="0" y="0"/>
              </wp:wrapPolygon>
            </wp:wrapTight>
            <wp:docPr id="3" name="Рисунок 3" descr="C:\Users\Tawr\Desktop\Повторення розділу ''Закони постійного струму''. Самостійна робота\Кросворд 1. Відповіді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awr\Desktop\Повторення розділу ''Закони постійного струму''. Самостійна робота\Кросворд 1. Відповіді+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432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                        </w:t>
      </w:r>
    </w:p>
    <w:p w:rsidR="003C4EC5" w:rsidRDefault="003C4EC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1355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</w:t>
      </w:r>
      <w:r w:rsidR="00F72A7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</w:t>
      </w: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P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Pr="00FF3E82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4</w:t>
      </w: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1A3803F4" wp14:editId="71FC6168">
            <wp:simplePos x="0" y="0"/>
            <wp:positionH relativeFrom="column">
              <wp:posOffset>141605</wp:posOffset>
            </wp:positionH>
            <wp:positionV relativeFrom="paragraph">
              <wp:posOffset>75565</wp:posOffset>
            </wp:positionV>
            <wp:extent cx="5342255" cy="5105400"/>
            <wp:effectExtent l="0" t="0" r="0" b="0"/>
            <wp:wrapTight wrapText="bothSides">
              <wp:wrapPolygon edited="0">
                <wp:start x="0" y="0"/>
                <wp:lineTo x="0" y="21519"/>
                <wp:lineTo x="21490" y="21519"/>
                <wp:lineTo x="21490" y="0"/>
                <wp:lineTo x="0" y="0"/>
              </wp:wrapPolygon>
            </wp:wrapTight>
            <wp:docPr id="4" name="Рисунок 4" descr="C:\Users\Tawr\Desktop\Повторення розділу ''Закони постійного струму''. Самостійна робот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wr\Desktop\Повторення розділу ''Закони постійного струму''. Самостійна робота\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255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069CF" w:rsidRDefault="00C069C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72A7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</w:t>
      </w: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P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Pr="00FF3E82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5</w:t>
      </w:r>
    </w:p>
    <w:p w:rsidR="00FF3E82" w:rsidRDefault="00731BF6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4D992141" wp14:editId="069D8D90">
            <wp:simplePos x="0" y="0"/>
            <wp:positionH relativeFrom="column">
              <wp:posOffset>871220</wp:posOffset>
            </wp:positionH>
            <wp:positionV relativeFrom="paragraph">
              <wp:posOffset>304165</wp:posOffset>
            </wp:positionV>
            <wp:extent cx="3369310" cy="3369310"/>
            <wp:effectExtent l="0" t="0" r="2540" b="2540"/>
            <wp:wrapTight wrapText="bothSides">
              <wp:wrapPolygon edited="0">
                <wp:start x="0" y="0"/>
                <wp:lineTo x="0" y="21494"/>
                <wp:lineTo x="21494" y="21494"/>
                <wp:lineTo x="21494" y="0"/>
                <wp:lineTo x="0" y="0"/>
              </wp:wrapPolygon>
            </wp:wrapTight>
            <wp:docPr id="6" name="Рисунок 6" descr="C:\Users\Tawr\Desktop\Повторення розділу ''Закони постійного струму''. Самостійна робота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awr\Desktop\Повторення розділу ''Закони постійного струму''. Самостійна робота\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310" cy="336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P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 wp14:anchorId="72E041E8" wp14:editId="204D6276">
            <wp:simplePos x="0" y="0"/>
            <wp:positionH relativeFrom="column">
              <wp:posOffset>59690</wp:posOffset>
            </wp:positionH>
            <wp:positionV relativeFrom="paragraph">
              <wp:posOffset>306705</wp:posOffset>
            </wp:positionV>
            <wp:extent cx="5938520" cy="8157845"/>
            <wp:effectExtent l="0" t="0" r="5080" b="0"/>
            <wp:wrapTight wrapText="bothSides">
              <wp:wrapPolygon edited="0">
                <wp:start x="0" y="0"/>
                <wp:lineTo x="0" y="21538"/>
                <wp:lineTo x="21549" y="21538"/>
                <wp:lineTo x="21549" y="0"/>
                <wp:lineTo x="0" y="0"/>
              </wp:wrapPolygon>
            </wp:wrapTight>
            <wp:docPr id="7" name="Рисунок 7" descr="C:\Users\Tawr\Desktop\Повторення розділу ''Закони постійного струму''. Самостійна робота\Теми проектів ``Закони постійного струму``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awr\Desktop\Повторення розділу ''Закони постійного струму''. Самостійна робота\Теми проектів ``Закони постійного струму``+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              </w:t>
      </w:r>
      <w:r w:rsidRPr="000B701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6</w:t>
      </w: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Default="00FF3E82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F3E82" w:rsidRPr="000B7011" w:rsidRDefault="000B7011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Pr="000B701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7</w:t>
      </w:r>
    </w:p>
    <w:p w:rsidR="00FF3E82" w:rsidRDefault="00B40F3D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285C3295" wp14:editId="740D3B31">
            <wp:simplePos x="0" y="0"/>
            <wp:positionH relativeFrom="column">
              <wp:posOffset>-187960</wp:posOffset>
            </wp:positionH>
            <wp:positionV relativeFrom="paragraph">
              <wp:posOffset>335280</wp:posOffset>
            </wp:positionV>
            <wp:extent cx="5938520" cy="8486140"/>
            <wp:effectExtent l="0" t="0" r="5080" b="0"/>
            <wp:wrapTight wrapText="bothSides">
              <wp:wrapPolygon edited="0">
                <wp:start x="0" y="0"/>
                <wp:lineTo x="0" y="21529"/>
                <wp:lineTo x="21549" y="21529"/>
                <wp:lineTo x="21549" y="0"/>
                <wp:lineTo x="0" y="0"/>
              </wp:wrapPolygon>
            </wp:wrapTight>
            <wp:docPr id="8" name="Рисунок 8" descr="C:\Users\Tawr\Desktop\Повторення розділу ''Закони постійного струму''. Самостійна робота\Кросворд 2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awr\Desktop\Повторення розділу ''Закони постійного струму''. Самостійна робота\Кросворд 2+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48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555C" w:rsidRPr="00F72A72" w:rsidRDefault="00F72A72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</w:t>
      </w:r>
      <w:r w:rsidR="003508FB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</w:t>
      </w:r>
      <w:r w:rsidR="0013555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Література</w:t>
      </w:r>
    </w:p>
    <w:p w:rsidR="00EB1519" w:rsidRPr="00071898" w:rsidRDefault="00EB1519" w:rsidP="00EB1519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Фізика 8» за редакцією В.Г. Бар’яхтара, С.О. Довгого. – Харків: Ранок, 2016 – 240 с. </w:t>
      </w:r>
    </w:p>
    <w:p w:rsidR="00EB1519" w:rsidRPr="00836647" w:rsidRDefault="00EB1519" w:rsidP="00EB1519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Кирик Л.А. Усі уроки фізики, 9 клас. - Харків: Основа, 2009.</w:t>
      </w:r>
    </w:p>
    <w:p w:rsidR="00EB1519" w:rsidRDefault="00EB1519" w:rsidP="00EB1519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Лукашик</w:t>
      </w:r>
      <w:r w:rsidRPr="00FE62B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В.І. Збірник запитань і задач з фізики: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Навч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посібник для учнів 7 – 8 кл. серед. шк. – 2-е вид., перероб. – К.: Рад. шк., 1991. </w:t>
      </w:r>
    </w:p>
    <w:p w:rsidR="00EB1519" w:rsidRPr="00BF3875" w:rsidRDefault="00EB1519" w:rsidP="00EB1519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І.М.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Гельфгат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, І.Ю. Ненашев, М.О.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Петракова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Фізика. Варіанти завдань для тематичного оцінювання навчальних досягнень учнів. - «Ранок»,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Веста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2006.</w:t>
      </w:r>
    </w:p>
    <w:p w:rsidR="00AC025B" w:rsidRPr="00EB1519" w:rsidRDefault="00EB1519" w:rsidP="00EB1519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41B42">
        <w:rPr>
          <w:rFonts w:ascii="Times New Roman" w:hAnsi="Times New Roman" w:cs="Times New Roman"/>
          <w:sz w:val="28"/>
          <w:szCs w:val="28"/>
          <w:lang w:val="uk-UA"/>
        </w:rPr>
        <w:t xml:space="preserve">С.У. </w:t>
      </w:r>
      <w:proofErr w:type="spellStart"/>
      <w:r w:rsidRPr="00A41B42">
        <w:rPr>
          <w:rFonts w:ascii="Times New Roman" w:hAnsi="Times New Roman" w:cs="Times New Roman"/>
          <w:sz w:val="28"/>
          <w:szCs w:val="28"/>
          <w:lang w:val="uk-UA"/>
        </w:rPr>
        <w:t>Гончаренко</w:t>
      </w:r>
      <w:proofErr w:type="spellEnd"/>
      <w:r w:rsidRPr="00A41B42">
        <w:rPr>
          <w:rFonts w:ascii="Times New Roman" w:hAnsi="Times New Roman" w:cs="Times New Roman"/>
          <w:sz w:val="28"/>
          <w:szCs w:val="28"/>
          <w:lang w:val="uk-UA"/>
        </w:rPr>
        <w:t>. Книжка для читання з фізики. 8 клас. Електромагнітні явища. – Київ: Радянська школа, 1989.</w:t>
      </w:r>
      <w:r w:rsidRPr="00631174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</w:p>
    <w:p w:rsidR="0013555C" w:rsidRPr="0013555C" w:rsidRDefault="0013555C" w:rsidP="00FF564C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sectPr w:rsidR="0013555C" w:rsidRPr="001355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>
    <w:nsid w:val="05F24286"/>
    <w:multiLevelType w:val="hybridMultilevel"/>
    <w:tmpl w:val="289C3494"/>
    <w:lvl w:ilvl="0" w:tplc="7EB44352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">
    <w:nsid w:val="09215D84"/>
    <w:multiLevelType w:val="hybridMultilevel"/>
    <w:tmpl w:val="3102A4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0652B0"/>
    <w:multiLevelType w:val="hybridMultilevel"/>
    <w:tmpl w:val="FF3EB6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1C0DAB"/>
    <w:multiLevelType w:val="hybridMultilevel"/>
    <w:tmpl w:val="3B56C0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185C38"/>
    <w:multiLevelType w:val="hybridMultilevel"/>
    <w:tmpl w:val="0E8ED70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CA37E8"/>
    <w:multiLevelType w:val="hybridMultilevel"/>
    <w:tmpl w:val="0D0A83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484AE6"/>
    <w:multiLevelType w:val="hybridMultilevel"/>
    <w:tmpl w:val="542A572C"/>
    <w:lvl w:ilvl="0" w:tplc="6DC83554">
      <w:start w:val="1"/>
      <w:numFmt w:val="decimal"/>
      <w:lvlText w:val="%1."/>
      <w:lvlJc w:val="left"/>
      <w:pPr>
        <w:ind w:left="720" w:hanging="360"/>
      </w:pPr>
      <w:rPr>
        <w:rFonts w:eastAsia="Times New Roman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FB1721"/>
    <w:multiLevelType w:val="hybridMultilevel"/>
    <w:tmpl w:val="C486CC4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60714C9"/>
    <w:multiLevelType w:val="hybridMultilevel"/>
    <w:tmpl w:val="273A5126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306A0226"/>
    <w:multiLevelType w:val="hybridMultilevel"/>
    <w:tmpl w:val="3B7C55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AD24070"/>
    <w:multiLevelType w:val="hybridMultilevel"/>
    <w:tmpl w:val="F7FAF6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C5D03DF"/>
    <w:multiLevelType w:val="hybridMultilevel"/>
    <w:tmpl w:val="7C0EBB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D105434"/>
    <w:multiLevelType w:val="hybridMultilevel"/>
    <w:tmpl w:val="E0FE3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19C44A5"/>
    <w:multiLevelType w:val="hybridMultilevel"/>
    <w:tmpl w:val="443E8C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72F21BC"/>
    <w:multiLevelType w:val="hybridMultilevel"/>
    <w:tmpl w:val="BEA8AE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7D5781A"/>
    <w:multiLevelType w:val="hybridMultilevel"/>
    <w:tmpl w:val="66D201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101500"/>
    <w:multiLevelType w:val="hybridMultilevel"/>
    <w:tmpl w:val="64A47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BD4DBF"/>
    <w:multiLevelType w:val="hybridMultilevel"/>
    <w:tmpl w:val="E0B6513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8126455"/>
    <w:multiLevelType w:val="hybridMultilevel"/>
    <w:tmpl w:val="7A884C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F0216A3"/>
    <w:multiLevelType w:val="hybridMultilevel"/>
    <w:tmpl w:val="34305E5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72F3273"/>
    <w:multiLevelType w:val="hybridMultilevel"/>
    <w:tmpl w:val="1656671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EE61A3B"/>
    <w:multiLevelType w:val="hybridMultilevel"/>
    <w:tmpl w:val="0C5475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5"/>
  </w:num>
  <w:num w:numId="3">
    <w:abstractNumId w:val="10"/>
  </w:num>
  <w:num w:numId="4">
    <w:abstractNumId w:val="17"/>
  </w:num>
  <w:num w:numId="5">
    <w:abstractNumId w:val="1"/>
  </w:num>
  <w:num w:numId="6">
    <w:abstractNumId w:val="16"/>
  </w:num>
  <w:num w:numId="7">
    <w:abstractNumId w:val="11"/>
  </w:num>
  <w:num w:numId="8">
    <w:abstractNumId w:val="3"/>
  </w:num>
  <w:num w:numId="9">
    <w:abstractNumId w:val="14"/>
  </w:num>
  <w:num w:numId="10">
    <w:abstractNumId w:val="12"/>
  </w:num>
  <w:num w:numId="11">
    <w:abstractNumId w:val="6"/>
  </w:num>
  <w:num w:numId="12">
    <w:abstractNumId w:val="22"/>
  </w:num>
  <w:num w:numId="13">
    <w:abstractNumId w:val="0"/>
  </w:num>
  <w:num w:numId="14">
    <w:abstractNumId w:val="18"/>
  </w:num>
  <w:num w:numId="15">
    <w:abstractNumId w:val="8"/>
  </w:num>
  <w:num w:numId="16">
    <w:abstractNumId w:val="9"/>
  </w:num>
  <w:num w:numId="17">
    <w:abstractNumId w:val="4"/>
  </w:num>
  <w:num w:numId="18">
    <w:abstractNumId w:val="21"/>
  </w:num>
  <w:num w:numId="19">
    <w:abstractNumId w:val="5"/>
  </w:num>
  <w:num w:numId="20">
    <w:abstractNumId w:val="2"/>
  </w:num>
  <w:num w:numId="21">
    <w:abstractNumId w:val="7"/>
  </w:num>
  <w:num w:numId="22">
    <w:abstractNumId w:val="20"/>
  </w:num>
  <w:num w:numId="2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52ED"/>
    <w:rsid w:val="0000074A"/>
    <w:rsid w:val="000323A9"/>
    <w:rsid w:val="000B7011"/>
    <w:rsid w:val="000F3BFF"/>
    <w:rsid w:val="0013555C"/>
    <w:rsid w:val="001B2826"/>
    <w:rsid w:val="00236416"/>
    <w:rsid w:val="00256824"/>
    <w:rsid w:val="0026684F"/>
    <w:rsid w:val="00282E59"/>
    <w:rsid w:val="00296048"/>
    <w:rsid w:val="002A6DF5"/>
    <w:rsid w:val="002F6725"/>
    <w:rsid w:val="003508FB"/>
    <w:rsid w:val="00377E95"/>
    <w:rsid w:val="003B727A"/>
    <w:rsid w:val="003C4EC5"/>
    <w:rsid w:val="003E0B7C"/>
    <w:rsid w:val="0043703C"/>
    <w:rsid w:val="00440445"/>
    <w:rsid w:val="0046779E"/>
    <w:rsid w:val="004E2BA8"/>
    <w:rsid w:val="00512EF5"/>
    <w:rsid w:val="00514622"/>
    <w:rsid w:val="00537F72"/>
    <w:rsid w:val="00545989"/>
    <w:rsid w:val="005563F5"/>
    <w:rsid w:val="00574D98"/>
    <w:rsid w:val="00587DC6"/>
    <w:rsid w:val="005A550D"/>
    <w:rsid w:val="005B2EA3"/>
    <w:rsid w:val="005F3A09"/>
    <w:rsid w:val="00612CE4"/>
    <w:rsid w:val="00612E04"/>
    <w:rsid w:val="00625624"/>
    <w:rsid w:val="006B0B50"/>
    <w:rsid w:val="0070654F"/>
    <w:rsid w:val="007168B5"/>
    <w:rsid w:val="00730A6E"/>
    <w:rsid w:val="00731BF6"/>
    <w:rsid w:val="00747ABE"/>
    <w:rsid w:val="00770986"/>
    <w:rsid w:val="007B4CDA"/>
    <w:rsid w:val="007B73F2"/>
    <w:rsid w:val="007D6F16"/>
    <w:rsid w:val="0081442C"/>
    <w:rsid w:val="0082635C"/>
    <w:rsid w:val="008654E9"/>
    <w:rsid w:val="008818A2"/>
    <w:rsid w:val="008A6B21"/>
    <w:rsid w:val="00950AE8"/>
    <w:rsid w:val="00957854"/>
    <w:rsid w:val="00976540"/>
    <w:rsid w:val="009776A9"/>
    <w:rsid w:val="009B0445"/>
    <w:rsid w:val="009E0215"/>
    <w:rsid w:val="00A26E06"/>
    <w:rsid w:val="00A304A0"/>
    <w:rsid w:val="00A31FAE"/>
    <w:rsid w:val="00AB1272"/>
    <w:rsid w:val="00AC025B"/>
    <w:rsid w:val="00AF365F"/>
    <w:rsid w:val="00B03596"/>
    <w:rsid w:val="00B40F3D"/>
    <w:rsid w:val="00B964CF"/>
    <w:rsid w:val="00BA2FFA"/>
    <w:rsid w:val="00BF52ED"/>
    <w:rsid w:val="00C069CF"/>
    <w:rsid w:val="00C96622"/>
    <w:rsid w:val="00CA7DF2"/>
    <w:rsid w:val="00CE2D36"/>
    <w:rsid w:val="00CE442C"/>
    <w:rsid w:val="00CF5F68"/>
    <w:rsid w:val="00D04EF5"/>
    <w:rsid w:val="00D23FCF"/>
    <w:rsid w:val="00D4267D"/>
    <w:rsid w:val="00DB2485"/>
    <w:rsid w:val="00DF2B4B"/>
    <w:rsid w:val="00DF7780"/>
    <w:rsid w:val="00E20FAF"/>
    <w:rsid w:val="00E23212"/>
    <w:rsid w:val="00E80E1D"/>
    <w:rsid w:val="00EA6B51"/>
    <w:rsid w:val="00EB1519"/>
    <w:rsid w:val="00EB47C7"/>
    <w:rsid w:val="00EB567D"/>
    <w:rsid w:val="00EE0D7B"/>
    <w:rsid w:val="00F050B9"/>
    <w:rsid w:val="00F114B0"/>
    <w:rsid w:val="00F41192"/>
    <w:rsid w:val="00F72A72"/>
    <w:rsid w:val="00F91DD8"/>
    <w:rsid w:val="00F96805"/>
    <w:rsid w:val="00FE72DE"/>
    <w:rsid w:val="00FF2C9F"/>
    <w:rsid w:val="00FF3E82"/>
    <w:rsid w:val="00FF5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981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&#1050;&#1088;&#1086;&#1089;&#1074;&#1086;&#1088;&#1076;%201+.jpg" TargetMode="External"/><Relationship Id="rId13" Type="http://schemas.openxmlformats.org/officeDocument/2006/relationships/hyperlink" Target="&#1058;&#1077;&#1084;&#1080;%20&#1087;&#1088;&#1086;&#1077;&#1082;&#1090;&#1110;&#1074;%20%60%60&#1047;&#1072;&#1082;&#1086;&#1085;&#1080;%20&#1087;&#1086;&#1089;&#1090;&#1110;&#1081;&#1085;&#1086;&#1075;&#1086;%20&#1089;&#1090;&#1088;&#1091;&#1084;&#1091;%60%60+.jpg" TargetMode="External"/><Relationship Id="rId18" Type="http://schemas.openxmlformats.org/officeDocument/2006/relationships/image" Target="media/image4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hyperlink" Target="&#1044;&#1047;.%20&#1047;&#1072;&#1076;&#1072;&#1095;&#1072;-&#1084;&#1072;&#1083;&#1102;&#1085;&#1086;&#1082;.jpg" TargetMode="External"/><Relationship Id="rId12" Type="http://schemas.openxmlformats.org/officeDocument/2006/relationships/hyperlink" Target="&#1060;&#1086;&#1085;&#1090;&#1072;&#1085;7.avi" TargetMode="External"/><Relationship Id="rId17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2.jpg" TargetMode="Externa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1.jpeg"/><Relationship Id="rId23" Type="http://schemas.openxmlformats.org/officeDocument/2006/relationships/fontTable" Target="fontTable.xml"/><Relationship Id="rId10" Type="http://schemas.openxmlformats.org/officeDocument/2006/relationships/hyperlink" Target="1.jpg" TargetMode="External"/><Relationship Id="rId19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hyperlink" Target="&#1044;&#1086;&#1088;&#1086;&#1075;&#1080;%20&#1077;&#1083;&#1077;&#1082;&#1090;&#1088;&#1080;&#1095;&#1085;&#1086;&#1111;%20&#1077;&#1085;&#1077;&#1088;&#1075;&#1110;&#1111;+.docx" TargetMode="External"/><Relationship Id="rId14" Type="http://schemas.openxmlformats.org/officeDocument/2006/relationships/hyperlink" Target="&#1050;&#1088;&#1086;&#1089;&#1074;&#1086;&#1088;&#1076;%202+.jpg" TargetMode="External"/><Relationship Id="rId22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1E7460-F529-47CE-81F2-FC45B57812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2712</TotalTime>
  <Pages>11</Pages>
  <Words>1039</Words>
  <Characters>5925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6951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Tawr</dc:creator>
  <cp:keywords/>
  <dc:description/>
  <cp:lastModifiedBy>Tawr</cp:lastModifiedBy>
  <cp:revision>35</cp:revision>
  <dcterms:created xsi:type="dcterms:W3CDTF">2018-05-26T12:54:00Z</dcterms:created>
  <dcterms:modified xsi:type="dcterms:W3CDTF">2019-02-03T09:22:00Z</dcterms:modified>
</cp:coreProperties>
</file>