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420" w:right="3340" w:hanging="1199"/>
        <w:spacing w:after="0" w:line="235" w:lineRule="auto"/>
        <w:tabs>
          <w:tab w:leader="none" w:pos="1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Тема: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Дружити - справа нелегка, але дружити треба вміти.</w:t>
      </w: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980" w:right="260" w:hanging="719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Мета: поглибити і розширити поняття у дітей про дружбу, навчити учнів сприймати ситуації, аналізувати їх та знаходити шляхи виходу; допомогти усвідомити значимість слова «друг»; сприяти виникненню дружнього колективу в класі; виховувати любов, повагу та бережне ставлення до друзів; формувати готовність учнів до взаємодії з однолітками на основі доброзичливості і співрозуміння;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Хід виховної години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Організація класу.</w:t>
      </w:r>
    </w:p>
    <w:p>
      <w:pPr>
        <w:spacing w:after="0" w:line="321" w:lineRule="exact"/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Вступне слово вчителя.</w:t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jc w:val="both"/>
        <w:ind w:left="260" w:firstLine="2"/>
        <w:spacing w:after="0" w:line="236" w:lineRule="auto"/>
        <w:tabs>
          <w:tab w:leader="none" w:pos="44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Сьогодні нашу розмову ми присвятимо короткому, але важливому для всіх слову – «дружба». А тема нашого заняття звучить так: «Дружити – справа нелегка, але дружити треба вміти».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00" w:hanging="168"/>
        <w:spacing w:after="0"/>
        <w:tabs>
          <w:tab w:leader="none" w:pos="50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Із чого починається дружба? 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 посмішки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</w:t>
      </w:r>
    </w:p>
    <w:p>
      <w:pPr>
        <w:spacing w:after="0" w:line="3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ви відчуваєте, коли вам хтось дарує свою посмішку?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2"/>
        <w:spacing w:after="0" w:line="234" w:lineRule="auto"/>
        <w:tabs>
          <w:tab w:leader="none" w:pos="48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Тож візьміться за руки, подивіться один одному у вічі і подаруйте свої найприємніші, найщиріші посмішки.</w:t>
      </w: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2600" w:right="4420" w:firstLine="3"/>
        <w:spacing w:after="0" w:line="234" w:lineRule="auto"/>
        <w:tabs>
          <w:tab w:leader="none" w:pos="2857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всміхаюсь сонечку: - Здрастуй, золоте!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0" w:right="4400" w:firstLine="3"/>
        <w:spacing w:after="0" w:line="234" w:lineRule="auto"/>
        <w:tabs>
          <w:tab w:leader="none" w:pos="2857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всміхаюсь квіточці. Хай вона росте!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0" w:right="4460" w:firstLine="3"/>
        <w:spacing w:after="0" w:line="236" w:lineRule="auto"/>
        <w:tabs>
          <w:tab w:leader="none" w:pos="2857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всміхаюсь дощику. - Лийся, мов з відра! Друзям посміхаюся.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Зичу їм добра.</w:t>
      </w:r>
    </w:p>
    <w:p>
      <w:pPr>
        <w:spacing w:after="0" w:line="3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ви відчуваєте, коли вам посміхаються?</w:t>
      </w:r>
    </w:p>
    <w:p>
      <w:pPr>
        <w:spacing w:after="0" w:line="3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Який у вас настрій?</w:t>
      </w:r>
    </w:p>
    <w:p>
      <w:pPr>
        <w:spacing w:after="0" w:line="33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2"/>
        <w:spacing w:after="0" w:line="236" w:lineRule="auto"/>
        <w:tabs>
          <w:tab w:leader="none" w:pos="48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створимо дерево настрою. Якщо у вас гарний настрій, приємні відчуття, візьміть оранжевий листочок і наклейте на нашому дереві настрою. Якщо нічого не відчули, настрій ваш не змінився – зелену.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2"/>
        <w:spacing w:after="0" w:line="234" w:lineRule="auto"/>
        <w:tabs>
          <w:tab w:leader="none" w:pos="49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Вцілому, настрій у дітей гарний. Ось з такими приємними почуттями будемо говорити сьогодні про одну із загальнолюдських цінностей – про</w:t>
      </w:r>
    </w:p>
    <w:p>
      <w:pPr>
        <w:sectPr>
          <w:pgSz w:w="11900" w:h="16838" w:orient="portrait"/>
          <w:cols w:equalWidth="0" w:num="1">
            <w:col w:w="9620"/>
          </w:cols>
          <w:pgMar w:left="1440" w:top="1148" w:right="846" w:bottom="705" w:gutter="0" w:footer="0" w:header="0"/>
        </w:sect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дружбу. Спробуємо усвідомити значення слова «друг», зрозуміти яке значення дружби в житті кожного з нас. Сучасні тлумачні словники пояснюють значення слова «дружба» так: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Дружба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особисті відносини між людьми,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ґрунтуються на довірі,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щирості, взаємних симпатіях, спільних зацікавленнях і захопленнях. Обов’язковими ознаками дружби є взаємна повага, довіра та терпіння. Людей, яких пов’язує дружба, називають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друзями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932815</wp:posOffset>
            </wp:positionH>
            <wp:positionV relativeFrom="paragraph">
              <wp:posOffset>209550</wp:posOffset>
            </wp:positionV>
            <wp:extent cx="4407535" cy="3305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3. Розповідь учнів про своїх друзів.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впевнена, що всі ви маєте друзів. Розкажіть, з ким ви дружите. Чому?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Який ваш друг?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означає дружити?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потрібна людям дружба? Чи варто з кимось дружити?</w:t>
      </w:r>
    </w:p>
    <w:p>
      <w:pPr>
        <w:spacing w:after="0" w:line="33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2"/>
        <w:spacing w:after="0" w:line="234" w:lineRule="auto"/>
        <w:tabs>
          <w:tab w:leader="none" w:pos="43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Дружба потрібна всім – і дорослим, і малим. Вона потрібна кожній людині, родині, класу, країні, всій планеті.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ВИСНОВОК: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Дружба потрібна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тому що людям потрібно спілкуватися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4. Робота в парах.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260" w:right="20" w:firstLine="2"/>
        <w:spacing w:after="0" w:line="234" w:lineRule="auto"/>
        <w:tabs>
          <w:tab w:leader="none" w:pos="51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же зберегти дружбу, дружні стосунки на довгі роки? Як уникати непорозумінь між друзями? Зараз спробуємо розібратися.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2"/>
        <w:spacing w:after="0" w:line="234" w:lineRule="auto"/>
        <w:tabs>
          <w:tab w:leader="none" w:pos="4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вас на парті лежить листок. Ваше завдання – разом обрати колір олівця і намалювати ось таку квітку, тримаючись удвох за один олівець.</w:t>
      </w:r>
    </w:p>
    <w:p>
      <w:pPr>
        <w:spacing w:after="0" w:line="32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Скажіть, чи легко вам було виконувати це завдання?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вдалося відтворити задумане?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92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1764665</wp:posOffset>
            </wp:positionH>
            <wp:positionV relativeFrom="page">
              <wp:posOffset>719455</wp:posOffset>
            </wp:positionV>
            <wp:extent cx="4572000" cy="34290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Розкажіть, як ви це робили?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б ви порадили тим, кому не вдалося гарно впоратися з завданням?</w:t>
      </w:r>
    </w:p>
    <w:p>
      <w:pPr>
        <w:spacing w:after="0" w:line="33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2"/>
        <w:spacing w:after="0" w:line="236" w:lineRule="auto"/>
        <w:tabs>
          <w:tab w:leader="none" w:pos="534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так і між справжніми друзями можуть виникати непорозуміння, головне вміти разом домовлятися, поступатися один одному, щоб вирішити якусь проблему.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ВИСНОВОК: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Аби зберегти дружбу,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треба вміти домовлятися,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поступатися одне одному.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Вправа «Обговоримо ситуацію».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Послухайте уважно оповідання Миколи Стеценка «Новий велосипед».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Сашко приїхав на майданчик на новому велосипеді, що аж виблискував на сонці. Хлопчика відразу оточили діти.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Дай проїхатись, - просять.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І мені, і мені…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Нікому не дам, - насупився Сашко. – Я ж сам ще не накатався…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037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швидко закрутив ногами. Він то до гойдалки під’їде, то навколо квітника покружляє. А хлоп’ятам ще дужче кортить проїхатися на новому велосипеді.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</w:p>
    <w:p>
      <w:pPr>
        <w:ind w:left="800" w:right="3040"/>
        <w:spacing w:after="0" w:line="246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>- Ну дай хоч спробувати, - не відстають вони. Сашко ж і слухати не хоче – їздить сам.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ОБГОВОРЕННЯ: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відчував Сашко, катаючись на велосипеді?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29" w:gutter="0" w:footer="0" w:header="0"/>
        </w:sectPr>
      </w:pP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відчували діти, побачивши велосипеда?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 Сашко не давав покататися іншим дітям?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важливішим було для Сашка – велосипед чи дружба?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як ви вчиняєте в таких ситуаціях? Чому?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думаєте, що було далі?</w:t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Просили, просили хлоп’ята та й почали розходитися: хто в м’яча грати, решта – на гойдалку.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Згодом Сашкові набридло самому кататися. Відтягнув він велосипед додому, а сам вибіг на майданчик. Став у коло в м’яча грати. То м’яч жодного разу до нього не потрапив. Образився Сашко, підійшов до гойдалки.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 w:firstLine="542"/>
        <w:spacing w:after="0" w:line="235" w:lineRule="auto"/>
        <w:tabs>
          <w:tab w:leader="none" w:pos="968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Зупиніть, я теж сяду, - просить він. А хлопці ніби й не чують, ще дужче розгойдуються.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54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Надув Сашко губи, пішов до дівчаток – вони в піску гралися. Але й ті не звернули на нього уваги. Тільки хтось сказав: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158"/>
        <w:spacing w:after="0"/>
        <w:tabs>
          <w:tab w:leader="none" w:pos="9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Іди катайся на своєму велосипеді…</w:t>
      </w: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ОБГОВОРЕННЯ:</w:t>
      </w:r>
    </w:p>
    <w:p>
      <w:pPr>
        <w:ind w:left="1160" w:hanging="358"/>
        <w:spacing w:after="0"/>
        <w:tabs>
          <w:tab w:leader="none" w:pos="1160" w:val="left"/>
        </w:tabs>
        <w:numPr>
          <w:ilvl w:val="2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 діти не захотіли гратися з Сашком?</w:t>
      </w:r>
    </w:p>
    <w:p>
      <w:pPr>
        <w:ind w:left="1120" w:hanging="371"/>
        <w:spacing w:after="0"/>
        <w:tabs>
          <w:tab w:leader="none" w:pos="112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зрозумів Сашко, чому з ним не хочуть дружити?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60" w:hanging="358"/>
        <w:spacing w:after="0" w:line="234" w:lineRule="auto"/>
        <w:tabs>
          <w:tab w:leader="none" w:pos="1160" w:val="left"/>
        </w:tabs>
        <w:numPr>
          <w:ilvl w:val="2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праві були діти, які мовчки не брали його гратися? Можливо, варто було пояснити Сашкові це?</w:t>
      </w:r>
    </w:p>
    <w:p>
      <w:pPr>
        <w:spacing w:after="0" w:line="33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2"/>
        <w:spacing w:after="0" w:line="237" w:lineRule="auto"/>
        <w:tabs>
          <w:tab w:leader="none" w:pos="474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Люди не завжди вміють розуміти почуття інших. Тому про свої почуття треба говорити. Дітям варто було б пояснити Сашкові, чому вони образилися на нього і таким чином дати йому шанс змінити своє ставлення до друзів і навчитися обирати важливе в житті, наприклад, друзів та дружбу з ними.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ВИСНОВОК: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Справжні друзі ніколи і нічого не жаліють одне для одного.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Слухання і обговорення оповідання В.Осєєвої «Загублена рукавичка».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20" w:firstLine="2"/>
        <w:spacing w:after="0" w:line="234" w:lineRule="auto"/>
        <w:tabs>
          <w:tab w:leader="none" w:pos="442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пропоную вам послухати ще одне оповідання і висловити свою думку за змістом.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54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Сергійко, Маша та Миколка завжди разом ходили до школи, а після школи грали у дворі. Їх називали справжніми друзями.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540"/>
        <w:spacing w:after="0" w:line="23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Одного разу, взимку, діти як завжди грались у дворі: кидалися сніжками, ліпили сніговика. І Маша загубила рукавичку. У неї замерзли руки, пальці не слухаються. Вона дихає на них, хоче зігріти, але без рукавички в неї це погано виходить.</w:t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ОБГОВОРЕННЯ: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траплялося щось схоже з вами?</w:t>
      </w:r>
    </w:p>
    <w:p>
      <w:pPr>
        <w:ind w:left="1160" w:hanging="358"/>
        <w:spacing w:after="0"/>
        <w:tabs>
          <w:tab w:leader="none" w:pos="11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Згадайте, що ви тоді відчували. Чого хотіли?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1440" w:gutter="0" w:footer="0" w:header="0"/>
        </w:sectPr>
      </w:pPr>
    </w:p>
    <w:p>
      <w:pPr>
        <w:jc w:val="both"/>
        <w:ind w:left="260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Миколка, побачивши це, сказав: «Ах ти, Маша-загубляша! Хіба можна взимку без рукавичок? Ось у мене пухові рукавички, і мені зовсім не холодно!» - і побіг гратися у сніжки. Маша аж заплакала.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 w:firstLine="542"/>
        <w:spacing w:after="0" w:line="234" w:lineRule="auto"/>
        <w:tabs>
          <w:tab w:leader="none" w:pos="1064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Сергійко нічого не сказав; він мовчки підійшов і надів на її руку свою рукавичку. Дівчинка з вдячністю подивилася на нього.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ОБГОВОРЕННЯ: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160" w:hanging="358"/>
        <w:spacing w:after="0"/>
        <w:tabs>
          <w:tab w:leader="none" w:pos="11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 дітей називали друзями?</w:t>
      </w:r>
    </w:p>
    <w:p>
      <w:pPr>
        <w:ind w:left="1160" w:hanging="358"/>
        <w:spacing w:after="0"/>
        <w:tabs>
          <w:tab w:leader="none" w:pos="11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можна тільки за це називатися друзями?</w:t>
      </w:r>
    </w:p>
    <w:p>
      <w:pPr>
        <w:ind w:left="1160" w:hanging="358"/>
        <w:spacing w:after="0"/>
        <w:tabs>
          <w:tab w:leader="none" w:pos="11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трапилося, коли діти грали?  Чому вона заплакала?</w:t>
      </w:r>
    </w:p>
    <w:p>
      <w:pPr>
        <w:ind w:left="1160" w:hanging="358"/>
        <w:spacing w:after="0"/>
        <w:tabs>
          <w:tab w:leader="none" w:pos="11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можна вважати Миколку справжнім другом?</w:t>
      </w:r>
    </w:p>
    <w:p>
      <w:pPr>
        <w:ind w:left="1160" w:hanging="358"/>
        <w:spacing w:after="0"/>
        <w:tabs>
          <w:tab w:leader="none" w:pos="11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хто повівся як справжній друг?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2"/>
        <w:spacing w:after="0" w:line="237" w:lineRule="auto"/>
        <w:tabs>
          <w:tab w:leader="none" w:pos="428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Справжнім другом може стати лише той, хто відчуває чужий біль, сприймає чужу біду як свою, готовий допомогти людині, поділитися не тільки зайвим, а й необхідним. Пам’ятайте: з добрим товаришем легше в біді, веселіше в радості.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ВИСНОВОК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Справжні друзі не залишають один одного в біді.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Риси характеру справжнього друга.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2"/>
        <w:spacing w:after="0" w:line="237" w:lineRule="auto"/>
        <w:tabs>
          <w:tab w:leader="none" w:pos="498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разом зробили деякі висновки про дружні стосунки. Звичайно, що це не всі і ми продовжимо на наступних заняттях про них говорити. Але вже сьогодні , я думаю, ви змогли б назвати яким має бути справжній друг. Подивіться на дошку, прочитайте, виберіть і поясніть свій вибір.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(На дошці на полосках паперу записані слова-характеристики)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1021080</wp:posOffset>
            </wp:positionH>
            <wp:positionV relativeFrom="paragraph">
              <wp:posOffset>413385</wp:posOffset>
            </wp:positionV>
            <wp:extent cx="4229100" cy="31711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146" w:right="846" w:bottom="1440" w:gutter="0" w:footer="0" w:header="0"/>
        </w:sectPr>
      </w:pPr>
    </w:p>
    <w:p>
      <w:pPr>
        <w:jc w:val="both"/>
        <w:ind w:left="260" w:firstLine="7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Привітний, чесний, злий, добрий, жадібний, уважний, веселий, грубий, співчутливий, брехливий, ввічливий.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з якими рисами не хотіли б мати друга?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приберемо їх в смітничок, щоб такі нам і не траплялися.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8. Розучування мирилки.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2"/>
        <w:spacing w:after="0" w:line="238" w:lineRule="auto"/>
        <w:tabs>
          <w:tab w:leader="none" w:pos="433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Другом ми називаємо того, кому довіряємо. Де немає повної відвертості, не може бути й дружби. У всіх людей, які нас оточують, є певні недоліки. Хто хоче мати друга без недоліків, той залишається без друзів. Ось чому не може бути міцної дружби без того, щоб люди пробачали один одному. Іноді у стосунках виникають непорозуміння, які можна подолати тільки разом.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буває так, що ви з другом посварились? Як ви миритесь?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(Розучування мирилки)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Учитель: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Мирилка летіла,</w:t>
      </w: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плече сіла,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Сказала тихенько:</w:t>
      </w: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«Миріться швиденько!»</w:t>
      </w:r>
    </w:p>
    <w:p>
      <w:pPr>
        <w:ind w:left="26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Учні: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Битися – не билися,</w:t>
      </w:r>
    </w:p>
    <w:p>
      <w:pPr>
        <w:ind w:left="13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Трохи посварилися,</w:t>
      </w: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Потім посміялися</w:t>
      </w: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Друзями зосталися.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9. Вправа «Яким другом я хочу бути».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firstLine="2"/>
        <w:spacing w:after="0" w:line="234" w:lineRule="auto"/>
        <w:tabs>
          <w:tab w:leader="none" w:pos="423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вас на партах лежать сердечка. Напишіть на них, яким другом ви б хотіли бути, і прикріпить його ось на цьому плакаті.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2"/>
        <w:spacing w:after="0" w:line="234" w:lineRule="auto"/>
        <w:tabs>
          <w:tab w:leader="none" w:pos="452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дізнаємось, якими ж друзями хочуть бути наші учні? 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Один учень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читає з дошки з сердечок записи дітей)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1078865</wp:posOffset>
            </wp:positionH>
            <wp:positionV relativeFrom="paragraph">
              <wp:posOffset>5080</wp:posOffset>
            </wp:positionV>
            <wp:extent cx="4114800" cy="3086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143" w:right="846" w:bottom="1440" w:gutter="0" w:footer="0" w:header="0"/>
        </w:sectPr>
      </w:pPr>
    </w:p>
    <w:p>
      <w:pPr>
        <w:jc w:val="both"/>
        <w:ind w:left="260" w:firstLine="2"/>
        <w:spacing w:after="0" w:line="237" w:lineRule="auto"/>
        <w:tabs>
          <w:tab w:leader="none" w:pos="478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Життя інколи буває непростим і ставить перед нами випробування. Тож нехай ці сердечка збережуться у вашій пам’яті назавжди і вказують вам правильний шлях у складних ситуаціях.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680" w:hanging="418"/>
        <w:spacing w:after="0"/>
        <w:tabs>
          <w:tab w:leader="none" w:pos="68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Підсумок заняття.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на завершення нашого спілкування скажіть: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чого людям потрібна дружба?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Кого можна назвати справжнім другом?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підтримувати дружні стосунки, щоб не сваритись?</w:t>
      </w:r>
    </w:p>
    <w:p>
      <w:pPr>
        <w:spacing w:after="0" w:line="33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2"/>
        <w:spacing w:after="0" w:line="237" w:lineRule="auto"/>
        <w:tabs>
          <w:tab w:leader="none" w:pos="447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бажаю вам бути добрими, ввічливими, чесними, веселими, уважними по відношенню до своїх друзів і не тільки. Нехай біля вас завжди будуть люди, які можуть розділити з вами радості і печалі, допомогти у складній ситуації, завжди вислухати. Бажаю щоб кожного з вас був справжній друг!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1440" w:gutter="0" w:footer="0" w:header="0"/>
        </w:sect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333399"/>
        </w:rPr>
        <w:t>Середня загальноосвітня школа I-III ступенів № 16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333399"/>
        </w:rPr>
        <w:t>м. Сєвєродонецька Луганської області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b w:val="1"/>
          <w:bCs w:val="1"/>
          <w:color w:val="800000"/>
        </w:rPr>
        <w:t>Урок моральності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920" w:right="560" w:hanging="119"/>
        <w:spacing w:after="0" w:line="231" w:lineRule="auto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80"/>
          <w:szCs w:val="80"/>
          <w:i w:val="1"/>
          <w:iCs w:val="1"/>
          <w:color w:val="CC0000"/>
        </w:rPr>
        <w:t>Дружити – справа нелегка, але дружити треба вміти</w:t>
      </w:r>
      <w:r>
        <w:rPr>
          <w:rFonts w:ascii="Monotype Corsiva" w:cs="Monotype Corsiva" w:eastAsia="Monotype Corsiva" w:hAnsi="Monotype Corsiva"/>
          <w:sz w:val="80"/>
          <w:szCs w:val="80"/>
          <w:i w:val="1"/>
          <w:iCs w:val="1"/>
          <w:color w:val="800000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990600</wp:posOffset>
            </wp:positionH>
            <wp:positionV relativeFrom="paragraph">
              <wp:posOffset>710565</wp:posOffset>
            </wp:positionV>
            <wp:extent cx="4290060" cy="28359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3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вчитель початкових класів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Невмивака Тетяна Трохимівна</w:t>
      </w:r>
    </w:p>
    <w:sectPr>
      <w:pgSz w:w="11900" w:h="16838" w:orient="portrait"/>
      <w:cols w:equalWidth="0" w:num="1">
        <w:col w:w="9620"/>
      </w:cols>
      <w:pgMar w:left="1440" w:top="1123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491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4D0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2">
    <w:nsid w:val="4DB7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Я"/>
      <w:numFmt w:val="bullet"/>
      <w:start w:val="1"/>
    </w:lvl>
  </w:abstractNum>
  <w:abstractNum w:abstractNumId="3">
    <w:nsid w:val="1547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54DE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39B3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2D12"/>
    <w:multiLevelType w:val="hybridMultilevel"/>
    <w:lvl w:ilvl="0">
      <w:lvlJc w:val="left"/>
      <w:lvlText w:val="%1."/>
      <w:numFmt w:val="decimal"/>
      <w:start w:val="5"/>
    </w:lvl>
  </w:abstractNum>
  <w:abstractNum w:abstractNumId="7">
    <w:nsid w:val="74D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4DC8"/>
    <w:multiLevelType w:val="hybridMultilevel"/>
    <w:lvl w:ilvl="0">
      <w:lvlJc w:val="left"/>
      <w:lvlText w:val="-"/>
      <w:numFmt w:val="bullet"/>
      <w:start w:val="1"/>
    </w:lvl>
  </w:abstractNum>
  <w:abstractNum w:abstractNumId="9">
    <w:nsid w:val="6443"/>
    <w:multiLevelType w:val="hybridMultilevel"/>
    <w:lvl w:ilvl="0">
      <w:lvlJc w:val="left"/>
      <w:lvlText w:val="І"/>
      <w:numFmt w:val="bullet"/>
      <w:start w:val="1"/>
    </w:lvl>
  </w:abstractNum>
  <w:abstractNum w:abstractNumId="10">
    <w:nsid w:val="66BB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428B"/>
    <w:multiLevelType w:val="hybridMultilevel"/>
    <w:lvl w:ilvl="0">
      <w:lvlJc w:val="left"/>
      <w:lvlText w:val="-"/>
      <w:numFmt w:val="bullet"/>
      <w:start w:val="1"/>
    </w:lvl>
  </w:abstractNum>
  <w:abstractNum w:abstractNumId="12">
    <w:nsid w:val="26A6"/>
    <w:multiLevelType w:val="hybridMultilevel"/>
    <w:lvl w:ilvl="0">
      <w:lvlJc w:val="left"/>
      <w:lvlText w:val="-"/>
      <w:numFmt w:val="bullet"/>
      <w:start w:val="1"/>
    </w:lvl>
  </w:abstractNum>
  <w:abstractNum w:abstractNumId="13">
    <w:nsid w:val="701F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  <w:lvl w:ilvl="2">
      <w:lvlJc w:val="left"/>
      <w:lvlText w:val="-"/>
      <w:numFmt w:val="bullet"/>
      <w:start w:val="1"/>
    </w:lvl>
  </w:abstractNum>
  <w:abstractNum w:abstractNumId="14">
    <w:nsid w:val="5D03"/>
    <w:multiLevelType w:val="hybridMultilevel"/>
    <w:lvl w:ilvl="0">
      <w:lvlJc w:val="left"/>
      <w:lvlText w:val="%1."/>
      <w:numFmt w:val="decimal"/>
      <w:start w:val="6"/>
    </w:lvl>
  </w:abstractNum>
  <w:abstractNum w:abstractNumId="15">
    <w:nsid w:val="7A5A"/>
    <w:multiLevelType w:val="hybridMultilevel"/>
    <w:lvl w:ilvl="0">
      <w:lvlJc w:val="left"/>
      <w:lvlText w:val="-"/>
      <w:numFmt w:val="bullet"/>
      <w:start w:val="1"/>
    </w:lvl>
  </w:abstractNum>
  <w:abstractNum w:abstractNumId="16">
    <w:nsid w:val="767D"/>
    <w:multiLevelType w:val="hybridMultilevel"/>
    <w:lvl w:ilvl="0">
      <w:lvlJc w:val="left"/>
      <w:lvlText w:val="-"/>
      <w:numFmt w:val="bullet"/>
      <w:start w:val="1"/>
    </w:lvl>
  </w:abstractNum>
  <w:abstractNum w:abstractNumId="17">
    <w:nsid w:val="4509"/>
    <w:multiLevelType w:val="hybridMultilevel"/>
    <w:lvl w:ilvl="0">
      <w:lvlJc w:val="left"/>
      <w:lvlText w:val="А"/>
      <w:numFmt w:val="bullet"/>
      <w:start w:val="1"/>
    </w:lvl>
  </w:abstractNum>
  <w:abstractNum w:abstractNumId="18">
    <w:nsid w:val="1238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19">
    <w:nsid w:val="3B25"/>
    <w:multiLevelType w:val="hybridMultilevel"/>
    <w:lvl w:ilvl="0">
      <w:lvlJc w:val="left"/>
      <w:lvlText w:val="%1."/>
      <w:numFmt w:val="decimal"/>
      <w:start w:val="7"/>
    </w:lvl>
  </w:abstractNum>
  <w:abstractNum w:abstractNumId="20">
    <w:nsid w:val="1E1F"/>
    <w:multiLevelType w:val="hybridMultilevel"/>
    <w:lvl w:ilvl="0">
      <w:lvlJc w:val="left"/>
      <w:lvlText w:val="-"/>
      <w:numFmt w:val="bullet"/>
      <w:start w:val="1"/>
    </w:lvl>
  </w:abstractNum>
  <w:abstractNum w:abstractNumId="21">
    <w:nsid w:val="6E5D"/>
    <w:multiLevelType w:val="hybridMultilevel"/>
    <w:lvl w:ilvl="0">
      <w:lvlJc w:val="left"/>
      <w:lvlText w:val="-"/>
      <w:numFmt w:val="bullet"/>
      <w:start w:val="1"/>
    </w:lvl>
  </w:abstractNum>
  <w:abstractNum w:abstractNumId="22">
    <w:nsid w:val="1AD4"/>
    <w:multiLevelType w:val="hybridMultilevel"/>
    <w:lvl w:ilvl="0">
      <w:lvlJc w:val="left"/>
      <w:lvlText w:val="-"/>
      <w:numFmt w:val="bullet"/>
      <w:start w:val="1"/>
    </w:lvl>
  </w:abstractNum>
  <w:abstractNum w:abstractNumId="23">
    <w:nsid w:val="63CB"/>
    <w:multiLevelType w:val="hybridMultilevel"/>
    <w:lvl w:ilvl="0">
      <w:lvlJc w:val="left"/>
      <w:lvlText w:val="-"/>
      <w:numFmt w:val="bullet"/>
      <w:start w:val="1"/>
    </w:lvl>
  </w:abstractNum>
  <w:abstractNum w:abstractNumId="24">
    <w:nsid w:val="6BFC"/>
    <w:multiLevelType w:val="hybridMultilevel"/>
    <w:lvl w:ilvl="0">
      <w:lvlJc w:val="left"/>
      <w:lvlText w:val="-"/>
      <w:numFmt w:val="bullet"/>
      <w:start w:val="1"/>
    </w:lvl>
  </w:abstractNum>
  <w:abstractNum w:abstractNumId="25">
    <w:nsid w:val="7F96"/>
    <w:multiLevelType w:val="hybridMultilevel"/>
    <w:lvl w:ilvl="0">
      <w:lvlJc w:val="left"/>
      <w:lvlText w:val="%1."/>
      <w:numFmt w:val="decimal"/>
      <w:start w:val="10"/>
    </w:lvl>
  </w:abstractNum>
  <w:abstractNum w:abstractNumId="26">
    <w:nsid w:val="7FF5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2019-02-09T17:16:00Z</dcterms:created>
  <dcterms:modified xsi:type="dcterms:W3CDTF">2019-02-09T17:16:00Z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