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DA" w:rsidRPr="00582765" w:rsidRDefault="00821AF3" w:rsidP="00582765">
      <w:pPr>
        <w:spacing w:line="360" w:lineRule="auto"/>
        <w:ind w:right="-284"/>
        <w:jc w:val="right"/>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bookmarkStart w:id="0" w:name="_GoBack"/>
      <w:bookmarkEnd w:id="0"/>
      <w:r w:rsidRPr="00582765">
        <w:rPr>
          <w:rFonts w:ascii="Times New Roman" w:hAnsi="Times New Roman" w:cs="Times New Roman"/>
          <w:sz w:val="28"/>
          <w:szCs w:val="28"/>
          <w:lang w:val="uk-UA"/>
        </w:rPr>
        <w:t xml:space="preserve">                     </w:t>
      </w:r>
      <w:r w:rsidR="00582765">
        <w:rPr>
          <w:rFonts w:ascii="Times New Roman" w:hAnsi="Times New Roman" w:cs="Times New Roman"/>
          <w:sz w:val="28"/>
          <w:szCs w:val="28"/>
          <w:lang w:val="uk-UA"/>
        </w:rPr>
        <w:t xml:space="preserve">                          </w:t>
      </w:r>
      <w:r w:rsidR="00582765" w:rsidRPr="00582765">
        <w:rPr>
          <w:rFonts w:ascii="Times New Roman" w:hAnsi="Times New Roman" w:cs="Times New Roman"/>
          <w:sz w:val="28"/>
          <w:szCs w:val="28"/>
          <w:lang w:val="uk-UA"/>
        </w:rPr>
        <w:t>П</w:t>
      </w:r>
      <w:r w:rsidR="009335DA" w:rsidRPr="00582765">
        <w:rPr>
          <w:rFonts w:ascii="Times New Roman" w:hAnsi="Times New Roman" w:cs="Times New Roman"/>
          <w:sz w:val="28"/>
          <w:szCs w:val="28"/>
          <w:lang w:val="uk-UA"/>
        </w:rPr>
        <w:t>існя – це бездонна душа</w:t>
      </w:r>
    </w:p>
    <w:p w:rsidR="009335DA" w:rsidRPr="00582765" w:rsidRDefault="009335DA" w:rsidP="00582765">
      <w:pPr>
        <w:spacing w:line="360" w:lineRule="auto"/>
        <w:ind w:left="-426" w:right="-284"/>
        <w:jc w:val="right"/>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4719D5" w:rsidRPr="00582765">
        <w:rPr>
          <w:rFonts w:ascii="Times New Roman" w:hAnsi="Times New Roman" w:cs="Times New Roman"/>
          <w:sz w:val="28"/>
          <w:szCs w:val="28"/>
          <w:lang w:val="uk-UA"/>
        </w:rPr>
        <w:t xml:space="preserve">              </w:t>
      </w:r>
      <w:r w:rsidR="00582765">
        <w:rPr>
          <w:rFonts w:ascii="Times New Roman" w:hAnsi="Times New Roman" w:cs="Times New Roman"/>
          <w:sz w:val="28"/>
          <w:szCs w:val="28"/>
          <w:lang w:val="uk-UA"/>
        </w:rPr>
        <w:t xml:space="preserve">             </w:t>
      </w:r>
      <w:r w:rsidR="00582765">
        <w:rPr>
          <w:rFonts w:ascii="Times New Roman" w:hAnsi="Times New Roman" w:cs="Times New Roman"/>
          <w:sz w:val="28"/>
          <w:szCs w:val="28"/>
          <w:lang w:val="uk-UA"/>
        </w:rPr>
        <w:tab/>
      </w:r>
      <w:r w:rsidR="004719D5"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 xml:space="preserve"> українського народу, це його   слава»   </w:t>
      </w:r>
      <w:r w:rsidR="004719D5"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 xml:space="preserve">О.Довженко  </w:t>
      </w:r>
    </w:p>
    <w:p w:rsidR="009335DA" w:rsidRPr="00582765" w:rsidRDefault="002B1236"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9335DA" w:rsidRPr="00582765">
        <w:rPr>
          <w:rFonts w:ascii="Times New Roman" w:hAnsi="Times New Roman" w:cs="Times New Roman"/>
          <w:sz w:val="28"/>
          <w:szCs w:val="28"/>
          <w:lang w:val="uk-UA"/>
        </w:rPr>
        <w:t xml:space="preserve">З давніх-давен уславилася Україна піснями, які дбайливо, як найдорожча реліквія, передавалися від покоління до покоління. Михайло Стельмах писав, що пісня супроводжує українця від колиски до могили, бо не було значної події в житті народу, нема такого людського почуття, яке б не озвалося в українській пісні чи ніжністю струни, чи рокотанням грому». Український народ створив так багато пісень, що, якби кожного дня вивчати одну нову пісню, на вивчення усіх не вистачило б людського життя. </w:t>
      </w:r>
    </w:p>
    <w:p w:rsidR="00582765" w:rsidRPr="00582765" w:rsidRDefault="002B1236"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9335DA" w:rsidRPr="00582765">
        <w:rPr>
          <w:rFonts w:ascii="Times New Roman" w:hAnsi="Times New Roman" w:cs="Times New Roman"/>
          <w:sz w:val="28"/>
          <w:szCs w:val="28"/>
          <w:lang w:val="uk-UA"/>
        </w:rPr>
        <w:t>Історією  творять мільйони людей але лише імена найвидатніших залишаються в пам'яті людей і в монументальних спорудах. У центральному сквері нашого міста встановлено погруддя відомим землякам: скульптору Пивоварову  Григорію  Леотійовичу, керівнику капели «Думка» Нестору Городовенку і композитору Ісааку Дунаєвському. Меморіальні дошки що  вшановують   лохвичан які здобули світову славу. Мене зацікавила постать Івана Кравченка-Крюковського, портрет якого , зображено на фасаді будівлі «Приватбанку».  Я вирішила більше дізнатися про нашого земляка – кобзаря Івана  Кравченка – Крюковського. І почала збирати про нього  місцевий матеріал.</w:t>
      </w:r>
    </w:p>
    <w:p w:rsidR="009335DA"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В історію національної музичної культури повернулася із забуття ім'я Нестора Городовенка – хормейстера світового рівня. Вони хранителі української історичної пам'яті, будителі національної свідомості, на їх творчість вплинула українська пісня. Естетичні смаки і музичні нахили формувалися під впливом нашої лохвицької землі.</w:t>
      </w:r>
    </w:p>
    <w:p w:rsidR="009335DA"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Метою роботи – є дослідження впливу на розвиток музичних здібностей та творчості народних пісенних традицій лохвицького краю. </w:t>
      </w:r>
    </w:p>
    <w:p w:rsidR="009335DA"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В наш час коли Україна переживає новий етап національного відродження інтерес до духовних скарбів нашого народу стає надзвичайно актуальним. </w:t>
      </w:r>
    </w:p>
    <w:p w:rsidR="009335DA"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lastRenderedPageBreak/>
        <w:t>Ми знаємо так докладно античну історію, історію Римської держави, бо її оспівали славетні поети — Гомер, Овідій, Вергілій. Наша ж історія, як сказала Ліна Костенко у романі "Маруся Чурай", написана "плугом, шаблею, мечем, піснями". Так, і піснями. А нашими Гомерами були народні співці — кобзарі. До нас дійшли імена найталановитіших із них. Це Остап Вересай, Федір Кушнерик, Євген Мовчан...</w:t>
      </w:r>
    </w:p>
    <w:p w:rsidR="009335DA" w:rsidRPr="00582765" w:rsidRDefault="009335DA" w:rsidP="00582765">
      <w:pPr>
        <w:spacing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Багатою і щедрою на талановитих народних співців – кобзарів була українська земля. Полтавщина – перлина кобзарського краю. Остап Вересай, Федір Гриценко, Михайло Кравченко, Федір Кушнерик. Зіркою першої величини серед них сяє слава ще одного кобзаря Івана Кравченка Крюковського. Мимоволі спливають в пам'яті рядки великого Кобзаря  – Тараса Григоровича Шевченка.</w:t>
      </w: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Вітер віє – повіває,</w:t>
      </w:r>
    </w:p>
    <w:p w:rsidR="00821AF3" w:rsidRPr="00582765" w:rsidRDefault="009335DA" w:rsidP="00821AF3">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По полю гуляє,</w:t>
      </w:r>
    </w:p>
    <w:p w:rsidR="009335DA" w:rsidRPr="00582765" w:rsidRDefault="009335DA" w:rsidP="00821AF3">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На могилі кобзу скулить </w:t>
      </w: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Та на кобзі грає…</w:t>
      </w:r>
    </w:p>
    <w:p w:rsidR="00411C91" w:rsidRPr="00582765" w:rsidRDefault="009335DA" w:rsidP="00411C91">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Сивий ус, стару стару чуприну </w:t>
      </w:r>
    </w:p>
    <w:p w:rsidR="009335DA" w:rsidRPr="00582765" w:rsidRDefault="009335DA" w:rsidP="00411C91">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Вітер розвіває,</w:t>
      </w: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То приляже та послуха </w:t>
      </w: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Як кобзар співає,</w:t>
      </w:r>
    </w:p>
    <w:p w:rsidR="009335DA" w:rsidRPr="00582765" w:rsidRDefault="009335DA" w:rsidP="0058276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Як серце сміється, сліпі очі плачуть.</w:t>
      </w: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1.</w:t>
      </w:r>
      <w:r w:rsidRPr="00582765">
        <w:rPr>
          <w:rFonts w:ascii="Times New Roman" w:hAnsi="Times New Roman" w:cs="Times New Roman"/>
          <w:sz w:val="28"/>
          <w:szCs w:val="28"/>
          <w:lang w:val="uk-UA"/>
        </w:rPr>
        <w:tab/>
        <w:t>Кобзарі – Гомери України</w:t>
      </w:r>
    </w:p>
    <w:p w:rsidR="009335DA" w:rsidRPr="00582765" w:rsidRDefault="009335DA" w:rsidP="00582765">
      <w:pPr>
        <w:spacing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Є в Україні місця ніби створені Богом для того, щоб тут народжувалися поети і художники. Великий Кобзар перебував на лохвицькій землі в 1845 і в червні 1859роках. Вони могли б зустрітися за життєвого шляху, два великих кобзарі Іван  Кравченко- Крюковський та Тарас Григорович Шевченко. </w:t>
      </w:r>
    </w:p>
    <w:p w:rsidR="009335DA"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lastRenderedPageBreak/>
        <w:tab/>
        <w:t xml:space="preserve">Ось таким як у Тарасовім вірші  згадували сучасники Івана Григоровича            </w:t>
      </w:r>
      <w:r w:rsidR="002B1236"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О. Сластіон та П. Мартинович:  « Зовнішність кобзаря була вельми показовою це був сухий, вище середнього зросту дід з майже білим волоссям до плеч, як у попа. Він дуже дорожив своєю шевелюрою, кажучи, що йому як кобзареві та пан майстру вона личить».</w:t>
      </w:r>
    </w:p>
    <w:p w:rsidR="009335DA"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t xml:space="preserve">На околиці міста Лохвиці розташувався панський маєток дворян Крюковських. Навкруги стояли убогі хатки, де жило десятків два кріпосних селян Крюковського. В одній із них у кріпосного Григорія Кравченка наприкінці 1826 року   народився син Іван. </w:t>
      </w:r>
      <w:r w:rsidR="00821AF3" w:rsidRPr="00582765">
        <w:rPr>
          <w:rFonts w:ascii="Times New Roman" w:hAnsi="Times New Roman" w:cs="Times New Roman"/>
          <w:sz w:val="28"/>
          <w:szCs w:val="28"/>
          <w:lang w:val="uk-UA"/>
        </w:rPr>
        <w:t xml:space="preserve"> До </w:t>
      </w:r>
      <w:r w:rsidRPr="00582765">
        <w:rPr>
          <w:rFonts w:ascii="Times New Roman" w:hAnsi="Times New Roman" w:cs="Times New Roman"/>
          <w:sz w:val="28"/>
          <w:szCs w:val="28"/>
          <w:lang w:val="uk-UA"/>
        </w:rPr>
        <w:t>нашого часу</w:t>
      </w:r>
      <w:r w:rsidR="00821AF3" w:rsidRPr="00582765">
        <w:rPr>
          <w:rFonts w:ascii="Times New Roman" w:hAnsi="Times New Roman" w:cs="Times New Roman"/>
          <w:sz w:val="28"/>
          <w:szCs w:val="28"/>
          <w:lang w:val="uk-UA"/>
        </w:rPr>
        <w:t xml:space="preserve"> дійшло</w:t>
      </w:r>
      <w:r w:rsidRPr="00582765">
        <w:rPr>
          <w:rFonts w:ascii="Times New Roman" w:hAnsi="Times New Roman" w:cs="Times New Roman"/>
          <w:sz w:val="28"/>
          <w:szCs w:val="28"/>
          <w:lang w:val="uk-UA"/>
        </w:rPr>
        <w:t xml:space="preserve"> дуже мало біографічного матеріалу. Збереглася лише частина розповіді Кравченка про власне життя.</w:t>
      </w:r>
    </w:p>
    <w:p w:rsidR="00411C91"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t xml:space="preserve">«… я був кріпосний Крюковського пана; от я пану Крюковським і прозиваюсь. З трьох літ мене взято до двору і я був при паничу. До десяти год я був відісланий. Підріс мій панич оддали його в Гадяч в училище . І мене з ним оддали і одвезли мене з ним у Гадяч. Ображав мене панич. Прийде оце з училища на квартиру як зачне гратися зі мною, обійма мене то відсіль, то відтіль,скубе, щипа…»стань на чотирьох лапках. Ану, чи повезеш мене Іване». Як погрався він отак зо мною півтора года ,та як заболіли в мене очі,як заболіли, то як ляжу ниць, та як полежу, так підо мною так річка сліз набіжить…. прийде панич ….та як почне мене скубти та бити, то в мене сльози так і біжать… Коли вже й їсти за сльозами не можна. Тоді він як побачив, що вже ,значить непереливки, посила з Гадяча письмо додому, стали батько призивать знахарів… Возили у Катеринослав. Не домоглось. Повезли мене в Київ до Короваєва; так той подивився – подивився, та й каже: « не випользую, каже. Вічний каліка буде. Осліп я , перестали очі бачить. Батько й мати порадилися та й отдали мене в Гапонівку до сліпого, до Івана, таки Кравченка. І він Іван Кравченко і я Іван Кравченко. Узяв мене на три года. За півтора года вивчив грать…» Учитель Кравченка – Крюковського був старший за нього. Він навчався у старого кобзаря Хмельницького ( Зіньківський повіт). Однак це був не єдиний учитель Кравченка. Мандруючи по багатьох ярмарках та базарах, він знайомився з іншими кобзарями, від яких навчався деяких дум і пісень. З особливою приємністю задував Кравченко 90-річного кобзаря Гаврила Вовка, який також проживав у </w:t>
      </w:r>
      <w:r w:rsidRPr="00582765">
        <w:rPr>
          <w:rFonts w:ascii="Times New Roman" w:hAnsi="Times New Roman" w:cs="Times New Roman"/>
          <w:sz w:val="28"/>
          <w:szCs w:val="28"/>
          <w:lang w:val="uk-UA"/>
        </w:rPr>
        <w:lastRenderedPageBreak/>
        <w:t xml:space="preserve">Зіньківському повіті: « Він був такий, що кобзу вже покинув – не здужав грать,» - розповідав І.Крюковський В.Горленкові. Першими автобіографічними даними про </w:t>
      </w:r>
    </w:p>
    <w:p w:rsidR="009335DA"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співця ми завдячуємо записам українського літературознавця і фольклориста В.П. Горленка , який зустрічався з Іваном Григоровичем, записував з його вуст думи та окремі пісні. </w:t>
      </w:r>
    </w:p>
    <w:p w:rsidR="00411C91"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У 1882 році, мандруючи Полтавщиною, відомий мистецтвознавець і фольклорист </w:t>
      </w:r>
    </w:p>
    <w:p w:rsidR="009335DA"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В.П. Горленко почув про кобзаря Кравченка – Крюковського і            поїхав до нього у Лохвицю. Незабаром знайшов його хату, познайомився з кобзарем. Описуючи його зовнішність, Горленко пише, що це був дідусь 60-ти років, середнього зросту, сивий, з довгим чубом, з вусами, довгою бородою. Обличчя в нього з досить правильними рисами, грубувате, але пом'якшується відтінками доброзичливості. </w:t>
      </w:r>
    </w:p>
    <w:p w:rsidR="009335DA"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Протягом двох днів Горленку вдавалося записати від Кравченка – Крюковського думи, пісні і псалми. Всього записав десять дум: «Про азовських братів», « Олексій Попович», «Федір безрідний», «Бездольний», « Три брати самарські», « Івась Коновченко, Вдовиченко», «Сокі</w:t>
      </w:r>
      <w:r w:rsidR="00582765">
        <w:rPr>
          <w:rFonts w:ascii="Times New Roman" w:hAnsi="Times New Roman" w:cs="Times New Roman"/>
          <w:sz w:val="28"/>
          <w:szCs w:val="28"/>
          <w:lang w:val="uk-UA"/>
        </w:rPr>
        <w:t>л і соколя» , « Приводи козака»</w:t>
      </w:r>
      <w:r w:rsidRPr="00582765">
        <w:rPr>
          <w:rFonts w:ascii="Times New Roman" w:hAnsi="Times New Roman" w:cs="Times New Roman"/>
          <w:sz w:val="28"/>
          <w:szCs w:val="28"/>
          <w:lang w:val="uk-UA"/>
        </w:rPr>
        <w:t>, «Сестра і брат», « Бідна вдова і три сини», « Самійло Кішка».</w:t>
      </w:r>
    </w:p>
    <w:p w:rsidR="009335DA"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Із спогадів І. Кравченка – Крюковського ми дізнаємося як він вивчив від одного кобзаря думу « Самійло Кішка»:  « Тоді, значить, ярмарок був, так нас багато зійшлося; розбалакались собі, та якось і про цього Кішку завели мову. Так той кобзар як проспівав її, так я йому дав карбованця, щоб він мене навчив її».</w:t>
      </w:r>
    </w:p>
    <w:p w:rsid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Думи про Самійла Кішку кобзар призабув, тому від нього були записані лише окремі уривки, які все ж мають неабияке  пізнавальне значення.</w:t>
      </w:r>
    </w:p>
    <w:p w:rsidR="009335DA" w:rsidRPr="00582765" w:rsidRDefault="009335DA" w:rsidP="00582765">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Під час розмови з В. Горленком І. Кравченко-Крюковський пригадав деяких інших кобзарів, з якими був знайомий і нерідко бачився. Він знав талановитого кобзаря Андрія Шута  з Сосницького повіту, інших кобзарів : Антона і Трифона з Великих Бубнів Роменського повіту, Потапа з Нової Греблі  Лохвицького повіту, лірника Архипа Никоненка.З великим жалем Кравченко – Крюковський говорив, що всі ці люди вже повмирали. Наприкінці розмови співець </w:t>
      </w:r>
      <w:r w:rsidRPr="00582765">
        <w:rPr>
          <w:rFonts w:ascii="Times New Roman" w:hAnsi="Times New Roman" w:cs="Times New Roman"/>
          <w:sz w:val="28"/>
          <w:szCs w:val="28"/>
          <w:lang w:val="uk-UA"/>
        </w:rPr>
        <w:lastRenderedPageBreak/>
        <w:t>пригадав, що зустрічався із Вересаєм, але це було років з двадцять тому.</w:t>
      </w:r>
      <w:r w:rsidRPr="00582765">
        <w:rPr>
          <w:rFonts w:ascii="Times New Roman" w:hAnsi="Times New Roman" w:cs="Times New Roman"/>
          <w:sz w:val="28"/>
          <w:szCs w:val="28"/>
          <w:lang w:val="uk-UA"/>
        </w:rPr>
        <w:cr/>
        <w:t>Особисто знали кобзаря Кравченка – Крюковського, записували його думи і пісні, наші земляки, відомі художники П. Д. Мартинович і О.Г. Сластіон. Обидва свого часу навчалися в Петербурзькій академії мистецтв.  У 1875 році В Петербурзі, через відомого українського кобзаря з Полтавщини Остапа Вересая    П. Мартинович дізнається про Івана Кравченка - Крюковського. Художник намалював ілюстрації до думи « Втеча трьох братів з Азова». Думу цю виконував О. Вересай у Петербурзі і розповів Мартиновичу про кобзаря Івана Кравченка – Крюковського з Лохвиці, і про Трифона Магадина із села Бубни Лохвицького повіту. Був про н</w:t>
      </w:r>
      <w:r w:rsidR="00411C91" w:rsidRPr="00582765">
        <w:rPr>
          <w:rFonts w:ascii="Times New Roman" w:hAnsi="Times New Roman" w:cs="Times New Roman"/>
          <w:sz w:val="28"/>
          <w:szCs w:val="28"/>
          <w:lang w:val="uk-UA"/>
        </w:rPr>
        <w:t>их дуже високої думки.</w:t>
      </w:r>
      <w:r w:rsidR="00411C91" w:rsidRPr="00582765">
        <w:rPr>
          <w:rFonts w:ascii="Times New Roman" w:hAnsi="Times New Roman" w:cs="Times New Roman"/>
          <w:sz w:val="28"/>
          <w:szCs w:val="28"/>
          <w:lang w:val="uk-UA"/>
        </w:rPr>
        <w:tab/>
      </w:r>
      <w:r w:rsidRPr="00582765">
        <w:rPr>
          <w:rFonts w:ascii="Times New Roman" w:hAnsi="Times New Roman" w:cs="Times New Roman"/>
          <w:sz w:val="28"/>
          <w:szCs w:val="28"/>
          <w:lang w:val="uk-UA"/>
        </w:rPr>
        <w:t>« Іще в Лохвиці  є Іван Кравченко. Так ото кобзар! Той і зна багато цих пісень козацьких, невольницьких, і гра добре. Колись чув у шинку як він гра,у шинку у місті колись були і зійшлися, та він так ловко грав! От того якби списать!»</w:t>
      </w:r>
    </w:p>
    <w:p w:rsidR="009335DA" w:rsidRPr="00582765" w:rsidRDefault="009335DA" w:rsidP="00582765">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r>
      <w:r w:rsidRPr="00582765">
        <w:rPr>
          <w:rFonts w:ascii="Times New Roman" w:hAnsi="Times New Roman" w:cs="Times New Roman"/>
          <w:sz w:val="28"/>
          <w:szCs w:val="28"/>
          <w:lang w:val="uk-UA"/>
        </w:rPr>
        <w:tab/>
        <w:t xml:space="preserve">Іван Кравченко – Крюковський був кращим кобзарем того часу. Мав багатющий епічний матеріал. На думку О. Сластіона Іван Кравченко – Крюковський як кобзар був на голову вищий від Остапа Вересая. </w:t>
      </w:r>
    </w:p>
    <w:p w:rsidR="009335DA" w:rsidRPr="00582765" w:rsidRDefault="009335DA"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r>
      <w:r w:rsidRPr="00582765">
        <w:rPr>
          <w:rFonts w:ascii="Times New Roman" w:hAnsi="Times New Roman" w:cs="Times New Roman"/>
          <w:sz w:val="28"/>
          <w:szCs w:val="28"/>
          <w:lang w:val="uk-UA"/>
        </w:rPr>
        <w:tab/>
        <w:t>У травні 1876р. П. Мартинович та О. Сластіон відвідали Кобзаря в Лохвиці. Через чверть віку Сластіон описав ту поїздку, додав кілька цікавих подробиць про співця. Полтавські гомери назвали Івана Кравченка – Крюковського « Великим Кобзарем»,  він – високо обізнана людина і «пан майстер»</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Історичних дум та пісень Кравченко – Крюковський своїх учнів не навчав. Не було на них попиту . Крім того вони складні для вивчення. «Іншого разів двадцять покажеш – нічого не тямлять!» - скаржився  Кравченко – Крюковський. </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Три думи, які знав Іван Кравченко, він забув розповісти В. Горленку. Ці думи записані від цього кобзаря художником Миртиновичем ще в 1876 році. Це думи « Про козака Голоту» , « Про самарських братів», а також жартівлива дума « Про Михія». П. Мартинович записував думи Крюковського цілий тиждень – пригадує О.Сластіон, - та інакше бути не могло, так як деякі з них, як наприклад, « Самійло Кішка» Старий частково забув. Зранку до ночі проводжувався цей запис і </w:t>
      </w:r>
      <w:r w:rsidRPr="00582765">
        <w:rPr>
          <w:rFonts w:ascii="Times New Roman" w:hAnsi="Times New Roman" w:cs="Times New Roman"/>
          <w:sz w:val="28"/>
          <w:szCs w:val="28"/>
          <w:lang w:val="uk-UA"/>
        </w:rPr>
        <w:lastRenderedPageBreak/>
        <w:t>спогади… Він або нервово перебирав на бандурі, або тер собі голову і скаржився на старіючу пам'ять, іноді серед зовсім сторонніх розмов він раптом викрикував – « Бачиш, як воно! Ось і пригадав! Пишіть, пишіть все швидше!» Таким важким шляхом праця П.Д. Мартиновича увінчалась цілковитим успіхом: він прекрасно записав усі 12 дум Крюковського, а поміж ними є й невідома в друкові дума « Про діда Михійка» .</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Голос у І. Кравченка – Крюковського був вельми хороший. Прекрасно звучали й твори, що їх виконував кобзар без співу. Він користувався високим авторитетом серед народних співців, як людина, що надзвичайно багато знає, і як пан майстер, і нарешті, як розсудливий і надзвичайно справедливий чоловік, що вирішував усі кобзарські справи по чистій совісті, - зазначали кобзарі.</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Про особисте життя Великого Кобзаря відомо що на 27- році життя Кравченко одружився. Появилося чимало дітей, але вони, крім трьох синів повмирали. Разом з синами Кравченко двічі будував собі хату. Перший раз – у Сенчі , другий – у Лохвиці. Але обидва рази траплялася пожежа і хати погоріли. Довгий час після цього сім'я кобзаря жила у найнятій хаті. Кравченко, його дружина і старший син підзаробили грошей і знову побудували на приміській ділянці Лохвиці, яка цілком нагадувала сільську місцевість,де й доживав свого віку кобзар. </w:t>
      </w: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t>Іван Григорович багато мандрував. Обійшовши майже все Лівобережжя України, цей народний співець бував на Дону та Чорномор'ї,  у Харкові, Ромнах тощо.</w:t>
      </w:r>
    </w:p>
    <w:p w:rsidR="009335DA" w:rsidRPr="00582765" w:rsidRDefault="009335DA"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t>Під старість Кравченко майже лишив кобзарювання і займався, як і більшість незрячих, плетінням вірьовок, які продавав на базарах та ринках.</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У перших числах липня 1885 року кобзар Кравченко – Крюковський помер у Лохвиці. «Проїжджаючи в середині минулого липня через Лохвицю -, пише В.Горленко ,- і зайшовши в його хату, я не застав його більше в живих. У воріт мене зустрів уральський козак, один із розквартированих по місту. На запитання про господаря, він сказав: « Старик,сліпий – помер. Чотири дні як закопали». З сім'ї кобзаря не було нікого. Сини пішли в Новоросію, на заробітки, </w:t>
      </w:r>
      <w:r w:rsidRPr="00582765">
        <w:rPr>
          <w:rFonts w:ascii="Times New Roman" w:hAnsi="Times New Roman" w:cs="Times New Roman"/>
          <w:sz w:val="28"/>
          <w:szCs w:val="28"/>
          <w:lang w:val="uk-UA"/>
        </w:rPr>
        <w:lastRenderedPageBreak/>
        <w:t xml:space="preserve">дружина запила ще при чоловікові, виявилась у сусідньому шинку. Невільно пригадалися слова думи про козацьку хату у відсутності господаря…» Відомим кобзарем назвав Івана Кравченка – Крюковського  один із найвидатніших дослідників кобзарства України, професор Ф.М. Колеса. Це був « … президент  доволі складної кобзарсько - лірницької організації, яка мала свої звичаї, закони і навіть мову. </w:t>
      </w:r>
    </w:p>
    <w:p w:rsidR="00821AF3" w:rsidRPr="00582765" w:rsidRDefault="009335DA"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ab/>
        <w:t xml:space="preserve"> У  « Ревизских cказках», які зберігаються у Лохвицькому краєзнавчому  музеї ім. Г.С. Сковороди, є  дані про рік народження Крюковського. У записах за 1835 рік зафіксовано перепис кріпаків, що належали лохвицькому поміщику Крюковському. У цьому документі значиться, що на час перепису, тобто в 1835 сину кріпосного Григорія Кравченка було 9 років. Тобто  народився майбутній кобзар не в 1820 році,  як про це писали В.Горленко, О. Сластіон, П. Мартинович та інші, а в 1826 </w:t>
      </w:r>
      <w:r w:rsidR="005C6AFC" w:rsidRPr="00582765">
        <w:rPr>
          <w:rFonts w:ascii="Times New Roman" w:hAnsi="Times New Roman" w:cs="Times New Roman"/>
          <w:sz w:val="28"/>
          <w:szCs w:val="28"/>
          <w:lang w:val="uk-UA"/>
        </w:rPr>
        <w:t>р.</w:t>
      </w:r>
    </w:p>
    <w:p w:rsidR="009335DA" w:rsidRDefault="00821AF3"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9335DA" w:rsidRPr="00582765">
        <w:rPr>
          <w:rFonts w:ascii="Times New Roman" w:hAnsi="Times New Roman" w:cs="Times New Roman"/>
          <w:sz w:val="28"/>
          <w:szCs w:val="28"/>
          <w:lang w:val="uk-UA"/>
        </w:rPr>
        <w:t xml:space="preserve">Відтепер, на підставі незаперечних, офіційних документів слід виправити припущену помилку про рік народження кобзаря. Пішов за межу наш видатний земляк у віці – 59 літ. Такою була середня тривалість чоловічого життя в Європі. Бандуристи – кобзарі здоров'ям не вельми опікувалися: постійного житла не мали, харчувалися чим Бог пошле, пили, коли  кришталеву воду криничну, а коли й каламутну з калюжі. А жили довго. Якщо не спіткала насильницька смерть чи зла недуга, жили кобзарі та бандуристи по 75-80 років і більше.  </w:t>
      </w:r>
    </w:p>
    <w:p w:rsidR="00557BAF" w:rsidRPr="00582765" w:rsidRDefault="00557BAF" w:rsidP="00557BAF">
      <w:pPr>
        <w:spacing w:after="0" w:line="360" w:lineRule="auto"/>
        <w:ind w:left="-426" w:right="-284"/>
        <w:jc w:val="both"/>
        <w:rPr>
          <w:rFonts w:ascii="Times New Roman" w:hAnsi="Times New Roman" w:cs="Times New Roman"/>
          <w:sz w:val="28"/>
          <w:szCs w:val="28"/>
          <w:lang w:val="uk-UA"/>
        </w:rPr>
      </w:pPr>
    </w:p>
    <w:p w:rsidR="009335DA" w:rsidRPr="00582765" w:rsidRDefault="009335DA"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2.</w:t>
      </w:r>
      <w:r w:rsidRPr="00582765">
        <w:rPr>
          <w:rFonts w:ascii="Times New Roman" w:hAnsi="Times New Roman" w:cs="Times New Roman"/>
          <w:sz w:val="28"/>
          <w:szCs w:val="28"/>
          <w:lang w:val="uk-UA"/>
        </w:rPr>
        <w:tab/>
        <w:t xml:space="preserve">Н. Городовенко – хормейстер світового рівня </w:t>
      </w:r>
    </w:p>
    <w:p w:rsidR="009335DA" w:rsidRPr="00582765" w:rsidRDefault="009335DA" w:rsidP="00557BAF">
      <w:pPr>
        <w:spacing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В історії національної музичної культури минулого століття важливе місце посідає творчість видатного українського хормейстера, педагога, громадського діяча, уродженця Лохвиччини Нестора Феофановича Городовенка ( 1885 – 1964). Попри те, що він здобув визнання та всенародну шану, мав почесті від радянської влади, йому довелося подолати тяжкі життєві випробування, зазнавши переслідувань, розчарувань і навіть забуття.</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lastRenderedPageBreak/>
        <w:t>Через ідеологічні перепони ім'я Н. Городовенка на десятиліття було викреслене з історії національної музичної культури, лише коли Україна стала незалежною, його повернуто Батьківщині. Нестор Феофанович Городовенко (1885- 1964) увійшов в історію національної музичної культури не тільки як видатний хормейстер, педагог, громадський діяч, засновник і багаторічний керівник уславленої капели «Думка» (1919- 1937), але і як художник незвичайної творчої долі, про який ще за життя ходили легенди.</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Його невичерпна творча енергія, наполегливість, одержимість у досягненні поставленої мети, небувала працездатність і вміння розкривати перед співаками хорів, якими він керував в Україні, у Німеччині та Канаді, неповторну красу рідної пісні, завжди викликали подив і захоплення сучасників. Нестор Городовенко також відзначався гострим розумом і складним, «вибуховим» характером. Був досить вимогливим щодо виконання своїх диригентських вимог, дотримання дисципліни співаками. Він знав напам'ять сотні пісень, партитур хорових творів. Всі ці якості творчого темпераменту Н. Городовенко, зрештою, і вивели його в хормейстери світового рівня. Нелегке емігрантське життя, пов'язана з частими поїздками (в період Другої світової війни і після неї) по Німеччині, переїзд в далеку Канаду, де він знайшов свій вічний спочинок, стійкість у подоланні труднощів, - все це було під силу тільки фізично і духовно загартованій людині, яким був Городовенко.</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Про молоді роки Нестора, його походження в тодішній мистецькому середовищі ходили різні версії. Тільки найближчим друзям він розповідав про своє дитинство, довіряв їм те, що творилося в глибині його душі. </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Нестор дуже любив свою матір і завжди з щемливими словами згадував її. Якось несучись у спогадах в дитинство, він сказав: «... Вона була красунею, а в мене тільки очі такі - сині ...» </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З незабутнім образом матері пов'язана і пісня «Та червоная калинонька», записана Нестором від неї в його студентські роки. До мелодії він додав лише подголосні партії. </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lastRenderedPageBreak/>
        <w:t>Є відомості і про те, що батько Василини Мартин Харченко був людиною співчуваючою і м'яким за характером. Він морально підтримав її у складний період життя. До того ж дід Нестора був грамотним, знав напам'ять багато творів Т. Шевченко. Так майбутній видатний хормейстер ще</w:t>
      </w:r>
      <w:r w:rsidR="00821AF3" w:rsidRPr="00582765">
        <w:rPr>
          <w:rFonts w:ascii="Times New Roman" w:hAnsi="Times New Roman" w:cs="Times New Roman"/>
          <w:sz w:val="28"/>
          <w:szCs w:val="28"/>
          <w:lang w:val="uk-UA"/>
        </w:rPr>
        <w:t xml:space="preserve"> з раннього дитинства долучився </w:t>
      </w:r>
      <w:r w:rsidRPr="00582765">
        <w:rPr>
          <w:rFonts w:ascii="Times New Roman" w:hAnsi="Times New Roman" w:cs="Times New Roman"/>
          <w:sz w:val="28"/>
          <w:szCs w:val="28"/>
          <w:lang w:val="uk-UA"/>
        </w:rPr>
        <w:t>до краси рідного слова, до волелюбної поезії Кобзаря.</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За даними інтернет – ресурсів можна знайти матеріали  у яких  зазначено ім'я та прізвище батька Нестора (вітчима) - Феофан Городовенко. Народився він у Лохвиці. </w:t>
      </w:r>
    </w:p>
    <w:p w:rsidR="009335DA" w:rsidRPr="00582765" w:rsidRDefault="009335DA" w:rsidP="00557BAF">
      <w:pPr>
        <w:spacing w:after="0" w:line="360" w:lineRule="auto"/>
        <w:ind w:left="-426" w:right="-284" w:firstLine="113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Нестор спочатку отримував освіту в Полтавській вчительській семінарії, а потім - у Глухівському вищому вчительському інституті (1903-1907). </w:t>
      </w:r>
    </w:p>
    <w:p w:rsidR="009335DA" w:rsidRPr="00582765" w:rsidRDefault="009335DA" w:rsidP="00557BAF">
      <w:pPr>
        <w:spacing w:after="0" w:line="360" w:lineRule="auto"/>
        <w:ind w:left="-426" w:right="-284" w:firstLine="426"/>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У 30-40 роках Н. Городовенку ледве вдалося уникнути арешту і відправки до таборів,як це випало на долю багатьох діячів культури і мистецтва тогочасної України. З початком Великої Вітчизняної війни Н.Городовенко виїхав до Харкова, а звідти – до П'ятигорська, який невдовзі зайняли німці. Згодом Н.Городовенко й кілька його співаків повернулися до окупованого Києва, де хормейстер при підтримці патріотично налаштованої української інтелігенції став другим диригентом Української національної капели. З наступом радянських військ Городовенко залишає Київ, переїзжає спочатку до Галичини , а потім до Німеччини.   У рідні краї листів з еміграції він не писав, щоб, за його словами, не піддавати своїх родичів і друзів небезпеку, яка могла виходити від всюдисущого КДБ. Система вважала, що вона назавжди розділила «залізною завісою» уславленого хормейстера з Україною. Що-небудь згадувати в радянській пресі про «буржуазного націоналіста» Н. Городовенко цензурою суворо заборонялося. І так тривало до тих пір, поки Україна не здобула незалежність і не стали повертати на Батьківщину з багаторічного забуття імена її видатних синів і дочок. Тепер Нестор Городовенко зайняв належне місце в історії національної музичної культури ХХ століття. Його багатогранна творчість вивчається і популяризується.</w:t>
      </w:r>
    </w:p>
    <w:p w:rsidR="005C6AFC" w:rsidRPr="00582765" w:rsidRDefault="005C6AFC" w:rsidP="004719D5">
      <w:pPr>
        <w:spacing w:line="360" w:lineRule="auto"/>
        <w:ind w:left="-426" w:right="-284"/>
        <w:jc w:val="both"/>
        <w:rPr>
          <w:rFonts w:ascii="Times New Roman" w:hAnsi="Times New Roman" w:cs="Times New Roman"/>
          <w:sz w:val="28"/>
          <w:szCs w:val="28"/>
          <w:lang w:val="uk-UA"/>
        </w:rPr>
      </w:pPr>
    </w:p>
    <w:p w:rsidR="005C6AFC" w:rsidRPr="00582765" w:rsidRDefault="005C6AFC" w:rsidP="004719D5">
      <w:pPr>
        <w:spacing w:line="360" w:lineRule="auto"/>
        <w:ind w:left="-426" w:right="-284"/>
        <w:jc w:val="both"/>
        <w:rPr>
          <w:rFonts w:ascii="Times New Roman" w:hAnsi="Times New Roman" w:cs="Times New Roman"/>
          <w:sz w:val="28"/>
          <w:szCs w:val="28"/>
          <w:lang w:val="uk-UA"/>
        </w:rPr>
      </w:pPr>
    </w:p>
    <w:p w:rsidR="00357E44" w:rsidRPr="00582765" w:rsidRDefault="00357E44" w:rsidP="00821AF3">
      <w:pPr>
        <w:spacing w:line="360" w:lineRule="auto"/>
        <w:ind w:right="-284"/>
        <w:jc w:val="both"/>
        <w:rPr>
          <w:rFonts w:ascii="Times New Roman" w:hAnsi="Times New Roman" w:cs="Times New Roman"/>
          <w:sz w:val="28"/>
          <w:szCs w:val="28"/>
        </w:rPr>
      </w:pPr>
      <w:r w:rsidRPr="00582765">
        <w:rPr>
          <w:rFonts w:ascii="Times New Roman" w:hAnsi="Times New Roman" w:cs="Times New Roman"/>
          <w:sz w:val="28"/>
          <w:szCs w:val="28"/>
        </w:rPr>
        <w:lastRenderedPageBreak/>
        <w:t>3.</w:t>
      </w:r>
      <w:r w:rsidRPr="00582765">
        <w:rPr>
          <w:rFonts w:ascii="Times New Roman" w:hAnsi="Times New Roman" w:cs="Times New Roman"/>
          <w:sz w:val="28"/>
          <w:szCs w:val="28"/>
        </w:rPr>
        <w:tab/>
        <w:t xml:space="preserve"> «Червоний Моцарт»</w:t>
      </w:r>
    </w:p>
    <w:p w:rsidR="00357E44" w:rsidRPr="00582765" w:rsidRDefault="00357E44" w:rsidP="00557BAF">
      <w:pPr>
        <w:spacing w:after="0" w:line="360" w:lineRule="auto"/>
        <w:ind w:left="-426" w:right="-284" w:firstLine="426"/>
        <w:jc w:val="both"/>
        <w:rPr>
          <w:rFonts w:ascii="Times New Roman" w:hAnsi="Times New Roman" w:cs="Times New Roman"/>
          <w:sz w:val="28"/>
          <w:szCs w:val="28"/>
        </w:rPr>
      </w:pPr>
      <w:r w:rsidRPr="00582765">
        <w:rPr>
          <w:rFonts w:ascii="Times New Roman" w:hAnsi="Times New Roman" w:cs="Times New Roman"/>
          <w:sz w:val="28"/>
          <w:szCs w:val="28"/>
        </w:rPr>
        <w:t>Творчість Ісаака Дунаєвського (повне ім'я після народження Ісаак Беру Йосип Бецалев</w:t>
      </w:r>
      <w:r w:rsidR="003200C4" w:rsidRPr="00582765">
        <w:rPr>
          <w:rFonts w:ascii="Times New Roman" w:hAnsi="Times New Roman" w:cs="Times New Roman"/>
          <w:sz w:val="28"/>
          <w:szCs w:val="28"/>
          <w:lang w:val="uk-UA"/>
        </w:rPr>
        <w:t xml:space="preserve"> </w:t>
      </w:r>
      <w:r w:rsidR="008F750B"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rPr>
        <w:t xml:space="preserve"> Цаліевіч) по праву вважається музичної «візитною карткою» соціалістичного періоду історії СРСР. Дунаєвський був автором понад 80 шлягерів пісенного</w:t>
      </w:r>
      <w:r w:rsidR="009335DA" w:rsidRPr="00582765">
        <w:rPr>
          <w:rFonts w:ascii="Times New Roman" w:hAnsi="Times New Roman" w:cs="Times New Roman"/>
          <w:sz w:val="28"/>
          <w:szCs w:val="28"/>
        </w:rPr>
        <w:t xml:space="preserve"> жанру і майстром оптимістичн</w:t>
      </w:r>
      <w:r w:rsidR="009335DA" w:rsidRPr="00582765">
        <w:rPr>
          <w:rFonts w:ascii="Times New Roman" w:hAnsi="Times New Roman" w:cs="Times New Roman"/>
          <w:sz w:val="28"/>
          <w:szCs w:val="28"/>
          <w:lang w:val="uk-UA"/>
        </w:rPr>
        <w:t>ої</w:t>
      </w:r>
      <w:r w:rsidR="009335DA" w:rsidRPr="00582765">
        <w:rPr>
          <w:rFonts w:ascii="Times New Roman" w:hAnsi="Times New Roman" w:cs="Times New Roman"/>
          <w:sz w:val="28"/>
          <w:szCs w:val="28"/>
        </w:rPr>
        <w:t>, радісно</w:t>
      </w:r>
      <w:r w:rsidR="009335DA" w:rsidRPr="00582765">
        <w:rPr>
          <w:rFonts w:ascii="Times New Roman" w:hAnsi="Times New Roman" w:cs="Times New Roman"/>
          <w:sz w:val="28"/>
          <w:szCs w:val="28"/>
          <w:lang w:val="uk-UA"/>
        </w:rPr>
        <w:t>ї</w:t>
      </w:r>
      <w:r w:rsidRPr="00582765">
        <w:rPr>
          <w:rFonts w:ascii="Times New Roman" w:hAnsi="Times New Roman" w:cs="Times New Roman"/>
          <w:sz w:val="28"/>
          <w:szCs w:val="28"/>
        </w:rPr>
        <w:t xml:space="preserve"> музики.</w:t>
      </w:r>
    </w:p>
    <w:p w:rsidR="00357E44" w:rsidRPr="00582765" w:rsidRDefault="00357E44" w:rsidP="00557BAF">
      <w:pPr>
        <w:spacing w:after="0" w:line="360" w:lineRule="auto"/>
        <w:ind w:left="-426" w:right="-284" w:firstLine="426"/>
        <w:jc w:val="both"/>
        <w:rPr>
          <w:rFonts w:ascii="Times New Roman" w:hAnsi="Times New Roman" w:cs="Times New Roman"/>
          <w:sz w:val="28"/>
          <w:szCs w:val="28"/>
        </w:rPr>
      </w:pPr>
      <w:r w:rsidRPr="00582765">
        <w:rPr>
          <w:rFonts w:ascii="Times New Roman" w:hAnsi="Times New Roman" w:cs="Times New Roman"/>
          <w:sz w:val="28"/>
          <w:szCs w:val="28"/>
          <w:lang w:val="uk-UA"/>
        </w:rPr>
        <w:t xml:space="preserve">Ісаак Дунаєвський народився 30 січня 1900 в місті Лохвиці Полтавської губернії в сім'ї банківського службовця Цалі Симоновича Дунаєвського. </w:t>
      </w:r>
      <w:r w:rsidRPr="00582765">
        <w:rPr>
          <w:rFonts w:ascii="Times New Roman" w:hAnsi="Times New Roman" w:cs="Times New Roman"/>
          <w:sz w:val="28"/>
          <w:szCs w:val="28"/>
        </w:rPr>
        <w:t>Сім'я, в якій він зростав, була дуже музичною, мати Ісаака – Розалія Ісаківна  грала на роялі і скрипці, добре співала. Великий вплив на майбутнього композитора зробив дядько, дивакуватий гітарист, час від часу приїжджав в гості до Дунаєвським з гітарними концертами для всієї родини. Початкову музичну освіту хлопчик отримав в Лохвиці, займаючись в скрипаля Г.Полянского.</w:t>
      </w:r>
      <w:r w:rsidR="00A30606" w:rsidRPr="00582765">
        <w:rPr>
          <w:rFonts w:ascii="Times New Roman" w:hAnsi="Times New Roman" w:cs="Times New Roman"/>
          <w:sz w:val="28"/>
          <w:szCs w:val="28"/>
        </w:rPr>
        <w:t xml:space="preserve"> </w:t>
      </w:r>
      <w:r w:rsidRPr="00582765">
        <w:rPr>
          <w:rFonts w:ascii="Times New Roman" w:hAnsi="Times New Roman" w:cs="Times New Roman"/>
          <w:sz w:val="28"/>
          <w:szCs w:val="28"/>
        </w:rPr>
        <w:t>Естетичні смаки і музичні нахили юного Дунаєвського формувалися також під впли</w:t>
      </w:r>
      <w:r w:rsidR="00A30606" w:rsidRPr="00582765">
        <w:rPr>
          <w:rFonts w:ascii="Times New Roman" w:hAnsi="Times New Roman" w:cs="Times New Roman"/>
          <w:sz w:val="28"/>
          <w:szCs w:val="28"/>
        </w:rPr>
        <w:t>вом пісенного Лохвицького краю, к</w:t>
      </w:r>
      <w:r w:rsidRPr="00582765">
        <w:rPr>
          <w:rFonts w:ascii="Times New Roman" w:hAnsi="Times New Roman" w:cs="Times New Roman"/>
          <w:sz w:val="28"/>
          <w:szCs w:val="28"/>
        </w:rPr>
        <w:t>оли закутніми лохвицькими вулицями проходили весілля, мандрували цигани, коли тут збиралися поспівати дівчата, довкола крутився. Жадібно прислухався до скрипок, до пісень кучерявий чорноголовий хлопчина. Малий Ісак не раз перелазив через залізну церковну огорожу й , видряпавшись на дерево, слухав чарівний спів хору. Тоді хором собору Різдва Пресвятої Богородиці керував майбутній маестро всесвітньовідомої хорової</w:t>
      </w:r>
      <w:r w:rsidR="00A30606" w:rsidRPr="00582765">
        <w:rPr>
          <w:rFonts w:ascii="Times New Roman" w:hAnsi="Times New Roman" w:cs="Times New Roman"/>
          <w:sz w:val="28"/>
          <w:szCs w:val="28"/>
        </w:rPr>
        <w:t xml:space="preserve"> </w:t>
      </w:r>
      <w:r w:rsidRPr="00582765">
        <w:rPr>
          <w:rFonts w:ascii="Times New Roman" w:hAnsi="Times New Roman" w:cs="Times New Roman"/>
          <w:sz w:val="28"/>
          <w:szCs w:val="28"/>
        </w:rPr>
        <w:t xml:space="preserve">капели «Думка» Нестор Феофанович Городовенко. Друг і одноліток Ісака Дунаєвського Микола Перерва, який співав у церковному хорі, діставав у диригента ноти і приносив їх Дунаєвському, а той відразу відпрацьовував партії. Так майбутній маестро сприяв розвитку таланту майбутнього композитора.    </w:t>
      </w:r>
    </w:p>
    <w:p w:rsidR="00AD76B8" w:rsidRPr="00582765" w:rsidRDefault="00357E44" w:rsidP="00557BAF">
      <w:pPr>
        <w:spacing w:after="0" w:line="360" w:lineRule="auto"/>
        <w:ind w:left="-426" w:right="-284" w:firstLine="426"/>
        <w:jc w:val="both"/>
        <w:rPr>
          <w:rFonts w:ascii="Times New Roman" w:hAnsi="Times New Roman" w:cs="Times New Roman"/>
          <w:sz w:val="28"/>
          <w:szCs w:val="28"/>
          <w:lang w:val="uk-UA"/>
        </w:rPr>
      </w:pPr>
      <w:r w:rsidRPr="00582765">
        <w:rPr>
          <w:rFonts w:ascii="Times New Roman" w:hAnsi="Times New Roman" w:cs="Times New Roman"/>
          <w:sz w:val="28"/>
          <w:szCs w:val="28"/>
        </w:rPr>
        <w:t xml:space="preserve">У 1910 році Дунаєвський поступив в Харківське музичне училище, де навчався у І.Ахрона по класу скрипки і у Семена Богатирьова - композиції. До того періоду відносяться і перші твори Дунаєвського. Одночасно він навчався в гімназії. Коли Ісааку виповнилося 10 років, він разом з братом Борисом переїхав до Харкова. Там Ісаак вступив в класичну гімназію і одночасно в музичне училище. Закінчивши гімназію із золотою медаллю, Дунаєвський вступив на юридичний факультет Харківського університету. У той час багато юнаків з єврейських сімей і прагнули </w:t>
      </w:r>
      <w:r w:rsidRPr="00582765">
        <w:rPr>
          <w:rFonts w:ascii="Times New Roman" w:hAnsi="Times New Roman" w:cs="Times New Roman"/>
          <w:sz w:val="28"/>
          <w:szCs w:val="28"/>
        </w:rPr>
        <w:lastRenderedPageBreak/>
        <w:t>стати юристами, щоб отримати право перетинати межу осілості. Одночасно Ісаак продовжував займатися і в музичному училищі по класу скрипки, яке закінчив у 1919 році. Отримавши в 1919 р. Диплом про вищу музичну осв</w:t>
      </w:r>
      <w:r w:rsidRPr="00582765">
        <w:rPr>
          <w:rFonts w:ascii="Times New Roman" w:hAnsi="Times New Roman" w:cs="Times New Roman"/>
          <w:sz w:val="28"/>
          <w:szCs w:val="28"/>
          <w:lang w:val="uk-UA"/>
        </w:rPr>
        <w:t>і</w:t>
      </w:r>
      <w:r w:rsidRPr="00582765">
        <w:rPr>
          <w:rFonts w:ascii="Times New Roman" w:hAnsi="Times New Roman" w:cs="Times New Roman"/>
          <w:sz w:val="28"/>
          <w:szCs w:val="28"/>
        </w:rPr>
        <w:t>ту</w:t>
      </w:r>
      <w:r w:rsidRPr="00582765">
        <w:rPr>
          <w:rFonts w:ascii="Times New Roman" w:hAnsi="Times New Roman" w:cs="Times New Roman"/>
          <w:sz w:val="28"/>
          <w:szCs w:val="28"/>
          <w:lang w:val="uk-UA"/>
        </w:rPr>
        <w:t xml:space="preserve"> , повертається до Лохвиці. </w:t>
      </w:r>
      <w:r w:rsidR="00FE10EF" w:rsidRPr="00582765">
        <w:rPr>
          <w:rFonts w:ascii="Times New Roman" w:hAnsi="Times New Roman" w:cs="Times New Roman"/>
          <w:sz w:val="28"/>
          <w:szCs w:val="28"/>
          <w:lang w:val="uk-UA"/>
        </w:rPr>
        <w:t>Ісаак Осипович бере активну участь у будівництві нової культури в Лохвицькому Народному університеті, публікує статті в місцевій газеті «Вісті», керує гу</w:t>
      </w:r>
      <w:r w:rsidR="009335DA" w:rsidRPr="00582765">
        <w:rPr>
          <w:rFonts w:ascii="Times New Roman" w:hAnsi="Times New Roman" w:cs="Times New Roman"/>
          <w:sz w:val="28"/>
          <w:szCs w:val="28"/>
          <w:lang w:val="uk-UA"/>
        </w:rPr>
        <w:t xml:space="preserve">ртками народної самодіяльності, </w:t>
      </w:r>
      <w:r w:rsidR="00F67118" w:rsidRPr="00582765">
        <w:rPr>
          <w:rFonts w:ascii="Times New Roman" w:hAnsi="Times New Roman" w:cs="Times New Roman"/>
          <w:sz w:val="28"/>
          <w:szCs w:val="28"/>
          <w:lang w:val="uk-UA"/>
        </w:rPr>
        <w:t>в</w:t>
      </w:r>
      <w:r w:rsidR="00FE10EF" w:rsidRPr="00582765">
        <w:rPr>
          <w:rFonts w:ascii="Times New Roman" w:hAnsi="Times New Roman" w:cs="Times New Roman"/>
          <w:sz w:val="28"/>
          <w:szCs w:val="28"/>
          <w:lang w:val="uk-UA"/>
        </w:rPr>
        <w:t xml:space="preserve">иступає на сцені Народного будинку. В домі І.О.Дунаєвського збирається гурток молоді під девізом «Театр і музика», а про виступи молодого віртуоза-скрипаля йдеться на сторінках газети </w:t>
      </w:r>
      <w:r w:rsidR="00601C51" w:rsidRPr="00582765">
        <w:rPr>
          <w:rFonts w:ascii="Times New Roman" w:hAnsi="Times New Roman" w:cs="Times New Roman"/>
          <w:sz w:val="28"/>
          <w:szCs w:val="28"/>
          <w:lang w:val="uk-UA"/>
        </w:rPr>
        <w:t>«Лохвицкое слово»</w:t>
      </w:r>
      <w:r w:rsidR="006C7AFD" w:rsidRPr="00582765">
        <w:rPr>
          <w:rFonts w:ascii="Times New Roman" w:hAnsi="Times New Roman" w:cs="Times New Roman"/>
          <w:sz w:val="28"/>
          <w:szCs w:val="28"/>
          <w:lang w:val="uk-UA"/>
        </w:rPr>
        <w:t xml:space="preserve"> 28.05 1919 р. у Лохвиці відбулося перше засідання Музично-драматичного товариства, на якому було заслухано доповідь І.О.Дунаєвського як члена Ради з плану організації драматичних і музичних студій. Разом з відділом позашкільної освіти І.О.Дунаєвський провадить роботу по створенню у Лохвиці симфонічног</w:t>
      </w:r>
      <w:r w:rsidR="00660FC8" w:rsidRPr="00582765">
        <w:rPr>
          <w:rFonts w:ascii="Times New Roman" w:hAnsi="Times New Roman" w:cs="Times New Roman"/>
          <w:sz w:val="28"/>
          <w:szCs w:val="28"/>
          <w:lang w:val="uk-UA"/>
        </w:rPr>
        <w:t>о оркестру та хорової капели.</w:t>
      </w:r>
    </w:p>
    <w:p w:rsidR="006C7AFD" w:rsidRPr="00582765" w:rsidRDefault="00AD76B8"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Pr="00582765">
        <w:rPr>
          <w:rFonts w:ascii="Times New Roman" w:hAnsi="Times New Roman" w:cs="Times New Roman"/>
          <w:sz w:val="28"/>
          <w:szCs w:val="28"/>
          <w:lang w:val="uk-UA"/>
        </w:rPr>
        <w:t xml:space="preserve">Багатьом відомі творчі успіхи нашого земляка: музика до 28 фільмів, понад 80 пісень, музика до вистав, балет та інші музичні твори. Окрім того – він був голова Спілки радянських композиторів, депутат Верховної Ради РРФСР. </w:t>
      </w:r>
      <w:r w:rsidR="006C7AFD"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Та хотілос</w:t>
      </w:r>
      <w:r w:rsidR="00613433" w:rsidRPr="00582765">
        <w:rPr>
          <w:rFonts w:ascii="Times New Roman" w:hAnsi="Times New Roman" w:cs="Times New Roman"/>
          <w:sz w:val="28"/>
          <w:szCs w:val="28"/>
          <w:lang w:val="uk-UA"/>
        </w:rPr>
        <w:t>я б повернутися до буремних революційних</w:t>
      </w:r>
      <w:r w:rsidR="001B1260"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рок</w:t>
      </w:r>
      <w:r w:rsidR="00613433" w:rsidRPr="00582765">
        <w:rPr>
          <w:rFonts w:ascii="Times New Roman" w:hAnsi="Times New Roman" w:cs="Times New Roman"/>
          <w:sz w:val="28"/>
          <w:szCs w:val="28"/>
          <w:lang w:val="uk-UA"/>
        </w:rPr>
        <w:t>ів</w:t>
      </w:r>
      <w:r w:rsidR="001B1260" w:rsidRPr="00582765">
        <w:rPr>
          <w:rFonts w:ascii="Times New Roman" w:hAnsi="Times New Roman" w:cs="Times New Roman"/>
          <w:sz w:val="28"/>
          <w:szCs w:val="28"/>
          <w:lang w:val="uk-UA"/>
        </w:rPr>
        <w:t xml:space="preserve"> і подій в моєму рідному місті – Лохвиці…</w:t>
      </w:r>
      <w:r w:rsidR="00613433" w:rsidRPr="00582765">
        <w:rPr>
          <w:rFonts w:ascii="Times New Roman" w:hAnsi="Times New Roman" w:cs="Times New Roman"/>
          <w:sz w:val="28"/>
          <w:szCs w:val="28"/>
          <w:lang w:val="uk-UA"/>
        </w:rPr>
        <w:t xml:space="preserve"> </w:t>
      </w:r>
      <w:r w:rsidR="009335DA" w:rsidRPr="00582765">
        <w:rPr>
          <w:rFonts w:ascii="Times New Roman" w:hAnsi="Times New Roman" w:cs="Times New Roman"/>
          <w:sz w:val="28"/>
          <w:szCs w:val="28"/>
          <w:lang w:val="uk-UA"/>
        </w:rPr>
        <w:t xml:space="preserve"> </w:t>
      </w:r>
    </w:p>
    <w:p w:rsidR="005C6AFC" w:rsidRPr="00582765" w:rsidRDefault="001B1260"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p>
    <w:p w:rsidR="001B1260" w:rsidRPr="00582765" w:rsidRDefault="001B1260" w:rsidP="00821AF3">
      <w:pPr>
        <w:spacing w:line="360" w:lineRule="auto"/>
        <w:ind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4.Хорові колективи Лохвиччини</w:t>
      </w:r>
    </w:p>
    <w:p w:rsidR="001B1260" w:rsidRPr="00582765" w:rsidRDefault="001B1260" w:rsidP="00557BAF">
      <w:pPr>
        <w:spacing w:after="0" w:line="360" w:lineRule="auto"/>
        <w:ind w:left="-426" w:right="-284" w:firstLine="426"/>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Працюючи над матеріалами до даної роботи</w:t>
      </w:r>
      <w:r w:rsidR="009100A6" w:rsidRPr="00582765">
        <w:rPr>
          <w:rFonts w:ascii="Times New Roman" w:hAnsi="Times New Roman" w:cs="Times New Roman"/>
          <w:sz w:val="28"/>
          <w:szCs w:val="28"/>
          <w:lang w:val="uk-UA"/>
        </w:rPr>
        <w:t xml:space="preserve"> звернула увагу на</w:t>
      </w:r>
      <w:r w:rsidR="007241A6" w:rsidRPr="00582765">
        <w:rPr>
          <w:rFonts w:ascii="Times New Roman" w:hAnsi="Times New Roman" w:cs="Times New Roman"/>
          <w:sz w:val="28"/>
          <w:szCs w:val="28"/>
          <w:lang w:val="uk-UA"/>
        </w:rPr>
        <w:t xml:space="preserve"> фото 1928 року. На ньому зображено Лохвицьку капелу «РУХ» імені Леонтовича.</w:t>
      </w:r>
      <w:r w:rsidR="00613433" w:rsidRPr="00582765">
        <w:rPr>
          <w:rFonts w:ascii="Times New Roman" w:hAnsi="Times New Roman" w:cs="Times New Roman"/>
          <w:sz w:val="28"/>
          <w:szCs w:val="28"/>
          <w:lang w:val="uk-UA"/>
        </w:rPr>
        <w:t xml:space="preserve">            </w:t>
      </w:r>
      <w:r w:rsidR="007241A6" w:rsidRPr="00582765">
        <w:rPr>
          <w:rFonts w:ascii="Times New Roman" w:hAnsi="Times New Roman" w:cs="Times New Roman"/>
          <w:sz w:val="28"/>
          <w:szCs w:val="28"/>
          <w:lang w:val="uk-UA"/>
        </w:rPr>
        <w:t xml:space="preserve"> Керівником</w:t>
      </w:r>
      <w:r w:rsidR="00613433" w:rsidRPr="00582765">
        <w:rPr>
          <w:rFonts w:ascii="Times New Roman" w:hAnsi="Times New Roman" w:cs="Times New Roman"/>
          <w:sz w:val="28"/>
          <w:szCs w:val="28"/>
          <w:lang w:val="uk-UA"/>
        </w:rPr>
        <w:t xml:space="preserve"> якої </w:t>
      </w:r>
      <w:r w:rsidR="007241A6" w:rsidRPr="00582765">
        <w:rPr>
          <w:rFonts w:ascii="Times New Roman" w:hAnsi="Times New Roman" w:cs="Times New Roman"/>
          <w:sz w:val="28"/>
          <w:szCs w:val="28"/>
          <w:lang w:val="uk-UA"/>
        </w:rPr>
        <w:t>був учитель школи</w:t>
      </w:r>
      <w:r w:rsidR="00557BAF">
        <w:rPr>
          <w:rFonts w:ascii="Times New Roman" w:hAnsi="Times New Roman" w:cs="Times New Roman"/>
          <w:sz w:val="28"/>
          <w:szCs w:val="28"/>
          <w:lang w:val="uk-UA"/>
        </w:rPr>
        <w:t xml:space="preserve">   </w:t>
      </w:r>
      <w:r w:rsidR="007241A6" w:rsidRPr="00582765">
        <w:rPr>
          <w:rFonts w:ascii="Times New Roman" w:hAnsi="Times New Roman" w:cs="Times New Roman"/>
          <w:sz w:val="28"/>
          <w:szCs w:val="28"/>
          <w:lang w:val="uk-UA"/>
        </w:rPr>
        <w:t xml:space="preserve"> ім.. Леніна – </w:t>
      </w:r>
      <w:r w:rsidR="009100A6" w:rsidRPr="00582765">
        <w:rPr>
          <w:rFonts w:ascii="Times New Roman" w:hAnsi="Times New Roman" w:cs="Times New Roman"/>
          <w:sz w:val="28"/>
          <w:szCs w:val="28"/>
          <w:lang w:val="uk-UA"/>
        </w:rPr>
        <w:t>В.</w:t>
      </w:r>
      <w:r w:rsidR="007241A6" w:rsidRPr="00582765">
        <w:rPr>
          <w:rFonts w:ascii="Times New Roman" w:hAnsi="Times New Roman" w:cs="Times New Roman"/>
          <w:sz w:val="28"/>
          <w:szCs w:val="28"/>
          <w:lang w:val="uk-UA"/>
        </w:rPr>
        <w:t xml:space="preserve">Абрамович </w:t>
      </w:r>
    </w:p>
    <w:p w:rsidR="009335DA" w:rsidRPr="00582765" w:rsidRDefault="007241A6"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Хто ж створив цей колектив? Відповідь на це запитання знаходжу в статті «До творчих висот» від 25.02.1989 р. газети «Зоря» (автор С.Піскова), присвячений 70-річчю капели «Світанок»</w:t>
      </w:r>
      <w:r w:rsidR="0088737C" w:rsidRPr="00582765">
        <w:rPr>
          <w:rFonts w:ascii="Times New Roman" w:hAnsi="Times New Roman" w:cs="Times New Roman"/>
          <w:sz w:val="28"/>
          <w:szCs w:val="28"/>
          <w:lang w:val="uk-UA"/>
        </w:rPr>
        <w:t>. З'ясовую, що в 1917-1918 р.р. в Лохвиці вже діяло Товариство лохвицьких хористів під керівництвом знавця хорового співу С.П.Базилевського (додаток 2)</w:t>
      </w:r>
      <w:r w:rsidR="00E63B95" w:rsidRPr="00582765">
        <w:rPr>
          <w:rFonts w:ascii="Times New Roman" w:hAnsi="Times New Roman" w:cs="Times New Roman"/>
          <w:sz w:val="28"/>
          <w:szCs w:val="28"/>
          <w:lang w:val="uk-UA"/>
        </w:rPr>
        <w:t>.</w:t>
      </w:r>
      <w:r w:rsidR="0088737C" w:rsidRPr="00582765">
        <w:rPr>
          <w:rFonts w:ascii="Times New Roman" w:hAnsi="Times New Roman" w:cs="Times New Roman"/>
          <w:sz w:val="28"/>
          <w:szCs w:val="28"/>
          <w:lang w:val="uk-UA"/>
        </w:rPr>
        <w:t xml:space="preserve"> А в 1919 році в наше місто приїхав Павло Нилович Толстяков – хоровий диригент, регент, композитор. Майстер своєї справи, що </w:t>
      </w:r>
      <w:r w:rsidR="0088737C" w:rsidRPr="00582765">
        <w:rPr>
          <w:rFonts w:ascii="Times New Roman" w:hAnsi="Times New Roman" w:cs="Times New Roman"/>
          <w:sz w:val="28"/>
          <w:szCs w:val="28"/>
          <w:lang w:val="uk-UA"/>
        </w:rPr>
        <w:lastRenderedPageBreak/>
        <w:t>закінчив московське Синодальне училище церковного співу</w:t>
      </w:r>
      <w:r w:rsidR="00E63B95" w:rsidRPr="00582765">
        <w:rPr>
          <w:rFonts w:ascii="Times New Roman" w:hAnsi="Times New Roman" w:cs="Times New Roman"/>
          <w:sz w:val="28"/>
          <w:szCs w:val="28"/>
          <w:lang w:val="uk-UA"/>
        </w:rPr>
        <w:t>, С-Петербурзьку консерваторію пра</w:t>
      </w:r>
      <w:r w:rsidR="00FB1217" w:rsidRPr="00582765">
        <w:rPr>
          <w:rFonts w:ascii="Times New Roman" w:hAnsi="Times New Roman" w:cs="Times New Roman"/>
          <w:sz w:val="28"/>
          <w:szCs w:val="28"/>
          <w:lang w:val="uk-UA"/>
        </w:rPr>
        <w:t>цював в Лохвиці з 1919 по 1924 рік. Саме в 1919 році формувався  хоровий колектив, який  лохвичани вирішили назвати «РУХ» - радянський український хор. Багато для хору зробив композитор П.Н.Толстяков. У 1923</w:t>
      </w:r>
      <w:r w:rsidR="006A1198" w:rsidRPr="00582765">
        <w:rPr>
          <w:rFonts w:ascii="Times New Roman" w:hAnsi="Times New Roman" w:cs="Times New Roman"/>
          <w:sz w:val="28"/>
          <w:szCs w:val="28"/>
          <w:lang w:val="uk-UA"/>
        </w:rPr>
        <w:t xml:space="preserve"> -1925 роки йому вдалося згуртувати близько 100 співаків. Є інформація, що хор поповнився народними вчителями. </w:t>
      </w:r>
    </w:p>
    <w:p w:rsidR="007241A6" w:rsidRPr="00582765" w:rsidRDefault="006A1198"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Pr="00582765">
        <w:rPr>
          <w:rFonts w:ascii="Times New Roman" w:hAnsi="Times New Roman" w:cs="Times New Roman"/>
          <w:sz w:val="28"/>
          <w:szCs w:val="28"/>
          <w:lang w:val="uk-UA"/>
        </w:rPr>
        <w:t>П.Н.Толстяков до кінця свого життя був головним хормейстером багатьох оперних театрів – Маріїнського,</w:t>
      </w:r>
      <w:r w:rsidR="00080795" w:rsidRPr="00582765">
        <w:rPr>
          <w:rFonts w:ascii="Times New Roman" w:hAnsi="Times New Roman" w:cs="Times New Roman"/>
          <w:sz w:val="28"/>
          <w:szCs w:val="28"/>
          <w:lang w:val="uk-UA"/>
        </w:rPr>
        <w:t xml:space="preserve"> Харківського та </w:t>
      </w:r>
      <w:r w:rsidRPr="00582765">
        <w:rPr>
          <w:rFonts w:ascii="Times New Roman" w:hAnsi="Times New Roman" w:cs="Times New Roman"/>
          <w:sz w:val="28"/>
          <w:szCs w:val="28"/>
          <w:lang w:val="uk-UA"/>
        </w:rPr>
        <w:t>Одеського</w:t>
      </w:r>
      <w:r w:rsidR="00080795" w:rsidRPr="00582765">
        <w:rPr>
          <w:rFonts w:ascii="Times New Roman" w:hAnsi="Times New Roman" w:cs="Times New Roman"/>
          <w:sz w:val="28"/>
          <w:szCs w:val="28"/>
          <w:lang w:val="uk-UA"/>
        </w:rPr>
        <w:t>.  Фото учасників хорового ко</w:t>
      </w:r>
      <w:r w:rsidR="00557BAF">
        <w:rPr>
          <w:rFonts w:ascii="Times New Roman" w:hAnsi="Times New Roman" w:cs="Times New Roman"/>
          <w:sz w:val="28"/>
          <w:szCs w:val="28"/>
          <w:lang w:val="uk-UA"/>
        </w:rPr>
        <w:t>лективу разом з П.Н.Толстяковим.</w:t>
      </w:r>
    </w:p>
    <w:p w:rsidR="008669B9" w:rsidRPr="00582765" w:rsidRDefault="009335DA"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080795"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00080795" w:rsidRPr="00582765">
        <w:rPr>
          <w:rFonts w:ascii="Times New Roman" w:hAnsi="Times New Roman" w:cs="Times New Roman"/>
          <w:sz w:val="28"/>
          <w:szCs w:val="28"/>
          <w:lang w:val="uk-UA"/>
        </w:rPr>
        <w:t>Хор, створений в 1919</w:t>
      </w:r>
      <w:r w:rsidR="008F750B" w:rsidRPr="00582765">
        <w:rPr>
          <w:rFonts w:ascii="Times New Roman" w:hAnsi="Times New Roman" w:cs="Times New Roman"/>
          <w:sz w:val="28"/>
          <w:szCs w:val="28"/>
          <w:lang w:val="uk-UA"/>
        </w:rPr>
        <w:t xml:space="preserve"> в Лохвиці діяв при Народному будинку. Про це свідчать  фото різних років.</w:t>
      </w:r>
      <w:r w:rsidR="008669B9" w:rsidRPr="00582765">
        <w:rPr>
          <w:rFonts w:ascii="Times New Roman" w:hAnsi="Times New Roman" w:cs="Times New Roman"/>
          <w:sz w:val="28"/>
          <w:szCs w:val="28"/>
          <w:lang w:val="uk-UA"/>
        </w:rPr>
        <w:t xml:space="preserve"> (додаток </w:t>
      </w:r>
      <w:r w:rsidR="00200087" w:rsidRPr="00582765">
        <w:rPr>
          <w:rFonts w:ascii="Times New Roman" w:hAnsi="Times New Roman" w:cs="Times New Roman"/>
          <w:sz w:val="28"/>
          <w:szCs w:val="28"/>
          <w:lang w:val="uk-UA"/>
        </w:rPr>
        <w:t xml:space="preserve"> № </w:t>
      </w:r>
      <w:r w:rsidR="008669B9" w:rsidRPr="00582765">
        <w:rPr>
          <w:rFonts w:ascii="Times New Roman" w:hAnsi="Times New Roman" w:cs="Times New Roman"/>
          <w:sz w:val="28"/>
          <w:szCs w:val="28"/>
          <w:lang w:val="uk-UA"/>
        </w:rPr>
        <w:t xml:space="preserve">4,5) Можливо, саме на репетиціях хорового колективу могли б зустрітися молодий І.О.Дунаєвський і </w:t>
      </w:r>
      <w:r w:rsidR="00080795" w:rsidRPr="00582765">
        <w:rPr>
          <w:rFonts w:ascii="Times New Roman" w:hAnsi="Times New Roman" w:cs="Times New Roman"/>
          <w:sz w:val="28"/>
          <w:szCs w:val="28"/>
          <w:lang w:val="uk-UA"/>
        </w:rPr>
        <w:t xml:space="preserve">  </w:t>
      </w:r>
      <w:r w:rsidR="008669B9" w:rsidRPr="00582765">
        <w:rPr>
          <w:rFonts w:ascii="Times New Roman" w:hAnsi="Times New Roman" w:cs="Times New Roman"/>
          <w:sz w:val="28"/>
          <w:szCs w:val="28"/>
          <w:lang w:val="uk-UA"/>
        </w:rPr>
        <w:t xml:space="preserve"> тоді</w:t>
      </w:r>
      <w:r w:rsidRPr="00582765">
        <w:rPr>
          <w:rFonts w:ascii="Times New Roman" w:hAnsi="Times New Roman" w:cs="Times New Roman"/>
          <w:sz w:val="28"/>
          <w:szCs w:val="28"/>
          <w:lang w:val="uk-UA"/>
        </w:rPr>
        <w:t xml:space="preserve"> вже</w:t>
      </w:r>
      <w:r w:rsidR="008669B9" w:rsidRPr="00582765">
        <w:rPr>
          <w:rFonts w:ascii="Times New Roman" w:hAnsi="Times New Roman" w:cs="Times New Roman"/>
          <w:sz w:val="28"/>
          <w:szCs w:val="28"/>
          <w:lang w:val="uk-UA"/>
        </w:rPr>
        <w:t xml:space="preserve"> відомий композитор П.Н.Толстяков.</w:t>
      </w:r>
    </w:p>
    <w:p w:rsidR="00F67118" w:rsidRPr="00582765" w:rsidRDefault="008669B9"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Pr="00582765">
        <w:rPr>
          <w:rFonts w:ascii="Times New Roman" w:hAnsi="Times New Roman" w:cs="Times New Roman"/>
          <w:sz w:val="28"/>
          <w:szCs w:val="28"/>
          <w:lang w:val="uk-UA"/>
        </w:rPr>
        <w:t xml:space="preserve"> В</w:t>
      </w:r>
      <w:r w:rsidR="009100A6"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30-ті роки</w:t>
      </w:r>
      <w:r w:rsidR="009335DA" w:rsidRPr="00582765">
        <w:rPr>
          <w:rFonts w:ascii="Times New Roman" w:hAnsi="Times New Roman" w:cs="Times New Roman"/>
          <w:sz w:val="28"/>
          <w:szCs w:val="28"/>
          <w:lang w:val="uk-UA"/>
        </w:rPr>
        <w:t xml:space="preserve"> </w:t>
      </w:r>
      <w:r w:rsidR="009100A6" w:rsidRPr="00582765">
        <w:rPr>
          <w:rFonts w:ascii="Times New Roman" w:hAnsi="Times New Roman" w:cs="Times New Roman"/>
          <w:sz w:val="28"/>
          <w:szCs w:val="28"/>
          <w:lang w:val="uk-UA"/>
        </w:rPr>
        <w:t>ще більше розгорнулася робота хору, поповнився новими піснями його репертуар. Радо зустрічали лохвицьких співаків на чолі з диригентом В.Абрамовичем в селах району. (Додаток</w:t>
      </w:r>
      <w:r w:rsidR="00200087" w:rsidRPr="00582765">
        <w:rPr>
          <w:rFonts w:ascii="Times New Roman" w:hAnsi="Times New Roman" w:cs="Times New Roman"/>
          <w:sz w:val="28"/>
          <w:szCs w:val="28"/>
          <w:lang w:val="uk-UA"/>
        </w:rPr>
        <w:t xml:space="preserve"> №</w:t>
      </w:r>
      <w:r w:rsidR="009100A6" w:rsidRPr="00582765">
        <w:rPr>
          <w:rFonts w:ascii="Times New Roman" w:hAnsi="Times New Roman" w:cs="Times New Roman"/>
          <w:sz w:val="28"/>
          <w:szCs w:val="28"/>
          <w:lang w:val="uk-UA"/>
        </w:rPr>
        <w:t xml:space="preserve"> 1)</w:t>
      </w:r>
    </w:p>
    <w:p w:rsidR="008669B9" w:rsidRPr="00582765" w:rsidRDefault="00F67118"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EA627B" w:rsidRPr="00582765">
        <w:rPr>
          <w:rFonts w:ascii="Times New Roman" w:hAnsi="Times New Roman" w:cs="Times New Roman"/>
          <w:sz w:val="28"/>
          <w:szCs w:val="28"/>
          <w:lang w:val="uk-UA"/>
        </w:rPr>
        <w:t xml:space="preserve">  У передвоєнні роки хор під керівництвом О.М.Раєвського піднявся ще вище. В цей час репертуар капели поповнився</w:t>
      </w:r>
      <w:r w:rsidR="009100A6" w:rsidRPr="00582765">
        <w:rPr>
          <w:rFonts w:ascii="Times New Roman" w:hAnsi="Times New Roman" w:cs="Times New Roman"/>
          <w:sz w:val="28"/>
          <w:szCs w:val="28"/>
          <w:lang w:val="uk-UA"/>
        </w:rPr>
        <w:t xml:space="preserve"> </w:t>
      </w:r>
      <w:r w:rsidR="008669B9" w:rsidRPr="00582765">
        <w:rPr>
          <w:rFonts w:ascii="Times New Roman" w:hAnsi="Times New Roman" w:cs="Times New Roman"/>
          <w:sz w:val="28"/>
          <w:szCs w:val="28"/>
          <w:lang w:val="uk-UA"/>
        </w:rPr>
        <w:t xml:space="preserve"> </w:t>
      </w:r>
      <w:r w:rsidR="00EA627B" w:rsidRPr="00582765">
        <w:rPr>
          <w:rFonts w:ascii="Times New Roman" w:hAnsi="Times New Roman" w:cs="Times New Roman"/>
          <w:sz w:val="28"/>
          <w:szCs w:val="28"/>
          <w:lang w:val="uk-UA"/>
        </w:rPr>
        <w:t>кращими перлинами хорової класики.  У 1938 році на обласній олімпіаді художньої самодіяльності в Полтаві капела завоювала І місце і була рекомендована для участі в республіканській олімпіаді в Києві. Тут вона і показала свою майстерність і як кращий самодіяльний хоровий колектив була рекомендована для обслуговування Всесоюзної сільськогосподарської виставки в Москві у червні 1941 року. Але перешкодила війна. На кілька років вона обірвала плодотворну роботу капели. Багато її учасників пішли на фронти.</w:t>
      </w:r>
      <w:r w:rsidR="00200087" w:rsidRPr="00582765">
        <w:rPr>
          <w:rFonts w:ascii="Times New Roman" w:hAnsi="Times New Roman" w:cs="Times New Roman"/>
          <w:sz w:val="28"/>
          <w:szCs w:val="28"/>
          <w:lang w:val="uk-UA"/>
        </w:rPr>
        <w:t>(додаток №)6)</w:t>
      </w:r>
      <w:r w:rsidR="00EA627B" w:rsidRPr="00582765">
        <w:rPr>
          <w:rFonts w:ascii="Times New Roman" w:hAnsi="Times New Roman" w:cs="Times New Roman"/>
          <w:sz w:val="28"/>
          <w:szCs w:val="28"/>
          <w:lang w:val="uk-UA"/>
        </w:rPr>
        <w:t xml:space="preserve"> </w:t>
      </w:r>
    </w:p>
    <w:p w:rsidR="005802C5" w:rsidRPr="00582765" w:rsidRDefault="00080795" w:rsidP="004719D5">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802C5" w:rsidRPr="00582765">
        <w:rPr>
          <w:rFonts w:ascii="Times New Roman" w:hAnsi="Times New Roman" w:cs="Times New Roman"/>
          <w:sz w:val="28"/>
          <w:szCs w:val="28"/>
          <w:lang w:val="uk-UA"/>
        </w:rPr>
        <w:t xml:space="preserve"> Після визволення району від фашистських загарбників відновила свою роботу і хорова капела. Під керівництвом О.М.Раєвського, а Згодом С.І.Смолія. В 1956 році  вона брала участь у республіканському огляді художньої самодіяльності, де була відзначена третьою премією. </w:t>
      </w:r>
    </w:p>
    <w:p w:rsidR="003241E5" w:rsidRPr="00582765" w:rsidRDefault="005802C5"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lastRenderedPageBreak/>
        <w:t xml:space="preserve">   У 1958 році разом з кращими самодіяльними колективами капелу запросили в Київ обслуговувати учасників ВДНГ УРСР.  (Додаток №7)</w:t>
      </w:r>
      <w:r w:rsidR="00080795" w:rsidRPr="00582765">
        <w:rPr>
          <w:rFonts w:ascii="Times New Roman" w:hAnsi="Times New Roman" w:cs="Times New Roman"/>
          <w:sz w:val="28"/>
          <w:szCs w:val="28"/>
          <w:lang w:val="uk-UA"/>
        </w:rPr>
        <w:t xml:space="preserve">  </w:t>
      </w:r>
      <w:r w:rsidR="0067532C" w:rsidRPr="00582765">
        <w:rPr>
          <w:rFonts w:ascii="Times New Roman" w:hAnsi="Times New Roman" w:cs="Times New Roman"/>
          <w:sz w:val="28"/>
          <w:szCs w:val="28"/>
          <w:lang w:val="uk-UA"/>
        </w:rPr>
        <w:t>Творчому зростанню капели нас прияла робота її нового керівника М.М.Савченка. Постановою колегії Міністерства культури УРСР від 22 січня 1965 року Лохвицькій хоровій капелі було присвоєно почесне звання «Самодіяльна народна хорова капела».</w:t>
      </w:r>
    </w:p>
    <w:p w:rsidR="003241E5" w:rsidRPr="00582765" w:rsidRDefault="003241E5"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Pr="00582765">
        <w:rPr>
          <w:rFonts w:ascii="Times New Roman" w:hAnsi="Times New Roman" w:cs="Times New Roman"/>
          <w:sz w:val="28"/>
          <w:szCs w:val="28"/>
          <w:lang w:val="uk-UA"/>
        </w:rPr>
        <w:t xml:space="preserve">Потім творчий колектив був учасником звіту Полтавщини в М.Києві, лауреатом І та ІІ Всесоюзного фестивалю народної творчості, був відмічений Почесними грамотами Міністерства культури СРСР, УРСР, Спілки композиторів СРСР, республіканською премією. </w:t>
      </w:r>
    </w:p>
    <w:p w:rsidR="00350A95" w:rsidRPr="00582765" w:rsidRDefault="003241E5"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Pr="00582765">
        <w:rPr>
          <w:rFonts w:ascii="Times New Roman" w:hAnsi="Times New Roman" w:cs="Times New Roman"/>
          <w:sz w:val="28"/>
          <w:szCs w:val="28"/>
          <w:lang w:val="uk-UA"/>
        </w:rPr>
        <w:t>На наступному фото 1984 р. (додаток №8)</w:t>
      </w:r>
      <w:r w:rsidR="0004327E" w:rsidRPr="00582765">
        <w:rPr>
          <w:rFonts w:ascii="Times New Roman" w:hAnsi="Times New Roman" w:cs="Times New Roman"/>
          <w:sz w:val="28"/>
          <w:szCs w:val="28"/>
          <w:lang w:val="uk-UA"/>
        </w:rPr>
        <w:t>серед учасників хорово</w:t>
      </w:r>
      <w:r w:rsidR="003F73CF" w:rsidRPr="00582765">
        <w:rPr>
          <w:rFonts w:ascii="Times New Roman" w:hAnsi="Times New Roman" w:cs="Times New Roman"/>
          <w:sz w:val="28"/>
          <w:szCs w:val="28"/>
          <w:lang w:val="uk-UA"/>
        </w:rPr>
        <w:t>го колективу були вчителі</w:t>
      </w:r>
      <w:r w:rsidR="0004327E" w:rsidRPr="00582765">
        <w:rPr>
          <w:rFonts w:ascii="Times New Roman" w:hAnsi="Times New Roman" w:cs="Times New Roman"/>
          <w:sz w:val="28"/>
          <w:szCs w:val="28"/>
          <w:lang w:val="uk-UA"/>
        </w:rPr>
        <w:t xml:space="preserve">  Лохвицької школи №1(тепер гімназія№1)- О.О.Чайка, У.П.Оніщенко, Р.Є.Морозова, Н</w:t>
      </w:r>
      <w:r w:rsidR="003F73CF" w:rsidRPr="00582765">
        <w:rPr>
          <w:rFonts w:ascii="Times New Roman" w:hAnsi="Times New Roman" w:cs="Times New Roman"/>
          <w:sz w:val="28"/>
          <w:szCs w:val="28"/>
          <w:lang w:val="uk-UA"/>
        </w:rPr>
        <w:t>.І.Кудрик. До  Будинку культури на репетиції поспішали пенсіонери,вчителі, бібліотекарі, лікар</w:t>
      </w:r>
      <w:r w:rsidR="00821AF3" w:rsidRPr="00582765">
        <w:rPr>
          <w:rFonts w:ascii="Times New Roman" w:hAnsi="Times New Roman" w:cs="Times New Roman"/>
          <w:sz w:val="28"/>
          <w:szCs w:val="28"/>
          <w:lang w:val="uk-UA"/>
        </w:rPr>
        <w:t>і</w:t>
      </w:r>
      <w:r w:rsidR="003F73CF" w:rsidRPr="00582765">
        <w:rPr>
          <w:rFonts w:ascii="Times New Roman" w:hAnsi="Times New Roman" w:cs="Times New Roman"/>
          <w:sz w:val="28"/>
          <w:szCs w:val="28"/>
          <w:lang w:val="uk-UA"/>
        </w:rPr>
        <w:t xml:space="preserve"> – люди різного віку і професій, але об'єднані одним - любов'ю до співу.</w:t>
      </w:r>
    </w:p>
    <w:p w:rsidR="00F07CA3" w:rsidRPr="00582765" w:rsidRDefault="00350A95" w:rsidP="00557BAF">
      <w:pPr>
        <w:spacing w:after="0"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2505E1"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r w:rsidRPr="00582765">
        <w:rPr>
          <w:rFonts w:ascii="Times New Roman" w:hAnsi="Times New Roman" w:cs="Times New Roman"/>
          <w:sz w:val="28"/>
          <w:szCs w:val="28"/>
          <w:lang w:val="uk-UA"/>
        </w:rPr>
        <w:t xml:space="preserve"> А щоб мистецькі самодіяльні колективи мали подальші творчі успіхи потрібно залучати молоде покоління лохвичан.</w:t>
      </w:r>
      <w:r w:rsidR="002505E1" w:rsidRPr="00582765">
        <w:rPr>
          <w:rFonts w:ascii="Times New Roman" w:hAnsi="Times New Roman" w:cs="Times New Roman"/>
          <w:sz w:val="28"/>
          <w:szCs w:val="28"/>
          <w:lang w:val="uk-UA"/>
        </w:rPr>
        <w:t xml:space="preserve"> </w:t>
      </w:r>
      <w:r w:rsidRPr="00582765">
        <w:rPr>
          <w:rFonts w:ascii="Times New Roman" w:hAnsi="Times New Roman" w:cs="Times New Roman"/>
          <w:sz w:val="28"/>
          <w:szCs w:val="28"/>
          <w:lang w:val="uk-UA"/>
        </w:rPr>
        <w:t xml:space="preserve"> В нашому місті успішно працюють Дитяча музична ш</w:t>
      </w:r>
      <w:r w:rsidR="00B2051F" w:rsidRPr="00582765">
        <w:rPr>
          <w:rFonts w:ascii="Times New Roman" w:hAnsi="Times New Roman" w:cs="Times New Roman"/>
          <w:sz w:val="28"/>
          <w:szCs w:val="28"/>
          <w:lang w:val="uk-UA"/>
        </w:rPr>
        <w:t>кола, що  носить ім'я</w:t>
      </w:r>
      <w:r w:rsidR="002505E1" w:rsidRPr="00582765">
        <w:rPr>
          <w:rFonts w:ascii="Times New Roman" w:hAnsi="Times New Roman" w:cs="Times New Roman"/>
          <w:sz w:val="28"/>
          <w:szCs w:val="28"/>
          <w:lang w:val="uk-UA"/>
        </w:rPr>
        <w:t xml:space="preserve"> І.</w:t>
      </w:r>
      <w:r w:rsidRPr="00582765">
        <w:rPr>
          <w:rFonts w:ascii="Times New Roman" w:hAnsi="Times New Roman" w:cs="Times New Roman"/>
          <w:sz w:val="28"/>
          <w:szCs w:val="28"/>
          <w:lang w:val="uk-UA"/>
        </w:rPr>
        <w:t>О.Дунаєвського, ЦДЮТ, дитячі колективи Будинку культури</w:t>
      </w:r>
      <w:r w:rsidR="002505E1" w:rsidRPr="00582765">
        <w:rPr>
          <w:rFonts w:ascii="Times New Roman" w:hAnsi="Times New Roman" w:cs="Times New Roman"/>
          <w:sz w:val="28"/>
          <w:szCs w:val="28"/>
          <w:lang w:val="uk-UA"/>
        </w:rPr>
        <w:t>.</w:t>
      </w:r>
      <w:r w:rsidR="009E42F0" w:rsidRPr="00582765">
        <w:rPr>
          <w:rFonts w:ascii="Times New Roman" w:hAnsi="Times New Roman" w:cs="Times New Roman"/>
          <w:sz w:val="28"/>
          <w:szCs w:val="28"/>
          <w:lang w:val="uk-UA"/>
        </w:rPr>
        <w:t xml:space="preserve">  </w:t>
      </w:r>
      <w:r w:rsidR="00B2051F" w:rsidRPr="00582765">
        <w:rPr>
          <w:rFonts w:ascii="Times New Roman" w:hAnsi="Times New Roman" w:cs="Times New Roman"/>
          <w:sz w:val="28"/>
          <w:szCs w:val="28"/>
          <w:lang w:val="uk-UA"/>
        </w:rPr>
        <w:t xml:space="preserve"> Кожного вечора у</w:t>
      </w:r>
      <w:r w:rsidR="009E42F0" w:rsidRPr="00582765">
        <w:rPr>
          <w:rFonts w:ascii="Times New Roman" w:hAnsi="Times New Roman" w:cs="Times New Roman"/>
          <w:sz w:val="28"/>
          <w:szCs w:val="28"/>
          <w:lang w:val="uk-UA"/>
        </w:rPr>
        <w:t xml:space="preserve">чні шкіл поспішають долучитися до мистецтва, розвивати свої таланти. </w:t>
      </w:r>
    </w:p>
    <w:p w:rsidR="00C9162A" w:rsidRPr="00582765" w:rsidRDefault="00F07CA3"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r w:rsidR="00557BAF">
        <w:rPr>
          <w:rFonts w:ascii="Times New Roman" w:hAnsi="Times New Roman" w:cs="Times New Roman"/>
          <w:sz w:val="28"/>
          <w:szCs w:val="28"/>
          <w:lang w:val="uk-UA"/>
        </w:rPr>
        <w:tab/>
      </w:r>
    </w:p>
    <w:p w:rsidR="00C9162A" w:rsidRPr="00582765" w:rsidRDefault="00C9162A" w:rsidP="00C9162A">
      <w:pPr>
        <w:ind w:left="-426" w:right="-284"/>
        <w:jc w:val="both"/>
        <w:rPr>
          <w:rFonts w:ascii="Times New Roman" w:hAnsi="Times New Roman" w:cs="Times New Roman"/>
          <w:sz w:val="28"/>
          <w:szCs w:val="28"/>
          <w:lang w:val="uk-UA"/>
        </w:rPr>
      </w:pPr>
    </w:p>
    <w:p w:rsidR="00C0055E" w:rsidRPr="00582765" w:rsidRDefault="00C0055E" w:rsidP="00C9162A">
      <w:pPr>
        <w:ind w:left="-426" w:right="-284"/>
        <w:jc w:val="both"/>
        <w:rPr>
          <w:rFonts w:ascii="Times New Roman" w:hAnsi="Times New Roman" w:cs="Times New Roman"/>
          <w:sz w:val="28"/>
          <w:szCs w:val="28"/>
          <w:lang w:val="uk-UA"/>
        </w:rPr>
      </w:pPr>
    </w:p>
    <w:p w:rsidR="00C0055E" w:rsidRPr="00582765" w:rsidRDefault="00C0055E" w:rsidP="00C9162A">
      <w:pPr>
        <w:ind w:left="-426" w:right="-284"/>
        <w:jc w:val="both"/>
        <w:rPr>
          <w:rFonts w:ascii="Times New Roman" w:hAnsi="Times New Roman" w:cs="Times New Roman"/>
          <w:sz w:val="28"/>
          <w:szCs w:val="28"/>
          <w:lang w:val="uk-UA"/>
        </w:rPr>
      </w:pPr>
    </w:p>
    <w:p w:rsidR="00C0055E" w:rsidRPr="00582765" w:rsidRDefault="00C0055E" w:rsidP="00C9162A">
      <w:pPr>
        <w:ind w:left="-426" w:right="-284"/>
        <w:jc w:val="both"/>
        <w:rPr>
          <w:rFonts w:ascii="Times New Roman" w:hAnsi="Times New Roman" w:cs="Times New Roman"/>
          <w:sz w:val="28"/>
          <w:szCs w:val="28"/>
          <w:lang w:val="uk-UA"/>
        </w:rPr>
      </w:pPr>
    </w:p>
    <w:p w:rsidR="00C0055E" w:rsidRPr="00582765" w:rsidRDefault="00C0055E" w:rsidP="00C9162A">
      <w:pPr>
        <w:ind w:left="-426" w:right="-284"/>
        <w:jc w:val="both"/>
        <w:rPr>
          <w:rFonts w:ascii="Times New Roman" w:hAnsi="Times New Roman" w:cs="Times New Roman"/>
          <w:sz w:val="28"/>
          <w:szCs w:val="28"/>
          <w:lang w:val="uk-UA"/>
        </w:rPr>
      </w:pPr>
    </w:p>
    <w:p w:rsidR="00C0055E" w:rsidRPr="00582765" w:rsidRDefault="00C0055E" w:rsidP="00C9162A">
      <w:pPr>
        <w:ind w:left="-426" w:right="-284"/>
        <w:jc w:val="both"/>
        <w:rPr>
          <w:rFonts w:ascii="Times New Roman" w:hAnsi="Times New Roman" w:cs="Times New Roman"/>
          <w:sz w:val="28"/>
          <w:szCs w:val="28"/>
          <w:lang w:val="uk-UA"/>
        </w:rPr>
      </w:pPr>
    </w:p>
    <w:p w:rsidR="00C0055E" w:rsidRPr="00582765" w:rsidRDefault="00C0055E" w:rsidP="00C9162A">
      <w:pPr>
        <w:ind w:left="-426" w:right="-284"/>
        <w:jc w:val="both"/>
        <w:rPr>
          <w:rFonts w:ascii="Times New Roman" w:hAnsi="Times New Roman" w:cs="Times New Roman"/>
          <w:sz w:val="28"/>
          <w:szCs w:val="28"/>
          <w:lang w:val="uk-UA"/>
        </w:rPr>
      </w:pPr>
    </w:p>
    <w:p w:rsidR="005C6AFC" w:rsidRPr="00582765" w:rsidRDefault="005C6AFC" w:rsidP="005C6AFC">
      <w:pPr>
        <w:ind w:right="-284"/>
        <w:jc w:val="both"/>
        <w:rPr>
          <w:rFonts w:ascii="Times New Roman" w:hAnsi="Times New Roman" w:cs="Times New Roman"/>
          <w:sz w:val="28"/>
          <w:szCs w:val="28"/>
          <w:lang w:val="uk-UA"/>
        </w:rPr>
      </w:pPr>
    </w:p>
    <w:p w:rsidR="00C9162A" w:rsidRPr="00582765" w:rsidRDefault="00C9162A" w:rsidP="00557BAF">
      <w:pPr>
        <w:spacing w:line="360" w:lineRule="auto"/>
        <w:ind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lastRenderedPageBreak/>
        <w:t xml:space="preserve">Висновки </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Опрацювавши відповідну літературу та проаналізувавши документи та матеріали регіональної періодичної преси, автор даної роботи встановив, що : </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українська пісня багато важить в історичному, громадському, побутовому житті українців протягом віків;</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на долю талановитих митців випали тяжкі життєві випробування, переслідування і навіть забуття;</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Кобзарі відігравали особливу роль у збереженні і поширенні пісень, в яких розповідали народові про історичні події та героїв; </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хормейстер світового рівня – Нестор Городовенко сприяв зближенню національних культур України, Німеччини, Австрії, Канади;</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музика Дунаєвського – справжня музика, музика не підвладна часові, і тільки справжнє, перевірене часом, стає вічним. </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У ході досліджень використовувалися наступні методи: </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Порівняльно-історичний , зіткнення різних джерел, ілюстративний,     пошуково – практичний, а в ньому прийоми : екскурсія, збір та аналіз документів. </w:t>
      </w:r>
    </w:p>
    <w:p w:rsidR="00C9162A" w:rsidRPr="00582765" w:rsidRDefault="00C9162A" w:rsidP="00557BAF">
      <w:pPr>
        <w:spacing w:line="360" w:lineRule="auto"/>
        <w:ind w:left="-426" w:right="-284"/>
        <w:jc w:val="both"/>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Це дослідження можна використати для проведення тематичних інформацій, виховних годин, а також на уроках Історії України.  </w:t>
      </w:r>
    </w:p>
    <w:p w:rsidR="00C9162A" w:rsidRPr="00582765" w:rsidRDefault="00C9162A" w:rsidP="00557BAF">
      <w:pPr>
        <w:spacing w:line="360" w:lineRule="auto"/>
        <w:ind w:left="-426" w:right="-284"/>
        <w:rPr>
          <w:rFonts w:ascii="Times New Roman" w:hAnsi="Times New Roman" w:cs="Times New Roman"/>
          <w:sz w:val="28"/>
          <w:szCs w:val="28"/>
          <w:lang w:val="uk-UA"/>
        </w:rPr>
      </w:pPr>
      <w:r w:rsidRPr="00582765">
        <w:rPr>
          <w:rFonts w:ascii="Times New Roman" w:hAnsi="Times New Roman" w:cs="Times New Roman"/>
          <w:sz w:val="28"/>
          <w:szCs w:val="28"/>
          <w:lang w:val="uk-UA"/>
        </w:rPr>
        <w:t xml:space="preserve"> </w:t>
      </w:r>
    </w:p>
    <w:p w:rsidR="00C9162A" w:rsidRPr="00582765" w:rsidRDefault="00C9162A" w:rsidP="00C9162A">
      <w:pPr>
        <w:ind w:left="-426" w:right="-284"/>
        <w:jc w:val="both"/>
        <w:rPr>
          <w:rFonts w:ascii="Times New Roman" w:hAnsi="Times New Roman" w:cs="Times New Roman"/>
          <w:sz w:val="28"/>
          <w:szCs w:val="28"/>
          <w:lang w:val="uk-UA"/>
        </w:rPr>
      </w:pPr>
    </w:p>
    <w:p w:rsidR="00C9162A" w:rsidRPr="00582765" w:rsidRDefault="00C9162A" w:rsidP="00C9162A">
      <w:pPr>
        <w:ind w:left="-426" w:right="-284"/>
        <w:jc w:val="both"/>
        <w:rPr>
          <w:rFonts w:ascii="Times New Roman" w:hAnsi="Times New Roman" w:cs="Times New Roman"/>
          <w:sz w:val="28"/>
          <w:szCs w:val="28"/>
          <w:lang w:val="uk-UA"/>
        </w:rPr>
      </w:pPr>
    </w:p>
    <w:p w:rsidR="00C9162A" w:rsidRPr="00C9162A" w:rsidRDefault="00C9162A" w:rsidP="00557BAF">
      <w:pPr>
        <w:ind w:right="-284"/>
        <w:jc w:val="both"/>
        <w:rPr>
          <w:sz w:val="28"/>
          <w:szCs w:val="28"/>
          <w:lang w:val="uk-UA"/>
        </w:rPr>
      </w:pPr>
    </w:p>
    <w:p w:rsidR="00C9162A" w:rsidRPr="00C9162A" w:rsidRDefault="00C9162A" w:rsidP="00C9162A">
      <w:pPr>
        <w:ind w:left="-426" w:right="-284"/>
        <w:jc w:val="both"/>
        <w:rPr>
          <w:sz w:val="28"/>
          <w:szCs w:val="28"/>
          <w:lang w:val="uk-UA"/>
        </w:rPr>
      </w:pPr>
    </w:p>
    <w:p w:rsidR="00C9162A" w:rsidRPr="00C9162A" w:rsidRDefault="00C9162A" w:rsidP="00C9162A">
      <w:pPr>
        <w:ind w:left="-426" w:right="-284"/>
        <w:jc w:val="both"/>
        <w:rPr>
          <w:sz w:val="28"/>
          <w:szCs w:val="28"/>
          <w:lang w:val="uk-UA"/>
        </w:rPr>
      </w:pPr>
    </w:p>
    <w:p w:rsidR="00080795" w:rsidRPr="00357E44" w:rsidRDefault="00080795" w:rsidP="00557BAF">
      <w:pPr>
        <w:ind w:right="-284"/>
        <w:jc w:val="both"/>
        <w:rPr>
          <w:lang w:val="uk-UA"/>
        </w:rPr>
      </w:pPr>
      <w:r w:rsidRPr="0048321B">
        <w:rPr>
          <w:sz w:val="28"/>
          <w:szCs w:val="28"/>
          <w:lang w:val="uk-UA"/>
        </w:rPr>
        <w:t xml:space="preserve">                    </w:t>
      </w:r>
      <w:r>
        <w:rPr>
          <w:lang w:val="uk-UA"/>
        </w:rPr>
        <w:t xml:space="preserve">                                                              </w:t>
      </w:r>
    </w:p>
    <w:sectPr w:rsidR="00080795" w:rsidRPr="00357E44" w:rsidSect="00582765">
      <w:headerReference w:type="even" r:id="rId6"/>
      <w:headerReference w:type="default" r:id="rId7"/>
      <w:footerReference w:type="even" r:id="rId8"/>
      <w:footerReference w:type="default" r:id="rId9"/>
      <w:headerReference w:type="first" r:id="rId10"/>
      <w:footerReference w:type="first" r:id="rId11"/>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EE" w:rsidRDefault="00FD31EE" w:rsidP="00821AF3">
      <w:pPr>
        <w:spacing w:after="0" w:line="240" w:lineRule="auto"/>
      </w:pPr>
      <w:r>
        <w:separator/>
      </w:r>
    </w:p>
  </w:endnote>
  <w:endnote w:type="continuationSeparator" w:id="0">
    <w:p w:rsidR="00FD31EE" w:rsidRDefault="00FD31EE" w:rsidP="008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72" w:rsidRDefault="00A812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808062"/>
      <w:docPartObj>
        <w:docPartGallery w:val="Page Numbers (Bottom of Page)"/>
        <w:docPartUnique/>
      </w:docPartObj>
    </w:sdtPr>
    <w:sdtEndPr/>
    <w:sdtContent>
      <w:p w:rsidR="00821AF3" w:rsidRDefault="00821AF3">
        <w:pPr>
          <w:pStyle w:val="a5"/>
        </w:pPr>
        <w:r>
          <w:fldChar w:fldCharType="begin"/>
        </w:r>
        <w:r>
          <w:instrText>PAGE   \* MERGEFORMAT</w:instrText>
        </w:r>
        <w:r>
          <w:fldChar w:fldCharType="separate"/>
        </w:r>
        <w:r w:rsidR="00557BAF">
          <w:rPr>
            <w:noProof/>
          </w:rPr>
          <w:t>2</w:t>
        </w:r>
        <w:r>
          <w:fldChar w:fldCharType="end"/>
        </w:r>
      </w:p>
    </w:sdtContent>
  </w:sdt>
  <w:p w:rsidR="00821AF3" w:rsidRDefault="00821A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72" w:rsidRDefault="00A81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EE" w:rsidRDefault="00FD31EE" w:rsidP="00821AF3">
      <w:pPr>
        <w:spacing w:after="0" w:line="240" w:lineRule="auto"/>
      </w:pPr>
      <w:r>
        <w:separator/>
      </w:r>
    </w:p>
  </w:footnote>
  <w:footnote w:type="continuationSeparator" w:id="0">
    <w:p w:rsidR="00FD31EE" w:rsidRDefault="00FD31EE" w:rsidP="0082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72" w:rsidRDefault="00A812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72" w:rsidRDefault="00A812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72" w:rsidRDefault="00A81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44"/>
    <w:rsid w:val="0004327E"/>
    <w:rsid w:val="000505E3"/>
    <w:rsid w:val="00080795"/>
    <w:rsid w:val="00116BFF"/>
    <w:rsid w:val="0012230D"/>
    <w:rsid w:val="001B1260"/>
    <w:rsid w:val="00200087"/>
    <w:rsid w:val="002505E1"/>
    <w:rsid w:val="00253864"/>
    <w:rsid w:val="002B1236"/>
    <w:rsid w:val="002D4075"/>
    <w:rsid w:val="003200C4"/>
    <w:rsid w:val="003241E5"/>
    <w:rsid w:val="00350A95"/>
    <w:rsid w:val="00357E44"/>
    <w:rsid w:val="0037433D"/>
    <w:rsid w:val="00390656"/>
    <w:rsid w:val="003F73CF"/>
    <w:rsid w:val="004074C4"/>
    <w:rsid w:val="00411C91"/>
    <w:rsid w:val="004719D5"/>
    <w:rsid w:val="0048321B"/>
    <w:rsid w:val="0051035C"/>
    <w:rsid w:val="00515A9E"/>
    <w:rsid w:val="00557BAF"/>
    <w:rsid w:val="005802C5"/>
    <w:rsid w:val="00582765"/>
    <w:rsid w:val="005C6AFC"/>
    <w:rsid w:val="00601C51"/>
    <w:rsid w:val="00613433"/>
    <w:rsid w:val="00660FC8"/>
    <w:rsid w:val="0067532C"/>
    <w:rsid w:val="006772BE"/>
    <w:rsid w:val="00684D87"/>
    <w:rsid w:val="006A1198"/>
    <w:rsid w:val="006C7AFD"/>
    <w:rsid w:val="0070564B"/>
    <w:rsid w:val="007241A6"/>
    <w:rsid w:val="007436F3"/>
    <w:rsid w:val="00821AF3"/>
    <w:rsid w:val="008669B9"/>
    <w:rsid w:val="0088737C"/>
    <w:rsid w:val="008F72D6"/>
    <w:rsid w:val="008F750B"/>
    <w:rsid w:val="009100A6"/>
    <w:rsid w:val="009335DA"/>
    <w:rsid w:val="00953BA3"/>
    <w:rsid w:val="009E42F0"/>
    <w:rsid w:val="00A27CCC"/>
    <w:rsid w:val="00A30606"/>
    <w:rsid w:val="00A81272"/>
    <w:rsid w:val="00AB1267"/>
    <w:rsid w:val="00AD76B8"/>
    <w:rsid w:val="00AE7B60"/>
    <w:rsid w:val="00B2051F"/>
    <w:rsid w:val="00C0055E"/>
    <w:rsid w:val="00C70952"/>
    <w:rsid w:val="00C9162A"/>
    <w:rsid w:val="00C95FAA"/>
    <w:rsid w:val="00CD1B5A"/>
    <w:rsid w:val="00E63B95"/>
    <w:rsid w:val="00EA627B"/>
    <w:rsid w:val="00F07CA3"/>
    <w:rsid w:val="00F20B20"/>
    <w:rsid w:val="00F67118"/>
    <w:rsid w:val="00FB1217"/>
    <w:rsid w:val="00FD31EE"/>
    <w:rsid w:val="00FE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6028"/>
  <w15:docId w15:val="{1B6412CC-F3B3-422B-A28B-AFE655D0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1AF3"/>
  </w:style>
  <w:style w:type="paragraph" w:styleId="a5">
    <w:name w:val="footer"/>
    <w:basedOn w:val="a"/>
    <w:link w:val="a6"/>
    <w:uiPriority w:val="99"/>
    <w:unhideWhenUsed/>
    <w:rsid w:val="00821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1AF3"/>
  </w:style>
  <w:style w:type="paragraph" w:styleId="a7">
    <w:name w:val="Balloon Text"/>
    <w:basedOn w:val="a"/>
    <w:link w:val="a8"/>
    <w:uiPriority w:val="99"/>
    <w:semiHidden/>
    <w:unhideWhenUsed/>
    <w:rsid w:val="008F72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7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 Volkodav</cp:lastModifiedBy>
  <cp:revision>3</cp:revision>
  <cp:lastPrinted>2015-12-21T08:53:00Z</cp:lastPrinted>
  <dcterms:created xsi:type="dcterms:W3CDTF">2017-10-26T18:01:00Z</dcterms:created>
  <dcterms:modified xsi:type="dcterms:W3CDTF">2019-02-28T20:27:00Z</dcterms:modified>
</cp:coreProperties>
</file>