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A1E" w:rsidRPr="00D0621E" w:rsidRDefault="00B95F45" w:rsidP="00B95F45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</w:pPr>
      <w:r w:rsidRPr="00D0621E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>Урок української мови</w:t>
      </w:r>
      <w:r w:rsidR="001337A3">
        <w:rPr>
          <w:rFonts w:ascii="Times New Roman" w:hAnsi="Times New Roman" w:cs="Times New Roman"/>
          <w:b/>
          <w:color w:val="FF0000"/>
          <w:sz w:val="40"/>
          <w:szCs w:val="40"/>
          <w:lang w:val="uk-UA"/>
        </w:rPr>
        <w:t xml:space="preserve"> (2 клас)</w:t>
      </w:r>
    </w:p>
    <w:p w:rsidR="00B95F45" w:rsidRPr="00D0621E" w:rsidRDefault="00B95F45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0621E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>Тема:</w:t>
      </w:r>
      <w:r w:rsidRPr="00D0621E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Закріплення вивченого про дієслово.</w:t>
      </w:r>
    </w:p>
    <w:p w:rsidR="00B95F45" w:rsidRPr="00B95F45" w:rsidRDefault="00B95F45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95F45">
        <w:rPr>
          <w:rFonts w:ascii="Times New Roman" w:hAnsi="Times New Roman" w:cs="Times New Roman"/>
          <w:b/>
          <w:sz w:val="32"/>
          <w:szCs w:val="32"/>
          <w:lang w:val="uk-UA"/>
        </w:rPr>
        <w:t>Мета. Формувати ключові компетентності:</w:t>
      </w:r>
    </w:p>
    <w:p w:rsidR="00B95F45" w:rsidRDefault="00B95F4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</w:t>
      </w:r>
      <w:r w:rsidRPr="00D0621E">
        <w:rPr>
          <w:rFonts w:ascii="Times New Roman" w:hAnsi="Times New Roman" w:cs="Times New Roman"/>
          <w:sz w:val="32"/>
          <w:szCs w:val="32"/>
          <w:u w:val="single"/>
          <w:lang w:val="uk-UA"/>
        </w:rPr>
        <w:t>вміння вчитися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(організовувати своє робоче місце,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      планувати свої дії, доводити роботу до кінця);</w:t>
      </w:r>
    </w:p>
    <w:p w:rsidR="00B95F45" w:rsidRDefault="00B95F4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</w:t>
      </w:r>
      <w:r w:rsidRPr="00D0621E">
        <w:rPr>
          <w:rFonts w:ascii="Times New Roman" w:hAnsi="Times New Roman" w:cs="Times New Roman"/>
          <w:sz w:val="32"/>
          <w:szCs w:val="32"/>
          <w:u w:val="single"/>
          <w:lang w:val="uk-UA"/>
        </w:rPr>
        <w:t>соціальну компетентність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(продуктивно співпрацювати в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      малих групах, проявляти ініціативу);</w:t>
      </w:r>
    </w:p>
    <w:p w:rsidR="00B95F45" w:rsidRDefault="00B95F4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</w:t>
      </w:r>
      <w:r w:rsidRPr="00D0621E">
        <w:rPr>
          <w:rFonts w:ascii="Times New Roman" w:hAnsi="Times New Roman" w:cs="Times New Roman"/>
          <w:sz w:val="32"/>
          <w:szCs w:val="32"/>
          <w:u w:val="single"/>
          <w:lang w:val="uk-UA"/>
        </w:rPr>
        <w:t>загальнокультурну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>’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язно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і в логічній послідовності  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      висловлювати власну думку, дотримуючись норм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      культурного мовлення)</w:t>
      </w:r>
      <w:r w:rsidR="00D0621E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D0621E" w:rsidRPr="00D0621E" w:rsidRDefault="00D0621E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</w:t>
      </w:r>
      <w:r w:rsidRPr="00D0621E">
        <w:rPr>
          <w:rFonts w:ascii="Times New Roman" w:hAnsi="Times New Roman" w:cs="Times New Roman"/>
          <w:b/>
          <w:sz w:val="32"/>
          <w:szCs w:val="32"/>
          <w:lang w:val="uk-UA"/>
        </w:rPr>
        <w:t>Формувати предметні компетентності:</w:t>
      </w:r>
    </w:p>
    <w:p w:rsidR="00D0621E" w:rsidRDefault="00D0621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формувати в учнів уміння відрізняти дієслово від інших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      частин мови, вчити правильно визначати їх у реченні.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      Розвивати спостережливість, творчість, фантазію.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      Виховувати інтерес до рідної мови.</w:t>
      </w:r>
    </w:p>
    <w:p w:rsidR="00A2111D" w:rsidRPr="00A2111D" w:rsidRDefault="00A2111D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Тип уроку: урок – узагальнення знань.</w:t>
      </w:r>
    </w:p>
    <w:p w:rsidR="00D0621E" w:rsidRDefault="00D0621E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0621E">
        <w:rPr>
          <w:rFonts w:ascii="Times New Roman" w:hAnsi="Times New Roman" w:cs="Times New Roman"/>
          <w:b/>
          <w:sz w:val="32"/>
          <w:szCs w:val="32"/>
          <w:lang w:val="uk-UA"/>
        </w:rPr>
        <w:t>Обладнання.</w:t>
      </w:r>
    </w:p>
    <w:p w:rsidR="00D0621E" w:rsidRDefault="00D0621E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0621E" w:rsidRDefault="00D0621E" w:rsidP="00A2111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Хід уроку</w:t>
      </w:r>
    </w:p>
    <w:p w:rsidR="00A2111D" w:rsidRDefault="00D0621E" w:rsidP="00A2111D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І. Налаштування на урок</w:t>
      </w:r>
    </w:p>
    <w:p w:rsidR="00A2111D" w:rsidRDefault="00A2111D" w:rsidP="00A2111D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Pr="00A2111D">
        <w:rPr>
          <w:rFonts w:ascii="Times New Roman" w:hAnsi="Times New Roman" w:cs="Times New Roman"/>
          <w:sz w:val="32"/>
          <w:szCs w:val="32"/>
          <w:lang w:val="uk-UA"/>
        </w:rPr>
        <w:t>Ось і все, дзвенить дзвінок,</w:t>
      </w:r>
    </w:p>
    <w:p w:rsidR="00A2111D" w:rsidRDefault="00A2111D" w:rsidP="00A2111D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A2111D">
        <w:rPr>
          <w:rFonts w:ascii="Times New Roman" w:hAnsi="Times New Roman" w:cs="Times New Roman"/>
          <w:sz w:val="32"/>
          <w:szCs w:val="32"/>
          <w:lang w:val="uk-UA"/>
        </w:rPr>
        <w:t>В гості йде до нас урок.</w:t>
      </w:r>
    </w:p>
    <w:p w:rsidR="00A2111D" w:rsidRDefault="00A2111D" w:rsidP="00A2111D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A2111D">
        <w:rPr>
          <w:rFonts w:ascii="Times New Roman" w:hAnsi="Times New Roman" w:cs="Times New Roman"/>
          <w:sz w:val="32"/>
          <w:szCs w:val="32"/>
          <w:lang w:val="uk-UA"/>
        </w:rPr>
        <w:t>То ж і ми часу не гаймо</w:t>
      </w:r>
    </w:p>
    <w:p w:rsidR="00A2111D" w:rsidRDefault="00A2111D" w:rsidP="00A2111D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A2111D">
        <w:rPr>
          <w:rFonts w:ascii="Times New Roman" w:hAnsi="Times New Roman" w:cs="Times New Roman"/>
          <w:sz w:val="32"/>
          <w:szCs w:val="32"/>
          <w:lang w:val="uk-UA"/>
        </w:rPr>
        <w:t>Працювати починаймо.</w:t>
      </w:r>
    </w:p>
    <w:p w:rsidR="004E448A" w:rsidRPr="004E448A" w:rsidRDefault="004E448A" w:rsidP="00A2111D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E448A">
        <w:rPr>
          <w:rFonts w:ascii="Times New Roman" w:hAnsi="Times New Roman" w:cs="Times New Roman"/>
          <w:b/>
          <w:sz w:val="32"/>
          <w:szCs w:val="32"/>
          <w:lang w:val="uk-UA"/>
        </w:rPr>
        <w:t>ІІ. Актуалізація опорних знань учнів</w:t>
      </w:r>
    </w:p>
    <w:p w:rsidR="004E448A" w:rsidRPr="0083353B" w:rsidRDefault="004E448A" w:rsidP="004E448A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Каліграфічна вправа</w:t>
      </w:r>
    </w:p>
    <w:p w:rsidR="004E448A" w:rsidRDefault="004E448A" w:rsidP="004E448A">
      <w:pPr>
        <w:pStyle w:val="a3"/>
        <w:ind w:left="1774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Пе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оц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рв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 ти 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ві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 первоцвіти</w:t>
      </w:r>
    </w:p>
    <w:p w:rsidR="004E448A" w:rsidRDefault="004E448A" w:rsidP="004E44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Що таке первоцвіти?</w:t>
      </w:r>
    </w:p>
    <w:p w:rsidR="004E448A" w:rsidRDefault="004E448A" w:rsidP="004E44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Які первоцвіти вам відомі?</w:t>
      </w:r>
    </w:p>
    <w:p w:rsidR="004E448A" w:rsidRPr="00CA0C42" w:rsidRDefault="004E448A" w:rsidP="001D3F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Складіть речення зі словом </w:t>
      </w:r>
      <w:r w:rsidRPr="001D3F19">
        <w:rPr>
          <w:rFonts w:ascii="Times New Roman" w:hAnsi="Times New Roman" w:cs="Times New Roman"/>
          <w:i/>
          <w:sz w:val="32"/>
          <w:szCs w:val="32"/>
          <w:lang w:val="uk-UA"/>
        </w:rPr>
        <w:t>проліски</w:t>
      </w:r>
      <w:r>
        <w:rPr>
          <w:rFonts w:ascii="Times New Roman" w:hAnsi="Times New Roman" w:cs="Times New Roman"/>
          <w:sz w:val="32"/>
          <w:szCs w:val="32"/>
          <w:lang w:val="uk-UA"/>
        </w:rPr>
        <w:t>. (</w:t>
      </w:r>
      <w:r w:rsidRPr="004E448A">
        <w:rPr>
          <w:rFonts w:ascii="Times New Roman" w:hAnsi="Times New Roman" w:cs="Times New Roman"/>
          <w:i/>
          <w:sz w:val="32"/>
          <w:szCs w:val="32"/>
          <w:lang w:val="uk-UA"/>
        </w:rPr>
        <w:t>У гаю розквітли ніжні проліски.</w:t>
      </w:r>
      <w:r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  <w:r w:rsidR="00CA0C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-  </w:t>
      </w:r>
      <w:r w:rsidR="00CA0C42" w:rsidRPr="00CA0C42">
        <w:rPr>
          <w:rFonts w:ascii="Times New Roman" w:hAnsi="Times New Roman" w:cs="Times New Roman"/>
          <w:sz w:val="32"/>
          <w:szCs w:val="32"/>
          <w:lang w:val="uk-UA"/>
        </w:rPr>
        <w:t>учень пише на дошці.</w:t>
      </w:r>
    </w:p>
    <w:p w:rsidR="004E448A" w:rsidRDefault="004E448A" w:rsidP="004E44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Запишіть це речення, підкресліть дієслово.</w:t>
      </w:r>
    </w:p>
    <w:p w:rsidR="001D3F19" w:rsidRDefault="004E448A" w:rsidP="001D3F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На яке питання воно відповідає?</w:t>
      </w:r>
    </w:p>
    <w:p w:rsidR="001D3F19" w:rsidRDefault="001D3F19" w:rsidP="001D3F19">
      <w:pPr>
        <w:pStyle w:val="a3"/>
        <w:ind w:left="2134"/>
        <w:rPr>
          <w:rFonts w:ascii="Times New Roman" w:hAnsi="Times New Roman" w:cs="Times New Roman"/>
          <w:sz w:val="32"/>
          <w:szCs w:val="32"/>
          <w:lang w:val="uk-UA"/>
        </w:rPr>
      </w:pPr>
    </w:p>
    <w:p w:rsidR="001D3F19" w:rsidRDefault="00510178" w:rsidP="001D3F19">
      <w:pPr>
        <w:pStyle w:val="a3"/>
        <w:ind w:left="567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ІІІ. П</w:t>
      </w:r>
      <w:r w:rsidR="001D3F19" w:rsidRPr="001D3F19">
        <w:rPr>
          <w:rFonts w:ascii="Times New Roman" w:hAnsi="Times New Roman" w:cs="Times New Roman"/>
          <w:b/>
          <w:sz w:val="32"/>
          <w:szCs w:val="32"/>
          <w:lang w:val="uk-UA"/>
        </w:rPr>
        <w:t>овідомлення теми уроку.</w:t>
      </w:r>
    </w:p>
    <w:p w:rsidR="00E62509" w:rsidRPr="0083353B" w:rsidRDefault="00E62509" w:rsidP="00510178">
      <w:pPr>
        <w:pStyle w:val="a3"/>
        <w:ind w:left="1774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Складання «Павутинки»</w:t>
      </w:r>
    </w:p>
    <w:p w:rsidR="00C82518" w:rsidRPr="00C82518" w:rsidRDefault="0029648C" w:rsidP="00E62509">
      <w:pPr>
        <w:pStyle w:val="a3"/>
        <w:ind w:left="709" w:firstLine="1065"/>
        <w:rPr>
          <w:rFonts w:ascii="Times New Roman" w:hAnsi="Times New Roman" w:cs="Times New Roman"/>
          <w:sz w:val="32"/>
          <w:szCs w:val="32"/>
          <w:lang w:val="uk-UA"/>
        </w:rPr>
      </w:pPr>
      <w:r w:rsidRPr="0029648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65.55pt;margin-top:19.45pt;width:22.9pt;height:21.3pt;flip:x y;z-index:251660288" o:connectortype="straight">
            <v:stroke endarrow="block"/>
          </v:shape>
        </w:pict>
      </w:r>
      <w:r w:rsidRPr="0029648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31" type="#_x0000_t32" style="position:absolute;left:0;text-align:left;margin-left:250.6pt;margin-top:19.45pt;width:84.3pt;height:25.4pt;flip:y;z-index:251661312" o:connectortype="straight">
            <v:stroke endarrow="block"/>
          </v:shape>
        </w:pict>
      </w:r>
      <w:r w:rsidRPr="0029648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oval id="_x0000_s1026" style="position:absolute;left:0;text-align:left;margin-left:147.5pt;margin-top:40.75pt;width:135.85pt;height:45.85pt;z-index:251658240" filled="f">
            <v:textbox style="mso-next-textbox:#_x0000_s1026">
              <w:txbxContent>
                <w:p w:rsidR="00E62509" w:rsidRPr="00E62509" w:rsidRDefault="00E62509" w:rsidP="00E62509">
                  <w:pPr>
                    <w:ind w:left="0"/>
                    <w:rPr>
                      <w:rFonts w:ascii="Times New Roman" w:hAnsi="Times New Roman" w:cs="Times New Roman"/>
                      <w:sz w:val="40"/>
                      <w:szCs w:val="40"/>
                      <w:lang w:val="uk-UA"/>
                    </w:rPr>
                  </w:pPr>
                </w:p>
              </w:txbxContent>
            </v:textbox>
          </v:oval>
        </w:pict>
      </w:r>
      <w:r w:rsidRPr="0029648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75.35pt;margin-top:44.85pt;width:81.8pt;height:35.2pt;z-index:-251657216" stroked="f">
            <v:textbox style="mso-next-textbox:#_x0000_s1029">
              <w:txbxContent>
                <w:p w:rsidR="00E62509" w:rsidRPr="00C82518" w:rsidRDefault="00E62509" w:rsidP="00C82518">
                  <w:pPr>
                    <w:ind w:left="0" w:firstLine="0"/>
                    <w:rPr>
                      <w:rFonts w:ascii="Times New Roman" w:hAnsi="Times New Roman" w:cs="Times New Roman"/>
                      <w:sz w:val="56"/>
                      <w:szCs w:val="56"/>
                      <w:lang w:val="uk-UA"/>
                    </w:rPr>
                  </w:pPr>
                  <w:r w:rsidRPr="00C82518">
                    <w:rPr>
                      <w:rFonts w:ascii="Times New Roman" w:hAnsi="Times New Roman" w:cs="Times New Roman"/>
                      <w:sz w:val="56"/>
                      <w:szCs w:val="56"/>
                      <w:lang w:val="uk-UA"/>
                    </w:rPr>
                    <w:t>квіти</w:t>
                  </w:r>
                </w:p>
              </w:txbxContent>
            </v:textbox>
          </v:shape>
        </w:pict>
      </w:r>
      <w:r w:rsidR="00E62509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E62509" w:rsidRPr="00C82518">
        <w:rPr>
          <w:rFonts w:ascii="Times New Roman" w:hAnsi="Times New Roman" w:cs="Times New Roman"/>
          <w:sz w:val="32"/>
          <w:szCs w:val="32"/>
          <w:lang w:val="uk-UA"/>
        </w:rPr>
        <w:t xml:space="preserve">      </w:t>
      </w:r>
      <w:r w:rsidR="00C82518" w:rsidRPr="00C82518">
        <w:rPr>
          <w:rFonts w:ascii="Times New Roman" w:hAnsi="Times New Roman" w:cs="Times New Roman"/>
          <w:sz w:val="32"/>
          <w:szCs w:val="32"/>
          <w:lang w:val="uk-UA"/>
        </w:rPr>
        <w:t>розквітають                     пахнуть</w:t>
      </w:r>
    </w:p>
    <w:p w:rsidR="00C82518" w:rsidRPr="00C82518" w:rsidRDefault="00C82518" w:rsidP="00C82518">
      <w:pPr>
        <w:rPr>
          <w:lang w:val="uk-UA"/>
        </w:rPr>
      </w:pPr>
    </w:p>
    <w:p w:rsidR="00C82518" w:rsidRDefault="00C82518" w:rsidP="00C82518">
      <w:pPr>
        <w:rPr>
          <w:lang w:val="uk-UA"/>
        </w:rPr>
      </w:pPr>
    </w:p>
    <w:p w:rsidR="00C82518" w:rsidRPr="00C82518" w:rsidRDefault="0029648C" w:rsidP="00C82518">
      <w:pPr>
        <w:tabs>
          <w:tab w:val="left" w:pos="6644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32" type="#_x0000_t32" style="position:absolute;left:0;text-align:left;margin-left:96.8pt;margin-top:4.85pt;width:50.7pt;height:4.1pt;flip:x;z-index:251662336" o:connectortype="straight">
            <v:stroke endarrow="block"/>
          </v:shape>
        </w:pict>
      </w:r>
      <w:r w:rsidR="00C82518" w:rsidRPr="00C82518">
        <w:rPr>
          <w:rFonts w:ascii="Times New Roman" w:hAnsi="Times New Roman" w:cs="Times New Roman"/>
          <w:sz w:val="32"/>
          <w:szCs w:val="32"/>
          <w:lang w:val="uk-UA"/>
        </w:rPr>
        <w:t>ростуть</w:t>
      </w:r>
      <w:r w:rsidR="00C82518" w:rsidRPr="00C82518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C82518" w:rsidRPr="00C82518" w:rsidRDefault="0029648C" w:rsidP="00C8251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34" type="#_x0000_t32" style="position:absolute;left:0;text-align:left;margin-left:244.9pt;margin-top:3.4pt;width:97.35pt;height:39.2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33" type="#_x0000_t32" style="position:absolute;left:0;text-align:left;margin-left:147.5pt;margin-top:3.4pt;width:36.05pt;height:39.25pt;flip:x;z-index:251663360" o:connectortype="straight">
            <v:stroke endarrow="block"/>
          </v:shape>
        </w:pict>
      </w:r>
    </w:p>
    <w:p w:rsidR="00C82518" w:rsidRDefault="00C82518" w:rsidP="00C82518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10178" w:rsidRDefault="00C82518" w:rsidP="00510178">
      <w:pPr>
        <w:tabs>
          <w:tab w:val="left" w:pos="2307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82518">
        <w:rPr>
          <w:rFonts w:ascii="Times New Roman" w:hAnsi="Times New Roman" w:cs="Times New Roman"/>
          <w:sz w:val="32"/>
          <w:szCs w:val="32"/>
          <w:lang w:val="uk-UA"/>
        </w:rPr>
        <w:t>милують                          прикрашають</w:t>
      </w:r>
    </w:p>
    <w:p w:rsidR="00510178" w:rsidRPr="00510178" w:rsidRDefault="00510178" w:rsidP="00510178">
      <w:pPr>
        <w:pStyle w:val="a3"/>
        <w:numPr>
          <w:ilvl w:val="0"/>
          <w:numId w:val="2"/>
        </w:numPr>
        <w:tabs>
          <w:tab w:val="left" w:pos="1276"/>
        </w:tabs>
        <w:rPr>
          <w:rFonts w:ascii="Times New Roman" w:hAnsi="Times New Roman" w:cs="Times New Roman"/>
          <w:sz w:val="32"/>
          <w:szCs w:val="32"/>
          <w:lang w:val="uk-UA"/>
        </w:rPr>
      </w:pPr>
      <w:r w:rsidRPr="00510178">
        <w:rPr>
          <w:rFonts w:ascii="Times New Roman" w:hAnsi="Times New Roman" w:cs="Times New Roman"/>
          <w:sz w:val="32"/>
          <w:szCs w:val="32"/>
          <w:lang w:val="uk-UA"/>
        </w:rPr>
        <w:t>Як називаються слова, що ми добирали?</w:t>
      </w:r>
      <w:r w:rsidR="00C82518" w:rsidRPr="00510178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(Дієслова)</w:t>
      </w:r>
      <w:r w:rsidR="00C82518" w:rsidRPr="00510178">
        <w:rPr>
          <w:rFonts w:ascii="Times New Roman" w:hAnsi="Times New Roman" w:cs="Times New Roman"/>
          <w:b/>
          <w:sz w:val="32"/>
          <w:szCs w:val="32"/>
          <w:lang w:val="uk-UA"/>
        </w:rPr>
        <w:tab/>
      </w:r>
    </w:p>
    <w:p w:rsidR="00C82518" w:rsidRPr="00046EE1" w:rsidRDefault="00510178" w:rsidP="0051017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Сьогодні на уроці ми повторимо все, що вже знаємо про дієслово.</w:t>
      </w:r>
      <w:r w:rsidRPr="00510178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C82518" w:rsidRPr="00510178">
        <w:rPr>
          <w:rFonts w:ascii="Times New Roman" w:hAnsi="Times New Roman" w:cs="Times New Roman"/>
          <w:b/>
          <w:sz w:val="32"/>
          <w:szCs w:val="32"/>
          <w:lang w:val="uk-UA"/>
        </w:rPr>
        <w:tab/>
      </w:r>
    </w:p>
    <w:p w:rsidR="00046EE1" w:rsidRPr="00046EE1" w:rsidRDefault="00046EE1" w:rsidP="00046EE1">
      <w:pPr>
        <w:pStyle w:val="a3"/>
        <w:ind w:left="2134"/>
        <w:rPr>
          <w:rFonts w:ascii="Times New Roman" w:hAnsi="Times New Roman" w:cs="Times New Roman"/>
          <w:sz w:val="32"/>
          <w:szCs w:val="32"/>
          <w:lang w:val="uk-UA"/>
        </w:rPr>
      </w:pPr>
      <w:r w:rsidRPr="00046EE1">
        <w:rPr>
          <w:rFonts w:ascii="Times New Roman" w:hAnsi="Times New Roman" w:cs="Times New Roman"/>
          <w:sz w:val="32"/>
          <w:szCs w:val="32"/>
          <w:lang w:val="uk-UA"/>
        </w:rPr>
        <w:t>А завдання для уроку розміщене на промінчиках сонечка</w:t>
      </w:r>
      <w:r w:rsidR="0037527E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510178" w:rsidRDefault="00510178" w:rsidP="00510178">
      <w:pPr>
        <w:pStyle w:val="a3"/>
        <w:ind w:left="567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V.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Вправи на закріплення вивченого про дієслово.</w:t>
      </w:r>
    </w:p>
    <w:p w:rsidR="00510178" w:rsidRDefault="00510178" w:rsidP="00510178">
      <w:pPr>
        <w:pStyle w:val="a3"/>
        <w:ind w:left="56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1. Робота з віршем Т.Г.Шевченка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(Слайд № </w:t>
      </w:r>
      <w:r w:rsidR="00127EF5">
        <w:rPr>
          <w:rFonts w:ascii="Times New Roman" w:hAnsi="Times New Roman" w:cs="Times New Roman"/>
          <w:sz w:val="32"/>
          <w:szCs w:val="32"/>
          <w:lang w:val="uk-UA"/>
        </w:rPr>
        <w:t>2</w:t>
      </w:r>
      <w:r>
        <w:rPr>
          <w:rFonts w:ascii="Times New Roman" w:hAnsi="Times New Roman" w:cs="Times New Roman"/>
          <w:sz w:val="32"/>
          <w:szCs w:val="32"/>
          <w:lang w:val="uk-UA"/>
        </w:rPr>
        <w:t>)</w:t>
      </w:r>
    </w:p>
    <w:p w:rsidR="00510178" w:rsidRDefault="00E2647D" w:rsidP="00510178">
      <w:pPr>
        <w:pStyle w:val="a3"/>
        <w:ind w:left="56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>Встала й</w:t>
      </w:r>
      <w:r w:rsidR="00510178">
        <w:rPr>
          <w:rFonts w:ascii="Times New Roman" w:hAnsi="Times New Roman" w:cs="Times New Roman"/>
          <w:sz w:val="32"/>
          <w:szCs w:val="32"/>
          <w:lang w:val="uk-UA"/>
        </w:rPr>
        <w:t xml:space="preserve"> весна</w:t>
      </w:r>
      <w:r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E2647D" w:rsidRDefault="00E2647D" w:rsidP="00510178">
      <w:pPr>
        <w:pStyle w:val="a3"/>
        <w:ind w:left="56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="00C80C40">
        <w:rPr>
          <w:rFonts w:ascii="Times New Roman" w:hAnsi="Times New Roman" w:cs="Times New Roman"/>
          <w:sz w:val="32"/>
          <w:szCs w:val="32"/>
          <w:lang w:val="uk-UA"/>
        </w:rPr>
        <w:t>ч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орну землю </w:t>
      </w:r>
    </w:p>
    <w:p w:rsidR="00E2647D" w:rsidRDefault="00E2647D" w:rsidP="00510178">
      <w:pPr>
        <w:pStyle w:val="a3"/>
        <w:ind w:left="56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>сонну розбудила,</w:t>
      </w:r>
    </w:p>
    <w:p w:rsidR="00E2647D" w:rsidRDefault="00E2647D" w:rsidP="00510178">
      <w:pPr>
        <w:pStyle w:val="a3"/>
        <w:ind w:left="56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>уквітчала її рястом,</w:t>
      </w:r>
    </w:p>
    <w:p w:rsidR="00E2647D" w:rsidRDefault="00E2647D" w:rsidP="00510178">
      <w:pPr>
        <w:pStyle w:val="a3"/>
        <w:ind w:left="567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>барвінком укрила;</w:t>
      </w:r>
    </w:p>
    <w:p w:rsidR="00E83759" w:rsidRDefault="00E83759" w:rsidP="00E837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Хто автор вірша? Хто дійова особа у цьому уривку?</w:t>
      </w:r>
    </w:p>
    <w:p w:rsidR="00E83759" w:rsidRDefault="00E83759" w:rsidP="00E837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Які слова дозволяють уявити весну, як живу істоту?</w:t>
      </w:r>
    </w:p>
    <w:p w:rsidR="00E83759" w:rsidRDefault="00E83759" w:rsidP="00E837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Випишіть за зразком:</w:t>
      </w:r>
    </w:p>
    <w:p w:rsidR="00E83759" w:rsidRDefault="00E83759" w:rsidP="00E83759">
      <w:pPr>
        <w:pStyle w:val="a3"/>
        <w:ind w:left="2134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E83759">
        <w:rPr>
          <w:rFonts w:ascii="Times New Roman" w:hAnsi="Times New Roman" w:cs="Times New Roman"/>
          <w:i/>
          <w:sz w:val="32"/>
          <w:szCs w:val="32"/>
          <w:lang w:val="uk-UA"/>
        </w:rPr>
        <w:t>Весна (що зробила?) встала,   ...,   ...,    ... .</w:t>
      </w:r>
    </w:p>
    <w:p w:rsidR="00E83759" w:rsidRPr="00967B83" w:rsidRDefault="00E83759" w:rsidP="00E83759">
      <w:pPr>
        <w:pStyle w:val="a3"/>
        <w:ind w:left="2134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67B83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Висновок: дієслова у реченні </w:t>
      </w:r>
      <w:proofErr w:type="spellStart"/>
      <w:r w:rsidRPr="00967B83">
        <w:rPr>
          <w:rFonts w:ascii="Times New Roman" w:hAnsi="Times New Roman" w:cs="Times New Roman"/>
          <w:b/>
          <w:sz w:val="32"/>
          <w:szCs w:val="32"/>
          <w:lang w:val="uk-UA"/>
        </w:rPr>
        <w:t>зв</w:t>
      </w:r>
      <w:proofErr w:type="spellEnd"/>
      <w:r w:rsidRPr="00967B83">
        <w:rPr>
          <w:rFonts w:ascii="Times New Roman" w:hAnsi="Times New Roman" w:cs="Times New Roman"/>
          <w:b/>
          <w:sz w:val="32"/>
          <w:szCs w:val="32"/>
          <w:lang w:val="en-US"/>
        </w:rPr>
        <w:t>’</w:t>
      </w:r>
      <w:proofErr w:type="spellStart"/>
      <w:r w:rsidRPr="00967B83">
        <w:rPr>
          <w:rFonts w:ascii="Times New Roman" w:hAnsi="Times New Roman" w:cs="Times New Roman"/>
          <w:b/>
          <w:sz w:val="32"/>
          <w:szCs w:val="32"/>
          <w:lang w:val="uk-UA"/>
        </w:rPr>
        <w:t>язані</w:t>
      </w:r>
      <w:proofErr w:type="spellEnd"/>
      <w:r w:rsidRPr="00967B8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 іменниками.</w:t>
      </w:r>
    </w:p>
    <w:p w:rsidR="00E83759" w:rsidRDefault="00E83759" w:rsidP="00E83759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2.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4844CE"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Групова робота «</w:t>
      </w:r>
      <w:proofErr w:type="spellStart"/>
      <w:r w:rsidR="004844CE"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Розсипанка</w:t>
      </w:r>
      <w:proofErr w:type="spellEnd"/>
      <w:r w:rsidR="004844CE"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»</w:t>
      </w:r>
      <w:r w:rsidR="008E6752">
        <w:rPr>
          <w:rFonts w:ascii="Times New Roman" w:hAnsi="Times New Roman" w:cs="Times New Roman"/>
          <w:sz w:val="32"/>
          <w:szCs w:val="32"/>
          <w:lang w:val="uk-UA"/>
        </w:rPr>
        <w:t xml:space="preserve"> (Слайди № </w:t>
      </w:r>
      <w:r w:rsidR="00127EF5">
        <w:rPr>
          <w:rFonts w:ascii="Times New Roman" w:hAnsi="Times New Roman" w:cs="Times New Roman"/>
          <w:sz w:val="32"/>
          <w:szCs w:val="32"/>
          <w:lang w:val="uk-UA"/>
        </w:rPr>
        <w:t>3,4,5</w:t>
      </w:r>
      <w:r w:rsidR="008E6752">
        <w:rPr>
          <w:rFonts w:ascii="Times New Roman" w:hAnsi="Times New Roman" w:cs="Times New Roman"/>
          <w:sz w:val="32"/>
          <w:szCs w:val="32"/>
          <w:lang w:val="uk-UA"/>
        </w:rPr>
        <w:t>)</w:t>
      </w:r>
    </w:p>
    <w:p w:rsidR="004844CE" w:rsidRDefault="004844CE" w:rsidP="00E83759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–</w:t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>Складіть прикмети весни. Запишіть, підкресліть дієслова.</w:t>
      </w:r>
    </w:p>
    <w:p w:rsidR="004844CE" w:rsidRPr="008E6752" w:rsidRDefault="00645C0E" w:rsidP="00E83759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І група</w:t>
      </w:r>
    </w:p>
    <w:tbl>
      <w:tblPr>
        <w:tblStyle w:val="a6"/>
        <w:tblW w:w="0" w:type="auto"/>
        <w:tblInd w:w="1560" w:type="dxa"/>
        <w:tblLook w:val="04A0"/>
      </w:tblPr>
      <w:tblGrid>
        <w:gridCol w:w="1360"/>
        <w:gridCol w:w="1361"/>
        <w:gridCol w:w="1361"/>
        <w:gridCol w:w="1361"/>
        <w:gridCol w:w="1361"/>
      </w:tblGrid>
      <w:tr w:rsidR="004844CE" w:rsidTr="004844CE">
        <w:trPr>
          <w:trHeight w:val="591"/>
        </w:trPr>
        <w:tc>
          <w:tcPr>
            <w:tcW w:w="1360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НЕ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ХМУ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 ПАХ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А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НО</w:t>
            </w:r>
          </w:p>
        </w:tc>
      </w:tr>
      <w:tr w:rsidR="004844CE" w:rsidTr="004844CE">
        <w:trPr>
          <w:trHeight w:val="591"/>
        </w:trPr>
        <w:tc>
          <w:tcPr>
            <w:tcW w:w="1360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РЕ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proofErr w:type="spellStart"/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РИТЬ</w:t>
            </w:r>
            <w:proofErr w:type="spellEnd"/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 ВЕС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НЕ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СЯ</w:t>
            </w:r>
          </w:p>
        </w:tc>
      </w:tr>
      <w:tr w:rsidR="004844CE" w:rsidTr="004844CE">
        <w:trPr>
          <w:trHeight w:val="611"/>
        </w:trPr>
        <w:tc>
          <w:tcPr>
            <w:tcW w:w="1360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Ю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ЯК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БЕ</w:t>
            </w:r>
          </w:p>
        </w:tc>
        <w:tc>
          <w:tcPr>
            <w:tcW w:w="136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proofErr w:type="spellStart"/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ЗЕНЬ</w:t>
            </w:r>
            <w:proofErr w:type="spellEnd"/>
          </w:p>
        </w:tc>
      </w:tr>
    </w:tbl>
    <w:p w:rsidR="004844CE" w:rsidRDefault="004844CE" w:rsidP="00E83759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4844CE" w:rsidRPr="00645C0E" w:rsidRDefault="004844CE" w:rsidP="00E83759">
      <w:pPr>
        <w:pStyle w:val="a3"/>
        <w:ind w:left="1560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645C0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Як березень не </w:t>
      </w:r>
      <w:r w:rsidRPr="00645C0E"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  <w:t>хмуриться</w:t>
      </w:r>
      <w:r w:rsidRPr="00645C0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, а весною </w:t>
      </w:r>
      <w:r w:rsidRPr="00645C0E"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  <w:t>пахне</w:t>
      </w:r>
      <w:r w:rsidRPr="00645C0E">
        <w:rPr>
          <w:rFonts w:ascii="Times New Roman" w:hAnsi="Times New Roman" w:cs="Times New Roman"/>
          <w:b/>
          <w:i/>
          <w:sz w:val="32"/>
          <w:szCs w:val="32"/>
          <w:lang w:val="uk-UA"/>
        </w:rPr>
        <w:t>.</w:t>
      </w:r>
    </w:p>
    <w:p w:rsidR="008E6752" w:rsidRDefault="008E6752" w:rsidP="00E83759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844CE" w:rsidRDefault="004844CE" w:rsidP="00E83759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844CE">
        <w:rPr>
          <w:rFonts w:ascii="Times New Roman" w:hAnsi="Times New Roman" w:cs="Times New Roman"/>
          <w:b/>
          <w:sz w:val="32"/>
          <w:szCs w:val="32"/>
          <w:lang w:val="uk-UA"/>
        </w:rPr>
        <w:t>ІІ група</w:t>
      </w:r>
    </w:p>
    <w:tbl>
      <w:tblPr>
        <w:tblStyle w:val="a6"/>
        <w:tblW w:w="0" w:type="auto"/>
        <w:tblInd w:w="1560" w:type="dxa"/>
        <w:tblLook w:val="04A0"/>
      </w:tblPr>
      <w:tblGrid>
        <w:gridCol w:w="1501"/>
        <w:gridCol w:w="1408"/>
        <w:gridCol w:w="1408"/>
        <w:gridCol w:w="1408"/>
        <w:gridCol w:w="1408"/>
      </w:tblGrid>
      <w:tr w:rsidR="004844CE" w:rsidTr="004844CE">
        <w:trPr>
          <w:trHeight w:val="597"/>
        </w:trPr>
        <w:tc>
          <w:tcPr>
            <w:tcW w:w="150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ПРИ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</w:t>
            </w:r>
            <w:proofErr w:type="spellStart"/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</w:t>
            </w:r>
            <w:proofErr w:type="spellEnd"/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ЗИТЬ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 А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ЗВЕР</w:t>
            </w:r>
          </w:p>
        </w:tc>
      </w:tr>
      <w:tr w:rsidR="004844CE" w:rsidTr="004844CE">
        <w:trPr>
          <w:trHeight w:val="597"/>
        </w:trPr>
        <w:tc>
          <w:tcPr>
            <w:tcW w:w="150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Ю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ВЕС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 Є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ЗУ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РО</w:t>
            </w:r>
          </w:p>
        </w:tc>
      </w:tr>
      <w:tr w:rsidR="004844CE" w:rsidTr="004844CE">
        <w:trPr>
          <w:trHeight w:val="616"/>
        </w:trPr>
        <w:tc>
          <w:tcPr>
            <w:tcW w:w="1501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КА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ЗНИ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ХУ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НО</w:t>
            </w:r>
          </w:p>
        </w:tc>
        <w:tc>
          <w:tcPr>
            <w:tcW w:w="1408" w:type="dxa"/>
          </w:tcPr>
          <w:p w:rsidR="004844CE" w:rsidRPr="004844CE" w:rsidRDefault="004844CE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4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ПІ</w:t>
            </w:r>
          </w:p>
        </w:tc>
      </w:tr>
    </w:tbl>
    <w:p w:rsidR="004844CE" w:rsidRPr="00645C0E" w:rsidRDefault="004844CE" w:rsidP="00E83759">
      <w:pPr>
        <w:pStyle w:val="a3"/>
        <w:ind w:left="1560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645C0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Весною зверху </w:t>
      </w:r>
      <w:r w:rsidRPr="00645C0E"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  <w:t>припікає</w:t>
      </w:r>
      <w:r w:rsidRPr="00645C0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, а знизу </w:t>
      </w:r>
      <w:r w:rsidRPr="00645C0E"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  <w:t>морозить</w:t>
      </w:r>
      <w:r w:rsidRPr="00645C0E">
        <w:rPr>
          <w:rFonts w:ascii="Times New Roman" w:hAnsi="Times New Roman" w:cs="Times New Roman"/>
          <w:b/>
          <w:i/>
          <w:sz w:val="32"/>
          <w:szCs w:val="32"/>
          <w:lang w:val="uk-UA"/>
        </w:rPr>
        <w:t>.</w:t>
      </w:r>
    </w:p>
    <w:p w:rsidR="008E6752" w:rsidRDefault="008E6752" w:rsidP="00E83759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A52B4C" w:rsidRDefault="00427A53" w:rsidP="00E83759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ІІІ група</w:t>
      </w:r>
    </w:p>
    <w:tbl>
      <w:tblPr>
        <w:tblStyle w:val="a6"/>
        <w:tblW w:w="0" w:type="auto"/>
        <w:tblInd w:w="1560" w:type="dxa"/>
        <w:tblLook w:val="04A0"/>
      </w:tblPr>
      <w:tblGrid>
        <w:gridCol w:w="1442"/>
        <w:gridCol w:w="1410"/>
        <w:gridCol w:w="1410"/>
        <w:gridCol w:w="1410"/>
        <w:gridCol w:w="1410"/>
      </w:tblGrid>
      <w:tr w:rsidR="00427A53" w:rsidTr="00A52B4C">
        <w:trPr>
          <w:trHeight w:val="519"/>
        </w:trPr>
        <w:tc>
          <w:tcPr>
            <w:tcW w:w="1442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РА</w:t>
            </w:r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 ВА</w:t>
            </w:r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ДУ</w:t>
            </w:r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 ТИ</w:t>
            </w:r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КРИ</w:t>
            </w:r>
          </w:p>
        </w:tc>
      </w:tr>
      <w:tr w:rsidR="00427A53" w:rsidTr="00A52B4C">
        <w:trPr>
          <w:trHeight w:val="519"/>
        </w:trPr>
        <w:tc>
          <w:tcPr>
            <w:tcW w:w="1442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ВО</w:t>
            </w:r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  <w:proofErr w:type="spellStart"/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</w:t>
            </w:r>
            <w:proofErr w:type="spellEnd"/>
          </w:p>
        </w:tc>
        <w:tc>
          <w:tcPr>
            <w:tcW w:w="1410" w:type="dxa"/>
          </w:tcPr>
          <w:p w:rsidR="00427A53" w:rsidRPr="008E6752" w:rsidRDefault="00427A53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БИ</w:t>
            </w:r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Є</w:t>
            </w:r>
          </w:p>
        </w:tc>
      </w:tr>
      <w:tr w:rsidR="00427A53" w:rsidTr="00A52B4C">
        <w:trPr>
          <w:trHeight w:val="535"/>
        </w:trPr>
        <w:tc>
          <w:tcPr>
            <w:tcW w:w="1442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ПІД</w:t>
            </w:r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РОЗ</w:t>
            </w:r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proofErr w:type="spellStart"/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</w:t>
            </w:r>
            <w:proofErr w:type="spellEnd"/>
          </w:p>
        </w:tc>
        <w:tc>
          <w:tcPr>
            <w:tcW w:w="1410" w:type="dxa"/>
          </w:tcPr>
          <w:p w:rsidR="00427A53" w:rsidRPr="008E6752" w:rsidRDefault="00A52B4C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Є</w:t>
            </w:r>
          </w:p>
        </w:tc>
        <w:tc>
          <w:tcPr>
            <w:tcW w:w="1410" w:type="dxa"/>
          </w:tcPr>
          <w:p w:rsidR="00427A53" w:rsidRPr="008E6752" w:rsidRDefault="008E6752" w:rsidP="00E837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ТЕНЬ</w:t>
            </w:r>
          </w:p>
        </w:tc>
      </w:tr>
    </w:tbl>
    <w:p w:rsidR="00427A53" w:rsidRPr="00645C0E" w:rsidRDefault="008E6752" w:rsidP="00E83759">
      <w:pPr>
        <w:pStyle w:val="a3"/>
        <w:ind w:left="1560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645C0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Квітень воду </w:t>
      </w:r>
      <w:r w:rsidRPr="00645C0E"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  <w:t>підбирає</w:t>
      </w:r>
      <w:r w:rsidRPr="00645C0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, квіти </w:t>
      </w:r>
      <w:r w:rsidRPr="00645C0E"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  <w:t>розкриває</w:t>
      </w:r>
      <w:r w:rsidRPr="00645C0E">
        <w:rPr>
          <w:rFonts w:ascii="Times New Roman" w:hAnsi="Times New Roman" w:cs="Times New Roman"/>
          <w:b/>
          <w:i/>
          <w:sz w:val="32"/>
          <w:szCs w:val="32"/>
          <w:lang w:val="uk-UA"/>
        </w:rPr>
        <w:t>.</w:t>
      </w:r>
    </w:p>
    <w:p w:rsidR="008E6752" w:rsidRDefault="008E6752" w:rsidP="008E675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У якій з прикмет є дієслова, протилежні за значенням?</w:t>
      </w:r>
    </w:p>
    <w:p w:rsidR="00967B83" w:rsidRDefault="008E6752" w:rsidP="008E6752">
      <w:pPr>
        <w:pStyle w:val="a3"/>
        <w:ind w:left="213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(Припікає – морозить)</w:t>
      </w:r>
    </w:p>
    <w:p w:rsidR="00967B83" w:rsidRDefault="00967B83" w:rsidP="00967B83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3.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Завдання </w:t>
      </w: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 «Утвори пару»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(дібрати протилежні за значенням слова – самостійно, письмово)</w:t>
      </w:r>
    </w:p>
    <w:p w:rsidR="00967B83" w:rsidRDefault="00967B83" w:rsidP="00967B83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сміється                              згадав</w:t>
      </w:r>
    </w:p>
    <w:p w:rsidR="00967B83" w:rsidRDefault="00967B83" w:rsidP="00967B83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зацвіли                                виливають</w:t>
      </w:r>
    </w:p>
    <w:p w:rsidR="00967B83" w:rsidRDefault="00967B83" w:rsidP="00967B83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забув                                   плаче</w:t>
      </w:r>
    </w:p>
    <w:p w:rsidR="00967B83" w:rsidRDefault="00967B83" w:rsidP="00967B83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наливають                          відлітають</w:t>
      </w:r>
    </w:p>
    <w:p w:rsidR="00967B83" w:rsidRDefault="00967B83" w:rsidP="00967B83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прилітають                         одцвіли</w:t>
      </w:r>
    </w:p>
    <w:p w:rsidR="00967B83" w:rsidRDefault="00967B83" w:rsidP="00967B83">
      <w:pPr>
        <w:pStyle w:val="a3"/>
        <w:ind w:left="1560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967B83">
        <w:rPr>
          <w:rFonts w:ascii="Times New Roman" w:hAnsi="Times New Roman" w:cs="Times New Roman"/>
          <w:i/>
          <w:sz w:val="32"/>
          <w:szCs w:val="32"/>
          <w:lang w:val="uk-UA"/>
        </w:rPr>
        <w:t xml:space="preserve">Зразок: Сміється – плаче </w:t>
      </w:r>
    </w:p>
    <w:p w:rsidR="00F35D93" w:rsidRPr="00F35D93" w:rsidRDefault="00836C86" w:rsidP="00967B83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Перевірка (Слайд №6</w:t>
      </w:r>
      <w:r w:rsidR="00F35D93" w:rsidRPr="00F35D93">
        <w:rPr>
          <w:rFonts w:ascii="Times New Roman" w:hAnsi="Times New Roman" w:cs="Times New Roman"/>
          <w:sz w:val="32"/>
          <w:szCs w:val="32"/>
          <w:lang w:val="uk-UA"/>
        </w:rPr>
        <w:t xml:space="preserve"> )</w:t>
      </w:r>
    </w:p>
    <w:p w:rsidR="00F33A90" w:rsidRPr="00F33A90" w:rsidRDefault="00F33A90" w:rsidP="00967B83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33A90">
        <w:rPr>
          <w:rFonts w:ascii="Times New Roman" w:hAnsi="Times New Roman" w:cs="Times New Roman"/>
          <w:b/>
          <w:sz w:val="32"/>
          <w:szCs w:val="32"/>
          <w:lang w:val="uk-UA"/>
        </w:rPr>
        <w:t>Висновок: дієслова бувають протилежні за значенням.</w:t>
      </w:r>
    </w:p>
    <w:p w:rsidR="005133DE" w:rsidRDefault="005133DE" w:rsidP="00967B83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133DE">
        <w:rPr>
          <w:rFonts w:ascii="Times New Roman" w:hAnsi="Times New Roman" w:cs="Times New Roman"/>
          <w:b/>
          <w:sz w:val="32"/>
          <w:szCs w:val="32"/>
          <w:lang w:val="uk-UA"/>
        </w:rPr>
        <w:t>Фізкультхвилинка</w:t>
      </w:r>
    </w:p>
    <w:p w:rsidR="00CA0C42" w:rsidRDefault="00F33A90" w:rsidP="00967B83">
      <w:pPr>
        <w:pStyle w:val="a3"/>
        <w:ind w:left="1560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4. </w:t>
      </w:r>
      <w:r w:rsidR="00CA0C42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Завдання «Добери слово» </w:t>
      </w:r>
    </w:p>
    <w:p w:rsidR="00F33A90" w:rsidRDefault="00F33A90" w:rsidP="00967B83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– Чи бувають дієслова, близькі за значенням?</w:t>
      </w:r>
    </w:p>
    <w:p w:rsidR="00F33A90" w:rsidRDefault="00F33A90" w:rsidP="00967B83">
      <w:pPr>
        <w:pStyle w:val="a3"/>
        <w:ind w:left="1560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Наприклад: </w:t>
      </w:r>
      <w:r w:rsidR="00F35D93">
        <w:rPr>
          <w:rFonts w:ascii="Times New Roman" w:hAnsi="Times New Roman" w:cs="Times New Roman"/>
          <w:sz w:val="32"/>
          <w:szCs w:val="32"/>
          <w:lang w:val="uk-UA"/>
        </w:rPr>
        <w:t xml:space="preserve">слово </w:t>
      </w:r>
      <w:r w:rsidR="00F35D93">
        <w:rPr>
          <w:rFonts w:ascii="Times New Roman" w:hAnsi="Times New Roman" w:cs="Times New Roman"/>
          <w:i/>
          <w:sz w:val="32"/>
          <w:szCs w:val="32"/>
          <w:lang w:val="uk-UA"/>
        </w:rPr>
        <w:t>і</w:t>
      </w:r>
      <w:r w:rsidR="0083353B">
        <w:rPr>
          <w:rFonts w:ascii="Times New Roman" w:hAnsi="Times New Roman" w:cs="Times New Roman"/>
          <w:i/>
          <w:sz w:val="32"/>
          <w:szCs w:val="32"/>
          <w:lang w:val="uk-UA"/>
        </w:rPr>
        <w:t>дуть</w:t>
      </w:r>
      <w:r w:rsidR="00F35D93">
        <w:rPr>
          <w:rFonts w:ascii="Times New Roman" w:hAnsi="Times New Roman" w:cs="Times New Roman"/>
          <w:i/>
          <w:sz w:val="32"/>
          <w:szCs w:val="32"/>
          <w:lang w:val="uk-UA"/>
        </w:rPr>
        <w:t xml:space="preserve"> (кроку</w:t>
      </w:r>
      <w:r w:rsidR="004B30D6">
        <w:rPr>
          <w:rFonts w:ascii="Times New Roman" w:hAnsi="Times New Roman" w:cs="Times New Roman"/>
          <w:i/>
          <w:sz w:val="32"/>
          <w:szCs w:val="32"/>
          <w:lang w:val="uk-UA"/>
        </w:rPr>
        <w:t>ють, тупцюють, плентаються, чалапають, марширують, мандрують</w:t>
      </w:r>
      <w:r w:rsidR="00F35D93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  <w:r w:rsidR="004B30D6">
        <w:rPr>
          <w:rFonts w:ascii="Times New Roman" w:hAnsi="Times New Roman" w:cs="Times New Roman"/>
          <w:i/>
          <w:sz w:val="32"/>
          <w:szCs w:val="32"/>
          <w:lang w:val="uk-UA"/>
        </w:rPr>
        <w:t xml:space="preserve">  (Слайд № </w:t>
      </w:r>
      <w:r w:rsidR="0083353B">
        <w:rPr>
          <w:rFonts w:ascii="Times New Roman" w:hAnsi="Times New Roman" w:cs="Times New Roman"/>
          <w:i/>
          <w:sz w:val="32"/>
          <w:szCs w:val="32"/>
          <w:lang w:val="uk-UA"/>
        </w:rPr>
        <w:t>7</w:t>
      </w:r>
      <w:r w:rsidR="004B30D6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4B30D6" w:rsidRDefault="004B30D6" w:rsidP="00967B83">
      <w:pPr>
        <w:pStyle w:val="a3"/>
        <w:ind w:left="1560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32"/>
          <w:szCs w:val="32"/>
          <w:lang w:val="uk-UA"/>
        </w:rPr>
        <w:t xml:space="preserve">Військові бадьоро  .....   на площі. </w:t>
      </w:r>
    </w:p>
    <w:p w:rsidR="004B30D6" w:rsidRDefault="004B30D6" w:rsidP="00967B83">
      <w:pPr>
        <w:pStyle w:val="a3"/>
        <w:ind w:left="1560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32"/>
          <w:szCs w:val="32"/>
          <w:lang w:val="uk-UA"/>
        </w:rPr>
        <w:t>Стара бабуся ледь  ......  стежкою.</w:t>
      </w:r>
    </w:p>
    <w:p w:rsidR="004B30D6" w:rsidRDefault="004B30D6" w:rsidP="004B30D6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33A90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Висновок: діє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слова бувають близькі</w:t>
      </w:r>
      <w:r w:rsidRPr="00F33A90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за значенням.</w:t>
      </w:r>
    </w:p>
    <w:p w:rsidR="00F73AE1" w:rsidRDefault="00F73AE1" w:rsidP="004B30D6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73AE1" w:rsidRPr="0083353B" w:rsidRDefault="00F73AE1" w:rsidP="004B30D6">
      <w:pPr>
        <w:pStyle w:val="a3"/>
        <w:ind w:left="1560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5. </w:t>
      </w:r>
      <w:r w:rsidR="00C33023"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«Розшифруй речення» (анаграми)</w:t>
      </w:r>
    </w:p>
    <w:p w:rsidR="00C33023" w:rsidRPr="008E6752" w:rsidRDefault="00C33023" w:rsidP="00C33023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844CE">
        <w:rPr>
          <w:rFonts w:ascii="Times New Roman" w:hAnsi="Times New Roman" w:cs="Times New Roman"/>
          <w:b/>
          <w:sz w:val="32"/>
          <w:szCs w:val="32"/>
          <w:lang w:val="uk-UA"/>
        </w:rPr>
        <w:t>І група</w:t>
      </w:r>
    </w:p>
    <w:p w:rsidR="00C33023" w:rsidRDefault="00C33023" w:rsidP="00C33023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У   ЮГА   КВІЮТЬРОЗТА  ЛІСПРОКИ.</w:t>
      </w:r>
    </w:p>
    <w:p w:rsidR="00C33023" w:rsidRDefault="00C33023" w:rsidP="00C33023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844CE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Pr="004844C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група</w:t>
      </w:r>
    </w:p>
    <w:p w:rsidR="00C33023" w:rsidRPr="008E6752" w:rsidRDefault="00C33023" w:rsidP="00C33023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ВАЄПРИГРІ  НЕНЯВЕС НЦЕСО.</w:t>
      </w:r>
    </w:p>
    <w:p w:rsidR="00C33023" w:rsidRPr="008E6752" w:rsidRDefault="00C33023" w:rsidP="00C33023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ІІІ </w:t>
      </w:r>
      <w:r w:rsidRPr="004844CE">
        <w:rPr>
          <w:rFonts w:ascii="Times New Roman" w:hAnsi="Times New Roman" w:cs="Times New Roman"/>
          <w:b/>
          <w:sz w:val="32"/>
          <w:szCs w:val="32"/>
          <w:lang w:val="uk-UA"/>
        </w:rPr>
        <w:t>група</w:t>
      </w:r>
    </w:p>
    <w:p w:rsidR="00C33023" w:rsidRDefault="00C33023" w:rsidP="004B30D6">
      <w:pPr>
        <w:pStyle w:val="a3"/>
        <w:ind w:left="156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СЕВЕЛО   НЯДЗВЕТЬ   КИСТРУМОЧ.</w:t>
      </w:r>
    </w:p>
    <w:p w:rsidR="00C33023" w:rsidRPr="00C33023" w:rsidRDefault="0083353B" w:rsidP="004B30D6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Перевірка (Слайд №8</w:t>
      </w:r>
      <w:r w:rsidR="00C33023" w:rsidRPr="00C33023">
        <w:rPr>
          <w:rFonts w:ascii="Times New Roman" w:hAnsi="Times New Roman" w:cs="Times New Roman"/>
          <w:sz w:val="32"/>
          <w:szCs w:val="32"/>
          <w:lang w:val="uk-UA"/>
        </w:rPr>
        <w:t>)</w:t>
      </w:r>
    </w:p>
    <w:p w:rsidR="00C33023" w:rsidRPr="00C33023" w:rsidRDefault="00C33023" w:rsidP="004B30D6">
      <w:pPr>
        <w:pStyle w:val="a3"/>
        <w:ind w:left="1560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C33023">
        <w:rPr>
          <w:rFonts w:ascii="Times New Roman" w:hAnsi="Times New Roman" w:cs="Times New Roman"/>
          <w:i/>
          <w:sz w:val="32"/>
          <w:szCs w:val="32"/>
          <w:lang w:val="uk-UA"/>
        </w:rPr>
        <w:t>У гаю розквітають проліски.</w:t>
      </w:r>
    </w:p>
    <w:p w:rsidR="00C33023" w:rsidRPr="00C33023" w:rsidRDefault="00C33023" w:rsidP="004B30D6">
      <w:pPr>
        <w:pStyle w:val="a3"/>
        <w:ind w:left="1560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C33023">
        <w:rPr>
          <w:rFonts w:ascii="Times New Roman" w:hAnsi="Times New Roman" w:cs="Times New Roman"/>
          <w:i/>
          <w:sz w:val="32"/>
          <w:szCs w:val="32"/>
          <w:lang w:val="uk-UA"/>
        </w:rPr>
        <w:t>Пригріває весняне сонце.</w:t>
      </w:r>
    </w:p>
    <w:p w:rsidR="00C33023" w:rsidRPr="00C33023" w:rsidRDefault="00C33023" w:rsidP="004B30D6">
      <w:pPr>
        <w:pStyle w:val="a3"/>
        <w:ind w:left="1560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C33023">
        <w:rPr>
          <w:rFonts w:ascii="Times New Roman" w:hAnsi="Times New Roman" w:cs="Times New Roman"/>
          <w:i/>
          <w:sz w:val="32"/>
          <w:szCs w:val="32"/>
          <w:lang w:val="uk-UA"/>
        </w:rPr>
        <w:t>Весело дзвенять струмочки.</w:t>
      </w:r>
    </w:p>
    <w:p w:rsidR="0083353B" w:rsidRDefault="00C33023" w:rsidP="0083353B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Розмістіть речення в правильній послідовності, щоб вийшов текст. </w:t>
      </w:r>
      <w:r w:rsidR="00921886">
        <w:rPr>
          <w:rFonts w:ascii="Times New Roman" w:hAnsi="Times New Roman" w:cs="Times New Roman"/>
          <w:sz w:val="32"/>
          <w:szCs w:val="32"/>
          <w:lang w:val="uk-UA"/>
        </w:rPr>
        <w:t xml:space="preserve">(Записують під диктування). </w:t>
      </w:r>
      <w:r>
        <w:rPr>
          <w:rFonts w:ascii="Times New Roman" w:hAnsi="Times New Roman" w:cs="Times New Roman"/>
          <w:sz w:val="32"/>
          <w:szCs w:val="32"/>
          <w:lang w:val="uk-UA"/>
        </w:rPr>
        <w:t>Назвіть дієслова.</w:t>
      </w:r>
    </w:p>
    <w:p w:rsidR="00C33023" w:rsidRPr="0083353B" w:rsidRDefault="005D5A2D" w:rsidP="0083353B">
      <w:pPr>
        <w:pStyle w:val="a3"/>
        <w:ind w:left="1560"/>
        <w:rPr>
          <w:rFonts w:ascii="Times New Roman" w:hAnsi="Times New Roman" w:cs="Times New Roman"/>
          <w:i/>
          <w:color w:val="FF0000"/>
          <w:sz w:val="32"/>
          <w:szCs w:val="32"/>
          <w:lang w:val="uk-UA"/>
        </w:rPr>
      </w:pP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6.</w:t>
      </w:r>
      <w:r w:rsidRPr="0083353B">
        <w:rPr>
          <w:rFonts w:ascii="Times New Roman" w:hAnsi="Times New Roman" w:cs="Times New Roman"/>
          <w:i/>
          <w:color w:val="FF0000"/>
          <w:sz w:val="32"/>
          <w:szCs w:val="32"/>
          <w:lang w:val="uk-UA"/>
        </w:rPr>
        <w:t xml:space="preserve"> </w:t>
      </w:r>
      <w:r w:rsidR="00C33023"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Колективна робота</w:t>
      </w:r>
      <w:r w:rsidR="0083353B"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 (Слайд №9)</w:t>
      </w:r>
    </w:p>
    <w:p w:rsidR="005D5A2D" w:rsidRDefault="00986AD5" w:rsidP="005D5A2D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ЕН</w:t>
      </w:r>
      <w:proofErr w:type="spellEnd"/>
      <w:r w:rsidR="005D5A2D">
        <w:rPr>
          <w:rFonts w:ascii="Times New Roman" w:hAnsi="Times New Roman" w:cs="Times New Roman"/>
          <w:sz w:val="32"/>
          <w:szCs w:val="32"/>
          <w:lang w:val="uk-UA"/>
        </w:rPr>
        <w:t xml:space="preserve"> ТЕЗРИВАЙ ВОПЕРТИЦВІ</w:t>
      </w:r>
    </w:p>
    <w:p w:rsidR="005D5A2D" w:rsidRDefault="005D5A2D" w:rsidP="005D5A2D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  <w:r w:rsidRPr="005D5A2D">
        <w:rPr>
          <w:rFonts w:ascii="Times New Roman" w:hAnsi="Times New Roman" w:cs="Times New Roman"/>
          <w:i/>
          <w:sz w:val="32"/>
          <w:szCs w:val="32"/>
          <w:lang w:val="uk-UA"/>
        </w:rPr>
        <w:t>Не зривайте первоцвіти!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(Записують речення у зошит)</w:t>
      </w:r>
    </w:p>
    <w:p w:rsidR="00645C0E" w:rsidRDefault="005D5A2D" w:rsidP="00645C0E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Які первоцвіти нашої місцевості занесені до Червоної книги України?</w:t>
      </w:r>
      <w:r w:rsidR="00645C0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645C0E" w:rsidRPr="0083353B" w:rsidRDefault="00645C0E" w:rsidP="00645C0E">
      <w:pPr>
        <w:pStyle w:val="a3"/>
        <w:ind w:left="1560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7. Кросворд (малюнковий) – на дошці</w:t>
      </w:r>
    </w:p>
    <w:p w:rsidR="00342FE3" w:rsidRDefault="00342FE3" w:rsidP="00645C0E">
      <w:pPr>
        <w:pStyle w:val="a3"/>
        <w:ind w:left="1560"/>
        <w:rPr>
          <w:rFonts w:ascii="Times New Roman" w:hAnsi="Times New Roman" w:cs="Times New Roman"/>
          <w:sz w:val="32"/>
          <w:szCs w:val="32"/>
          <w:lang w:val="uk-UA"/>
        </w:rPr>
      </w:pPr>
    </w:p>
    <w:tbl>
      <w:tblPr>
        <w:tblStyle w:val="a6"/>
        <w:tblW w:w="0" w:type="auto"/>
        <w:tblInd w:w="1560" w:type="dxa"/>
        <w:tblLook w:val="04A0"/>
      </w:tblPr>
      <w:tblGrid>
        <w:gridCol w:w="616"/>
        <w:gridCol w:w="624"/>
        <w:gridCol w:w="622"/>
        <w:gridCol w:w="623"/>
        <w:gridCol w:w="623"/>
        <w:gridCol w:w="620"/>
        <w:gridCol w:w="607"/>
        <w:gridCol w:w="618"/>
        <w:gridCol w:w="590"/>
        <w:gridCol w:w="590"/>
        <w:gridCol w:w="590"/>
        <w:gridCol w:w="590"/>
      </w:tblGrid>
      <w:tr w:rsidR="0017799A" w:rsidRPr="00342FE3" w:rsidTr="00342FE3">
        <w:trPr>
          <w:trHeight w:val="556"/>
        </w:trPr>
        <w:tc>
          <w:tcPr>
            <w:tcW w:w="616" w:type="dxa"/>
            <w:tcBorders>
              <w:bottom w:val="single" w:sz="4" w:space="0" w:color="000000" w:themeColor="text1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1.</w:t>
            </w:r>
          </w:p>
        </w:tc>
        <w:tc>
          <w:tcPr>
            <w:tcW w:w="624" w:type="dxa"/>
            <w:tcBorders>
              <w:bottom w:val="single" w:sz="4" w:space="0" w:color="000000" w:themeColor="text1"/>
            </w:tcBorders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г</w:t>
            </w:r>
          </w:p>
        </w:tc>
        <w:tc>
          <w:tcPr>
            <w:tcW w:w="621" w:type="dxa"/>
            <w:tcBorders>
              <w:bottom w:val="single" w:sz="4" w:space="0" w:color="000000" w:themeColor="text1"/>
            </w:tcBorders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о</w:t>
            </w:r>
          </w:p>
        </w:tc>
        <w:tc>
          <w:tcPr>
            <w:tcW w:w="623" w:type="dxa"/>
            <w:tcBorders>
              <w:bottom w:val="single" w:sz="4" w:space="0" w:color="000000" w:themeColor="text1"/>
            </w:tcBorders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р</w:t>
            </w:r>
          </w:p>
        </w:tc>
        <w:tc>
          <w:tcPr>
            <w:tcW w:w="623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и</w:t>
            </w:r>
          </w:p>
        </w:tc>
        <w:tc>
          <w:tcPr>
            <w:tcW w:w="620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ц</w:t>
            </w:r>
          </w:p>
        </w:tc>
        <w:tc>
          <w:tcPr>
            <w:tcW w:w="607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  <w:t>в</w:t>
            </w:r>
          </w:p>
        </w:tc>
        <w:tc>
          <w:tcPr>
            <w:tcW w:w="618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і</w:t>
            </w:r>
          </w:p>
        </w:tc>
        <w:tc>
          <w:tcPr>
            <w:tcW w:w="590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т</w:t>
            </w:r>
          </w:p>
        </w:tc>
        <w:tc>
          <w:tcPr>
            <w:tcW w:w="590" w:type="dxa"/>
            <w:tcBorders>
              <w:top w:val="nil"/>
              <w:right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</w:tr>
      <w:tr w:rsidR="00302A2F" w:rsidRPr="00342FE3" w:rsidTr="00342FE3">
        <w:trPr>
          <w:trHeight w:val="556"/>
        </w:trPr>
        <w:tc>
          <w:tcPr>
            <w:tcW w:w="1240" w:type="dxa"/>
            <w:gridSpan w:val="2"/>
            <w:tcBorders>
              <w:left w:val="nil"/>
              <w:bottom w:val="nil"/>
              <w:right w:val="nil"/>
            </w:tcBorders>
          </w:tcPr>
          <w:p w:rsidR="00302A2F" w:rsidRPr="00342FE3" w:rsidRDefault="00302A2F" w:rsidP="00342FE3">
            <w:pPr>
              <w:ind w:left="709" w:firstLine="0"/>
              <w:rPr>
                <w:b/>
                <w:i/>
              </w:rPr>
            </w:pPr>
          </w:p>
        </w:tc>
        <w:tc>
          <w:tcPr>
            <w:tcW w:w="622" w:type="dxa"/>
            <w:tcBorders>
              <w:left w:val="nil"/>
              <w:bottom w:val="nil"/>
              <w:right w:val="nil"/>
            </w:tcBorders>
          </w:tcPr>
          <w:p w:rsidR="00302A2F" w:rsidRPr="00342FE3" w:rsidRDefault="00302A2F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622" w:type="dxa"/>
            <w:tcBorders>
              <w:left w:val="nil"/>
            </w:tcBorders>
          </w:tcPr>
          <w:p w:rsidR="00302A2F" w:rsidRPr="00342FE3" w:rsidRDefault="00302A2F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623" w:type="dxa"/>
          </w:tcPr>
          <w:p w:rsidR="00302A2F" w:rsidRPr="00342FE3" w:rsidRDefault="00302A2F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2.</w:t>
            </w:r>
          </w:p>
        </w:tc>
        <w:tc>
          <w:tcPr>
            <w:tcW w:w="620" w:type="dxa"/>
          </w:tcPr>
          <w:p w:rsidR="00302A2F" w:rsidRPr="00342FE3" w:rsidRDefault="00302A2F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м</w:t>
            </w:r>
          </w:p>
        </w:tc>
        <w:tc>
          <w:tcPr>
            <w:tcW w:w="607" w:type="dxa"/>
          </w:tcPr>
          <w:p w:rsidR="00302A2F" w:rsidRPr="00342FE3" w:rsidRDefault="00302A2F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  <w:t>е</w:t>
            </w:r>
          </w:p>
        </w:tc>
        <w:tc>
          <w:tcPr>
            <w:tcW w:w="618" w:type="dxa"/>
          </w:tcPr>
          <w:p w:rsidR="00302A2F" w:rsidRPr="00342FE3" w:rsidRDefault="00302A2F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д</w:t>
            </w:r>
          </w:p>
        </w:tc>
        <w:tc>
          <w:tcPr>
            <w:tcW w:w="590" w:type="dxa"/>
            <w:tcBorders>
              <w:bottom w:val="single" w:sz="4" w:space="0" w:color="000000" w:themeColor="text1"/>
            </w:tcBorders>
          </w:tcPr>
          <w:p w:rsidR="00302A2F" w:rsidRPr="00342FE3" w:rsidRDefault="00302A2F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у</w:t>
            </w:r>
          </w:p>
        </w:tc>
        <w:tc>
          <w:tcPr>
            <w:tcW w:w="590" w:type="dxa"/>
            <w:tcBorders>
              <w:bottom w:val="single" w:sz="4" w:space="0" w:color="000000" w:themeColor="text1"/>
            </w:tcBorders>
          </w:tcPr>
          <w:p w:rsidR="00302A2F" w:rsidRPr="00342FE3" w:rsidRDefault="00302A2F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н</w:t>
            </w:r>
          </w:p>
        </w:tc>
        <w:tc>
          <w:tcPr>
            <w:tcW w:w="590" w:type="dxa"/>
            <w:tcBorders>
              <w:bottom w:val="single" w:sz="4" w:space="0" w:color="000000" w:themeColor="text1"/>
            </w:tcBorders>
          </w:tcPr>
          <w:p w:rsidR="00302A2F" w:rsidRPr="00342FE3" w:rsidRDefault="00302A2F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к</w:t>
            </w:r>
          </w:p>
        </w:tc>
        <w:tc>
          <w:tcPr>
            <w:tcW w:w="590" w:type="dxa"/>
            <w:tcBorders>
              <w:bottom w:val="single" w:sz="4" w:space="0" w:color="000000" w:themeColor="text1"/>
            </w:tcBorders>
          </w:tcPr>
          <w:p w:rsidR="00302A2F" w:rsidRPr="00342FE3" w:rsidRDefault="00302A2F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а</w:t>
            </w:r>
          </w:p>
        </w:tc>
      </w:tr>
      <w:tr w:rsidR="0017799A" w:rsidRPr="00342FE3" w:rsidTr="00342FE3">
        <w:trPr>
          <w:trHeight w:val="573"/>
        </w:trPr>
        <w:tc>
          <w:tcPr>
            <w:tcW w:w="1861" w:type="dxa"/>
            <w:gridSpan w:val="3"/>
            <w:tcBorders>
              <w:top w:val="nil"/>
              <w:left w:val="nil"/>
              <w:bottom w:val="nil"/>
            </w:tcBorders>
          </w:tcPr>
          <w:p w:rsidR="0017799A" w:rsidRPr="00342FE3" w:rsidRDefault="0017799A" w:rsidP="00302A2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623" w:type="dxa"/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3.</w:t>
            </w:r>
          </w:p>
        </w:tc>
        <w:tc>
          <w:tcPr>
            <w:tcW w:w="623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р</w:t>
            </w:r>
          </w:p>
        </w:tc>
        <w:tc>
          <w:tcPr>
            <w:tcW w:w="620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я</w:t>
            </w:r>
          </w:p>
        </w:tc>
        <w:tc>
          <w:tcPr>
            <w:tcW w:w="607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  <w:t>с</w:t>
            </w:r>
          </w:p>
        </w:tc>
        <w:tc>
          <w:tcPr>
            <w:tcW w:w="618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т</w:t>
            </w:r>
          </w:p>
        </w:tc>
        <w:tc>
          <w:tcPr>
            <w:tcW w:w="590" w:type="dxa"/>
            <w:tcBorders>
              <w:right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</w:tr>
      <w:tr w:rsidR="0017799A" w:rsidRPr="00342FE3" w:rsidTr="00342FE3">
        <w:trPr>
          <w:trHeight w:val="55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</w:tcBorders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623" w:type="dxa"/>
          </w:tcPr>
          <w:p w:rsidR="0017799A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4.</w:t>
            </w:r>
          </w:p>
        </w:tc>
        <w:tc>
          <w:tcPr>
            <w:tcW w:w="623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к</w:t>
            </w:r>
          </w:p>
        </w:tc>
        <w:tc>
          <w:tcPr>
            <w:tcW w:w="620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о</w:t>
            </w:r>
          </w:p>
        </w:tc>
        <w:tc>
          <w:tcPr>
            <w:tcW w:w="607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  <w:t>н</w:t>
            </w:r>
          </w:p>
        </w:tc>
        <w:tc>
          <w:tcPr>
            <w:tcW w:w="618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в</w:t>
            </w:r>
          </w:p>
        </w:tc>
        <w:tc>
          <w:tcPr>
            <w:tcW w:w="590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а</w:t>
            </w:r>
          </w:p>
        </w:tc>
        <w:tc>
          <w:tcPr>
            <w:tcW w:w="590" w:type="dxa"/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л</w:t>
            </w:r>
          </w:p>
        </w:tc>
        <w:tc>
          <w:tcPr>
            <w:tcW w:w="590" w:type="dxa"/>
            <w:tcBorders>
              <w:bottom w:val="single" w:sz="4" w:space="0" w:color="000000" w:themeColor="text1"/>
            </w:tcBorders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і</w:t>
            </w:r>
          </w:p>
        </w:tc>
        <w:tc>
          <w:tcPr>
            <w:tcW w:w="590" w:type="dxa"/>
            <w:tcBorders>
              <w:bottom w:val="single" w:sz="4" w:space="0" w:color="000000" w:themeColor="text1"/>
            </w:tcBorders>
          </w:tcPr>
          <w:p w:rsidR="0017799A" w:rsidRPr="00342FE3" w:rsidRDefault="0017799A" w:rsidP="00363B70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я</w:t>
            </w:r>
          </w:p>
        </w:tc>
      </w:tr>
      <w:tr w:rsidR="0017799A" w:rsidRPr="00342FE3" w:rsidTr="00342FE3">
        <w:trPr>
          <w:trHeight w:val="57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645C0E" w:rsidRPr="00342FE3" w:rsidRDefault="00645C0E" w:rsidP="00342FE3">
            <w:pPr>
              <w:rPr>
                <w:b/>
                <w:i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C0E" w:rsidRPr="00342FE3" w:rsidRDefault="00645C0E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</w:tcBorders>
          </w:tcPr>
          <w:p w:rsidR="00645C0E" w:rsidRPr="00342FE3" w:rsidRDefault="00645C0E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623" w:type="dxa"/>
          </w:tcPr>
          <w:p w:rsidR="00645C0E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5.</w:t>
            </w:r>
          </w:p>
        </w:tc>
        <w:tc>
          <w:tcPr>
            <w:tcW w:w="623" w:type="dxa"/>
          </w:tcPr>
          <w:p w:rsidR="00645C0E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ф</w:t>
            </w:r>
          </w:p>
        </w:tc>
        <w:tc>
          <w:tcPr>
            <w:tcW w:w="620" w:type="dxa"/>
          </w:tcPr>
          <w:p w:rsidR="00645C0E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і</w:t>
            </w:r>
          </w:p>
        </w:tc>
        <w:tc>
          <w:tcPr>
            <w:tcW w:w="607" w:type="dxa"/>
          </w:tcPr>
          <w:p w:rsidR="00645C0E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uk-UA"/>
              </w:rPr>
              <w:t>а</w:t>
            </w:r>
          </w:p>
        </w:tc>
        <w:tc>
          <w:tcPr>
            <w:tcW w:w="618" w:type="dxa"/>
          </w:tcPr>
          <w:p w:rsidR="00645C0E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л</w:t>
            </w:r>
          </w:p>
        </w:tc>
        <w:tc>
          <w:tcPr>
            <w:tcW w:w="590" w:type="dxa"/>
          </w:tcPr>
          <w:p w:rsidR="00645C0E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к</w:t>
            </w:r>
          </w:p>
        </w:tc>
        <w:tc>
          <w:tcPr>
            <w:tcW w:w="590" w:type="dxa"/>
          </w:tcPr>
          <w:p w:rsidR="00645C0E" w:rsidRPr="00342FE3" w:rsidRDefault="0017799A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342FE3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а</w:t>
            </w:r>
          </w:p>
        </w:tc>
        <w:tc>
          <w:tcPr>
            <w:tcW w:w="590" w:type="dxa"/>
            <w:tcBorders>
              <w:bottom w:val="nil"/>
              <w:right w:val="nil"/>
            </w:tcBorders>
          </w:tcPr>
          <w:p w:rsidR="00645C0E" w:rsidRPr="00342FE3" w:rsidRDefault="00645C0E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  <w:tc>
          <w:tcPr>
            <w:tcW w:w="590" w:type="dxa"/>
            <w:tcBorders>
              <w:left w:val="nil"/>
              <w:bottom w:val="nil"/>
              <w:right w:val="nil"/>
            </w:tcBorders>
          </w:tcPr>
          <w:p w:rsidR="00645C0E" w:rsidRPr="00342FE3" w:rsidRDefault="00645C0E" w:rsidP="00645C0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</w:p>
        </w:tc>
      </w:tr>
    </w:tbl>
    <w:p w:rsidR="00645C0E" w:rsidRPr="00342FE3" w:rsidRDefault="00342FE3" w:rsidP="00302A2F">
      <w:pPr>
        <w:ind w:left="709" w:firstLine="0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gramStart"/>
      <w:r w:rsidRPr="00342FE3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Pr="00342FE3">
        <w:rPr>
          <w:rFonts w:ascii="Times New Roman" w:hAnsi="Times New Roman" w:cs="Times New Roman"/>
          <w:b/>
          <w:sz w:val="32"/>
          <w:szCs w:val="32"/>
          <w:lang w:val="uk-UA"/>
        </w:rPr>
        <w:t>. Підсумок уроку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proofErr w:type="gramEnd"/>
    </w:p>
    <w:p w:rsidR="00342FE3" w:rsidRPr="0083353B" w:rsidRDefault="00342FE3" w:rsidP="00302A2F">
      <w:pPr>
        <w:ind w:left="709" w:firstLine="0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1. Гра «Так чи ні?»</w:t>
      </w:r>
    </w:p>
    <w:p w:rsidR="00342FE3" w:rsidRDefault="00342FE3" w:rsidP="00342F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Дієслова називають дію предмета</w:t>
      </w:r>
    </w:p>
    <w:p w:rsidR="00342FE3" w:rsidRDefault="00342FE3" w:rsidP="00342F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Відповідають на питання хто? що?</w:t>
      </w:r>
    </w:p>
    <w:p w:rsidR="00342FE3" w:rsidRDefault="00342FE3" w:rsidP="00342F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Дієслова не бувають протилежні за значенням.</w:t>
      </w:r>
    </w:p>
    <w:p w:rsidR="00342FE3" w:rsidRDefault="00342FE3" w:rsidP="00342F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>Дієслова бувають близькі за значенням.</w:t>
      </w:r>
    </w:p>
    <w:p w:rsidR="00EF3E96" w:rsidRDefault="00342FE3" w:rsidP="00342F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Дієслово у реченні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>’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язане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з іменником.</w:t>
      </w:r>
    </w:p>
    <w:p w:rsidR="00EF3E96" w:rsidRPr="0083353B" w:rsidRDefault="00342FE3" w:rsidP="00EF3E96">
      <w:pPr>
        <w:pStyle w:val="a3"/>
        <w:ind w:left="1560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83353B">
        <w:rPr>
          <w:rFonts w:ascii="Times New Roman" w:hAnsi="Times New Roman" w:cs="Times New Roman"/>
          <w:color w:val="FF0000"/>
          <w:sz w:val="32"/>
          <w:szCs w:val="32"/>
          <w:lang w:val="uk-UA"/>
        </w:rPr>
        <w:t>2. Рефлексія</w:t>
      </w:r>
    </w:p>
    <w:p w:rsidR="00EF3E96" w:rsidRDefault="00EF3E96" w:rsidP="00EF3E96">
      <w:pPr>
        <w:pStyle w:val="a3"/>
        <w:ind w:left="18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– Чи сподобався вам сьогоднішній урок?</w:t>
      </w:r>
    </w:p>
    <w:p w:rsidR="00EF3E96" w:rsidRDefault="00EF3E96" w:rsidP="00EF3E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Що було найцікавіше?</w:t>
      </w:r>
    </w:p>
    <w:p w:rsidR="00EF3E96" w:rsidRDefault="00EF3E96" w:rsidP="00EF3E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Яке завдання було для вас найскладніше?</w:t>
      </w:r>
    </w:p>
    <w:p w:rsidR="00046EE1" w:rsidRPr="00046EE1" w:rsidRDefault="00046EE1" w:rsidP="00046EE1">
      <w:pPr>
        <w:pStyle w:val="a3"/>
        <w:ind w:left="99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F3E96" w:rsidRPr="00EF3E96" w:rsidRDefault="00EF3E96" w:rsidP="00EF3E96">
      <w:pPr>
        <w:pStyle w:val="a3"/>
        <w:ind w:left="2127"/>
        <w:rPr>
          <w:rFonts w:ascii="Times New Roman" w:hAnsi="Times New Roman" w:cs="Times New Roman"/>
          <w:sz w:val="32"/>
          <w:szCs w:val="32"/>
          <w:lang w:val="uk-UA"/>
        </w:rPr>
      </w:pPr>
    </w:p>
    <w:p w:rsidR="00EF3E96" w:rsidRDefault="00342FE3" w:rsidP="00EF3E96">
      <w:pPr>
        <w:pStyle w:val="a3"/>
        <w:ind w:left="213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</w:p>
    <w:p w:rsidR="00EF3E96" w:rsidRPr="00EF3E96" w:rsidRDefault="00EF3E96" w:rsidP="00EF3E96">
      <w:pPr>
        <w:ind w:left="2134" w:firstLine="0"/>
        <w:rPr>
          <w:rFonts w:ascii="Times New Roman" w:hAnsi="Times New Roman" w:cs="Times New Roman"/>
          <w:sz w:val="32"/>
          <w:szCs w:val="32"/>
          <w:lang w:val="uk-UA"/>
        </w:rPr>
      </w:pPr>
    </w:p>
    <w:sectPr w:rsidR="00EF3E96" w:rsidRPr="00EF3E96" w:rsidSect="0037527E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A63F0"/>
    <w:multiLevelType w:val="hybridMultilevel"/>
    <w:tmpl w:val="8676D6EE"/>
    <w:lvl w:ilvl="0" w:tplc="6D3E804C">
      <w:start w:val="1"/>
      <w:numFmt w:val="decimal"/>
      <w:lvlText w:val="%1."/>
      <w:lvlJc w:val="left"/>
      <w:pPr>
        <w:ind w:left="2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94" w:hanging="360"/>
      </w:pPr>
    </w:lvl>
    <w:lvl w:ilvl="2" w:tplc="0419001B" w:tentative="1">
      <w:start w:val="1"/>
      <w:numFmt w:val="lowerRoman"/>
      <w:lvlText w:val="%3."/>
      <w:lvlJc w:val="right"/>
      <w:pPr>
        <w:ind w:left="4114" w:hanging="180"/>
      </w:pPr>
    </w:lvl>
    <w:lvl w:ilvl="3" w:tplc="0419000F" w:tentative="1">
      <w:start w:val="1"/>
      <w:numFmt w:val="decimal"/>
      <w:lvlText w:val="%4."/>
      <w:lvlJc w:val="left"/>
      <w:pPr>
        <w:ind w:left="4834" w:hanging="360"/>
      </w:pPr>
    </w:lvl>
    <w:lvl w:ilvl="4" w:tplc="04190019" w:tentative="1">
      <w:start w:val="1"/>
      <w:numFmt w:val="lowerLetter"/>
      <w:lvlText w:val="%5."/>
      <w:lvlJc w:val="left"/>
      <w:pPr>
        <w:ind w:left="5554" w:hanging="360"/>
      </w:pPr>
    </w:lvl>
    <w:lvl w:ilvl="5" w:tplc="0419001B" w:tentative="1">
      <w:start w:val="1"/>
      <w:numFmt w:val="lowerRoman"/>
      <w:lvlText w:val="%6."/>
      <w:lvlJc w:val="right"/>
      <w:pPr>
        <w:ind w:left="6274" w:hanging="180"/>
      </w:pPr>
    </w:lvl>
    <w:lvl w:ilvl="6" w:tplc="0419000F" w:tentative="1">
      <w:start w:val="1"/>
      <w:numFmt w:val="decimal"/>
      <w:lvlText w:val="%7."/>
      <w:lvlJc w:val="left"/>
      <w:pPr>
        <w:ind w:left="6994" w:hanging="360"/>
      </w:pPr>
    </w:lvl>
    <w:lvl w:ilvl="7" w:tplc="04190019" w:tentative="1">
      <w:start w:val="1"/>
      <w:numFmt w:val="lowerLetter"/>
      <w:lvlText w:val="%8."/>
      <w:lvlJc w:val="left"/>
      <w:pPr>
        <w:ind w:left="7714" w:hanging="360"/>
      </w:pPr>
    </w:lvl>
    <w:lvl w:ilvl="8" w:tplc="0419001B" w:tentative="1">
      <w:start w:val="1"/>
      <w:numFmt w:val="lowerRoman"/>
      <w:lvlText w:val="%9."/>
      <w:lvlJc w:val="right"/>
      <w:pPr>
        <w:ind w:left="8434" w:hanging="180"/>
      </w:pPr>
    </w:lvl>
  </w:abstractNum>
  <w:abstractNum w:abstractNumId="1">
    <w:nsid w:val="3DD714FD"/>
    <w:multiLevelType w:val="hybridMultilevel"/>
    <w:tmpl w:val="8B68A092"/>
    <w:lvl w:ilvl="0" w:tplc="AC001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995F0C"/>
    <w:multiLevelType w:val="hybridMultilevel"/>
    <w:tmpl w:val="B3A8B716"/>
    <w:lvl w:ilvl="0" w:tplc="FC68C9A0">
      <w:start w:val="1"/>
      <w:numFmt w:val="bullet"/>
      <w:lvlText w:val="–"/>
      <w:lvlJc w:val="left"/>
      <w:pPr>
        <w:ind w:left="213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3">
    <w:nsid w:val="706816BF"/>
    <w:multiLevelType w:val="hybridMultilevel"/>
    <w:tmpl w:val="AEBE2D3E"/>
    <w:lvl w:ilvl="0" w:tplc="E85E10B8">
      <w:start w:val="1"/>
      <w:numFmt w:val="decimal"/>
      <w:lvlText w:val="%1."/>
      <w:lvlJc w:val="left"/>
      <w:pPr>
        <w:ind w:left="177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B95F45"/>
    <w:rsid w:val="00003E29"/>
    <w:rsid w:val="00046EE1"/>
    <w:rsid w:val="00127EF5"/>
    <w:rsid w:val="001337A3"/>
    <w:rsid w:val="0017799A"/>
    <w:rsid w:val="001D3F19"/>
    <w:rsid w:val="0029648C"/>
    <w:rsid w:val="00302A2F"/>
    <w:rsid w:val="00336C72"/>
    <w:rsid w:val="00342FE3"/>
    <w:rsid w:val="0037527E"/>
    <w:rsid w:val="00427A53"/>
    <w:rsid w:val="004844CE"/>
    <w:rsid w:val="004A3CCC"/>
    <w:rsid w:val="004B30D6"/>
    <w:rsid w:val="004E448A"/>
    <w:rsid w:val="00510178"/>
    <w:rsid w:val="005133DE"/>
    <w:rsid w:val="005D5A2D"/>
    <w:rsid w:val="00617A1E"/>
    <w:rsid w:val="00645C0E"/>
    <w:rsid w:val="006B2ADE"/>
    <w:rsid w:val="0083353B"/>
    <w:rsid w:val="00836C86"/>
    <w:rsid w:val="008E6752"/>
    <w:rsid w:val="009161DA"/>
    <w:rsid w:val="00921886"/>
    <w:rsid w:val="00927082"/>
    <w:rsid w:val="00967B83"/>
    <w:rsid w:val="00986AD5"/>
    <w:rsid w:val="00A175A3"/>
    <w:rsid w:val="00A17E0D"/>
    <w:rsid w:val="00A2111D"/>
    <w:rsid w:val="00A3513F"/>
    <w:rsid w:val="00A52B4C"/>
    <w:rsid w:val="00AA269F"/>
    <w:rsid w:val="00B95F45"/>
    <w:rsid w:val="00BF5553"/>
    <w:rsid w:val="00C33023"/>
    <w:rsid w:val="00C80C40"/>
    <w:rsid w:val="00C82518"/>
    <w:rsid w:val="00C91DB7"/>
    <w:rsid w:val="00CA0C42"/>
    <w:rsid w:val="00D0621E"/>
    <w:rsid w:val="00D22981"/>
    <w:rsid w:val="00E2647D"/>
    <w:rsid w:val="00E62509"/>
    <w:rsid w:val="00E83759"/>
    <w:rsid w:val="00EF1834"/>
    <w:rsid w:val="00EF3E96"/>
    <w:rsid w:val="00F221F1"/>
    <w:rsid w:val="00F33A90"/>
    <w:rsid w:val="00F35D93"/>
    <w:rsid w:val="00F73AE1"/>
    <w:rsid w:val="00FA6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yellow"/>
    </o:shapedefaults>
    <o:shapelayout v:ext="edit">
      <o:idmap v:ext="edit" data="1"/>
      <o:rules v:ext="edit">
        <o:r id="V:Rule6" type="connector" idref="#_x0000_s1032"/>
        <o:r id="V:Rule7" type="connector" idref="#_x0000_s1030"/>
        <o:r id="V:Rule8" type="connector" idref="#_x0000_s1031"/>
        <o:r id="V:Rule9" type="connector" idref="#_x0000_s1034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17" w:firstLine="6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11D"/>
    <w:pPr>
      <w:spacing w:after="200"/>
      <w:ind w:left="720" w:firstLine="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2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50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844C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9FD9E-98B7-4BC6-AD16-44C82923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8</cp:revision>
  <dcterms:created xsi:type="dcterms:W3CDTF">2019-02-23T18:37:00Z</dcterms:created>
  <dcterms:modified xsi:type="dcterms:W3CDTF">2019-04-11T13:48:00Z</dcterms:modified>
</cp:coreProperties>
</file>