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4A" w:rsidRDefault="00E4454A" w:rsidP="00E4454A">
      <w:pPr>
        <w:spacing w:after="16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Урок алгебри  в </w:t>
      </w:r>
      <w:r w:rsidR="00427B63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8</w:t>
      </w:r>
      <w:r w:rsidRPr="00E4454A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класі «</w:t>
      </w:r>
      <w:r w:rsidR="00427B63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Рівняння х² = а</w:t>
      </w:r>
      <w:r w:rsidRPr="00E4454A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»</w:t>
      </w:r>
    </w:p>
    <w:p w:rsidR="00D521B5" w:rsidRPr="001E6D35" w:rsidRDefault="00D521B5" w:rsidP="00D521B5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Розробила: в</w:t>
      </w:r>
      <w:proofErr w:type="spellStart"/>
      <w:r w:rsidRPr="00B81628">
        <w:rPr>
          <w:rFonts w:ascii="Times New Roman" w:hAnsi="Times New Roman"/>
          <w:b/>
          <w:i/>
          <w:sz w:val="28"/>
          <w:szCs w:val="28"/>
        </w:rPr>
        <w:t>читель</w:t>
      </w:r>
      <w:proofErr w:type="spellEnd"/>
      <w:r w:rsidRPr="00B81628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B81628">
        <w:rPr>
          <w:rFonts w:ascii="Times New Roman" w:hAnsi="Times New Roman"/>
          <w:b/>
          <w:i/>
          <w:sz w:val="28"/>
          <w:szCs w:val="28"/>
          <w:lang w:val="uk-UA"/>
        </w:rPr>
        <w:t>математики</w:t>
      </w:r>
      <w:r w:rsidRPr="00B8162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B81628">
        <w:rPr>
          <w:rFonts w:ascii="Times New Roman" w:hAnsi="Times New Roman"/>
          <w:b/>
          <w:i/>
          <w:sz w:val="28"/>
          <w:szCs w:val="28"/>
        </w:rPr>
        <w:t>Троянська</w:t>
      </w:r>
      <w:proofErr w:type="spellEnd"/>
      <w:r w:rsidRPr="00B8162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B81628">
        <w:rPr>
          <w:rFonts w:ascii="Times New Roman" w:hAnsi="Times New Roman"/>
          <w:b/>
          <w:i/>
          <w:sz w:val="28"/>
          <w:szCs w:val="28"/>
        </w:rPr>
        <w:t>Світлана</w:t>
      </w:r>
      <w:proofErr w:type="spellEnd"/>
      <w:r w:rsidRPr="00B8162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B81628">
        <w:rPr>
          <w:rFonts w:ascii="Times New Roman" w:hAnsi="Times New Roman"/>
          <w:b/>
          <w:i/>
          <w:sz w:val="28"/>
          <w:szCs w:val="28"/>
          <w:lang w:val="uk-UA"/>
        </w:rPr>
        <w:t>М</w:t>
      </w:r>
      <w:proofErr w:type="spellStart"/>
      <w:r w:rsidRPr="00B81628">
        <w:rPr>
          <w:rFonts w:ascii="Times New Roman" w:hAnsi="Times New Roman"/>
          <w:b/>
          <w:i/>
          <w:sz w:val="28"/>
          <w:szCs w:val="28"/>
        </w:rPr>
        <w:t>иколаївна</w:t>
      </w:r>
      <w:proofErr w:type="spellEnd"/>
    </w:p>
    <w:p w:rsidR="00E4454A" w:rsidRPr="00E4454A" w:rsidRDefault="00E4454A" w:rsidP="008D5D6A">
      <w:p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Мета уроку:</w:t>
      </w:r>
    </w:p>
    <w:p w:rsidR="00E4454A" w:rsidRPr="00E4454A" w:rsidRDefault="00E4454A" w:rsidP="008D5D6A">
      <w:p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Навчальна</w:t>
      </w: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 xml:space="preserve"> -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427B63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формувати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уміння і навички </w:t>
      </w:r>
      <w:r w:rsidR="00427B63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</w:t>
      </w:r>
      <w:r w:rsidR="009E39A1" w:rsidRP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’</w:t>
      </w:r>
      <w:r w:rsidR="00DF2647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 w:rsid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зувати рівняння виду </w:t>
      </w:r>
      <w:r w:rsidR="009E39A1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х² = а, </w:t>
      </w:r>
      <w:r w:rsidR="009E39A1" w:rsidRPr="009E39A1">
        <w:rPr>
          <w:rFonts w:ascii="Times New Roman" w:eastAsiaTheme="minorHAnsi" w:hAnsi="Times New Roman"/>
          <w:sz w:val="28"/>
          <w:szCs w:val="28"/>
          <w:lang w:val="uk-UA" w:eastAsia="en-US"/>
        </w:rPr>
        <w:t>а також рівняння, що зводяться до таких,</w:t>
      </w:r>
      <w:r w:rsidR="009E39A1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="009E39A1"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вчити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досліджувати </w:t>
      </w:r>
      <w:r w:rsid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кількість коренів рівнянь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; </w:t>
      </w:r>
      <w:r w:rsidR="005F45D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застосовувати набуті знання і вміння для розв</w:t>
      </w:r>
      <w:r w:rsidR="005F45DA" w:rsidRP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’</w:t>
      </w:r>
      <w:r w:rsidR="00DF2647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 w:rsidR="005F45D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зання прикладних задач;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продемонструвати значимість й місце теми в шкільному курсу алгебри та в житті людини; здійснювати корекцію знань. </w:t>
      </w:r>
    </w:p>
    <w:p w:rsidR="00E4454A" w:rsidRPr="00E4454A" w:rsidRDefault="00E4454A" w:rsidP="008D5D6A">
      <w:p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Розвиваюча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– розвивати критичне мислення, навички аналізувати, узагальнювати, робити висновки; активізувати пізнавальну діяльність, формувати компетентність продуктивної творчої діяльності, стійкий інтерес до навчання математиці.</w:t>
      </w:r>
    </w:p>
    <w:p w:rsidR="00E4454A" w:rsidRPr="00E4454A" w:rsidRDefault="00E4454A" w:rsidP="008D5D6A">
      <w:p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Виховна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-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створити умови для розвитку вмінь учнів співпрацювати, виховувати чесність, здатність слухати і цінувати думки інших; формувати соціальну, комунікативну, полікультурну компетентності; розширювати світогляд вихованців, виховувати творчість, самостійність.</w:t>
      </w:r>
    </w:p>
    <w:p w:rsidR="00E4454A" w:rsidRPr="00E4454A" w:rsidRDefault="00E4454A" w:rsidP="008D5D6A">
      <w:p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Очікувані результати. Учні зможуть:</w:t>
      </w:r>
    </w:p>
    <w:p w:rsidR="00E4454A" w:rsidRPr="00E4454A" w:rsidRDefault="00E4454A" w:rsidP="00E4454A">
      <w:pPr>
        <w:numPr>
          <w:ilvl w:val="0"/>
          <w:numId w:val="1"/>
        </w:num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систематизувати й узагальнити знання та удосконалити вміння їх застосовувати;</w:t>
      </w:r>
    </w:p>
    <w:p w:rsidR="00E4454A" w:rsidRPr="00E4454A" w:rsidRDefault="00E4454A" w:rsidP="00E4454A">
      <w:pPr>
        <w:numPr>
          <w:ilvl w:val="0"/>
          <w:numId w:val="1"/>
        </w:num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усвідомити їх значимість;</w:t>
      </w:r>
    </w:p>
    <w:p w:rsidR="00E4454A" w:rsidRPr="00E4454A" w:rsidRDefault="00E4454A" w:rsidP="00E4454A">
      <w:pPr>
        <w:numPr>
          <w:ilvl w:val="0"/>
          <w:numId w:val="1"/>
        </w:num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набути вміння мислити критично, аналізувати, робити висновки;</w:t>
      </w:r>
    </w:p>
    <w:p w:rsidR="00E4454A" w:rsidRPr="00E4454A" w:rsidRDefault="00E4454A" w:rsidP="00E4454A">
      <w:pPr>
        <w:numPr>
          <w:ilvl w:val="0"/>
          <w:numId w:val="1"/>
        </w:num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користуватися набутими знаннями в різних ситуаціях;</w:t>
      </w:r>
    </w:p>
    <w:p w:rsidR="00E4454A" w:rsidRPr="00E4454A" w:rsidRDefault="00E4454A" w:rsidP="00E4454A">
      <w:pPr>
        <w:numPr>
          <w:ilvl w:val="0"/>
          <w:numId w:val="1"/>
        </w:num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набути навичок співпраці;</w:t>
      </w:r>
    </w:p>
    <w:p w:rsidR="00E4454A" w:rsidRPr="00E4454A" w:rsidRDefault="00E4454A" w:rsidP="00E4454A">
      <w:pPr>
        <w:numPr>
          <w:ilvl w:val="0"/>
          <w:numId w:val="1"/>
        </w:num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критично оцінювати свою роботу.</w:t>
      </w:r>
    </w:p>
    <w:p w:rsidR="00E4454A" w:rsidRPr="00E4454A" w:rsidRDefault="00E4454A" w:rsidP="008D5D6A">
      <w:pPr>
        <w:tabs>
          <w:tab w:val="left" w:pos="0"/>
          <w:tab w:val="left" w:pos="567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Тип уроку: </w:t>
      </w:r>
      <w:r w:rsidR="008C733E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формува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ння знань, вмінь, навичок. </w:t>
      </w:r>
    </w:p>
    <w:p w:rsidR="00D521B5" w:rsidRPr="005B7D40" w:rsidRDefault="00E4454A" w:rsidP="008D5D6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Навчально-методичне забезпечення: підручник </w:t>
      </w:r>
      <w:r w:rsidR="00D521B5">
        <w:rPr>
          <w:rFonts w:ascii="Times New Roman" w:hAnsi="Times New Roman"/>
          <w:sz w:val="28"/>
          <w:szCs w:val="28"/>
          <w:lang w:val="uk-UA"/>
        </w:rPr>
        <w:t xml:space="preserve">А.Г. Мерзляк, В.Б. Полонський, М.С. </w:t>
      </w:r>
      <w:proofErr w:type="spellStart"/>
      <w:r w:rsidR="00D521B5">
        <w:rPr>
          <w:rFonts w:ascii="Times New Roman" w:hAnsi="Times New Roman"/>
          <w:sz w:val="28"/>
          <w:szCs w:val="28"/>
          <w:lang w:val="uk-UA"/>
        </w:rPr>
        <w:t>Якир</w:t>
      </w:r>
      <w:proofErr w:type="spellEnd"/>
      <w:r w:rsidR="00D521B5" w:rsidRPr="005B7D40">
        <w:rPr>
          <w:rFonts w:ascii="Times New Roman" w:hAnsi="Times New Roman"/>
          <w:sz w:val="28"/>
          <w:szCs w:val="28"/>
          <w:lang w:val="uk-UA"/>
        </w:rPr>
        <w:t xml:space="preserve"> «Алгебра 7 клас», </w:t>
      </w:r>
      <w:r w:rsidR="00D521B5">
        <w:rPr>
          <w:rFonts w:ascii="Times New Roman" w:hAnsi="Times New Roman"/>
          <w:sz w:val="28"/>
          <w:szCs w:val="28"/>
          <w:lang w:val="uk-UA"/>
        </w:rPr>
        <w:t>Харкі</w:t>
      </w:r>
      <w:r w:rsidR="00D521B5" w:rsidRPr="005B7D40">
        <w:rPr>
          <w:rFonts w:ascii="Times New Roman" w:hAnsi="Times New Roman"/>
          <w:sz w:val="28"/>
          <w:szCs w:val="28"/>
          <w:lang w:val="uk-UA"/>
        </w:rPr>
        <w:t>в «</w:t>
      </w:r>
      <w:r w:rsidR="00D521B5">
        <w:rPr>
          <w:rFonts w:ascii="Times New Roman" w:hAnsi="Times New Roman"/>
          <w:sz w:val="28"/>
          <w:szCs w:val="28"/>
          <w:lang w:val="uk-UA"/>
        </w:rPr>
        <w:t>Гімназія</w:t>
      </w:r>
      <w:r w:rsidR="00D521B5" w:rsidRPr="005B7D40">
        <w:rPr>
          <w:rFonts w:ascii="Times New Roman" w:hAnsi="Times New Roman"/>
          <w:sz w:val="28"/>
          <w:szCs w:val="28"/>
          <w:lang w:val="uk-UA"/>
        </w:rPr>
        <w:t>»,  20</w:t>
      </w:r>
      <w:r w:rsidR="00D521B5">
        <w:rPr>
          <w:rFonts w:ascii="Times New Roman" w:hAnsi="Times New Roman"/>
          <w:sz w:val="28"/>
          <w:szCs w:val="28"/>
          <w:lang w:val="uk-UA"/>
        </w:rPr>
        <w:t>15</w:t>
      </w:r>
      <w:r w:rsidR="00D521B5" w:rsidRPr="005B7D40">
        <w:rPr>
          <w:rFonts w:ascii="Times New Roman" w:hAnsi="Times New Roman"/>
          <w:sz w:val="28"/>
          <w:szCs w:val="28"/>
          <w:lang w:val="uk-UA"/>
        </w:rPr>
        <w:t>; презентація</w:t>
      </w:r>
      <w:r w:rsidR="00BF0C37">
        <w:rPr>
          <w:rFonts w:ascii="Times New Roman" w:hAnsi="Times New Roman"/>
          <w:sz w:val="28"/>
          <w:szCs w:val="28"/>
          <w:lang w:val="uk-UA"/>
        </w:rPr>
        <w:t>.</w:t>
      </w:r>
    </w:p>
    <w:p w:rsidR="00E4454A" w:rsidRPr="00E4454A" w:rsidRDefault="00E4454A" w:rsidP="008D5D6A">
      <w:pPr>
        <w:spacing w:after="16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Обладнання: </w:t>
      </w:r>
      <w:proofErr w:type="spellStart"/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комп</w:t>
      </w:r>
      <w:proofErr w:type="spellEnd"/>
      <w:r w:rsidRPr="00E4454A">
        <w:rPr>
          <w:rFonts w:ascii="Times New Roman" w:eastAsiaTheme="minorHAnsi" w:hAnsi="Times New Roman" w:cstheme="minorBidi"/>
          <w:sz w:val="28"/>
          <w:szCs w:val="28"/>
          <w:lang w:eastAsia="en-US"/>
        </w:rPr>
        <w:t>’</w:t>
      </w:r>
      <w:proofErr w:type="spellStart"/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ютер</w:t>
      </w:r>
      <w:proofErr w:type="spellEnd"/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, проектор, презентація, аркуші із завданнями, картки </w:t>
      </w:r>
      <w:proofErr w:type="spellStart"/>
      <w:r w:rsidR="00BF0C37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самооцінювання</w:t>
      </w:r>
      <w:proofErr w:type="spellEnd"/>
      <w:r w:rsidR="00BF0C37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</w:t>
      </w:r>
    </w:p>
    <w:p w:rsidR="00E4454A" w:rsidRPr="00BF0C37" w:rsidRDefault="00E4454A" w:rsidP="008D5D6A">
      <w:pPr>
        <w:spacing w:after="160"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Середовище: текстовий редактор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en-US" w:eastAsia="en-US"/>
        </w:rPr>
        <w:t>Microsoft</w:t>
      </w:r>
      <w:r w:rsidRPr="00E4454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en-US" w:eastAsia="en-US"/>
        </w:rPr>
        <w:t>Word</w:t>
      </w:r>
      <w:r w:rsidRPr="00E4454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,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програма для створення презентацій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en-US" w:eastAsia="en-US"/>
        </w:rPr>
        <w:t>Microsoft</w:t>
      </w:r>
      <w:r w:rsidRPr="00E4454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E4454A">
        <w:rPr>
          <w:rFonts w:ascii="Times New Roman" w:eastAsiaTheme="minorHAnsi" w:hAnsi="Times New Roman" w:cstheme="minorBidi"/>
          <w:sz w:val="28"/>
          <w:szCs w:val="28"/>
          <w:lang w:val="en-US" w:eastAsia="en-US"/>
        </w:rPr>
        <w:t>PowerPoint</w:t>
      </w:r>
      <w:r w:rsidR="00BF0C37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</w:t>
      </w:r>
    </w:p>
    <w:p w:rsidR="00E4454A" w:rsidRPr="00E4454A" w:rsidRDefault="00E4454A" w:rsidP="00E4454A">
      <w:pPr>
        <w:tabs>
          <w:tab w:val="left" w:pos="0"/>
          <w:tab w:val="left" w:pos="2445"/>
        </w:tabs>
        <w:spacing w:after="160" w:line="240" w:lineRule="auto"/>
        <w:ind w:left="708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8D5D6A" w:rsidRDefault="008D5D6A" w:rsidP="00E4454A">
      <w:pPr>
        <w:tabs>
          <w:tab w:val="left" w:pos="0"/>
          <w:tab w:val="left" w:pos="2445"/>
        </w:tabs>
        <w:spacing w:after="160" w:line="240" w:lineRule="auto"/>
        <w:ind w:left="708"/>
        <w:jc w:val="center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</w:p>
    <w:p w:rsidR="008D5D6A" w:rsidRDefault="008D5D6A" w:rsidP="00E4454A">
      <w:pPr>
        <w:tabs>
          <w:tab w:val="left" w:pos="0"/>
          <w:tab w:val="left" w:pos="2445"/>
        </w:tabs>
        <w:spacing w:after="160" w:line="240" w:lineRule="auto"/>
        <w:ind w:left="708"/>
        <w:jc w:val="center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</w:p>
    <w:p w:rsidR="00E4454A" w:rsidRPr="00E4454A" w:rsidRDefault="00E4454A" w:rsidP="008D5D6A">
      <w:pPr>
        <w:tabs>
          <w:tab w:val="left" w:pos="0"/>
          <w:tab w:val="left" w:pos="2445"/>
        </w:tabs>
        <w:spacing w:after="160"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lastRenderedPageBreak/>
        <w:t>Хід уроку</w:t>
      </w:r>
    </w:p>
    <w:p w:rsidR="00E4454A" w:rsidRDefault="00E4454A" w:rsidP="008D5D6A">
      <w:p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І. Організаційний момент</w:t>
      </w:r>
      <w:r w:rsidR="008C733E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 xml:space="preserve">. Налаштування на працю на </w:t>
      </w:r>
      <w:proofErr w:type="spellStart"/>
      <w:r w:rsidR="008C733E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уроці</w:t>
      </w:r>
      <w:proofErr w:type="spellEnd"/>
      <w:r w:rsidR="008C733E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.</w:t>
      </w:r>
    </w:p>
    <w:p w:rsidR="008C733E" w:rsidRPr="008C733E" w:rsidRDefault="006845B9" w:rsidP="008D5D6A">
      <w:p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- </w:t>
      </w:r>
      <w:r w:rsidR="008C733E" w:rsidRPr="008C733E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Всіх вітаю. Що буде нам в нагоді на </w:t>
      </w:r>
      <w:proofErr w:type="spellStart"/>
      <w:r w:rsidR="00D521B5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уроці</w:t>
      </w:r>
      <w:proofErr w:type="spellEnd"/>
      <w:r w:rsidR="008C733E" w:rsidRPr="008C733E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?</w:t>
      </w:r>
    </w:p>
    <w:p w:rsidR="008C733E" w:rsidRDefault="008C733E" w:rsidP="008C733E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Гарний настрій</w:t>
      </w:r>
    </w:p>
    <w:p w:rsidR="008C733E" w:rsidRDefault="008C733E" w:rsidP="008C733E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Повага один до одного</w:t>
      </w:r>
    </w:p>
    <w:p w:rsidR="008C733E" w:rsidRDefault="008C733E" w:rsidP="008C733E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Знання</w:t>
      </w:r>
    </w:p>
    <w:p w:rsidR="008C733E" w:rsidRDefault="008C733E" w:rsidP="008C733E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Бажання відкривати нове</w:t>
      </w:r>
    </w:p>
    <w:p w:rsidR="008C733E" w:rsidRDefault="00B47803" w:rsidP="008C733E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Сумлінність</w:t>
      </w:r>
    </w:p>
    <w:p w:rsidR="00B47803" w:rsidRDefault="00B47803" w:rsidP="008C733E">
      <w:pPr>
        <w:pStyle w:val="a3"/>
        <w:numPr>
          <w:ilvl w:val="0"/>
          <w:numId w:val="1"/>
        </w:numPr>
        <w:tabs>
          <w:tab w:val="left" w:pos="0"/>
          <w:tab w:val="left" w:pos="2445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Увага та осмислення</w:t>
      </w:r>
    </w:p>
    <w:p w:rsidR="00B47803" w:rsidRPr="008C733E" w:rsidRDefault="00B47803" w:rsidP="00B47803">
      <w:pPr>
        <w:pStyle w:val="a3"/>
        <w:tabs>
          <w:tab w:val="left" w:pos="0"/>
          <w:tab w:val="left" w:pos="2445"/>
        </w:tabs>
        <w:spacing w:after="160" w:line="240" w:lineRule="auto"/>
        <w:ind w:left="1211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E4454A" w:rsidRDefault="00E4454A" w:rsidP="008D5D6A">
      <w:p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ІІ. Оголошення теми і мети уроку</w:t>
      </w:r>
    </w:p>
    <w:p w:rsidR="00B47803" w:rsidRPr="006845B9" w:rsidRDefault="00B47803" w:rsidP="006845B9">
      <w:p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Вважають, що алгебра тримається на </w:t>
      </w:r>
      <w:r w:rsidR="006728AB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4 китах</w:t>
      </w:r>
      <w:r w:rsidR="006F7342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4B01E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</w:t>
      </w:r>
      <w:r w:rsidR="006F7342"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Слайд </w:t>
      </w:r>
      <w:r w:rsidR="00BF0C37"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2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)</w:t>
      </w:r>
      <w:r w:rsidR="006728AB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: число, рівняння, тотожність і функція. Пригадайте, які теми ми вивчали на останніх </w:t>
      </w:r>
      <w:proofErr w:type="spellStart"/>
      <w:r w:rsidR="00D521B5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уроках</w:t>
      </w:r>
      <w:proofErr w:type="spellEnd"/>
      <w:r w:rsidR="006728AB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</w:t>
      </w:r>
    </w:p>
    <w:p w:rsidR="006728AB" w:rsidRPr="006728AB" w:rsidRDefault="006728AB" w:rsidP="006728AB">
      <w:pPr>
        <w:pStyle w:val="a3"/>
        <w:numPr>
          <w:ilvl w:val="0"/>
          <w:numId w:val="1"/>
        </w:num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Функція у=</w:t>
      </w:r>
      <w:r w:rsidRPr="006728A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Pr="006728AB">
        <w:rPr>
          <w:rFonts w:ascii="Times New Roman" w:eastAsiaTheme="minorHAnsi" w:hAnsi="Times New Roman"/>
          <w:sz w:val="28"/>
          <w:szCs w:val="28"/>
          <w:lang w:val="uk-UA" w:eastAsia="en-US"/>
        </w:rPr>
        <w:t>х²</w:t>
      </w:r>
    </w:p>
    <w:p w:rsidR="006728AB" w:rsidRPr="006728AB" w:rsidRDefault="006728AB" w:rsidP="006728AB">
      <w:pPr>
        <w:pStyle w:val="a3"/>
        <w:numPr>
          <w:ilvl w:val="0"/>
          <w:numId w:val="1"/>
        </w:num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Квадратні корені</w:t>
      </w:r>
    </w:p>
    <w:p w:rsidR="006728AB" w:rsidRPr="006728AB" w:rsidRDefault="006728AB" w:rsidP="006728AB">
      <w:pPr>
        <w:pStyle w:val="a3"/>
        <w:numPr>
          <w:ilvl w:val="0"/>
          <w:numId w:val="1"/>
        </w:num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Дійсні числа</w:t>
      </w:r>
    </w:p>
    <w:p w:rsidR="006728AB" w:rsidRPr="006728AB" w:rsidRDefault="006728AB" w:rsidP="006728AB">
      <w:pPr>
        <w:pStyle w:val="a3"/>
        <w:numPr>
          <w:ilvl w:val="0"/>
          <w:numId w:val="1"/>
        </w:num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Тотожність (√а)² = а</w:t>
      </w:r>
    </w:p>
    <w:p w:rsidR="006728AB" w:rsidRPr="008D5D6A" w:rsidRDefault="006728AB" w:rsidP="008D5D6A">
      <w:p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>Тема сьогоднішнього уроку</w:t>
      </w:r>
      <w:r w:rsidR="009A55BF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є очевидним підтвердженням існуючого умовиводу. Запишіть в зошитах число, «класна робота», тему уроку </w:t>
      </w:r>
      <w:r w:rsidR="004B01E1">
        <w:rPr>
          <w:rFonts w:ascii="Times New Roman" w:eastAsiaTheme="minorHAnsi" w:hAnsi="Times New Roman"/>
          <w:sz w:val="28"/>
          <w:szCs w:val="28"/>
          <w:lang w:val="uk-UA" w:eastAsia="en-US"/>
        </w:rPr>
        <w:t>(</w:t>
      </w:r>
      <w:r w:rsidR="006F7342"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Слайд </w:t>
      </w:r>
      <w:r w:rsidR="00BF0C37"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1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)</w:t>
      </w:r>
      <w:r w:rsidR="006F7342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 w:rsidR="009A55BF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«Рівняння х² = а». Звісно, </w:t>
      </w:r>
      <w:r w:rsidR="00AD3149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поставимо за </w:t>
      </w:r>
      <w:r w:rsidR="009A55BF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>мет</w:t>
      </w:r>
      <w:r w:rsidR="00AD3149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>у</w:t>
      </w:r>
      <w:r w:rsidR="009A55BF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 w:rsidR="00AD3149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навчитися </w:t>
      </w:r>
      <w:r w:rsidR="00AD3149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розв’</w:t>
      </w:r>
      <w:r w:rsidR="003E3AEA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 w:rsidR="00AD3149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зувати рівняння виду </w:t>
      </w:r>
      <w:r w:rsidR="00AD3149" w:rsidRPr="008D5D6A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х² = а, </w:t>
      </w:r>
      <w:r w:rsidR="00AD3149" w:rsidRPr="008D5D6A">
        <w:rPr>
          <w:rFonts w:ascii="Times New Roman" w:eastAsiaTheme="minorHAnsi" w:hAnsi="Times New Roman"/>
          <w:sz w:val="28"/>
          <w:szCs w:val="28"/>
          <w:lang w:val="uk-UA" w:eastAsia="en-US"/>
        </w:rPr>
        <w:t>а також рівняння, що зводяться до таких,</w:t>
      </w:r>
      <w:r w:rsidR="00AD3149" w:rsidRPr="008D5D6A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="00AD3149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дослідити кількість коренів рівнянь; застосовувати набуті знання і вміння для розв’</w:t>
      </w:r>
      <w:r w:rsidR="003E3AEA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 w:rsidR="00AD3149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зання прикладних задач.</w:t>
      </w:r>
    </w:p>
    <w:p w:rsidR="00E4454A" w:rsidRPr="00E4454A" w:rsidRDefault="00E4454A" w:rsidP="008D5D6A">
      <w:p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ІІІ. Мотивація навчальної діяльності</w:t>
      </w:r>
    </w:p>
    <w:p w:rsidR="00E4454A" w:rsidRPr="00E4454A" w:rsidRDefault="00AD3149" w:rsidP="008D5D6A">
      <w:pPr>
        <w:tabs>
          <w:tab w:val="left" w:pos="0"/>
        </w:tabs>
        <w:spacing w:after="16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Чи цікаво вам дізнатися, якої довжини мав би бути радіус круга, площа якого дорівнює площі нашої України?</w:t>
      </w:r>
    </w:p>
    <w:p w:rsidR="00E4454A" w:rsidRPr="00E4454A" w:rsidRDefault="00AD3149" w:rsidP="008D5D6A">
      <w:pPr>
        <w:tabs>
          <w:tab w:val="left" w:pos="0"/>
        </w:tabs>
        <w:spacing w:after="16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За який час</w:t>
      </w:r>
      <w:r w:rsidR="00E4454A"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, на вашу думку, 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впаде бурулька з даху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дев</w:t>
      </w:r>
      <w:proofErr w:type="spellEnd"/>
      <w:r w:rsidRPr="00AD3149">
        <w:rPr>
          <w:rFonts w:ascii="Times New Roman" w:eastAsiaTheme="minorHAnsi" w:hAnsi="Times New Roman" w:cstheme="minorBidi"/>
          <w:sz w:val="28"/>
          <w:szCs w:val="28"/>
          <w:lang w:eastAsia="en-US"/>
        </w:rPr>
        <w:t>’</w:t>
      </w:r>
      <w:proofErr w:type="spellStart"/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типоверхового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будинку?</w:t>
      </w:r>
    </w:p>
    <w:p w:rsidR="00E4454A" w:rsidRPr="00E4454A" w:rsidRDefault="003E3AEA" w:rsidP="008D5D6A">
      <w:pPr>
        <w:tabs>
          <w:tab w:val="left" w:pos="0"/>
        </w:tabs>
        <w:spacing w:after="16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Скільки потрібно придбати мережива, щоб прикрасити ним край квадратної скатертини, площа тканини якої 1,96 м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²</w:t>
      </w:r>
      <w:r w:rsidR="00E4454A"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?</w:t>
      </w:r>
    </w:p>
    <w:p w:rsidR="00E4454A" w:rsidRDefault="00E225BD" w:rsidP="008D5D6A">
      <w:pPr>
        <w:tabs>
          <w:tab w:val="left" w:pos="0"/>
        </w:tabs>
        <w:spacing w:after="160" w:line="240" w:lineRule="auto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Щоб навчитися давати відповіді на такі різні запитання, запрошую вас до НДЦ (науково-дослідницького центру).</w:t>
      </w:r>
      <w:r w:rsidR="006F7342" w:rsidRPr="006F7342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4B01E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</w:t>
      </w:r>
      <w:r w:rsidR="006F7342"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3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)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Адже відомо, що наука є двигуном прогресу.</w:t>
      </w:r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Центр цей носить назву «РАДИКАЛ».</w:t>
      </w:r>
      <w:r w:rsidR="00E4454A"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Т</w:t>
      </w:r>
      <w:r w:rsidR="00E4454A"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ема, над якою ми працюємо тісно пов’</w:t>
      </w:r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 w:rsidR="00E4454A"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зана з цим словом.</w:t>
      </w:r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НДЦ займається знаходженням невідомих об</w:t>
      </w:r>
      <w:r w:rsidR="000E4D3F" w:rsidRPr="000E4D3F">
        <w:rPr>
          <w:rFonts w:ascii="Times New Roman" w:eastAsiaTheme="minorHAnsi" w:hAnsi="Times New Roman" w:cstheme="minorBidi"/>
          <w:sz w:val="28"/>
          <w:szCs w:val="28"/>
          <w:lang w:eastAsia="en-US"/>
        </w:rPr>
        <w:t>’</w:t>
      </w:r>
      <w:proofErr w:type="spellStart"/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єктів</w:t>
      </w:r>
      <w:proofErr w:type="spellEnd"/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 А що в алгебрі можна вважати невідомими об</w:t>
      </w:r>
      <w:r w:rsidR="000E4D3F" w:rsidRPr="0026488D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’</w:t>
      </w:r>
      <w:r w:rsidR="000E4D3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єктами?</w:t>
      </w:r>
    </w:p>
    <w:p w:rsidR="000E4D3F" w:rsidRDefault="0026488D" w:rsidP="008D5D6A">
      <w:pPr>
        <w:tabs>
          <w:tab w:val="left" w:pos="0"/>
        </w:tabs>
        <w:spacing w:after="16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Для досягнення успіху сучасній людині потрібні знання, вміння і мислити критично і творчо.</w:t>
      </w:r>
      <w:r w:rsidR="008A5BB0" w:rsidRPr="008A5BB0">
        <w:rPr>
          <w:rFonts w:ascii="Times New Roman" w:hAnsi="Times New Roman"/>
          <w:sz w:val="24"/>
          <w:szCs w:val="24"/>
        </w:rPr>
        <w:t xml:space="preserve"> </w:t>
      </w:r>
      <w:r w:rsidR="00BF0C37" w:rsidRPr="00BF0C37">
        <w:rPr>
          <w:rFonts w:ascii="Times New Roman" w:hAnsi="Times New Roman"/>
          <w:sz w:val="28"/>
          <w:szCs w:val="28"/>
          <w:lang w:val="uk-UA"/>
        </w:rPr>
        <w:t>Критичне мислення важливе</w:t>
      </w:r>
      <w:r w:rsidR="00BF0C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5BB0" w:rsidRPr="008A5BB0">
        <w:rPr>
          <w:rFonts w:ascii="Times New Roman" w:hAnsi="Times New Roman"/>
          <w:sz w:val="28"/>
          <w:szCs w:val="28"/>
        </w:rPr>
        <w:t xml:space="preserve">як </w:t>
      </w:r>
      <w:r w:rsidR="00BF0C37">
        <w:rPr>
          <w:rFonts w:ascii="Times New Roman" w:hAnsi="Times New Roman"/>
          <w:sz w:val="28"/>
          <w:szCs w:val="28"/>
          <w:lang w:val="uk-UA"/>
        </w:rPr>
        <w:t xml:space="preserve">інструмент </w:t>
      </w:r>
      <w:r w:rsidR="008A5BB0" w:rsidRPr="008A5BB0">
        <w:rPr>
          <w:rFonts w:ascii="Times New Roman" w:hAnsi="Times New Roman"/>
          <w:sz w:val="28"/>
          <w:szCs w:val="28"/>
        </w:rPr>
        <w:t>для</w:t>
      </w:r>
      <w:r w:rsidR="008D5D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0C37">
        <w:rPr>
          <w:rFonts w:ascii="Times New Roman" w:hAnsi="Times New Roman"/>
          <w:sz w:val="28"/>
          <w:szCs w:val="28"/>
          <w:lang w:val="uk-UA"/>
        </w:rPr>
        <w:t>дослідження</w:t>
      </w:r>
      <w:r w:rsidR="008A5BB0">
        <w:rPr>
          <w:rFonts w:ascii="Times New Roman" w:hAnsi="Times New Roman"/>
          <w:sz w:val="28"/>
          <w:szCs w:val="28"/>
          <w:lang w:val="uk-UA"/>
        </w:rPr>
        <w:t xml:space="preserve">, яке </w:t>
      </w:r>
      <w:r w:rsidR="00BF0C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D6A">
        <w:rPr>
          <w:rFonts w:ascii="Times New Roman" w:hAnsi="Times New Roman"/>
          <w:sz w:val="28"/>
          <w:szCs w:val="28"/>
          <w:lang w:val="uk-UA"/>
        </w:rPr>
        <w:t>чекає</w:t>
      </w:r>
      <w:r w:rsidR="008A5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5D6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8A5BB0">
        <w:rPr>
          <w:rFonts w:ascii="Times New Roman" w:hAnsi="Times New Roman"/>
          <w:sz w:val="28"/>
          <w:szCs w:val="28"/>
          <w:lang w:val="uk-UA"/>
        </w:rPr>
        <w:t>на</w:t>
      </w:r>
      <w:r w:rsidR="008D5D6A">
        <w:rPr>
          <w:rFonts w:ascii="Times New Roman" w:hAnsi="Times New Roman"/>
          <w:sz w:val="28"/>
          <w:szCs w:val="28"/>
          <w:lang w:val="uk-UA"/>
        </w:rPr>
        <w:t>с</w:t>
      </w:r>
      <w:r w:rsidR="008A5BB0">
        <w:rPr>
          <w:rFonts w:ascii="Times New Roman" w:hAnsi="Times New Roman"/>
          <w:sz w:val="28"/>
          <w:szCs w:val="28"/>
          <w:lang w:val="uk-UA"/>
        </w:rPr>
        <w:t xml:space="preserve"> і сьогодні.</w:t>
      </w:r>
    </w:p>
    <w:p w:rsidR="00BF0C37" w:rsidRPr="008A5BB0" w:rsidRDefault="00BF0C37" w:rsidP="00E4454A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E4454A" w:rsidRPr="00E4454A" w:rsidRDefault="00E4454A" w:rsidP="008D5D6A">
      <w:pPr>
        <w:tabs>
          <w:tab w:val="left" w:pos="0"/>
        </w:tabs>
        <w:spacing w:after="16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</w:t>
      </w:r>
      <w:r w:rsidRPr="00E4454A">
        <w:rPr>
          <w:rFonts w:ascii="Times New Roman" w:eastAsiaTheme="minorHAnsi" w:hAnsi="Times New Roman" w:cstheme="minorBidi"/>
          <w:b/>
          <w:sz w:val="28"/>
          <w:szCs w:val="28"/>
          <w:lang w:val="en-US" w:eastAsia="en-US"/>
        </w:rPr>
        <w:t>V</w:t>
      </w: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 xml:space="preserve">. Актуалізація опорних знань </w:t>
      </w:r>
    </w:p>
    <w:p w:rsidR="00E4454A" w:rsidRPr="003E3AEA" w:rsidRDefault="0026488D">
      <w:pPr>
        <w:rPr>
          <w:rFonts w:ascii="Times New Roman" w:hAnsi="Times New Roman"/>
          <w:sz w:val="28"/>
          <w:szCs w:val="28"/>
          <w:lang w:val="uk-UA"/>
        </w:rPr>
      </w:pPr>
      <w:r w:rsidRPr="003E3AEA">
        <w:rPr>
          <w:rFonts w:ascii="Times New Roman" w:hAnsi="Times New Roman"/>
          <w:sz w:val="28"/>
          <w:szCs w:val="28"/>
          <w:lang w:val="uk-UA"/>
        </w:rPr>
        <w:lastRenderedPageBreak/>
        <w:t xml:space="preserve">Для отримання перепустки  </w:t>
      </w:r>
      <w:r w:rsidR="00115AB9" w:rsidRPr="003E3AEA"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3E3AEA">
        <w:rPr>
          <w:rFonts w:ascii="Times New Roman" w:hAnsi="Times New Roman"/>
          <w:sz w:val="28"/>
          <w:szCs w:val="28"/>
          <w:lang w:val="uk-UA"/>
        </w:rPr>
        <w:t>НДЦ</w:t>
      </w:r>
      <w:r w:rsidR="00115AB9" w:rsidRPr="003E3AEA">
        <w:rPr>
          <w:rFonts w:ascii="Times New Roman" w:hAnsi="Times New Roman"/>
          <w:sz w:val="28"/>
          <w:szCs w:val="28"/>
          <w:lang w:val="uk-UA"/>
        </w:rPr>
        <w:t xml:space="preserve"> вам необхідно пройти перевірку- </w:t>
      </w:r>
      <w:r w:rsidR="00115AB9" w:rsidRPr="00EC311F">
        <w:rPr>
          <w:rFonts w:ascii="Times New Roman" w:hAnsi="Times New Roman"/>
          <w:b/>
          <w:i/>
          <w:sz w:val="28"/>
          <w:szCs w:val="28"/>
          <w:lang w:val="uk-UA"/>
        </w:rPr>
        <w:t>тестування</w:t>
      </w:r>
      <w:r w:rsidR="006F7342" w:rsidRP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4B01E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</w:t>
      </w:r>
      <w:r w:rsidR="006F7342"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4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)</w:t>
      </w:r>
      <w:r w:rsidR="00115AB9" w:rsidRPr="003E3AEA">
        <w:rPr>
          <w:rFonts w:ascii="Times New Roman" w:hAnsi="Times New Roman"/>
          <w:sz w:val="28"/>
          <w:szCs w:val="28"/>
          <w:lang w:val="uk-UA"/>
        </w:rPr>
        <w:t>, показати свої знання. Будьте уважні.</w:t>
      </w:r>
    </w:p>
    <w:p w:rsidR="00115AB9" w:rsidRPr="003E3AEA" w:rsidRDefault="00115AB9" w:rsidP="00115AB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3E3AEA">
        <w:rPr>
          <w:rFonts w:ascii="Times New Roman" w:hAnsi="Times New Roman"/>
          <w:sz w:val="28"/>
          <w:szCs w:val="28"/>
          <w:lang w:val="uk-UA"/>
        </w:rPr>
        <w:t>Які числа вам відомі?</w:t>
      </w:r>
    </w:p>
    <w:p w:rsidR="006F7342" w:rsidRDefault="006F7342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5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. </w:t>
      </w:r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1.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Вибрати правильне твердження:</w:t>
      </w:r>
    </w:p>
    <w:p w:rsidR="006F7342" w:rsidRDefault="006F7342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А) будь яке натуральне число є ірраціональним</w:t>
      </w:r>
    </w:p>
    <w:p w:rsidR="006F7342" w:rsidRDefault="006F7342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Б) будь-яке дійсне число є цілим</w:t>
      </w:r>
    </w:p>
    <w:p w:rsidR="0013010B" w:rsidRDefault="006F7342" w:rsidP="0013010B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В) </w:t>
      </w:r>
      <w:r w:rsidR="0013010B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будь-яке ірраціональне число є натуральним</w:t>
      </w:r>
    </w:p>
    <w:p w:rsidR="0013010B" w:rsidRDefault="006F7342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Г) </w:t>
      </w:r>
      <w:r w:rsidR="0013010B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будь-яке ціле число є раціональним </w:t>
      </w:r>
    </w:p>
    <w:p w:rsidR="006F7342" w:rsidRDefault="006F7342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Д) будь-яке дійсне число є ірраціональним</w:t>
      </w:r>
    </w:p>
    <w:p w:rsidR="0013010B" w:rsidRPr="0013010B" w:rsidRDefault="0013010B" w:rsidP="0013010B">
      <w:pPr>
        <w:pStyle w:val="a3"/>
        <w:ind w:left="121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(правильна відповідь: Г)</w:t>
      </w:r>
    </w:p>
    <w:p w:rsidR="006F7342" w:rsidRDefault="006F7342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6.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2. </w:t>
      </w:r>
      <w:r w:rsidR="0013010B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Яке з чисел ірраціональне:</w:t>
      </w:r>
    </w:p>
    <w:p w:rsidR="0013010B" w:rsidRDefault="0013010B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А) </w:t>
      </w:r>
      <m:oMath>
        <m:rad>
          <m:radPr>
            <m:degHide m:val="1"/>
            <m:ctrlPr>
              <w:rPr>
                <w:rFonts w:ascii="Cambria Math" w:eastAsiaTheme="minorHAnsi" w:hAnsi="Cambria Math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/>
                <w:sz w:val="28"/>
                <w:szCs w:val="28"/>
                <w:lang w:val="uk-UA" w:eastAsia="en-US"/>
              </w:rPr>
              <m:t>0,36</m:t>
            </m:r>
          </m:e>
        </m:rad>
      </m:oMath>
    </w:p>
    <w:p w:rsidR="0013010B" w:rsidRDefault="0013010B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Б) 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36</m:t>
            </m:r>
          </m:e>
        </m:rad>
      </m:oMath>
    </w:p>
    <w:p w:rsidR="0013010B" w:rsidRDefault="0013010B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В) 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3,6</m:t>
            </m:r>
          </m:e>
        </m:rad>
      </m:oMath>
    </w:p>
    <w:p w:rsidR="0013010B" w:rsidRDefault="0013010B" w:rsidP="006F7342">
      <w:pPr>
        <w:pStyle w:val="a3"/>
        <w:ind w:left="1211"/>
        <w:rPr>
          <w:rFonts w:ascii="Times New Roman" w:eastAsiaTheme="minorEastAsia" w:hAnsi="Times New Roman" w:cstheme="minorBidi"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Г)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uk-UA"/>
              </w:rPr>
              <m:t>360000</m:t>
            </m:r>
          </m:e>
        </m:rad>
      </m:oMath>
    </w:p>
    <w:p w:rsidR="0013010B" w:rsidRDefault="0013010B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(правильна відповідь: В)</w:t>
      </w:r>
    </w:p>
    <w:p w:rsidR="0013010B" w:rsidRDefault="0013010B" w:rsidP="0013010B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Слайд </w:t>
      </w:r>
      <w:r w:rsidR="00BA2F21"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7</w:t>
      </w: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3.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Яке з чисел раціональне:</w:t>
      </w:r>
    </w:p>
    <w:p w:rsidR="00BA2F21" w:rsidRDefault="00BA2F21" w:rsidP="00BA2F2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А) </w:t>
      </w:r>
      <m:oMath>
        <m:rad>
          <m:radPr>
            <m:degHide m:val="1"/>
            <m:ctrlPr>
              <w:rPr>
                <w:rFonts w:ascii="Cambria Math" w:eastAsiaTheme="minorHAnsi" w:hAnsi="Cambria Math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/>
                <w:sz w:val="28"/>
                <w:szCs w:val="28"/>
                <w:lang w:val="uk-UA" w:eastAsia="en-US"/>
              </w:rPr>
              <m:t xml:space="preserve"> 1</m:t>
            </m:r>
            <m:f>
              <m:f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 w:val="28"/>
                    <w:szCs w:val="28"/>
                    <w:lang w:val="uk-UA" w:eastAsia="en-US"/>
                  </w:rPr>
                  <m:t>11</m:t>
                </m:r>
              </m:num>
              <m:den>
                <m:r>
                  <w:rPr>
                    <w:rFonts w:ascii="Cambria Math" w:eastAsiaTheme="minorHAnsi" w:hAnsi="Cambria Math"/>
                    <w:sz w:val="28"/>
                    <w:szCs w:val="28"/>
                    <w:lang w:val="uk-UA" w:eastAsia="en-US"/>
                  </w:rPr>
                  <m:t>25</m:t>
                </m:r>
              </m:den>
            </m:f>
          </m:e>
        </m:rad>
      </m:oMath>
    </w:p>
    <w:p w:rsidR="00BA2F21" w:rsidRDefault="00BA2F21" w:rsidP="00BA2F2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Б) </w:t>
      </w:r>
      <m:oMath>
        <m:r>
          <w:rPr>
            <w:rFonts w:ascii="Cambria Math" w:eastAsiaTheme="minorHAnsi" w:hAnsi="Cambria Math" w:cstheme="minorBidi"/>
            <w:sz w:val="28"/>
            <w:szCs w:val="28"/>
            <w:lang w:val="uk-UA" w:eastAsia="en-US"/>
          </w:rPr>
          <m:t>-</m:t>
        </m:r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250</m:t>
            </m:r>
          </m:e>
        </m:rad>
      </m:oMath>
    </w:p>
    <w:p w:rsidR="00BA2F21" w:rsidRDefault="00BA2F21" w:rsidP="00BA2F2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В) 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0, 025</m:t>
            </m:r>
          </m:e>
        </m:rad>
      </m:oMath>
    </w:p>
    <w:p w:rsidR="00BA2F21" w:rsidRDefault="00BA2F21" w:rsidP="00BA2F21">
      <w:pPr>
        <w:pStyle w:val="a3"/>
        <w:ind w:left="1211"/>
        <w:rPr>
          <w:rFonts w:ascii="Times New Roman" w:eastAsiaTheme="minorEastAsia" w:hAnsi="Times New Roman" w:cstheme="minorBidi"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Г)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uk-UA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uk-UA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uk-U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uk-UA"/>
                  </w:rPr>
                  <m:t>125</m:t>
                </m:r>
              </m:den>
            </m:f>
          </m:e>
        </m:rad>
      </m:oMath>
    </w:p>
    <w:p w:rsidR="00BA2F21" w:rsidRDefault="00BA2F21" w:rsidP="00BA2F2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(правильна відповідь: А)</w:t>
      </w:r>
    </w:p>
    <w:p w:rsidR="0013010B" w:rsidRDefault="00BA2F21" w:rsidP="006F7342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8.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4.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Яке значення є найбільшим:</w:t>
      </w:r>
    </w:p>
    <w:p w:rsidR="00BA2F21" w:rsidRDefault="00BA2F21" w:rsidP="006F7342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А) (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 xml:space="preserve">1,69 </m:t>
            </m:r>
          </m:e>
        </m:rad>
      </m:oMath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)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²</w:t>
      </w:r>
    </w:p>
    <w:p w:rsidR="00BA2F21" w:rsidRDefault="00BA2F21" w:rsidP="006F7342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Б) 0,25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100</m:t>
            </m:r>
          </m:e>
        </m:rad>
      </m:oMath>
    </w:p>
    <w:p w:rsidR="00BA2F21" w:rsidRDefault="00BA2F21" w:rsidP="006F7342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В)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8"/>
                    <w:lang w:val="uk-UA" w:eastAsia="en-US"/>
                  </w:rPr>
                </m:ctrlPr>
              </m:radPr>
              <m:deg/>
              <m:e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64</m:t>
                </m:r>
              </m:e>
            </m:rad>
          </m:num>
          <m:den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4</m:t>
            </m:r>
          </m:den>
        </m:f>
      </m:oMath>
    </w:p>
    <w:p w:rsidR="00BA2F21" w:rsidRDefault="00A05E44" w:rsidP="006F7342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Г) (2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0,09</m:t>
            </m:r>
          </m:e>
        </m:rad>
      </m:oMath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)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²</w:t>
      </w:r>
    </w:p>
    <w:p w:rsidR="007C05A1" w:rsidRDefault="007C05A1" w:rsidP="007C05A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(правильна відповідь: Б – 2,5)</w:t>
      </w:r>
    </w:p>
    <w:p w:rsidR="007C05A1" w:rsidRDefault="007C05A1" w:rsidP="007C05A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9.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5.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 якому випадку числа розміщені у порядку спадання:</w:t>
      </w:r>
    </w:p>
    <w:p w:rsidR="007C05A1" w:rsidRDefault="007C05A1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А)  2;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den>
        </m:f>
      </m:oMath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;  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π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;  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√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3</w:t>
      </w:r>
    </w:p>
    <w:p w:rsidR="007C05A1" w:rsidRDefault="007C05A1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Б) 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π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;  2;  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√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3;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den>
        </m:f>
      </m:oMath>
    </w:p>
    <w:p w:rsidR="007C05A1" w:rsidRDefault="007C05A1" w:rsidP="007C05A1">
      <w:pPr>
        <w:pStyle w:val="a3"/>
        <w:ind w:left="1211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В)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den>
        </m:f>
        <m:r>
          <w:rPr>
            <w:rFonts w:ascii="Cambria Math" w:eastAsiaTheme="minorHAnsi" w:hAnsi="Cambria Math" w:cstheme="minorBidi"/>
            <w:sz w:val="28"/>
            <w:szCs w:val="28"/>
            <w:lang w:val="uk-UA" w:eastAsia="en-US"/>
          </w:rPr>
          <m:t xml:space="preserve">; </m:t>
        </m:r>
      </m:oMath>
      <w:r>
        <w:rPr>
          <w:rFonts w:ascii="Times New Roman" w:eastAsiaTheme="minorEastAsia" w:hAnsi="Times New Roman"/>
          <w:sz w:val="28"/>
          <w:szCs w:val="28"/>
          <w:lang w:val="uk-UA" w:eastAsia="en-US"/>
        </w:rPr>
        <w:t>√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3; 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2; 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π</w:t>
      </w:r>
    </w:p>
    <w:p w:rsidR="007C05A1" w:rsidRDefault="007C05A1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Г) 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π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;  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√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3; 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2;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den>
        </m:f>
      </m:oMath>
    </w:p>
    <w:p w:rsidR="007C05A1" w:rsidRDefault="007C05A1" w:rsidP="007C05A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(правильна відповідь: Б)</w:t>
      </w:r>
    </w:p>
    <w:p w:rsidR="007C05A1" w:rsidRDefault="007C05A1" w:rsidP="007C05A1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BF0C37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lastRenderedPageBreak/>
        <w:t>Слайд 10.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 w:rsidR="003E3AE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6.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Який вираз не має змісту:</w:t>
      </w:r>
    </w:p>
    <w:p w:rsidR="007C05A1" w:rsidRDefault="007C05A1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А) 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8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2015</m:t>
                </m:r>
              </m:e>
              <m:sup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-2014²</m:t>
            </m:r>
          </m:e>
        </m:rad>
      </m:oMath>
    </w:p>
    <w:p w:rsidR="009D7E98" w:rsidRDefault="009D7E98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Б) (-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0,1</m:t>
            </m:r>
          </m:e>
        </m:rad>
      </m:oMath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)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²</w:t>
      </w:r>
    </w:p>
    <w:p w:rsidR="009D7E98" w:rsidRDefault="009D7E98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В) (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-25</m:t>
            </m:r>
          </m:e>
        </m:rad>
      </m:oMath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)</w:t>
      </w: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²</w:t>
      </w:r>
    </w:p>
    <w:p w:rsidR="009D7E98" w:rsidRDefault="009D7E98" w:rsidP="007C05A1">
      <w:pPr>
        <w:pStyle w:val="a3"/>
        <w:ind w:left="1211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Г) -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8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2</m:t>
                </m:r>
              </m:num>
              <m:den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5</m:t>
                </m:r>
              </m:den>
            </m:f>
          </m:e>
        </m:rad>
      </m:oMath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 . </w:t>
      </w:r>
      <m:oMath>
        <m:rad>
          <m:radPr>
            <m:degHide m:val="1"/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HAnsi" w:hAnsi="Cambria Math" w:cstheme="minorBidi"/>
                    <w:i/>
                    <w:sz w:val="28"/>
                    <w:szCs w:val="28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2</m:t>
                </m:r>
              </m:num>
              <m:den>
                <m:r>
                  <w:rPr>
                    <w:rFonts w:ascii="Cambria Math" w:eastAsiaTheme="minorHAnsi" w:hAnsi="Cambria Math" w:cstheme="minorBidi"/>
                    <w:sz w:val="28"/>
                    <w:szCs w:val="28"/>
                    <w:lang w:val="uk-UA" w:eastAsia="en-US"/>
                  </w:rPr>
                  <m:t>5</m:t>
                </m:r>
              </m:den>
            </m:f>
          </m:e>
        </m:rad>
      </m:oMath>
    </w:p>
    <w:p w:rsidR="00643813" w:rsidRDefault="00643813" w:rsidP="00643813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(правильна відповідь: В)</w:t>
      </w:r>
    </w:p>
    <w:p w:rsidR="00D87942" w:rsidRPr="00D87942" w:rsidRDefault="00D87942" w:rsidP="008D5D6A">
      <w:pPr>
        <w:pStyle w:val="a3"/>
        <w:ind w:left="503" w:firstLine="708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87942">
        <w:rPr>
          <w:rFonts w:ascii="Times New Roman" w:eastAsiaTheme="minorHAnsi" w:hAnsi="Times New Roman"/>
          <w:b/>
          <w:i/>
          <w:sz w:val="28"/>
          <w:szCs w:val="28"/>
          <w:lang w:val="uk-UA" w:eastAsia="en-US"/>
        </w:rPr>
        <w:t>Слайд 11.</w:t>
      </w:r>
      <w:r w:rsidR="004B01E1">
        <w:rPr>
          <w:rFonts w:ascii="Times New Roman" w:eastAsiaTheme="minorHAnsi" w:hAnsi="Times New Roman"/>
          <w:b/>
          <w:i/>
          <w:sz w:val="28"/>
          <w:szCs w:val="28"/>
          <w:lang w:val="uk-UA" w:eastAsia="en-US"/>
        </w:rPr>
        <w:t xml:space="preserve"> </w:t>
      </w: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7. Встановіть відповідність між функціями та їх </w:t>
      </w:r>
      <w:r w:rsidR="008D5D6A">
        <w:rPr>
          <w:rFonts w:ascii="Times New Roman" w:eastAsiaTheme="minorHAnsi" w:hAnsi="Times New Roman"/>
          <w:sz w:val="28"/>
          <w:szCs w:val="28"/>
          <w:lang w:val="uk-UA" w:eastAsia="en-US"/>
        </w:rPr>
        <w:t>г</w:t>
      </w: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>рафіками</w:t>
      </w:r>
    </w:p>
    <w:p w:rsidR="00D87942" w:rsidRPr="00D87942" w:rsidRDefault="00D87942" w:rsidP="00D87942">
      <w:pPr>
        <w:pStyle w:val="a3"/>
        <w:ind w:left="503" w:firstLine="708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>А) у= х²                        1) гіпербола</w:t>
      </w:r>
    </w:p>
    <w:p w:rsidR="00D87942" w:rsidRPr="00D87942" w:rsidRDefault="00D87942" w:rsidP="00D87942">
      <w:pPr>
        <w:pStyle w:val="a3"/>
        <w:ind w:left="503" w:firstLine="708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Б) у = </w:t>
      </w:r>
      <w:proofErr w:type="spellStart"/>
      <w:r w:rsidRPr="00D87942">
        <w:rPr>
          <w:rFonts w:ascii="Times New Roman" w:eastAsiaTheme="minorHAnsi" w:hAnsi="Times New Roman"/>
          <w:sz w:val="28"/>
          <w:szCs w:val="28"/>
          <w:lang w:val="en-US" w:eastAsia="en-US"/>
        </w:rPr>
        <w:t>kx</w:t>
      </w:r>
      <w:proofErr w:type="spellEnd"/>
      <w:r w:rsidRPr="00D87942">
        <w:rPr>
          <w:rFonts w:ascii="Times New Roman" w:eastAsiaTheme="minorHAnsi" w:hAnsi="Times New Roman"/>
          <w:sz w:val="28"/>
          <w:szCs w:val="28"/>
          <w:lang w:eastAsia="en-US"/>
        </w:rPr>
        <w:t>+</w:t>
      </w:r>
      <w:r w:rsidRPr="00D87942">
        <w:rPr>
          <w:rFonts w:ascii="Times New Roman" w:eastAsiaTheme="minorHAnsi" w:hAnsi="Times New Roman"/>
          <w:sz w:val="28"/>
          <w:szCs w:val="28"/>
          <w:lang w:val="en-US" w:eastAsia="en-US"/>
        </w:rPr>
        <w:t>b</w:t>
      </w: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                 2) пряма, паралельно осі Ох</w:t>
      </w:r>
    </w:p>
    <w:p w:rsidR="00D87942" w:rsidRPr="00D87942" w:rsidRDefault="00D87942" w:rsidP="00D87942">
      <w:pPr>
        <w:pStyle w:val="a3"/>
        <w:ind w:left="503" w:firstLine="708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>В</w:t>
      </w:r>
      <w:r w:rsidRPr="00D87942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Pr="00D87942">
        <w:rPr>
          <w:rFonts w:ascii="Times New Roman" w:eastAsiaTheme="minorHAnsi" w:hAnsi="Times New Roman"/>
          <w:sz w:val="28"/>
          <w:szCs w:val="28"/>
          <w:lang w:val="en-US" w:eastAsia="en-US"/>
        </w:rPr>
        <w:t>y</w:t>
      </w:r>
      <w:r w:rsidRPr="00D87942">
        <w:rPr>
          <w:rFonts w:ascii="Times New Roman" w:eastAsiaTheme="minorHAnsi" w:hAnsi="Times New Roman"/>
          <w:sz w:val="28"/>
          <w:szCs w:val="28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k</m:t>
            </m:r>
          </m:num>
          <m:den>
            <m:r>
              <w:rPr>
                <w:rFonts w:ascii="Cambria Math" w:eastAsiaTheme="minorHAnsi" w:hAnsi="Cambria Math"/>
                <w:sz w:val="28"/>
                <w:szCs w:val="28"/>
                <w:lang w:val="en-US" w:eastAsia="en-US"/>
              </w:rPr>
              <m:t>x</m:t>
            </m:r>
          </m:den>
        </m:f>
      </m:oMath>
      <w:r w:rsidRPr="00D87942">
        <w:rPr>
          <w:rFonts w:ascii="Times New Roman" w:eastAsiaTheme="minorEastAsia" w:hAnsi="Times New Roman"/>
          <w:sz w:val="28"/>
          <w:szCs w:val="28"/>
          <w:lang w:val="uk-UA" w:eastAsia="en-US"/>
        </w:rPr>
        <w:t xml:space="preserve">                         3) </w:t>
      </w: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>парабола</w:t>
      </w:r>
    </w:p>
    <w:p w:rsidR="00D87942" w:rsidRPr="00D87942" w:rsidRDefault="00D87942" w:rsidP="00D87942">
      <w:pPr>
        <w:pStyle w:val="a3"/>
        <w:ind w:left="503" w:firstLine="708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D87942">
        <w:rPr>
          <w:rFonts w:ascii="Times New Roman" w:eastAsiaTheme="minorEastAsia" w:hAnsi="Times New Roman"/>
          <w:sz w:val="28"/>
          <w:szCs w:val="28"/>
          <w:lang w:val="uk-UA" w:eastAsia="en-US"/>
        </w:rPr>
        <w:t>Г</w:t>
      </w:r>
      <w:r w:rsidRPr="00D87942">
        <w:rPr>
          <w:rFonts w:ascii="Times New Roman" w:eastAsiaTheme="minorEastAsia" w:hAnsi="Times New Roman"/>
          <w:sz w:val="28"/>
          <w:szCs w:val="28"/>
          <w:lang w:eastAsia="en-US"/>
        </w:rPr>
        <w:t xml:space="preserve">) </w:t>
      </w:r>
      <w:r w:rsidRPr="00D87942">
        <w:rPr>
          <w:rFonts w:ascii="Times New Roman" w:eastAsiaTheme="minorEastAsia" w:hAnsi="Times New Roman"/>
          <w:sz w:val="28"/>
          <w:szCs w:val="28"/>
          <w:lang w:val="en-US" w:eastAsia="en-US"/>
        </w:rPr>
        <w:t>y</w:t>
      </w:r>
      <w:r w:rsidRPr="00D87942">
        <w:rPr>
          <w:rFonts w:ascii="Times New Roman" w:eastAsiaTheme="minorEastAsia" w:hAnsi="Times New Roman"/>
          <w:sz w:val="28"/>
          <w:szCs w:val="28"/>
          <w:lang w:eastAsia="en-US"/>
        </w:rPr>
        <w:t xml:space="preserve"> = </w:t>
      </w:r>
      <w:r w:rsidRPr="00D87942">
        <w:rPr>
          <w:rFonts w:ascii="Times New Roman" w:eastAsiaTheme="minorEastAsia" w:hAnsi="Times New Roman"/>
          <w:sz w:val="28"/>
          <w:szCs w:val="28"/>
          <w:lang w:val="en-US" w:eastAsia="en-US"/>
        </w:rPr>
        <w:t>a</w:t>
      </w:r>
      <w:r w:rsidRPr="00D87942">
        <w:rPr>
          <w:rFonts w:ascii="Times New Roman" w:eastAsiaTheme="minorEastAsia" w:hAnsi="Times New Roman"/>
          <w:sz w:val="28"/>
          <w:szCs w:val="28"/>
          <w:lang w:val="uk-UA" w:eastAsia="en-US"/>
        </w:rPr>
        <w:t xml:space="preserve">                         4) </w:t>
      </w:r>
      <w:r w:rsidRPr="00D87942">
        <w:rPr>
          <w:rFonts w:ascii="Times New Roman" w:eastAsiaTheme="minorHAnsi" w:hAnsi="Times New Roman"/>
          <w:sz w:val="28"/>
          <w:szCs w:val="28"/>
          <w:lang w:val="uk-UA" w:eastAsia="en-US"/>
        </w:rPr>
        <w:t>пряма</w:t>
      </w:r>
    </w:p>
    <w:p w:rsidR="007C05A1" w:rsidRPr="008D5D6A" w:rsidRDefault="00643813" w:rsidP="008D5D6A">
      <w:pPr>
        <w:rPr>
          <w:rFonts w:ascii="Times New Roman" w:hAnsi="Times New Roman"/>
          <w:b/>
          <w:i/>
          <w:sz w:val="24"/>
          <w:szCs w:val="24"/>
        </w:rPr>
      </w:pPr>
      <w:r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Перевірка.</w:t>
      </w:r>
      <w:r w:rsidR="00D87942" w:rsidRPr="008D5D6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proofErr w:type="spellStart"/>
      <w:r w:rsidR="00D87942" w:rsidRPr="008D5D6A">
        <w:rPr>
          <w:rFonts w:ascii="Times New Roman" w:eastAsiaTheme="minorHAnsi" w:hAnsi="Times New Roman" w:cstheme="minorBidi"/>
          <w:b/>
          <w:i/>
          <w:sz w:val="28"/>
          <w:szCs w:val="28"/>
          <w:lang w:eastAsia="en-US"/>
        </w:rPr>
        <w:t>Слайди</w:t>
      </w:r>
      <w:proofErr w:type="spellEnd"/>
      <w:r w:rsidR="00D87942" w:rsidRPr="008D5D6A">
        <w:rPr>
          <w:rFonts w:ascii="Times New Roman" w:eastAsiaTheme="minorHAnsi" w:hAnsi="Times New Roman" w:cstheme="minorBidi"/>
          <w:b/>
          <w:i/>
          <w:sz w:val="28"/>
          <w:szCs w:val="28"/>
          <w:lang w:eastAsia="en-US"/>
        </w:rPr>
        <w:t xml:space="preserve"> 12-18</w:t>
      </w:r>
    </w:p>
    <w:p w:rsidR="00643813" w:rsidRPr="008D5D6A" w:rsidRDefault="00643813" w:rsidP="008D5D6A">
      <w:p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8D5D6A">
        <w:rPr>
          <w:rFonts w:ascii="Times New Roman" w:hAnsi="Times New Roman"/>
          <w:sz w:val="28"/>
          <w:szCs w:val="28"/>
          <w:lang w:val="uk-UA"/>
        </w:rPr>
        <w:t xml:space="preserve">Оцінювання: кожна </w:t>
      </w:r>
      <w:r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правильна відповідь – 1 бал. Загальну кількість набраних балів </w:t>
      </w:r>
      <w:r w:rsidR="00B9307B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вносіть </w:t>
      </w:r>
      <w:r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 індивідуальні </w:t>
      </w:r>
      <w:r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картки </w:t>
      </w:r>
      <w:proofErr w:type="spellStart"/>
      <w:r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самооцінювання</w:t>
      </w:r>
      <w:proofErr w:type="spellEnd"/>
      <w:r w:rsidR="00246190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</w:t>
      </w:r>
    </w:p>
    <w:p w:rsidR="00246190" w:rsidRPr="008D5D6A" w:rsidRDefault="00246190" w:rsidP="008D5D6A">
      <w:pPr>
        <w:rPr>
          <w:rFonts w:ascii="Times New Roman" w:hAnsi="Times New Roman"/>
          <w:sz w:val="28"/>
          <w:szCs w:val="28"/>
          <w:lang w:val="uk-UA"/>
        </w:rPr>
      </w:pPr>
      <w:r w:rsidRPr="008D5D6A">
        <w:rPr>
          <w:rFonts w:ascii="Times New Roman" w:hAnsi="Times New Roman"/>
          <w:sz w:val="28"/>
          <w:szCs w:val="28"/>
          <w:lang w:val="uk-UA"/>
        </w:rPr>
        <w:t>Добре, ви довели, що спроможні працювати</w:t>
      </w:r>
      <w:r w:rsidR="00AD5208" w:rsidRPr="008D5D6A">
        <w:rPr>
          <w:rFonts w:ascii="Times New Roman" w:hAnsi="Times New Roman"/>
          <w:sz w:val="28"/>
          <w:szCs w:val="28"/>
          <w:lang w:val="uk-UA"/>
        </w:rPr>
        <w:t xml:space="preserve"> в НДЦ «РАДИКАЛ»</w:t>
      </w:r>
      <w:r w:rsidR="00A64196" w:rsidRPr="008D5D6A">
        <w:rPr>
          <w:rFonts w:ascii="Times New Roman" w:hAnsi="Times New Roman"/>
          <w:sz w:val="28"/>
          <w:szCs w:val="28"/>
          <w:lang w:val="uk-UA"/>
        </w:rPr>
        <w:t>, і почнемо з ДОСЛІДНИЦЬКОЇ ЛАБОРАТОРІЇ (</w:t>
      </w:r>
      <w:r w:rsidR="00A64196"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1</w:t>
      </w:r>
      <w:r w:rsidR="0012344C"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9</w:t>
      </w:r>
      <w:r w:rsidR="00A64196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)</w:t>
      </w:r>
    </w:p>
    <w:p w:rsidR="00E4454A" w:rsidRDefault="00246190">
      <w:pPr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E4454A">
        <w:rPr>
          <w:rFonts w:ascii="Times New Roman" w:eastAsiaTheme="minorHAnsi" w:hAnsi="Times New Roman" w:cstheme="minorBidi"/>
          <w:b/>
          <w:sz w:val="28"/>
          <w:szCs w:val="28"/>
          <w:lang w:val="en-US" w:eastAsia="en-US"/>
        </w:rPr>
        <w:t>V</w:t>
      </w:r>
      <w:r w:rsidRPr="00E4454A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.</w:t>
      </w:r>
      <w:r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 xml:space="preserve"> Вивчення теми, осмислення нового матеріалу</w:t>
      </w:r>
    </w:p>
    <w:p w:rsidR="00246190" w:rsidRDefault="00A64196" w:rsidP="006845B9">
      <w:pPr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A64196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Щ</w:t>
      </w:r>
      <w:r w:rsidRPr="00A64196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о називають квадратним коренем з числа а?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(Числа, що є коренями рівняння </w:t>
      </w: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 а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)</w:t>
      </w:r>
    </w:p>
    <w:p w:rsidR="00A64196" w:rsidRDefault="00A64196" w:rsidP="006845B9">
      <w:pPr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Так ось, щоб дізнатися відповіді на запитання про радіус круга, час падіння, довжину мережива, потрібно вміти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</w:t>
      </w:r>
      <w:r w:rsidRP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’</w:t>
      </w:r>
      <w:r w:rsidR="00EC311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зувати рівняння виду </w:t>
      </w: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х² = а, </w:t>
      </w:r>
      <w:r w:rsidRPr="009E39A1">
        <w:rPr>
          <w:rFonts w:ascii="Times New Roman" w:eastAsiaTheme="minorHAnsi" w:hAnsi="Times New Roman"/>
          <w:sz w:val="28"/>
          <w:szCs w:val="28"/>
          <w:lang w:val="uk-UA" w:eastAsia="en-US"/>
        </w:rPr>
        <w:t>а також рівняння, що зводяться до таких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. Вам відомо, що один із способів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розв</w:t>
      </w:r>
      <w:proofErr w:type="spellEnd"/>
      <w:r w:rsidRPr="006B2824">
        <w:rPr>
          <w:rFonts w:ascii="Times New Roman" w:eastAsiaTheme="minorHAnsi" w:hAnsi="Times New Roman"/>
          <w:sz w:val="28"/>
          <w:szCs w:val="28"/>
          <w:lang w:eastAsia="en-US"/>
        </w:rPr>
        <w:t>’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язання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рівнян</w:t>
      </w:r>
      <w:r w:rsidR="006B2824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ь – графічний. Скористуємося ним для </w:t>
      </w:r>
      <w:r w:rsidR="006B2824" w:rsidRPr="006676A5">
        <w:rPr>
          <w:rFonts w:ascii="Times New Roman" w:eastAsiaTheme="minorHAnsi" w:hAnsi="Times New Roman"/>
          <w:b/>
          <w:i/>
          <w:sz w:val="28"/>
          <w:szCs w:val="28"/>
          <w:lang w:val="uk-UA" w:eastAsia="en-US"/>
        </w:rPr>
        <w:t xml:space="preserve">дослідження </w:t>
      </w:r>
      <w:r w:rsidR="006B2824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кількості коренів </w:t>
      </w:r>
      <w:r w:rsidR="006B2824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рівняння </w:t>
      </w:r>
      <w:r w:rsidR="006B2824"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 а</w:t>
      </w:r>
      <w:r w:rsidR="006B2824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6B2824" w:rsidRPr="006845B9" w:rsidRDefault="006B2824" w:rsidP="006845B9">
      <w:pPr>
        <w:pStyle w:val="a3"/>
        <w:numPr>
          <w:ilvl w:val="0"/>
          <w:numId w:val="1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Що є графіками функцій у=</w:t>
      </w:r>
      <w:r w:rsidRPr="006845B9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Pr="006845B9">
        <w:rPr>
          <w:rFonts w:ascii="Times New Roman" w:eastAsiaTheme="minorHAnsi" w:hAnsi="Times New Roman"/>
          <w:sz w:val="28"/>
          <w:szCs w:val="28"/>
          <w:lang w:val="uk-UA" w:eastAsia="en-US"/>
        </w:rPr>
        <w:t>х² та у=а ?</w:t>
      </w:r>
    </w:p>
    <w:p w:rsidR="006B2824" w:rsidRDefault="006B2824" w:rsidP="006B2824">
      <w:pPr>
        <w:pStyle w:val="a3"/>
        <w:ind w:left="1211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Виконуйте дослідження в консультаційних парах, згідно до інструкцій.</w:t>
      </w:r>
    </w:p>
    <w:p w:rsidR="006B2824" w:rsidRPr="006B2824" w:rsidRDefault="006B2824" w:rsidP="006B2824">
      <w:pPr>
        <w:pStyle w:val="a3"/>
        <w:numPr>
          <w:ilvl w:val="0"/>
          <w:numId w:val="2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Побудуйте графік функції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у=</w:t>
      </w:r>
      <w:r w:rsidRPr="006728A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Pr="006728AB">
        <w:rPr>
          <w:rFonts w:ascii="Times New Roman" w:eastAsiaTheme="minorHAnsi" w:hAnsi="Times New Roman"/>
          <w:sz w:val="28"/>
          <w:szCs w:val="28"/>
          <w:lang w:val="uk-UA" w:eastAsia="en-US"/>
        </w:rPr>
        <w:t>х²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6B2824" w:rsidRPr="006B2824" w:rsidRDefault="006B2824" w:rsidP="006B2824">
      <w:pPr>
        <w:pStyle w:val="a3"/>
        <w:numPr>
          <w:ilvl w:val="0"/>
          <w:numId w:val="2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Побудуйте графік функції</w:t>
      </w:r>
      <w:r w:rsidRPr="006B2824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у=а при відповідних значеннях:</w:t>
      </w:r>
    </w:p>
    <w:p w:rsidR="006B2824" w:rsidRDefault="006B2824" w:rsidP="006B2824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А)  І ряд: а = -1;   ІІ ряд: а = -2,5;   ІІІ ряд: а = -4.</w:t>
      </w:r>
    </w:p>
    <w:p w:rsidR="006B2824" w:rsidRDefault="006B2824" w:rsidP="006B2824">
      <w:pPr>
        <w:pStyle w:val="a3"/>
        <w:ind w:left="157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Скільки точок перетину цих графіків? (</w:t>
      </w:r>
      <w:r w:rsidR="0012344C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Слайд </w:t>
      </w:r>
      <w:r w:rsidRPr="00B9307B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2</w:t>
      </w:r>
      <w:r w:rsidR="0012344C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0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). Зробіть висновок.</w:t>
      </w:r>
    </w:p>
    <w:p w:rsidR="006B2824" w:rsidRDefault="006B2824" w:rsidP="006B2824">
      <w:pPr>
        <w:pStyle w:val="a3"/>
        <w:ind w:left="157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Б) </w:t>
      </w:r>
      <w:r w:rsidR="00A5548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візьмемо а=0. Що є графіком у=0? (вісь ох).</w:t>
      </w:r>
    </w:p>
    <w:p w:rsidR="00A55489" w:rsidRDefault="00A55489" w:rsidP="00A55489">
      <w:pPr>
        <w:pStyle w:val="a3"/>
        <w:ind w:left="157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lastRenderedPageBreak/>
        <w:t xml:space="preserve">Скільки точок перетину має графік функції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у=</w:t>
      </w:r>
      <w:r w:rsidRPr="006728A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Pr="006728AB">
        <w:rPr>
          <w:rFonts w:ascii="Times New Roman" w:eastAsiaTheme="minorHAnsi" w:hAnsi="Times New Roman"/>
          <w:sz w:val="28"/>
          <w:szCs w:val="28"/>
          <w:lang w:val="uk-UA" w:eastAsia="en-US"/>
        </w:rPr>
        <w:t>х²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та вісь абсцис?</w:t>
      </w:r>
      <w:r w:rsidRPr="00A5548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Зробіть висновок.</w:t>
      </w:r>
    </w:p>
    <w:p w:rsidR="003E3AEA" w:rsidRDefault="003E3AEA" w:rsidP="003E3AEA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В)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І ряд: а = 6,25;   ІІ ряд: а = 4;   ІІІ ряд: а = 5.</w:t>
      </w:r>
    </w:p>
    <w:p w:rsidR="00B71FD8" w:rsidRDefault="00B71FD8" w:rsidP="00B71FD8">
      <w:pPr>
        <w:pStyle w:val="a3"/>
        <w:ind w:left="157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Скільки отримано точок перетину цих графіків з графіком функції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у=</w:t>
      </w:r>
      <w:r w:rsidRPr="006728A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</w:t>
      </w:r>
      <w:r w:rsidRPr="006728AB">
        <w:rPr>
          <w:rFonts w:ascii="Times New Roman" w:eastAsiaTheme="minorHAnsi" w:hAnsi="Times New Roman"/>
          <w:sz w:val="28"/>
          <w:szCs w:val="28"/>
          <w:lang w:val="uk-UA" w:eastAsia="en-US"/>
        </w:rPr>
        <w:t>х²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? (</w:t>
      </w:r>
      <w:r w:rsidRPr="00B9307B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Слайд </w:t>
      </w:r>
      <w:r w:rsidR="0012344C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2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1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). Зробіть висновок.</w:t>
      </w:r>
    </w:p>
    <w:p w:rsidR="00A55489" w:rsidRPr="00756F89" w:rsidRDefault="00B71FD8" w:rsidP="00756F89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756F8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Слайд </w:t>
      </w:r>
      <w:r w:rsidR="0012344C" w:rsidRPr="00756F8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2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2</w:t>
      </w:r>
      <w:r w:rsidRPr="00756F8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. Кількість </w:t>
      </w:r>
      <w:proofErr w:type="spellStart"/>
      <w:r w:rsidRPr="00756F89">
        <w:rPr>
          <w:rFonts w:ascii="Times New Roman" w:eastAsiaTheme="minorHAnsi" w:hAnsi="Times New Roman"/>
          <w:sz w:val="28"/>
          <w:szCs w:val="28"/>
          <w:lang w:val="uk-UA" w:eastAsia="en-US"/>
        </w:rPr>
        <w:t>розв’язків</w:t>
      </w:r>
      <w:proofErr w:type="spellEnd"/>
      <w:r w:rsidRPr="00756F8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рівняння</w:t>
      </w:r>
      <w:r w:rsidRPr="00756F89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х² = а</w:t>
      </w:r>
    </w:p>
    <w:p w:rsidR="00B71FD8" w:rsidRPr="006845B9" w:rsidRDefault="00B71FD8" w:rsidP="006845B9">
      <w:pPr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/>
          <w:sz w:val="28"/>
          <w:szCs w:val="28"/>
          <w:lang w:val="uk-UA" w:eastAsia="en-US"/>
        </w:rPr>
        <w:t>Оформимо відповідні записи розв’язання рівнянь в дослідницьких журналах (сьогодні це – ваші зошити)</w:t>
      </w:r>
    </w:p>
    <w:p w:rsidR="00B71FD8" w:rsidRDefault="00B71FD8" w:rsidP="00A55489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-1                          </w:t>
      </w: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-2,5                           </w:t>
      </w: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-4</w:t>
      </w:r>
    </w:p>
    <w:p w:rsidR="00B71FD8" w:rsidRDefault="00B71FD8" w:rsidP="00B71FD8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розв</w:t>
      </w:r>
      <w:r w:rsidRPr="00B71FD8">
        <w:rPr>
          <w:rFonts w:ascii="Times New Roman" w:eastAsiaTheme="minorHAnsi" w:hAnsi="Times New Roman"/>
          <w:sz w:val="28"/>
          <w:szCs w:val="28"/>
          <w:lang w:val="uk-UA" w:eastAsia="en-US"/>
        </w:rPr>
        <w:t>’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язків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немає     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розв</w:t>
      </w:r>
      <w:r w:rsidRPr="00B71FD8">
        <w:rPr>
          <w:rFonts w:ascii="Times New Roman" w:eastAsiaTheme="minorHAnsi" w:hAnsi="Times New Roman"/>
          <w:sz w:val="28"/>
          <w:szCs w:val="28"/>
          <w:lang w:val="uk-UA" w:eastAsia="en-US"/>
        </w:rPr>
        <w:t>’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язків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немає        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розв</w:t>
      </w:r>
      <w:r w:rsidRPr="00B71FD8">
        <w:rPr>
          <w:rFonts w:ascii="Times New Roman" w:eastAsiaTheme="minorHAnsi" w:hAnsi="Times New Roman"/>
          <w:sz w:val="28"/>
          <w:szCs w:val="28"/>
          <w:lang w:val="uk-UA" w:eastAsia="en-US"/>
        </w:rPr>
        <w:t>’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язків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немає</w:t>
      </w:r>
    </w:p>
    <w:p w:rsidR="00B71FD8" w:rsidRDefault="00B71FD8" w:rsidP="00B71FD8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B71FD8" w:rsidRDefault="00B71FD8" w:rsidP="00A55489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0</w:t>
      </w:r>
    </w:p>
    <w:p w:rsidR="00B71FD8" w:rsidRDefault="00B71FD8" w:rsidP="00A55489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х = 0</w:t>
      </w:r>
    </w:p>
    <w:p w:rsidR="00B71FD8" w:rsidRDefault="00B71FD8" w:rsidP="00A55489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B71FD8" w:rsidRDefault="00B71FD8" w:rsidP="00A55489">
      <w:pPr>
        <w:pStyle w:val="a3"/>
        <w:ind w:left="1571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6,25                         </w:t>
      </w:r>
      <w:r w:rsidR="004B0F3E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 w:rsidR="004B0F3E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 </w:t>
      </w: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4                           </w:t>
      </w:r>
      <w:r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 w:rsidR="004B0F3E">
        <w:rPr>
          <w:rFonts w:ascii="Times New Roman" w:eastAsiaTheme="minorHAnsi" w:hAnsi="Times New Roman"/>
          <w:sz w:val="28"/>
          <w:szCs w:val="28"/>
          <w:lang w:val="uk-UA" w:eastAsia="en-US"/>
        </w:rPr>
        <w:t>5</w:t>
      </w:r>
    </w:p>
    <w:p w:rsidR="004B0F3E" w:rsidRPr="00B71FD8" w:rsidRDefault="00C4168F" w:rsidP="004B0F3E">
      <w:pPr>
        <w:pStyle w:val="a3"/>
        <w:ind w:left="157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6,25</m:t>
            </m:r>
          </m:e>
        </m:rad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2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= -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6,25</m:t>
            </m:r>
          </m:e>
        </m:rad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   </w:t>
      </w:r>
      <m:oMath>
        <m:r>
          <w:rPr>
            <w:rFonts w:ascii="Cambria Math" w:eastAsiaTheme="minorEastAsia" w:hAnsi="Cambria Math" w:cstheme="minorBidi"/>
            <w:sz w:val="28"/>
            <w:szCs w:val="28"/>
            <w:lang w:val="uk-UA" w:eastAsia="en-US"/>
          </w:rPr>
          <m:t xml:space="preserve">   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4</m:t>
            </m:r>
          </m:e>
        </m:rad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2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= -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4</m:t>
            </m:r>
          </m:e>
        </m:rad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  </w:t>
      </w:r>
      <m:oMath>
        <m:r>
          <w:rPr>
            <w:rFonts w:ascii="Cambria Math" w:eastAsiaTheme="minorEastAsia" w:hAnsi="Cambria Math" w:cstheme="minorBidi"/>
            <w:sz w:val="28"/>
            <w:szCs w:val="28"/>
            <w:lang w:val="uk-UA" w:eastAsia="en-US"/>
          </w:rPr>
          <m:t xml:space="preserve">      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5</m:t>
            </m:r>
          </m:e>
        </m:rad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2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= -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5</m:t>
            </m:r>
          </m:e>
        </m:rad>
      </m:oMath>
    </w:p>
    <w:p w:rsidR="004B0F3E" w:rsidRPr="00B71FD8" w:rsidRDefault="00C4168F" w:rsidP="004B0F3E">
      <w:pPr>
        <w:pStyle w:val="a3"/>
        <w:ind w:left="157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2,25;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2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-2,25           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2; </w:t>
      </w:r>
      <m:oMath>
        <m:r>
          <w:rPr>
            <w:rFonts w:ascii="Cambria Math" w:eastAsiaTheme="minorEastAsia" w:hAnsi="Cambria Math" w:cstheme="minorBidi"/>
            <w:sz w:val="28"/>
            <w:szCs w:val="28"/>
            <w:lang w:val="uk-UA" w:eastAsia="en-US"/>
          </w:rPr>
          <m:t xml:space="preserve">   </m:t>
        </m:r>
        <m:sSub>
          <m:sSub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2</m:t>
            </m:r>
          </m:sub>
        </m:sSub>
      </m:oMath>
      <w:r w:rsidR="004B0F3E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-2 </w:t>
      </w:r>
    </w:p>
    <w:p w:rsidR="004B0F3E" w:rsidRPr="006845B9" w:rsidRDefault="004B01E1" w:rsidP="006845B9">
      <w:p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2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3. </w:t>
      </w:r>
      <w:r w:rsidR="004B0F3E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Завдання: знайти наближене значення коренів рівняння </w:t>
      </w:r>
      <w:r w:rsidR="004B0F3E" w:rsidRPr="006845B9">
        <w:rPr>
          <w:rFonts w:ascii="Times New Roman" w:eastAsiaTheme="minorHAnsi" w:hAnsi="Times New Roman"/>
          <w:sz w:val="28"/>
          <w:szCs w:val="28"/>
          <w:lang w:val="uk-UA" w:eastAsia="en-US"/>
        </w:rPr>
        <w:t>х² = 3,5</w:t>
      </w:r>
      <w:r w:rsidR="006676A5" w:rsidRPr="006845B9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, скористувавшись побудованими графіками. Робимо висновок про можливість знаходження наближених значень ірраціональних </w:t>
      </w:r>
      <w:r w:rsidR="006676A5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коренів рівняння </w:t>
      </w:r>
      <w:r w:rsidR="006676A5" w:rsidRPr="006845B9">
        <w:rPr>
          <w:rFonts w:ascii="Times New Roman" w:eastAsiaTheme="minorHAnsi" w:hAnsi="Times New Roman"/>
          <w:sz w:val="28"/>
          <w:szCs w:val="28"/>
          <w:lang w:val="uk-UA" w:eastAsia="en-US"/>
        </w:rPr>
        <w:t>х² = а.</w:t>
      </w:r>
    </w:p>
    <w:p w:rsidR="00B71FD8" w:rsidRPr="006845B9" w:rsidRDefault="006676A5" w:rsidP="006845B9">
      <w:pPr>
        <w:spacing w:line="240" w:lineRule="auto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b/>
          <w:sz w:val="28"/>
          <w:szCs w:val="28"/>
          <w:lang w:val="en-US" w:eastAsia="en-US"/>
        </w:rPr>
        <w:t>V</w:t>
      </w:r>
      <w:r w:rsidRPr="006845B9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І. Формування вмінь</w:t>
      </w:r>
    </w:p>
    <w:p w:rsidR="00EC311F" w:rsidRPr="006845B9" w:rsidRDefault="006676A5" w:rsidP="006845B9">
      <w:p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Переходимо до РОЗРАХУНКОВОГО БЮРО. </w:t>
      </w:r>
      <w:r w:rsidR="004B01E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(</w:t>
      </w:r>
      <w:r w:rsidR="0012344C"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24</w:t>
      </w:r>
      <w:r w:rsidR="004B01E1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)</w:t>
      </w:r>
    </w:p>
    <w:p w:rsidR="00462F24" w:rsidRPr="006845B9" w:rsidRDefault="006676A5" w:rsidP="006845B9">
      <w:pPr>
        <w:spacing w:line="240" w:lineRule="auto"/>
        <w:rPr>
          <w:lang w:val="uk-UA"/>
        </w:rPr>
      </w:pP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Робота </w:t>
      </w:r>
      <w:r w:rsidR="008D5D6A"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 ньому може бути оцінена в 0 – 1 – 2 балів.</w:t>
      </w:r>
    </w:p>
    <w:p w:rsidR="00EC311F" w:rsidRDefault="00EC311F" w:rsidP="00EC311F">
      <w:pPr>
        <w:pStyle w:val="a3"/>
        <w:numPr>
          <w:ilvl w:val="0"/>
          <w:numId w:val="3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Колективне виконання письмових завдань за підручником № </w:t>
      </w:r>
      <w:r w:rsid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395, № 401 (6)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, № </w:t>
      </w:r>
      <w:r w:rsid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403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(1, </w:t>
      </w:r>
      <w:r w:rsid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2,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3).</w:t>
      </w:r>
    </w:p>
    <w:p w:rsidR="00EC311F" w:rsidRPr="007F1615" w:rsidRDefault="0012344C" w:rsidP="00EC311F">
      <w:pPr>
        <w:pStyle w:val="a3"/>
        <w:numPr>
          <w:ilvl w:val="0"/>
          <w:numId w:val="3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12344C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25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. </w:t>
      </w:r>
      <w:r w:rsidR="00EC311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Завдання: розв</w:t>
      </w:r>
      <w:r w:rsidR="00EC311F" w:rsidRP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’</w:t>
      </w:r>
      <w:r w:rsidR="00EC311F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язати рівняння 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х-3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  <w:lang w:val="uk-UA"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val="uk-UA" w:eastAsia="en-US"/>
                  </w:rPr>
                  <m:t>5</m:t>
                </m:r>
              </m:e>
            </m:rad>
          </m:den>
        </m:f>
      </m:oMath>
      <w:r w:rsidR="00EC311F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  <w:lang w:val="uk-UA"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val="uk-UA" w:eastAsia="en-US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х+3</m:t>
            </m:r>
          </m:den>
        </m:f>
      </m:oMath>
      <w:r w:rsidR="007F1615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 </w:t>
      </w:r>
    </w:p>
    <w:p w:rsidR="007F1615" w:rsidRPr="00EC311F" w:rsidRDefault="007F1615" w:rsidP="007F1615">
      <w:pPr>
        <w:pStyle w:val="a3"/>
        <w:ind w:left="193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(застосування </w:t>
      </w:r>
      <w:r w:rsidRPr="007F1615">
        <w:rPr>
          <w:rFonts w:ascii="Times New Roman" w:eastAsiaTheme="minorEastAsia" w:hAnsi="Times New Roman" w:cstheme="minorBidi"/>
          <w:i/>
          <w:sz w:val="28"/>
          <w:szCs w:val="28"/>
          <w:lang w:val="uk-UA" w:eastAsia="en-US"/>
        </w:rPr>
        <w:t>методу евристичних наставлянь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)</w:t>
      </w:r>
    </w:p>
    <w:p w:rsidR="00EC311F" w:rsidRPr="00EC311F" w:rsidRDefault="00EC311F" w:rsidP="00EC311F">
      <w:pPr>
        <w:pStyle w:val="a3"/>
        <w:numPr>
          <w:ilvl w:val="0"/>
          <w:numId w:val="1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Якого виду рівняння?</w:t>
      </w:r>
    </w:p>
    <w:p w:rsidR="00EC311F" w:rsidRDefault="00EC311F" w:rsidP="00EC311F">
      <w:pPr>
        <w:pStyle w:val="a3"/>
        <w:numPr>
          <w:ilvl w:val="0"/>
          <w:numId w:val="1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Яким способом найзручніше його можна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</w:t>
      </w:r>
      <w:r w:rsidRPr="009E39A1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’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язати?</w:t>
      </w:r>
    </w:p>
    <w:p w:rsidR="00EC311F" w:rsidRPr="00EC311F" w:rsidRDefault="00EC311F" w:rsidP="00EC311F">
      <w:pPr>
        <w:pStyle w:val="a3"/>
        <w:numPr>
          <w:ilvl w:val="0"/>
          <w:numId w:val="1"/>
        </w:num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Що слід враховувати при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розв</w:t>
      </w:r>
      <w:proofErr w:type="spellEnd"/>
      <w:r w:rsidRPr="006B2824">
        <w:rPr>
          <w:rFonts w:ascii="Times New Roman" w:eastAsiaTheme="minorHAnsi" w:hAnsi="Times New Roman"/>
          <w:sz w:val="28"/>
          <w:szCs w:val="28"/>
          <w:lang w:eastAsia="en-US"/>
        </w:rPr>
        <w:t>’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язанні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 w:eastAsia="en-US"/>
        </w:rPr>
        <w:t>дробово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 w:eastAsia="en-US"/>
        </w:rPr>
        <w:t>-раціональних  рівнянь?</w:t>
      </w:r>
    </w:p>
    <w:p w:rsidR="00EC311F" w:rsidRDefault="00177606" w:rsidP="00EC311F">
      <w:pPr>
        <w:pStyle w:val="a3"/>
        <w:ind w:left="1211"/>
        <w:rPr>
          <w:rFonts w:ascii="Times New Roman" w:eastAsiaTheme="minorEastAsia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(х-3)(х+3) = (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5</m:t>
            </m:r>
          </m:e>
        </m:rad>
      </m:oMath>
      <w:r>
        <w:rPr>
          <w:rFonts w:ascii="Times New Roman" w:eastAsiaTheme="minorEastAsia" w:hAnsi="Times New Roman"/>
          <w:sz w:val="28"/>
          <w:szCs w:val="28"/>
          <w:lang w:val="uk-UA" w:eastAsia="en-US"/>
        </w:rPr>
        <w:t>)²;             ДЗЗ: х</w:t>
      </w:r>
      <m:oMath>
        <m:r>
          <w:rPr>
            <w:rFonts w:ascii="Cambria Math" w:eastAsiaTheme="minorEastAsia" w:hAnsi="Cambria Math"/>
            <w:sz w:val="28"/>
            <w:szCs w:val="28"/>
            <w:lang w:val="uk-UA" w:eastAsia="en-US"/>
          </w:rPr>
          <m:t>≠</m:t>
        </m:r>
      </m:oMath>
      <w:r>
        <w:rPr>
          <w:rFonts w:ascii="Times New Roman" w:eastAsiaTheme="minorEastAsia" w:hAnsi="Times New Roman"/>
          <w:sz w:val="28"/>
          <w:szCs w:val="28"/>
          <w:lang w:val="uk-UA" w:eastAsia="en-US"/>
        </w:rPr>
        <w:t>-3</w:t>
      </w:r>
    </w:p>
    <w:p w:rsidR="00177606" w:rsidRDefault="00177606" w:rsidP="00EC311F">
      <w:pPr>
        <w:pStyle w:val="a3"/>
        <w:ind w:left="1211"/>
        <w:rPr>
          <w:rFonts w:ascii="Times New Roman" w:eastAsiaTheme="minorEastAsia" w:hAnsi="Times New Roman"/>
          <w:sz w:val="28"/>
          <w:szCs w:val="28"/>
          <w:lang w:val="uk-UA" w:eastAsia="en-US"/>
        </w:rPr>
      </w:pP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х² - 9 = 5;</w:t>
      </w:r>
    </w:p>
    <w:p w:rsidR="00177606" w:rsidRDefault="00177606" w:rsidP="00EC311F">
      <w:pPr>
        <w:pStyle w:val="a3"/>
        <w:ind w:left="1211"/>
        <w:rPr>
          <w:rFonts w:ascii="Times New Roman" w:eastAsiaTheme="minorEastAsia" w:hAnsi="Times New Roman"/>
          <w:sz w:val="28"/>
          <w:szCs w:val="28"/>
          <w:lang w:val="uk-UA" w:eastAsia="en-US"/>
        </w:rPr>
      </w:pPr>
      <w:r>
        <w:rPr>
          <w:rFonts w:ascii="Times New Roman" w:eastAsiaTheme="minorEastAsia" w:hAnsi="Times New Roman"/>
          <w:sz w:val="28"/>
          <w:szCs w:val="28"/>
          <w:lang w:val="uk-UA" w:eastAsia="en-US"/>
        </w:rPr>
        <w:t>х² =14;</w:t>
      </w:r>
    </w:p>
    <w:p w:rsidR="00177606" w:rsidRPr="00EC311F" w:rsidRDefault="00C4168F" w:rsidP="00EC311F">
      <w:pPr>
        <w:pStyle w:val="a3"/>
        <w:ind w:left="1211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</m:t>
            </m:r>
          </m:sub>
        </m:sSub>
      </m:oMath>
      <w:r w:rsidR="00177606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14</m:t>
            </m:r>
          </m:e>
        </m:rad>
      </m:oMath>
      <w:r w:rsidR="00177606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sSubPr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х</m:t>
            </m:r>
          </m:e>
          <m:sub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2</m:t>
            </m:r>
          </m:sub>
        </m:sSub>
      </m:oMath>
      <w:r w:rsidR="00177606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>= -</w:t>
      </w:r>
      <m:oMath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uk-UA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val="uk-UA" w:eastAsia="en-US"/>
              </w:rPr>
              <m:t>14</m:t>
            </m:r>
          </m:e>
        </m:rad>
        <m:r>
          <w:rPr>
            <w:rFonts w:ascii="Cambria Math" w:eastAsiaTheme="minorEastAsia" w:hAnsi="Cambria Math" w:cstheme="minorBidi"/>
            <w:sz w:val="28"/>
            <w:szCs w:val="28"/>
            <w:lang w:val="uk-UA" w:eastAsia="en-US"/>
          </w:rPr>
          <m:t>.</m:t>
        </m:r>
      </m:oMath>
    </w:p>
    <w:p w:rsidR="00A55489" w:rsidRPr="006845B9" w:rsidRDefault="00177606" w:rsidP="006845B9">
      <w:pPr>
        <w:spacing w:line="240" w:lineRule="auto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b/>
          <w:sz w:val="28"/>
          <w:szCs w:val="28"/>
          <w:lang w:val="en-US" w:eastAsia="en-US"/>
        </w:rPr>
        <w:t>V</w:t>
      </w:r>
      <w:r w:rsidRPr="006845B9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ІІ. Хвилинка відпочинку</w:t>
      </w:r>
    </w:p>
    <w:p w:rsidR="00177606" w:rsidRPr="006845B9" w:rsidRDefault="00177606" w:rsidP="006845B9">
      <w:p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 xml:space="preserve">Гімнастика для очей. </w:t>
      </w: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Виконати рухи очами вздовж </w:t>
      </w:r>
    </w:p>
    <w:p w:rsidR="00177606" w:rsidRPr="00177606" w:rsidRDefault="00177606" w:rsidP="006845B9">
      <w:pPr>
        <w:pStyle w:val="a3"/>
        <w:numPr>
          <w:ilvl w:val="0"/>
          <w:numId w:val="4"/>
        </w:num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177606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Осі ординат</w:t>
      </w:r>
    </w:p>
    <w:p w:rsidR="00177606" w:rsidRPr="00177606" w:rsidRDefault="00177606" w:rsidP="006845B9">
      <w:pPr>
        <w:pStyle w:val="a3"/>
        <w:numPr>
          <w:ilvl w:val="0"/>
          <w:numId w:val="4"/>
        </w:num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177606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осі абсцис</w:t>
      </w:r>
    </w:p>
    <w:p w:rsidR="00177606" w:rsidRDefault="00177606" w:rsidP="006845B9">
      <w:pPr>
        <w:pStyle w:val="a3"/>
        <w:numPr>
          <w:ilvl w:val="0"/>
          <w:numId w:val="4"/>
        </w:num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кола</w:t>
      </w:r>
    </w:p>
    <w:p w:rsidR="00177606" w:rsidRDefault="00177606" w:rsidP="006845B9">
      <w:pPr>
        <w:pStyle w:val="a3"/>
        <w:numPr>
          <w:ilvl w:val="0"/>
          <w:numId w:val="4"/>
        </w:num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графіка лінійної зростаючої функції</w:t>
      </w:r>
    </w:p>
    <w:p w:rsidR="00177606" w:rsidRDefault="00177606" w:rsidP="006845B9">
      <w:pPr>
        <w:pStyle w:val="a3"/>
        <w:numPr>
          <w:ilvl w:val="0"/>
          <w:numId w:val="4"/>
        </w:num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спадної гіперболи</w:t>
      </w:r>
    </w:p>
    <w:p w:rsidR="00177606" w:rsidRDefault="00177606" w:rsidP="006845B9">
      <w:pPr>
        <w:pStyle w:val="a3"/>
        <w:numPr>
          <w:ilvl w:val="0"/>
          <w:numId w:val="4"/>
        </w:numPr>
        <w:spacing w:line="240" w:lineRule="auto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параболи</w:t>
      </w:r>
    </w:p>
    <w:p w:rsidR="006845B9" w:rsidRDefault="006845B9" w:rsidP="006845B9">
      <w:pPr>
        <w:spacing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Д</w:t>
      </w:r>
      <w:r w:rsidR="004646D2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ля продовження займіть місця для </w:t>
      </w:r>
      <w:r w:rsidR="004646D2" w:rsidRPr="008D5D6A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роботи в групах</w:t>
      </w:r>
      <w:r w:rsidR="004646D2"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</w:p>
    <w:p w:rsidR="00177606" w:rsidRPr="008D5D6A" w:rsidRDefault="004646D2" w:rsidP="006845B9">
      <w:pPr>
        <w:spacing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Відправляємося на ЕКСПЕРЕМЕНТАЛЬНИЙ МАЙДАНЧИК.</w:t>
      </w:r>
    </w:p>
    <w:p w:rsidR="004646D2" w:rsidRPr="006845B9" w:rsidRDefault="004646D2" w:rsidP="006845B9">
      <w:pPr>
        <w:spacing w:line="240" w:lineRule="auto"/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b/>
          <w:sz w:val="28"/>
          <w:szCs w:val="28"/>
          <w:lang w:val="en-US" w:eastAsia="en-US"/>
        </w:rPr>
        <w:t>V</w:t>
      </w:r>
      <w:r w:rsidRPr="006845B9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ІІІ. Застосування знань</w:t>
      </w:r>
    </w:p>
    <w:p w:rsidR="004646D2" w:rsidRPr="006845B9" w:rsidRDefault="006A0886" w:rsidP="006845B9">
      <w:pPr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</w:pP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Тепер ви зможете</w:t>
      </w:r>
      <w:r w:rsidRPr="006845B9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 xml:space="preserve"> </w:t>
      </w: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розв’язати прикладні задачі, запропоновані на початку уроку.</w:t>
      </w:r>
    </w:p>
    <w:p w:rsidR="00121285" w:rsidRDefault="006A0886" w:rsidP="006A0886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472DEB">
        <w:rPr>
          <w:rFonts w:ascii="Times New Roman" w:eastAsiaTheme="minorHAnsi" w:hAnsi="Times New Roman" w:cstheme="minorBidi"/>
          <w:b/>
          <w:sz w:val="28"/>
          <w:szCs w:val="28"/>
          <w:lang w:val="uk-UA" w:eastAsia="en-US"/>
        </w:rPr>
        <w:t>Задача 1.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Якої довжини мав би бути радіус круга, площа якого дорівнює площі території нашої країни? (Площа України близько 6936, 26 тис. км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²</w:t>
      </w:r>
      <w:r w:rsidR="00121285">
        <w:rPr>
          <w:rFonts w:ascii="Times New Roman" w:eastAsiaTheme="minorHAnsi" w:hAnsi="Times New Roman"/>
          <w:sz w:val="28"/>
          <w:szCs w:val="28"/>
          <w:lang w:val="uk-UA" w:eastAsia="en-US"/>
        </w:rPr>
        <w:t>)</w:t>
      </w:r>
    </w:p>
    <w:p w:rsidR="006A0886" w:rsidRPr="00927CFC" w:rsidRDefault="006A0886" w:rsidP="006A0886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m:oMathPara>
        <m:oMathParaPr>
          <m:jc m:val="left"/>
        </m:oMathParaPr>
        <m:oMath>
          <m:r>
            <w:rPr>
              <w:rFonts w:ascii="Cambria Math" w:eastAsiaTheme="minorHAnsi" w:hAnsi="Cambria Math" w:cstheme="minorBidi"/>
              <w:sz w:val="28"/>
              <w:szCs w:val="28"/>
              <w:lang w:val="uk-UA" w:eastAsia="en-US"/>
            </w:rPr>
            <m:t>S=π</m:t>
          </m:r>
          <m:sSup>
            <m:sSupPr>
              <m:ctrlPr>
                <w:rPr>
                  <w:rFonts w:ascii="Cambria Math" w:eastAsiaTheme="minorHAnsi" w:hAnsi="Cambria Math" w:cstheme="minorBidi"/>
                  <w:sz w:val="28"/>
                  <w:szCs w:val="28"/>
                  <w:lang w:val="uk-UA" w:eastAsia="en-US"/>
                </w:rPr>
              </m:ctrlPr>
            </m:sSupPr>
            <m:e>
              <m:r>
                <w:rPr>
                  <w:rFonts w:ascii="Cambria Math" w:eastAsiaTheme="minorHAnsi" w:hAnsi="Cambria Math" w:cstheme="minorBidi"/>
                  <w:sz w:val="28"/>
                  <w:szCs w:val="28"/>
                  <w:lang w:val="uk-UA" w:eastAsia="en-US"/>
                </w:rPr>
                <m:t>r</m:t>
              </m:r>
            </m:e>
            <m:sup>
              <m:r>
                <w:rPr>
                  <w:rFonts w:ascii="Cambria Math" w:eastAsiaTheme="minorHAnsi" w:hAnsi="Cambria Math" w:cstheme="minorBidi"/>
                  <w:sz w:val="28"/>
                  <w:szCs w:val="28"/>
                  <w:lang w:val="uk-UA" w:eastAsia="en-US"/>
                </w:rPr>
                <m:t>2</m:t>
              </m:r>
            </m:sup>
          </m:sSup>
        </m:oMath>
      </m:oMathPara>
    </w:p>
    <w:p w:rsidR="004646D2" w:rsidRPr="00927CFC" w:rsidRDefault="006A0886" w:rsidP="00927CFC">
      <w:pPr>
        <w:ind w:left="503" w:firstLine="708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927CF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3,14 </w:t>
      </w:r>
      <m:oMath>
        <m:sSup>
          <m:sSupPr>
            <m:ctrlP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</m:ctrlPr>
          </m:sSup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r</m:t>
            </m:r>
          </m:e>
          <m:sup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sup>
        </m:sSup>
        <m:r>
          <w:rPr>
            <w:rFonts w:ascii="Cambria Math" w:eastAsiaTheme="minorHAnsi" w:hAnsi="Cambria Math" w:cstheme="minorBidi"/>
            <w:sz w:val="28"/>
            <w:szCs w:val="28"/>
            <w:lang w:val="uk-UA" w:eastAsia="en-US"/>
          </w:rPr>
          <m:t xml:space="preserve"> </m:t>
        </m:r>
      </m:oMath>
      <w:r w:rsidRPr="00927CFC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= </w:t>
      </w:r>
      <w:r w:rsidRPr="00927CF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6936, 26</w:t>
      </w:r>
    </w:p>
    <w:p w:rsidR="006A0886" w:rsidRPr="00927CFC" w:rsidRDefault="00C4168F" w:rsidP="00927CFC">
      <w:pPr>
        <w:ind w:left="503" w:firstLine="708"/>
        <w:rPr>
          <w:rFonts w:ascii="Times New Roman" w:eastAsiaTheme="minorEastAsia" w:hAnsi="Times New Roman" w:cstheme="minorBid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</m:ctrlPr>
          </m:sSupPr>
          <m:e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r</m:t>
            </m:r>
          </m:e>
          <m:sup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sup>
        </m:sSup>
        <m:r>
          <w:rPr>
            <w:rFonts w:ascii="Cambria Math" w:eastAsiaTheme="minorHAnsi" w:hAnsi="Cambria Math" w:cstheme="minorBidi"/>
            <w:sz w:val="28"/>
            <w:szCs w:val="28"/>
            <w:lang w:val="uk-UA" w:eastAsia="en-US"/>
          </w:rPr>
          <m:t xml:space="preserve"> </m:t>
        </m:r>
      </m:oMath>
      <w:r w:rsidR="006A0886" w:rsidRPr="00927CFC">
        <w:rPr>
          <w:rFonts w:ascii="Times New Roman" w:eastAsiaTheme="minorEastAsia" w:hAnsi="Times New Roman" w:cstheme="minorBidi"/>
          <w:sz w:val="28"/>
          <w:szCs w:val="28"/>
          <w:lang w:eastAsia="en-US"/>
        </w:rPr>
        <w:t>= 2209</w:t>
      </w:r>
    </w:p>
    <w:p w:rsidR="006A0886" w:rsidRPr="00927CFC" w:rsidRDefault="006A0886" w:rsidP="00927CFC">
      <w:pPr>
        <w:ind w:left="503" w:firstLine="708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m:oMath>
        <m:r>
          <w:rPr>
            <w:rFonts w:ascii="Cambria Math" w:eastAsiaTheme="minorHAnsi" w:hAnsi="Cambria Math" w:cstheme="minorBidi"/>
            <w:sz w:val="28"/>
            <w:szCs w:val="28"/>
            <w:lang w:val="uk-UA" w:eastAsia="en-US"/>
          </w:rPr>
          <m:t>r</m:t>
        </m:r>
      </m:oMath>
      <w:r w:rsidRPr="00927CFC">
        <w:rPr>
          <w:rFonts w:ascii="Times New Roman" w:eastAsiaTheme="minorEastAsia" w:hAnsi="Times New Roman" w:cstheme="minorBidi"/>
          <w:i/>
          <w:sz w:val="28"/>
          <w:szCs w:val="28"/>
          <w:lang w:eastAsia="en-US"/>
        </w:rPr>
        <w:t xml:space="preserve"> = </w:t>
      </w:r>
      <m:oMath>
        <m:r>
          <w:rPr>
            <w:rFonts w:ascii="Cambria Math" w:eastAsiaTheme="minorEastAsia" w:hAnsi="Cambria Math" w:cstheme="minorBidi"/>
            <w:sz w:val="28"/>
            <w:szCs w:val="28"/>
            <w:lang w:eastAsia="en-US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theme="minorBidi"/>
                <w:sz w:val="28"/>
                <w:szCs w:val="28"/>
                <w:lang w:eastAsia="en-US"/>
              </w:rPr>
              <m:t>2209</m:t>
            </m:r>
          </m:e>
        </m:rad>
      </m:oMath>
      <w:r w:rsidRPr="00927CFC">
        <w:rPr>
          <w:rFonts w:ascii="Times New Roman" w:eastAsiaTheme="minorEastAsia" w:hAnsi="Times New Roman" w:cstheme="minorBidi"/>
          <w:i/>
          <w:sz w:val="28"/>
          <w:szCs w:val="28"/>
          <w:lang w:eastAsia="en-US"/>
        </w:rPr>
        <w:t xml:space="preserve"> =</w:t>
      </w:r>
      <w:r w:rsidRPr="00927CFC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</w:t>
      </w:r>
      <m:oMath>
        <m:r>
          <w:rPr>
            <w:rFonts w:ascii="Cambria Math" w:eastAsiaTheme="minorEastAsia" w:hAnsi="Cambria Math" w:cstheme="minorBidi"/>
            <w:sz w:val="28"/>
            <w:szCs w:val="28"/>
            <w:lang w:eastAsia="en-US"/>
          </w:rPr>
          <m:t>±47</m:t>
        </m:r>
      </m:oMath>
    </w:p>
    <w:p w:rsidR="00246190" w:rsidRDefault="00BE7779" w:rsidP="00927CFC">
      <w:pPr>
        <w:ind w:left="503" w:firstLine="708"/>
        <w:rPr>
          <w:rFonts w:ascii="Times New Roman" w:hAnsi="Times New Roman"/>
          <w:sz w:val="28"/>
          <w:szCs w:val="28"/>
          <w:lang w:val="uk-UA"/>
        </w:rPr>
      </w:pPr>
      <w:r w:rsidRPr="00BE7779">
        <w:rPr>
          <w:rFonts w:ascii="Times New Roman" w:hAnsi="Times New Roman"/>
          <w:sz w:val="28"/>
          <w:szCs w:val="28"/>
          <w:lang w:val="en-US"/>
        </w:rPr>
        <w:t>r</w:t>
      </w:r>
      <w:r w:rsidRPr="00BE7779">
        <w:rPr>
          <w:rFonts w:ascii="Times New Roman" w:hAnsi="Times New Roman"/>
          <w:sz w:val="28"/>
          <w:szCs w:val="28"/>
        </w:rPr>
        <w:t xml:space="preserve"> = -47 </w:t>
      </w:r>
      <w:r>
        <w:rPr>
          <w:rFonts w:ascii="Times New Roman" w:hAnsi="Times New Roman"/>
          <w:sz w:val="28"/>
          <w:szCs w:val="28"/>
          <w:lang w:val="uk-UA"/>
        </w:rPr>
        <w:t>не задовольняє змісту задачі.</w:t>
      </w:r>
    </w:p>
    <w:p w:rsidR="00F71B1C" w:rsidRDefault="00BE7779" w:rsidP="004B01E1">
      <w:pPr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Відповідь: </w:t>
      </w:r>
      <w:r w:rsidRPr="00BE7779">
        <w:rPr>
          <w:rFonts w:ascii="Times New Roman" w:hAnsi="Times New Roman"/>
          <w:sz w:val="28"/>
          <w:szCs w:val="28"/>
          <w:lang w:val="en-US"/>
        </w:rPr>
        <w:t>r</w:t>
      </w:r>
      <w:r w:rsidRPr="00103335">
        <w:rPr>
          <w:rFonts w:ascii="Times New Roman" w:hAnsi="Times New Roman"/>
          <w:sz w:val="28"/>
          <w:szCs w:val="28"/>
          <w:lang w:val="uk-UA"/>
        </w:rPr>
        <w:t xml:space="preserve"> = 47</w:t>
      </w:r>
      <w:r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Pr="00BE777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км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²</w:t>
      </w:r>
      <w:r w:rsidR="00F71B1C"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4B01E1" w:rsidRDefault="00F71B1C" w:rsidP="004B01E1">
      <w:pPr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(</w:t>
      </w:r>
      <w:r w:rsidR="004B01E1"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и</w:t>
      </w:r>
      <w:r w:rsidR="004B01E1"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 26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, 27)</w:t>
      </w:r>
    </w:p>
    <w:p w:rsidR="00BE7779" w:rsidRDefault="00BE7779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ab/>
      </w:r>
      <w:r w:rsidRPr="00472DEB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Задача 2.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За який час впаде бурулька з даху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дев</w:t>
      </w:r>
      <w:proofErr w:type="spellEnd"/>
      <w:r w:rsidRPr="00AD3149">
        <w:rPr>
          <w:rFonts w:ascii="Times New Roman" w:eastAsiaTheme="minorHAnsi" w:hAnsi="Times New Roman" w:cstheme="minorBidi"/>
          <w:sz w:val="28"/>
          <w:szCs w:val="28"/>
          <w:lang w:eastAsia="en-US"/>
        </w:rPr>
        <w:t>’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ятиповерхового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будинку? (висота будинку 28,8 м, прискорення вільного падіння округліть до десятих)</w:t>
      </w:r>
    </w:p>
    <w:p w:rsidR="00BE7779" w:rsidRDefault="00BE7779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  <w:t>h</w:t>
      </w:r>
      <w:r w:rsidRPr="00BE7779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=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8"/>
                <w:szCs w:val="28"/>
                <w:lang w:val="uk-UA"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8"/>
                <w:szCs w:val="28"/>
                <w:lang w:val="en-US" w:eastAsia="en-US"/>
              </w:rPr>
              <m:t>gt</m:t>
            </m:r>
            <m:r>
              <w:rPr>
                <w:rFonts w:ascii="Cambria Math" w:eastAsiaTheme="minorHAnsi" w:hAnsi="Cambria Math" w:cstheme="minorBidi"/>
                <w:sz w:val="28"/>
                <w:szCs w:val="28"/>
                <w:lang w:eastAsia="en-US"/>
              </w:rPr>
              <m:t>²</m:t>
            </m:r>
          </m:num>
          <m:den>
            <m: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2</m:t>
            </m:r>
          </m:den>
        </m:f>
      </m:oMath>
    </w:p>
    <w:p w:rsidR="00BE7779" w:rsidRDefault="00BE7779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  <w:t>t</w:t>
      </w:r>
      <w:r>
        <w:rPr>
          <w:rFonts w:ascii="Times New Roman" w:eastAsiaTheme="minorEastAsia" w:hAnsi="Times New Roman"/>
          <w:sz w:val="28"/>
          <w:szCs w:val="28"/>
          <w:lang w:val="en-US" w:eastAsia="en-US"/>
        </w:rPr>
        <w:t>²</w:t>
      </w:r>
      <w:r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en-US"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8"/>
                <w:szCs w:val="28"/>
                <w:lang w:val="en-US" w:eastAsia="en-US"/>
              </w:rPr>
              <m:t>2</m:t>
            </m:r>
            <m:r>
              <w:rPr>
                <w:rFonts w:ascii="Cambria Math" w:eastAsiaTheme="minorEastAsia" w:hAnsi="Cambria Math" w:cstheme="minorBidi"/>
                <w:sz w:val="28"/>
                <w:szCs w:val="28"/>
                <w:lang w:val="en-US" w:eastAsia="en-US"/>
              </w:rPr>
              <m:t>h</m:t>
            </m:r>
          </m:num>
          <m:den>
            <m:r>
              <w:rPr>
                <w:rFonts w:ascii="Cambria Math" w:eastAsiaTheme="minorEastAsia" w:hAnsi="Cambria Math" w:cstheme="minorBidi"/>
                <w:sz w:val="28"/>
                <w:szCs w:val="28"/>
                <w:lang w:val="en-US" w:eastAsia="en-US"/>
              </w:rPr>
              <m:t>g</m:t>
            </m:r>
          </m:den>
        </m:f>
      </m:oMath>
    </w:p>
    <w:p w:rsidR="00BE7779" w:rsidRPr="00BE7779" w:rsidRDefault="00BE7779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en-US"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  <w:t xml:space="preserve">t = </w:t>
      </w:r>
      <m:oMath>
        <m:r>
          <w:rPr>
            <w:rFonts w:ascii="Cambria Math" w:eastAsiaTheme="minorEastAsia" w:hAnsi="Cambria Math" w:cstheme="minorBidi"/>
            <w:sz w:val="28"/>
            <w:szCs w:val="28"/>
            <w:lang w:val="en-US" w:eastAsia="en-US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en-US"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  <w:lang w:val="en-US" w:eastAsia="en-US"/>
                  </w:rPr>
                </m:ctrlPr>
              </m:fPr>
              <m:num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val="en-US" w:eastAsia="en-US"/>
                  </w:rPr>
                  <m:t>2</m:t>
                </m:r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val="en-US" w:eastAsia="en-US"/>
                  </w:rPr>
                  <m:t>h</m:t>
                </m:r>
              </m:num>
              <m:den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val="en-US" w:eastAsia="en-US"/>
                  </w:rPr>
                  <m:t>g</m:t>
                </m:r>
              </m:den>
            </m:f>
          </m:e>
        </m:rad>
      </m:oMath>
    </w:p>
    <w:p w:rsidR="00BE7779" w:rsidRPr="00121285" w:rsidRDefault="00BE77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 w:rsidRPr="0012128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  <w:lang w:val="en-US"/>
        </w:rPr>
        <w:t>g</w:t>
      </w:r>
      <w:r w:rsidRPr="00121285">
        <w:rPr>
          <w:rFonts w:ascii="Times New Roman" w:hAnsi="Times New Roman"/>
          <w:sz w:val="28"/>
          <w:szCs w:val="28"/>
        </w:rPr>
        <w:t xml:space="preserve"> = 9</w:t>
      </w:r>
      <w:proofErr w:type="gramStart"/>
      <w:r w:rsidRPr="00121285">
        <w:rPr>
          <w:rFonts w:ascii="Times New Roman" w:hAnsi="Times New Roman"/>
          <w:sz w:val="28"/>
          <w:szCs w:val="28"/>
        </w:rPr>
        <w:t>,8</w:t>
      </w:r>
      <w:proofErr w:type="gramEnd"/>
      <w:r w:rsidRPr="00121285">
        <w:rPr>
          <w:rFonts w:ascii="Times New Roman" w:hAnsi="Times New Roman"/>
          <w:sz w:val="28"/>
          <w:szCs w:val="28"/>
        </w:rPr>
        <w:t xml:space="preserve"> </w:t>
      </w:r>
      <w:r w:rsidR="00121285">
        <w:rPr>
          <w:rFonts w:ascii="Times New Roman" w:hAnsi="Times New Roman"/>
          <w:sz w:val="28"/>
          <w:szCs w:val="28"/>
          <w:lang w:val="uk-UA"/>
        </w:rPr>
        <w:t xml:space="preserve">м/с² </w:t>
      </w:r>
      <w:r w:rsidRPr="00121285">
        <w:rPr>
          <w:rFonts w:ascii="Times New Roman" w:hAnsi="Times New Roman"/>
          <w:sz w:val="28"/>
          <w:szCs w:val="28"/>
        </w:rPr>
        <w:t>≈ 10</w:t>
      </w:r>
      <w:r w:rsidR="00121285" w:rsidRPr="001212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285">
        <w:rPr>
          <w:rFonts w:ascii="Times New Roman" w:hAnsi="Times New Roman"/>
          <w:sz w:val="28"/>
          <w:szCs w:val="28"/>
          <w:lang w:val="uk-UA"/>
        </w:rPr>
        <w:t>м/с²</w:t>
      </w:r>
    </w:p>
    <w:p w:rsidR="00BE7779" w:rsidRPr="00121285" w:rsidRDefault="00BE7779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EastAsia" w:hAnsi="Times New Roman" w:cstheme="minorBidi"/>
          <w:sz w:val="28"/>
          <w:szCs w:val="28"/>
          <w:lang w:eastAsia="en-US"/>
        </w:rPr>
      </w:pPr>
      <w:r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  <w:lastRenderedPageBreak/>
        <w:t>t</w:t>
      </w:r>
      <w:r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= </w:t>
      </w:r>
      <m:oMath>
        <m:r>
          <w:rPr>
            <w:rFonts w:ascii="Cambria Math" w:eastAsiaTheme="minorEastAsia" w:hAnsi="Cambria Math" w:cstheme="minorBidi"/>
            <w:sz w:val="28"/>
            <w:szCs w:val="28"/>
            <w:lang w:eastAsia="en-US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en-US" w:eastAsia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theme="minorBidi"/>
                    <w:i/>
                    <w:sz w:val="28"/>
                    <w:szCs w:val="28"/>
                    <w:lang w:val="en-US" w:eastAsia="en-US"/>
                  </w:rPr>
                </m:ctrlPr>
              </m:fPr>
              <m:num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eastAsia="en-US"/>
                  </w:rPr>
                  <m:t>2∙28,8</m:t>
                </m:r>
              </m:num>
              <m:den>
                <m:r>
                  <w:rPr>
                    <w:rFonts w:ascii="Cambria Math" w:eastAsiaTheme="minorEastAsia" w:hAnsi="Cambria Math" w:cstheme="minorBidi"/>
                    <w:sz w:val="28"/>
                    <w:szCs w:val="28"/>
                    <w:lang w:eastAsia="en-US"/>
                  </w:rPr>
                  <m:t>10</m:t>
                </m:r>
              </m:den>
            </m:f>
          </m:e>
        </m:rad>
      </m:oMath>
      <w:r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= </w:t>
      </w:r>
      <m:oMath>
        <m:r>
          <w:rPr>
            <w:rFonts w:ascii="Cambria Math" w:eastAsiaTheme="minorEastAsia" w:hAnsi="Cambria Math" w:cstheme="minorBidi"/>
            <w:sz w:val="28"/>
            <w:szCs w:val="28"/>
            <w:lang w:eastAsia="en-US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w:rPr>
                <w:rFonts w:ascii="Cambria Math" w:eastAsiaTheme="minorEastAsia" w:hAnsi="Cambria Math" w:cstheme="minorBidi"/>
                <w:sz w:val="28"/>
                <w:szCs w:val="28"/>
                <w:lang w:eastAsia="en-US"/>
              </w:rPr>
              <m:t>5,76</m:t>
            </m:r>
          </m:e>
        </m:rad>
      </m:oMath>
      <w:r w:rsidR="00121285"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= 2</w:t>
      </w:r>
      <w:proofErr w:type="gramStart"/>
      <w:r w:rsidR="00121285"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>,4</w:t>
      </w:r>
      <w:proofErr w:type="gramEnd"/>
    </w:p>
    <w:p w:rsidR="00121285" w:rsidRDefault="00121285" w:rsidP="00927CFC">
      <w:pPr>
        <w:ind w:left="503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theme="minorBidi"/>
          <w:sz w:val="28"/>
          <w:szCs w:val="28"/>
          <w:lang w:val="en-US" w:eastAsia="en-US"/>
        </w:rPr>
        <w:t>t</w:t>
      </w:r>
      <w:r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= -2</w:t>
      </w:r>
      <w:proofErr w:type="gramStart"/>
      <w:r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>,4</w:t>
      </w:r>
      <w:proofErr w:type="gramEnd"/>
      <w:r w:rsidRPr="00121285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не задовольняє змісту задачі.</w:t>
      </w:r>
    </w:p>
    <w:p w:rsidR="00121285" w:rsidRDefault="00121285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Відповідь: 2,4 секунди.</w:t>
      </w:r>
    </w:p>
    <w:p w:rsidR="00F71B1C" w:rsidRDefault="00F71B1C" w:rsidP="00F71B1C">
      <w:pPr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(</w:t>
      </w:r>
      <w:r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и</w:t>
      </w:r>
      <w:r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 2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8, 29)</w:t>
      </w:r>
    </w:p>
    <w:p w:rsidR="00F71B1C" w:rsidRDefault="00F71B1C" w:rsidP="00F71B1C">
      <w:pPr>
        <w:tabs>
          <w:tab w:val="left" w:pos="0"/>
        </w:tabs>
        <w:spacing w:after="16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1285" w:rsidRPr="00E4454A" w:rsidRDefault="00121285" w:rsidP="00472DEB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 w:rsidRPr="00927CFC">
        <w:rPr>
          <w:rFonts w:ascii="Times New Roman" w:hAnsi="Times New Roman"/>
          <w:b/>
          <w:sz w:val="28"/>
          <w:szCs w:val="28"/>
          <w:lang w:val="uk-UA"/>
        </w:rPr>
        <w:t>Задача 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Скільки потрібно придбати мережива, щоб прикрасити ним край квадратної скатертини, площа тканини якої 1,96 м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²</w:t>
      </w:r>
      <w:r w:rsidRPr="00E4454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?</w:t>
      </w:r>
    </w:p>
    <w:p w:rsidR="00121285" w:rsidRDefault="00121285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en-US" w:eastAsia="en-US"/>
        </w:rPr>
        <w:t>S</w:t>
      </w:r>
      <w:r w:rsidRPr="00DF26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=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а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²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</w:t>
      </w:r>
    </w:p>
    <w:p w:rsidR="00121285" w:rsidRPr="00121285" w:rsidRDefault="00121285" w:rsidP="00BE7779">
      <w:pPr>
        <w:tabs>
          <w:tab w:val="left" w:pos="0"/>
        </w:tabs>
        <w:spacing w:after="160" w:line="240" w:lineRule="auto"/>
        <w:ind w:left="1211"/>
        <w:contextualSpacing/>
        <w:jc w:val="both"/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</w:p>
    <w:p w:rsidR="00BE7779" w:rsidRDefault="00121285">
      <w:pP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ab/>
        <w:t xml:space="preserve">       а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²</w:t>
      </w:r>
      <w:r w:rsidRPr="00DF2647">
        <w:rPr>
          <w:rFonts w:ascii="Times New Roman" w:eastAsiaTheme="minorHAnsi" w:hAnsi="Times New Roman"/>
          <w:sz w:val="28"/>
          <w:szCs w:val="28"/>
          <w:lang w:eastAsia="en-US"/>
        </w:rPr>
        <w:t xml:space="preserve"> =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1,96</w:t>
      </w:r>
    </w:p>
    <w:p w:rsidR="00121285" w:rsidRDefault="00121285">
      <w:pPr>
        <w:rPr>
          <w:rFonts w:ascii="Times New Roman" w:eastAsiaTheme="minorEastAsia" w:hAnsi="Times New Roman" w:cstheme="minorBidi"/>
          <w:sz w:val="28"/>
          <w:szCs w:val="28"/>
          <w:lang w:eastAsia="en-US"/>
        </w:rPr>
      </w:pPr>
      <w:r w:rsidRPr="00DF26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а = </w:t>
      </w:r>
      <m:oMath>
        <m:r>
          <w:rPr>
            <w:rFonts w:ascii="Cambria Math" w:eastAsiaTheme="minorEastAsia" w:hAnsi="Cambria Math" w:cstheme="minorBidi"/>
            <w:sz w:val="28"/>
            <w:szCs w:val="28"/>
            <w:lang w:eastAsia="en-US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theme="minorBidi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HAnsi" w:hAnsi="Cambria Math" w:cstheme="minorBidi"/>
                <w:sz w:val="28"/>
                <w:szCs w:val="28"/>
                <w:lang w:val="uk-UA" w:eastAsia="en-US"/>
              </w:rPr>
              <m:t>1,96</m:t>
            </m:r>
          </m:e>
        </m:rad>
      </m:oMath>
      <w:r w:rsidRPr="00BE7779">
        <w:rPr>
          <w:rFonts w:ascii="Times New Roman" w:eastAsiaTheme="minorEastAsia" w:hAnsi="Times New Roman" w:cstheme="minorBidi"/>
          <w:i/>
          <w:sz w:val="28"/>
          <w:szCs w:val="28"/>
          <w:lang w:eastAsia="en-US"/>
        </w:rPr>
        <w:t xml:space="preserve"> =</w:t>
      </w:r>
      <w:r w:rsidRPr="00BE7779">
        <w:rPr>
          <w:rFonts w:ascii="Times New Roman" w:eastAsiaTheme="minorEastAsia" w:hAnsi="Times New Roman" w:cstheme="minorBidi"/>
          <w:sz w:val="28"/>
          <w:szCs w:val="28"/>
          <w:lang w:eastAsia="en-US"/>
        </w:rPr>
        <w:t xml:space="preserve"> </w:t>
      </w:r>
      <m:oMath>
        <m:r>
          <w:rPr>
            <w:rFonts w:ascii="Cambria Math" w:eastAsiaTheme="minorEastAsia" w:hAnsi="Cambria Math" w:cstheme="minorBidi"/>
            <w:sz w:val="28"/>
            <w:szCs w:val="28"/>
            <w:lang w:eastAsia="en-US"/>
          </w:rPr>
          <m:t>±1,4</m:t>
        </m:r>
      </m:oMath>
    </w:p>
    <w:p w:rsidR="00121285" w:rsidRDefault="0012128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 </w:t>
      </w:r>
      <w:r w:rsidR="00927CFC"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ab/>
        <w:t xml:space="preserve">      </w:t>
      </w:r>
      <w:r>
        <w:rPr>
          <w:rFonts w:ascii="Times New Roman" w:eastAsiaTheme="minorEastAsia" w:hAnsi="Times New Roman" w:cstheme="minorBidi"/>
          <w:sz w:val="28"/>
          <w:szCs w:val="28"/>
          <w:lang w:val="uk-UA" w:eastAsia="en-US"/>
        </w:rPr>
        <w:t xml:space="preserve">а = -1,4 </w:t>
      </w:r>
      <w:r>
        <w:rPr>
          <w:rFonts w:ascii="Times New Roman" w:hAnsi="Times New Roman"/>
          <w:sz w:val="28"/>
          <w:szCs w:val="28"/>
          <w:lang w:val="uk-UA"/>
        </w:rPr>
        <w:t>не задовольняє змісту задачі.</w:t>
      </w:r>
    </w:p>
    <w:p w:rsidR="00121285" w:rsidRDefault="00927CFC" w:rsidP="00927CFC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21285">
        <w:rPr>
          <w:rFonts w:ascii="Times New Roman" w:hAnsi="Times New Roman"/>
          <w:sz w:val="28"/>
          <w:szCs w:val="28"/>
          <w:lang w:val="uk-UA"/>
        </w:rPr>
        <w:t>Р = 4а = 4∙1,4 = 5,6</w:t>
      </w:r>
    </w:p>
    <w:p w:rsidR="00121285" w:rsidRDefault="0012128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Відповідь: 5,6 м.</w:t>
      </w:r>
    </w:p>
    <w:p w:rsidR="00F71B1C" w:rsidRDefault="00F71B1C" w:rsidP="00F71B1C">
      <w:pPr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(</w:t>
      </w:r>
      <w:r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и</w:t>
      </w:r>
      <w:r w:rsidRPr="006845B9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30, 31)</w:t>
      </w:r>
    </w:p>
    <w:p w:rsidR="00927CFC" w:rsidRDefault="00927CFC" w:rsidP="00927CF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В індивідуальні картки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самооцінювання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за роботу </w:t>
      </w:r>
      <w:r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на ЕКСПЕРЕМЕНТАЛЬН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ОМУ</w:t>
      </w:r>
      <w:r w:rsidRPr="008D5D6A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МАЙДАНЧИК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У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внесіть</w:t>
      </w:r>
      <w:proofErr w:type="spellEnd"/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 </w:t>
      </w: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0 – 1 – 2 балів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 відповідно</w:t>
      </w:r>
      <w:r w:rsidRPr="006845B9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.</w:t>
      </w:r>
    </w:p>
    <w:p w:rsidR="00121285" w:rsidRPr="00C00F47" w:rsidRDefault="00C00F47">
      <w:pPr>
        <w:rPr>
          <w:rFonts w:ascii="Times New Roman" w:hAnsi="Times New Roman"/>
          <w:b/>
          <w:sz w:val="28"/>
          <w:szCs w:val="28"/>
          <w:lang w:val="uk-UA"/>
        </w:rPr>
      </w:pPr>
      <w:r w:rsidRPr="00C00F47">
        <w:rPr>
          <w:rFonts w:ascii="Times New Roman" w:hAnsi="Times New Roman"/>
          <w:b/>
          <w:sz w:val="28"/>
          <w:szCs w:val="28"/>
          <w:lang w:val="uk-UA"/>
        </w:rPr>
        <w:t>ІХ. Підсумк</w:t>
      </w:r>
      <w:r w:rsidR="00561E08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C00F47">
        <w:rPr>
          <w:rFonts w:ascii="Times New Roman" w:hAnsi="Times New Roman"/>
          <w:b/>
          <w:sz w:val="28"/>
          <w:szCs w:val="28"/>
          <w:lang w:val="uk-UA"/>
        </w:rPr>
        <w:t xml:space="preserve"> уроку</w:t>
      </w:r>
    </w:p>
    <w:p w:rsidR="00C00F47" w:rsidRPr="00927CFC" w:rsidRDefault="00C00F47" w:rsidP="00927CF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927CFC">
        <w:rPr>
          <w:rFonts w:ascii="Times New Roman" w:hAnsi="Times New Roman"/>
          <w:sz w:val="28"/>
          <w:szCs w:val="28"/>
          <w:lang w:val="uk-UA"/>
        </w:rPr>
        <w:t xml:space="preserve">Рівняння якого виду учились </w:t>
      </w:r>
      <w:r w:rsidRPr="00927CF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розв’язувати?</w:t>
      </w:r>
    </w:p>
    <w:p w:rsidR="00C00F47" w:rsidRPr="00C00F47" w:rsidRDefault="00C00F47" w:rsidP="00C00F4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За якою ознакою їх можна класифікувати?</w:t>
      </w:r>
    </w:p>
    <w:p w:rsidR="00C00F47" w:rsidRPr="00927CFC" w:rsidRDefault="00540873" w:rsidP="00927CFC">
      <w:pPr>
        <w:rPr>
          <w:rFonts w:ascii="Times New Roman" w:hAnsi="Times New Roman"/>
          <w:sz w:val="28"/>
          <w:szCs w:val="28"/>
          <w:lang w:val="uk-UA"/>
        </w:rPr>
      </w:pPr>
      <w:r w:rsidRPr="00540873">
        <w:rPr>
          <w:rFonts w:ascii="Times New Roman" w:hAnsi="Times New Roman"/>
          <w:b/>
          <w:i/>
          <w:sz w:val="28"/>
          <w:szCs w:val="28"/>
          <w:lang w:val="uk-UA"/>
        </w:rPr>
        <w:t>Слайд 32.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00F47" w:rsidRPr="00927CFC">
        <w:rPr>
          <w:rFonts w:ascii="Times New Roman" w:hAnsi="Times New Roman"/>
          <w:b/>
          <w:sz w:val="28"/>
          <w:szCs w:val="28"/>
          <w:lang w:val="uk-UA"/>
        </w:rPr>
        <w:t xml:space="preserve">Домашнє завдання </w:t>
      </w:r>
      <w:r w:rsidR="009E6E64" w:rsidRPr="00927CFC">
        <w:rPr>
          <w:rFonts w:ascii="Times New Roman" w:hAnsi="Times New Roman"/>
          <w:sz w:val="28"/>
          <w:szCs w:val="28"/>
          <w:lang w:val="uk-UA"/>
        </w:rPr>
        <w:t>: опрацювати §</w:t>
      </w:r>
      <w:r w:rsidR="00927CFC">
        <w:rPr>
          <w:rFonts w:ascii="Times New Roman" w:hAnsi="Times New Roman"/>
          <w:sz w:val="28"/>
          <w:szCs w:val="28"/>
          <w:lang w:val="uk-UA"/>
        </w:rPr>
        <w:t xml:space="preserve">2 </w:t>
      </w:r>
      <w:r w:rsidR="009E6E64" w:rsidRPr="00927CFC">
        <w:rPr>
          <w:rFonts w:ascii="Times New Roman" w:hAnsi="Times New Roman"/>
          <w:sz w:val="28"/>
          <w:szCs w:val="28"/>
          <w:lang w:val="uk-UA"/>
        </w:rPr>
        <w:t>п.</w:t>
      </w:r>
      <w:r w:rsidR="00927CFC">
        <w:rPr>
          <w:rFonts w:ascii="Times New Roman" w:hAnsi="Times New Roman"/>
          <w:sz w:val="28"/>
          <w:szCs w:val="28"/>
          <w:lang w:val="uk-UA"/>
        </w:rPr>
        <w:t>1</w:t>
      </w:r>
      <w:r w:rsidR="009E6E64" w:rsidRPr="00927CFC">
        <w:rPr>
          <w:rFonts w:ascii="Times New Roman" w:hAnsi="Times New Roman"/>
          <w:sz w:val="28"/>
          <w:szCs w:val="28"/>
          <w:lang w:val="uk-UA"/>
        </w:rPr>
        <w:t>2</w:t>
      </w:r>
      <w:r w:rsidR="00927CFC">
        <w:rPr>
          <w:rFonts w:ascii="Times New Roman" w:hAnsi="Times New Roman"/>
          <w:sz w:val="28"/>
          <w:szCs w:val="28"/>
          <w:lang w:val="uk-UA"/>
        </w:rPr>
        <w:t xml:space="preserve"> (приклади 3; 4)</w:t>
      </w:r>
      <w:r w:rsidR="009E6E64" w:rsidRPr="00927C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00F47" w:rsidRPr="00927C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6E64" w:rsidRPr="00927CFC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розв’язати</w:t>
      </w:r>
      <w:r w:rsidR="009E6E64" w:rsidRPr="00927CFC">
        <w:rPr>
          <w:rFonts w:ascii="Times New Roman" w:hAnsi="Times New Roman"/>
          <w:sz w:val="28"/>
          <w:szCs w:val="28"/>
          <w:lang w:val="uk-UA"/>
        </w:rPr>
        <w:t xml:space="preserve"> завдання </w:t>
      </w:r>
      <w:r w:rsidR="00C00F47" w:rsidRPr="00927CFC">
        <w:rPr>
          <w:rFonts w:ascii="Times New Roman" w:hAnsi="Times New Roman"/>
          <w:sz w:val="28"/>
          <w:szCs w:val="28"/>
          <w:lang w:val="uk-UA"/>
        </w:rPr>
        <w:t>за рівнями:</w:t>
      </w:r>
    </w:p>
    <w:p w:rsidR="00C00F47" w:rsidRDefault="00C00F47" w:rsidP="00C00F47">
      <w:pPr>
        <w:pStyle w:val="a3"/>
        <w:ind w:left="12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 балів - №</w:t>
      </w:r>
      <w:r w:rsidR="009E6E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24D2">
        <w:rPr>
          <w:rFonts w:ascii="Times New Roman" w:hAnsi="Times New Roman"/>
          <w:sz w:val="28"/>
          <w:szCs w:val="28"/>
          <w:lang w:val="uk-UA"/>
        </w:rPr>
        <w:t>396</w:t>
      </w:r>
    </w:p>
    <w:p w:rsidR="009E6E64" w:rsidRDefault="009E6E64" w:rsidP="00C00F47">
      <w:pPr>
        <w:pStyle w:val="a3"/>
        <w:ind w:left="12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 балів - № </w:t>
      </w:r>
      <w:r w:rsidR="00CF24D2">
        <w:rPr>
          <w:rFonts w:ascii="Times New Roman" w:hAnsi="Times New Roman"/>
          <w:sz w:val="28"/>
          <w:szCs w:val="28"/>
          <w:lang w:val="uk-UA"/>
        </w:rPr>
        <w:t>402 (4), 404 (1, 2)</w:t>
      </w:r>
    </w:p>
    <w:p w:rsidR="009E6E64" w:rsidRDefault="009E6E64" w:rsidP="00C00F47">
      <w:pPr>
        <w:pStyle w:val="a3"/>
        <w:ind w:left="1211"/>
        <w:rPr>
          <w:rFonts w:ascii="Times New Roman" w:eastAsiaTheme="minorHAnsi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 балів - </w:t>
      </w:r>
      <w:r w:rsidR="007F47D4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F24D2">
        <w:rPr>
          <w:rFonts w:ascii="Times New Roman" w:hAnsi="Times New Roman"/>
          <w:sz w:val="28"/>
          <w:szCs w:val="28"/>
          <w:lang w:val="uk-UA"/>
        </w:rPr>
        <w:t>404</w:t>
      </w:r>
      <w:r w:rsidR="007F47D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CF24D2">
        <w:rPr>
          <w:rFonts w:ascii="Times New Roman" w:hAnsi="Times New Roman"/>
          <w:sz w:val="28"/>
          <w:szCs w:val="28"/>
          <w:lang w:val="uk-UA"/>
        </w:rPr>
        <w:t>3</w:t>
      </w:r>
      <w:r w:rsidR="007F47D4">
        <w:rPr>
          <w:rFonts w:ascii="Times New Roman" w:hAnsi="Times New Roman"/>
          <w:sz w:val="28"/>
          <w:szCs w:val="28"/>
          <w:lang w:val="uk-UA"/>
        </w:rPr>
        <w:t xml:space="preserve">), творче завдання: скласти рівняння виду  </w:t>
      </w:r>
      <w:r w:rsidR="007F47D4" w:rsidRPr="009A55BF">
        <w:rPr>
          <w:rFonts w:ascii="Times New Roman" w:eastAsiaTheme="minorHAnsi" w:hAnsi="Times New Roman"/>
          <w:sz w:val="28"/>
          <w:szCs w:val="28"/>
          <w:lang w:val="uk-UA" w:eastAsia="en-US"/>
        </w:rPr>
        <w:t>х² = а</w:t>
      </w:r>
      <w:r w:rsidR="007F47D4">
        <w:rPr>
          <w:rFonts w:ascii="Times New Roman" w:eastAsiaTheme="minorHAnsi" w:hAnsi="Times New Roman"/>
          <w:sz w:val="28"/>
          <w:szCs w:val="28"/>
          <w:lang w:val="uk-UA" w:eastAsia="en-US"/>
        </w:rPr>
        <w:t>, яке</w:t>
      </w:r>
    </w:p>
    <w:p w:rsidR="007F47D4" w:rsidRPr="007F47D4" w:rsidRDefault="00CF24D2" w:rsidP="007F47D4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м</w:t>
      </w:r>
      <w:r w:rsidR="007F47D4">
        <w:rPr>
          <w:rFonts w:ascii="Times New Roman" w:eastAsiaTheme="minorHAnsi" w:hAnsi="Times New Roman"/>
          <w:sz w:val="28"/>
          <w:szCs w:val="28"/>
          <w:lang w:val="uk-UA" w:eastAsia="en-US"/>
        </w:rPr>
        <w:t>ає один цілий корінь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;</w:t>
      </w:r>
    </w:p>
    <w:p w:rsidR="007F47D4" w:rsidRPr="007F47D4" w:rsidRDefault="00CF24D2" w:rsidP="007F47D4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F47D4">
        <w:rPr>
          <w:rFonts w:ascii="Times New Roman" w:hAnsi="Times New Roman"/>
          <w:sz w:val="28"/>
          <w:szCs w:val="28"/>
          <w:lang w:val="uk-UA"/>
        </w:rPr>
        <w:t>ає два цілих корені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F47D4" w:rsidRPr="007F47D4" w:rsidRDefault="00CF24D2" w:rsidP="007F47D4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н</w:t>
      </w:r>
      <w:r w:rsidR="007F47D4">
        <w:rPr>
          <w:rFonts w:ascii="Times New Roman" w:eastAsiaTheme="minorHAnsi" w:hAnsi="Times New Roman"/>
          <w:sz w:val="28"/>
          <w:szCs w:val="28"/>
          <w:lang w:val="uk-UA" w:eastAsia="en-US"/>
        </w:rPr>
        <w:t>е має коренів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;</w:t>
      </w:r>
    </w:p>
    <w:p w:rsidR="007F47D4" w:rsidRPr="007F47D4" w:rsidRDefault="00CF24D2" w:rsidP="007F47D4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F47D4">
        <w:rPr>
          <w:rFonts w:ascii="Times New Roman" w:hAnsi="Times New Roman"/>
          <w:sz w:val="28"/>
          <w:szCs w:val="28"/>
          <w:lang w:val="uk-UA"/>
        </w:rPr>
        <w:t>ає два раціональних корені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F47D4" w:rsidRPr="00CF24D2" w:rsidRDefault="00CF24D2" w:rsidP="007F47D4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 w:eastAsia="en-US"/>
        </w:rPr>
        <w:t>м</w:t>
      </w:r>
      <w:r w:rsidR="007F47D4">
        <w:rPr>
          <w:rFonts w:ascii="Times New Roman" w:eastAsiaTheme="minorHAnsi" w:hAnsi="Times New Roman"/>
          <w:sz w:val="28"/>
          <w:szCs w:val="28"/>
          <w:lang w:val="uk-UA" w:eastAsia="en-US"/>
        </w:rPr>
        <w:t>ає корені, але вони не є раціональними</w:t>
      </w:r>
      <w:r>
        <w:rPr>
          <w:rFonts w:ascii="Times New Roman" w:eastAsiaTheme="minorHAnsi" w:hAnsi="Times New Roman"/>
          <w:sz w:val="28"/>
          <w:szCs w:val="28"/>
          <w:lang w:val="uk-UA" w:eastAsia="en-US"/>
        </w:rPr>
        <w:t>.</w:t>
      </w:r>
    </w:p>
    <w:p w:rsidR="00CF24D2" w:rsidRPr="00CF24D2" w:rsidRDefault="00CF24D2" w:rsidP="00CF24D2">
      <w:pPr>
        <w:rPr>
          <w:rFonts w:ascii="Times New Roman" w:hAnsi="Times New Roman"/>
          <w:sz w:val="28"/>
          <w:szCs w:val="28"/>
          <w:lang w:val="uk-UA"/>
        </w:rPr>
      </w:pPr>
      <w:r w:rsidRPr="00CF24D2">
        <w:rPr>
          <w:rFonts w:ascii="Times New Roman" w:hAnsi="Times New Roman"/>
          <w:sz w:val="28"/>
          <w:szCs w:val="28"/>
          <w:lang w:val="uk-UA"/>
        </w:rPr>
        <w:lastRenderedPageBreak/>
        <w:t>Творчість – безперечний показник якості мислення, завжди високо оцінюється.</w:t>
      </w:r>
    </w:p>
    <w:p w:rsidR="007F47D4" w:rsidRPr="00927CFC" w:rsidRDefault="007F47D4" w:rsidP="00927CFC">
      <w:pPr>
        <w:rPr>
          <w:rFonts w:ascii="Times New Roman" w:hAnsi="Times New Roman"/>
          <w:b/>
          <w:sz w:val="28"/>
          <w:szCs w:val="28"/>
          <w:lang w:val="uk-UA"/>
        </w:rPr>
      </w:pPr>
      <w:r w:rsidRPr="00927CFC">
        <w:rPr>
          <w:rFonts w:ascii="Times New Roman" w:hAnsi="Times New Roman"/>
          <w:b/>
          <w:sz w:val="28"/>
          <w:szCs w:val="28"/>
          <w:lang w:val="uk-UA"/>
        </w:rPr>
        <w:t>Рефлексія.</w:t>
      </w:r>
    </w:p>
    <w:p w:rsidR="007F47D4" w:rsidRDefault="007F47D4" w:rsidP="007F47D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 цікавою була тема уроку?</w:t>
      </w:r>
    </w:p>
    <w:p w:rsidR="007F47D4" w:rsidRDefault="00A548AF" w:rsidP="007F47D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 зможете скористуватися набутими знаннями і вміннями?</w:t>
      </w:r>
    </w:p>
    <w:p w:rsidR="00A548AF" w:rsidRPr="00734EC5" w:rsidRDefault="00A548AF" w:rsidP="007F47D4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Оцініть свою роботу в 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науково-дослідницькому центрі «РАДИКАЛ» </w:t>
      </w:r>
    </w:p>
    <w:tbl>
      <w:tblPr>
        <w:tblStyle w:val="a5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911"/>
        <w:gridCol w:w="1984"/>
        <w:gridCol w:w="1448"/>
        <w:gridCol w:w="2024"/>
        <w:gridCol w:w="1287"/>
        <w:gridCol w:w="1070"/>
      </w:tblGrid>
      <w:tr w:rsidR="00F013A9" w:rsidRPr="00F013A9" w:rsidTr="00BB0534">
        <w:tc>
          <w:tcPr>
            <w:tcW w:w="2895" w:type="dxa"/>
            <w:gridSpan w:val="2"/>
            <w:vAlign w:val="center"/>
          </w:tcPr>
          <w:p w:rsidR="00F013A9" w:rsidRPr="00F013A9" w:rsidRDefault="00F013A9" w:rsidP="00F013A9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ім</w:t>
            </w:r>
            <w:proofErr w:type="spellEnd"/>
            <w:r w:rsidRPr="00F013A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я учня</w:t>
            </w:r>
          </w:p>
        </w:tc>
        <w:tc>
          <w:tcPr>
            <w:tcW w:w="5829" w:type="dxa"/>
            <w:gridSpan w:val="4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013A9" w:rsidRPr="00F013A9" w:rsidTr="00BB0534">
        <w:tc>
          <w:tcPr>
            <w:tcW w:w="911" w:type="dxa"/>
            <w:vMerge w:val="restart"/>
            <w:vAlign w:val="center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Тестування</w:t>
            </w:r>
          </w:p>
        </w:tc>
        <w:tc>
          <w:tcPr>
            <w:tcW w:w="5456" w:type="dxa"/>
            <w:gridSpan w:val="3"/>
            <w:vAlign w:val="center"/>
          </w:tcPr>
          <w:p w:rsidR="00F013A9" w:rsidRPr="00F013A9" w:rsidRDefault="00F013A9" w:rsidP="00F013A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Робота в </w:t>
            </w:r>
            <w:r w:rsidRPr="00F013A9">
              <w:rPr>
                <w:rFonts w:ascii="Times New Roman" w:eastAsiaTheme="minorHAnsi" w:hAnsi="Times New Roman"/>
                <w:sz w:val="28"/>
                <w:szCs w:val="28"/>
                <w:lang w:val="uk-UA" w:eastAsia="en-US"/>
              </w:rPr>
              <w:t>науково-дослідницькому центрі «РАДИКАЛ»</w:t>
            </w:r>
          </w:p>
        </w:tc>
        <w:tc>
          <w:tcPr>
            <w:tcW w:w="1287" w:type="dxa"/>
            <w:vMerge w:val="restart"/>
            <w:vAlign w:val="center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Бал від учителя</w:t>
            </w:r>
          </w:p>
        </w:tc>
        <w:tc>
          <w:tcPr>
            <w:tcW w:w="1070" w:type="dxa"/>
            <w:vMerge w:val="restart"/>
            <w:vAlign w:val="center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Всього балів</w:t>
            </w:r>
          </w:p>
        </w:tc>
      </w:tr>
      <w:tr w:rsidR="00F013A9" w:rsidRPr="00F013A9" w:rsidTr="00BB0534">
        <w:tc>
          <w:tcPr>
            <w:tcW w:w="911" w:type="dxa"/>
            <w:vMerge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Дослідницька лабораторія</w:t>
            </w:r>
          </w:p>
        </w:tc>
        <w:tc>
          <w:tcPr>
            <w:tcW w:w="1448" w:type="dxa"/>
            <w:vAlign w:val="center"/>
          </w:tcPr>
          <w:p w:rsidR="00F013A9" w:rsidRPr="00F013A9" w:rsidRDefault="00F013A9" w:rsidP="00F013A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Обчислювальне бюро</w:t>
            </w:r>
          </w:p>
        </w:tc>
        <w:tc>
          <w:tcPr>
            <w:tcW w:w="2024" w:type="dxa"/>
            <w:vAlign w:val="center"/>
          </w:tcPr>
          <w:p w:rsidR="00F013A9" w:rsidRPr="00F013A9" w:rsidRDefault="00F013A9" w:rsidP="00F013A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13A9">
              <w:rPr>
                <w:rFonts w:ascii="Times New Roman" w:hAnsi="Times New Roman"/>
                <w:sz w:val="28"/>
                <w:szCs w:val="28"/>
                <w:lang w:val="uk-UA"/>
              </w:rPr>
              <w:t>Експериментальний майданчик</w:t>
            </w:r>
          </w:p>
        </w:tc>
        <w:tc>
          <w:tcPr>
            <w:tcW w:w="1287" w:type="dxa"/>
            <w:vMerge/>
            <w:vAlign w:val="center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  <w:vMerge/>
            <w:vAlign w:val="center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013A9" w:rsidRPr="00F013A9" w:rsidTr="00BB0534">
        <w:tc>
          <w:tcPr>
            <w:tcW w:w="911" w:type="dxa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48" w:type="dxa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87" w:type="dxa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</w:tcPr>
          <w:p w:rsidR="00F013A9" w:rsidRPr="00F013A9" w:rsidRDefault="00F013A9" w:rsidP="00F013A9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34EC5" w:rsidRPr="00F013A9" w:rsidRDefault="00734EC5" w:rsidP="00F013A9">
      <w:pPr>
        <w:rPr>
          <w:rFonts w:ascii="Times New Roman" w:hAnsi="Times New Roman"/>
          <w:sz w:val="28"/>
          <w:szCs w:val="28"/>
          <w:lang w:val="uk-UA"/>
        </w:rPr>
      </w:pPr>
    </w:p>
    <w:p w:rsidR="00504E7E" w:rsidRPr="00906BCE" w:rsidRDefault="00540873" w:rsidP="00906BCE">
      <w:pPr>
        <w:rPr>
          <w:rFonts w:ascii="Times New Roman" w:hAnsi="Times New Roman"/>
          <w:sz w:val="24"/>
          <w:szCs w:val="24"/>
        </w:rPr>
      </w:pPr>
      <w:r w:rsidRPr="00540873">
        <w:rPr>
          <w:rFonts w:ascii="Times New Roman" w:eastAsiaTheme="minorHAnsi" w:hAnsi="Times New Roman" w:cstheme="minorBidi"/>
          <w:b/>
          <w:i/>
          <w:sz w:val="28"/>
          <w:szCs w:val="28"/>
          <w:lang w:val="uk-UA" w:eastAsia="en-US"/>
        </w:rPr>
        <w:t>Слайд 33</w:t>
      </w:r>
      <w:r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 xml:space="preserve">. </w:t>
      </w:r>
      <w:r w:rsidR="00A548AF" w:rsidRPr="00906BCE">
        <w:rPr>
          <w:rFonts w:ascii="Times New Roman" w:eastAsiaTheme="minorHAnsi" w:hAnsi="Times New Roman" w:cstheme="minorBidi"/>
          <w:sz w:val="28"/>
          <w:szCs w:val="28"/>
          <w:lang w:val="uk-UA" w:eastAsia="en-US"/>
        </w:rPr>
        <w:t>Дякую за урок!</w:t>
      </w:r>
      <w:r w:rsidR="00504E7E" w:rsidRPr="00906BCE">
        <w:rPr>
          <w:rFonts w:ascii="Times New Roman" w:hAnsi="Times New Roman"/>
          <w:sz w:val="24"/>
          <w:szCs w:val="24"/>
        </w:rPr>
        <w:t xml:space="preserve"> </w:t>
      </w:r>
    </w:p>
    <w:p w:rsidR="00A548AF" w:rsidRPr="00906BCE" w:rsidRDefault="00103335" w:rsidP="00906BC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Творче мислення спрямоване на створення і втілення нових ідей, а критичне виявляє їх недоліки. Для ефективного вирішення завдань необхідні обидва типи мислення, </w:t>
      </w:r>
      <w:r w:rsidR="00504E7E" w:rsidRPr="00906BCE">
        <w:rPr>
          <w:rFonts w:ascii="Times New Roman" w:hAnsi="Times New Roman"/>
          <w:sz w:val="28"/>
          <w:szCs w:val="28"/>
          <w:lang w:val="uk-UA"/>
        </w:rPr>
        <w:t xml:space="preserve">тому і в подальшому будемо з вами навчатися і розвивати </w:t>
      </w:r>
      <w:r w:rsidR="00C4168F">
        <w:rPr>
          <w:rFonts w:ascii="Times New Roman" w:hAnsi="Times New Roman"/>
          <w:sz w:val="28"/>
          <w:szCs w:val="28"/>
          <w:lang w:val="uk-UA"/>
        </w:rPr>
        <w:t xml:space="preserve">важливі </w:t>
      </w:r>
      <w:bookmarkStart w:id="0" w:name="_GoBack"/>
      <w:bookmarkEnd w:id="0"/>
      <w:r w:rsidR="00504E7E" w:rsidRPr="00906BCE">
        <w:rPr>
          <w:rFonts w:ascii="Times New Roman" w:hAnsi="Times New Roman"/>
          <w:sz w:val="28"/>
          <w:szCs w:val="28"/>
          <w:lang w:val="uk-UA"/>
        </w:rPr>
        <w:t>вміння.</w:t>
      </w:r>
    </w:p>
    <w:p w:rsidR="00E4454A" w:rsidRPr="00E225BD" w:rsidRDefault="00E4454A">
      <w:pPr>
        <w:rPr>
          <w:lang w:val="uk-UA"/>
        </w:rPr>
      </w:pPr>
    </w:p>
    <w:p w:rsidR="00E4454A" w:rsidRPr="00E225BD" w:rsidRDefault="00E4454A">
      <w:pPr>
        <w:rPr>
          <w:lang w:val="uk-UA"/>
        </w:rPr>
      </w:pPr>
    </w:p>
    <w:p w:rsidR="00E4454A" w:rsidRPr="00E225BD" w:rsidRDefault="00E4454A">
      <w:pPr>
        <w:rPr>
          <w:lang w:val="uk-UA"/>
        </w:rPr>
      </w:pPr>
    </w:p>
    <w:p w:rsidR="00E4454A" w:rsidRPr="00E225BD" w:rsidRDefault="00E4454A">
      <w:pPr>
        <w:rPr>
          <w:lang w:val="uk-UA"/>
        </w:rPr>
      </w:pPr>
    </w:p>
    <w:p w:rsidR="00E4454A" w:rsidRPr="00E225BD" w:rsidRDefault="00E4454A">
      <w:pPr>
        <w:rPr>
          <w:lang w:val="uk-UA"/>
        </w:rPr>
      </w:pPr>
    </w:p>
    <w:p w:rsidR="00E4454A" w:rsidRPr="00E225BD" w:rsidRDefault="00E4454A">
      <w:pPr>
        <w:rPr>
          <w:lang w:val="uk-UA"/>
        </w:rPr>
      </w:pPr>
    </w:p>
    <w:p w:rsidR="00E4454A" w:rsidRPr="00E225BD" w:rsidRDefault="00E4454A">
      <w:pPr>
        <w:rPr>
          <w:lang w:val="uk-UA"/>
        </w:rPr>
      </w:pPr>
    </w:p>
    <w:sectPr w:rsidR="00E4454A" w:rsidRPr="00E225BD" w:rsidSect="009D547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5354A"/>
    <w:multiLevelType w:val="hybridMultilevel"/>
    <w:tmpl w:val="4B6825D4"/>
    <w:lvl w:ilvl="0" w:tplc="B9CA0EB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6512B3D"/>
    <w:multiLevelType w:val="hybridMultilevel"/>
    <w:tmpl w:val="61B27092"/>
    <w:lvl w:ilvl="0" w:tplc="5EAC510A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C903228"/>
    <w:multiLevelType w:val="hybridMultilevel"/>
    <w:tmpl w:val="CC6CD144"/>
    <w:lvl w:ilvl="0" w:tplc="9340A330">
      <w:start w:val="1"/>
      <w:numFmt w:val="decimal"/>
      <w:lvlText w:val="%1)"/>
      <w:lvlJc w:val="left"/>
      <w:pPr>
        <w:ind w:left="157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9B626C"/>
    <w:multiLevelType w:val="hybridMultilevel"/>
    <w:tmpl w:val="27BE1F66"/>
    <w:lvl w:ilvl="0" w:tplc="16B43DAA">
      <w:start w:val="1"/>
      <w:numFmt w:val="decimal"/>
      <w:lvlText w:val="%1."/>
      <w:lvlJc w:val="left"/>
      <w:pPr>
        <w:ind w:left="193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4EF264A5"/>
    <w:multiLevelType w:val="hybridMultilevel"/>
    <w:tmpl w:val="065436C8"/>
    <w:lvl w:ilvl="0" w:tplc="E9B083B4">
      <w:start w:val="1"/>
      <w:numFmt w:val="decimal"/>
      <w:lvlText w:val="%1)"/>
      <w:lvlJc w:val="left"/>
      <w:pPr>
        <w:ind w:left="19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6D"/>
    <w:rsid w:val="000E4D3F"/>
    <w:rsid w:val="00103335"/>
    <w:rsid w:val="00115AB9"/>
    <w:rsid w:val="00121285"/>
    <w:rsid w:val="0012344C"/>
    <w:rsid w:val="0013010B"/>
    <w:rsid w:val="00177606"/>
    <w:rsid w:val="00246190"/>
    <w:rsid w:val="0026488D"/>
    <w:rsid w:val="00303810"/>
    <w:rsid w:val="003E3AEA"/>
    <w:rsid w:val="00427B63"/>
    <w:rsid w:val="00462F24"/>
    <w:rsid w:val="004646D2"/>
    <w:rsid w:val="00472DEB"/>
    <w:rsid w:val="004B01E1"/>
    <w:rsid w:val="004B0F3E"/>
    <w:rsid w:val="00504E7E"/>
    <w:rsid w:val="0052716D"/>
    <w:rsid w:val="00540873"/>
    <w:rsid w:val="00561E08"/>
    <w:rsid w:val="005F45DA"/>
    <w:rsid w:val="00643813"/>
    <w:rsid w:val="006676A5"/>
    <w:rsid w:val="006728AB"/>
    <w:rsid w:val="006845B9"/>
    <w:rsid w:val="006A0886"/>
    <w:rsid w:val="006B2824"/>
    <w:rsid w:val="006F7342"/>
    <w:rsid w:val="00734EC5"/>
    <w:rsid w:val="00756F89"/>
    <w:rsid w:val="007C05A1"/>
    <w:rsid w:val="007F1615"/>
    <w:rsid w:val="007F47D4"/>
    <w:rsid w:val="008A5BB0"/>
    <w:rsid w:val="008C733E"/>
    <w:rsid w:val="008D5D6A"/>
    <w:rsid w:val="00906BCE"/>
    <w:rsid w:val="00927CFC"/>
    <w:rsid w:val="009A55BF"/>
    <w:rsid w:val="009D5477"/>
    <w:rsid w:val="009D7E98"/>
    <w:rsid w:val="009E39A1"/>
    <w:rsid w:val="009E6E64"/>
    <w:rsid w:val="00A05E44"/>
    <w:rsid w:val="00A548AF"/>
    <w:rsid w:val="00A55489"/>
    <w:rsid w:val="00A64196"/>
    <w:rsid w:val="00AD3149"/>
    <w:rsid w:val="00AD5208"/>
    <w:rsid w:val="00B47803"/>
    <w:rsid w:val="00B71FD8"/>
    <w:rsid w:val="00B9307B"/>
    <w:rsid w:val="00BA2F21"/>
    <w:rsid w:val="00BD715A"/>
    <w:rsid w:val="00BE7779"/>
    <w:rsid w:val="00BF0C37"/>
    <w:rsid w:val="00C00F47"/>
    <w:rsid w:val="00C4168F"/>
    <w:rsid w:val="00C4334B"/>
    <w:rsid w:val="00CF24D2"/>
    <w:rsid w:val="00D521B5"/>
    <w:rsid w:val="00D87942"/>
    <w:rsid w:val="00DF2647"/>
    <w:rsid w:val="00E225BD"/>
    <w:rsid w:val="00E4454A"/>
    <w:rsid w:val="00EC311F"/>
    <w:rsid w:val="00F013A9"/>
    <w:rsid w:val="00F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9141"/>
  <w15:chartTrackingRefBased/>
  <w15:docId w15:val="{411FD4AF-1C83-42F6-9E6A-282F226B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4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33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3010B"/>
    <w:rPr>
      <w:color w:val="808080"/>
    </w:rPr>
  </w:style>
  <w:style w:type="table" w:styleId="a5">
    <w:name w:val="Table Grid"/>
    <w:basedOn w:val="a1"/>
    <w:uiPriority w:val="39"/>
    <w:rsid w:val="00F01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8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2015-01-08T20:39:00Z</dcterms:created>
  <dcterms:modified xsi:type="dcterms:W3CDTF">2019-06-18T18:02:00Z</dcterms:modified>
</cp:coreProperties>
</file>