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BACC6" w:themeColor="accent5">
    <v:background id="_x0000_s1025" o:bwmode="white" fillcolor="#4bacc6 [3208]" o:targetscreensize="1024,768">
      <v:fill color2="yellow" focus="100%" type="gradient"/>
    </v:background>
  </w:background>
  <w:body>
    <w:p w:rsidR="00885A0D" w:rsidRPr="00A86210" w:rsidRDefault="00885A0D" w:rsidP="0002375E">
      <w:pPr>
        <w:jc w:val="center"/>
        <w:rPr>
          <w:lang w:val="uk-UA"/>
        </w:rPr>
      </w:pPr>
    </w:p>
    <w:p w:rsidR="000D332A" w:rsidRPr="00414E11" w:rsidRDefault="00C0603A" w:rsidP="00C0603A">
      <w:pPr>
        <w:tabs>
          <w:tab w:val="left" w:pos="3953"/>
        </w:tabs>
        <w:spacing w:line="360" w:lineRule="auto"/>
        <w:jc w:val="center"/>
        <w:rPr>
          <w:sz w:val="36"/>
          <w:szCs w:val="36"/>
          <w:lang w:val="uk-UA"/>
        </w:rPr>
      </w:pPr>
      <w:r w:rsidRPr="00414E11">
        <w:rPr>
          <w:sz w:val="36"/>
          <w:szCs w:val="36"/>
          <w:lang w:val="uk-UA"/>
        </w:rPr>
        <w:t>Міністерство освіти і науки України</w:t>
      </w:r>
    </w:p>
    <w:p w:rsidR="00C0603A" w:rsidRPr="00414E11" w:rsidRDefault="00C0603A" w:rsidP="00C0603A">
      <w:pPr>
        <w:spacing w:line="360" w:lineRule="auto"/>
        <w:jc w:val="center"/>
        <w:rPr>
          <w:sz w:val="36"/>
          <w:szCs w:val="36"/>
          <w:lang w:val="uk-UA"/>
        </w:rPr>
      </w:pPr>
      <w:r w:rsidRPr="00414E11">
        <w:rPr>
          <w:sz w:val="36"/>
          <w:szCs w:val="36"/>
          <w:lang w:val="uk-UA"/>
        </w:rPr>
        <w:t>Маріупольський професійний ліцей</w:t>
      </w:r>
    </w:p>
    <w:p w:rsidR="000D332A" w:rsidRDefault="000D332A" w:rsidP="0002375E">
      <w:pPr>
        <w:jc w:val="center"/>
        <w:rPr>
          <w:lang w:val="uk-UA"/>
        </w:rPr>
      </w:pPr>
    </w:p>
    <w:p w:rsidR="000D332A" w:rsidRDefault="000D332A" w:rsidP="0002375E">
      <w:pPr>
        <w:jc w:val="center"/>
        <w:rPr>
          <w:lang w:val="uk-UA"/>
        </w:rPr>
      </w:pPr>
    </w:p>
    <w:p w:rsidR="000D332A" w:rsidRDefault="000D332A" w:rsidP="0002375E">
      <w:pPr>
        <w:jc w:val="center"/>
        <w:rPr>
          <w:lang w:val="uk-UA"/>
        </w:rPr>
      </w:pPr>
    </w:p>
    <w:p w:rsidR="00F0561C" w:rsidRPr="00414E11" w:rsidRDefault="0002375E" w:rsidP="00414E11">
      <w:pPr>
        <w:spacing w:line="360" w:lineRule="auto"/>
        <w:jc w:val="center"/>
        <w:rPr>
          <w:rFonts w:cs="Times New Roman"/>
          <w:b/>
          <w:color w:val="0070C0"/>
          <w:sz w:val="36"/>
          <w:szCs w:val="36"/>
          <w:lang w:val="uk-UA"/>
        </w:rPr>
      </w:pPr>
      <w:r w:rsidRPr="00414E11">
        <w:rPr>
          <w:rFonts w:cs="Times New Roman"/>
          <w:b/>
          <w:color w:val="0070C0"/>
          <w:sz w:val="36"/>
          <w:szCs w:val="36"/>
          <w:lang w:val="uk-UA"/>
        </w:rPr>
        <w:t xml:space="preserve">Науково-дослідна робота: </w:t>
      </w:r>
    </w:p>
    <w:p w:rsidR="00414E11" w:rsidRPr="00414E11" w:rsidRDefault="00414E11" w:rsidP="00414E11">
      <w:pPr>
        <w:spacing w:line="360" w:lineRule="auto"/>
        <w:jc w:val="center"/>
        <w:rPr>
          <w:rFonts w:cs="Times New Roman"/>
          <w:i/>
          <w:sz w:val="36"/>
          <w:szCs w:val="36"/>
          <w:lang w:val="uk-UA"/>
        </w:rPr>
      </w:pPr>
      <w:r w:rsidRPr="00414E11">
        <w:rPr>
          <w:rFonts w:cs="Times New Roman"/>
          <w:i/>
          <w:sz w:val="36"/>
          <w:szCs w:val="36"/>
          <w:lang w:val="uk-UA"/>
        </w:rPr>
        <w:t>на обласний конкурс творчих робіт</w:t>
      </w:r>
    </w:p>
    <w:p w:rsidR="00414E11" w:rsidRPr="00414E11" w:rsidRDefault="00414E11" w:rsidP="00414E11">
      <w:pPr>
        <w:spacing w:line="360" w:lineRule="auto"/>
        <w:jc w:val="center"/>
        <w:rPr>
          <w:rFonts w:cs="Times New Roman"/>
          <w:i/>
          <w:sz w:val="36"/>
          <w:szCs w:val="36"/>
          <w:lang w:val="uk-UA"/>
        </w:rPr>
      </w:pPr>
      <w:r w:rsidRPr="00414E11">
        <w:rPr>
          <w:rFonts w:cs="Times New Roman"/>
          <w:i/>
          <w:sz w:val="36"/>
          <w:szCs w:val="36"/>
          <w:lang w:val="uk-UA"/>
        </w:rPr>
        <w:t>«Об’єднаймося ж, брати мої!»</w:t>
      </w:r>
    </w:p>
    <w:p w:rsidR="00414E11" w:rsidRPr="00414E11" w:rsidRDefault="00414E11" w:rsidP="00414E11">
      <w:pPr>
        <w:spacing w:line="360" w:lineRule="auto"/>
        <w:jc w:val="center"/>
        <w:rPr>
          <w:i/>
          <w:sz w:val="36"/>
          <w:szCs w:val="36"/>
          <w:lang w:val="uk-UA"/>
        </w:rPr>
      </w:pPr>
      <w:r w:rsidRPr="00414E11">
        <w:rPr>
          <w:rFonts w:cs="Times New Roman"/>
          <w:i/>
          <w:sz w:val="36"/>
          <w:szCs w:val="36"/>
          <w:lang w:val="uk-UA"/>
        </w:rPr>
        <w:t>номінація « Історія України</w:t>
      </w:r>
      <w:r w:rsidRPr="00414E11">
        <w:rPr>
          <w:i/>
          <w:sz w:val="36"/>
          <w:szCs w:val="36"/>
          <w:lang w:val="uk-UA"/>
        </w:rPr>
        <w:t>»</w:t>
      </w:r>
    </w:p>
    <w:p w:rsidR="00F0561C" w:rsidRDefault="00F0561C" w:rsidP="0002375E">
      <w:pPr>
        <w:jc w:val="center"/>
        <w:rPr>
          <w:lang w:val="uk-UA"/>
        </w:rPr>
      </w:pPr>
    </w:p>
    <w:p w:rsidR="00414E11" w:rsidRPr="00414E11" w:rsidRDefault="0002375E" w:rsidP="0002375E">
      <w:pPr>
        <w:jc w:val="center"/>
        <w:rPr>
          <w:b/>
          <w:color w:val="0070C0"/>
          <w:sz w:val="44"/>
          <w:szCs w:val="44"/>
          <w:lang w:val="uk-UA"/>
        </w:rPr>
      </w:pPr>
      <w:r w:rsidRPr="00414E11">
        <w:rPr>
          <w:b/>
          <w:color w:val="0070C0"/>
          <w:sz w:val="44"/>
          <w:szCs w:val="44"/>
          <w:lang w:val="uk-UA"/>
        </w:rPr>
        <w:t>«</w:t>
      </w:r>
      <w:r w:rsidR="00414E11" w:rsidRPr="00414E11">
        <w:rPr>
          <w:b/>
          <w:color w:val="0070C0"/>
          <w:sz w:val="44"/>
          <w:szCs w:val="44"/>
          <w:lang w:val="uk-UA"/>
        </w:rPr>
        <w:t>Українська вишиванка як складова духовної спадщини України</w:t>
      </w:r>
      <w:r w:rsidR="008601EA">
        <w:rPr>
          <w:b/>
          <w:color w:val="0070C0"/>
          <w:sz w:val="44"/>
          <w:szCs w:val="44"/>
          <w:lang w:val="uk-UA"/>
        </w:rPr>
        <w:t>.</w:t>
      </w:r>
    </w:p>
    <w:p w:rsidR="001A1254" w:rsidRDefault="00414E11" w:rsidP="0002375E">
      <w:pPr>
        <w:jc w:val="center"/>
        <w:rPr>
          <w:b/>
          <w:color w:val="0070C0"/>
          <w:sz w:val="44"/>
          <w:szCs w:val="44"/>
          <w:lang w:val="uk-UA"/>
        </w:rPr>
      </w:pPr>
      <w:r w:rsidRPr="00414E11">
        <w:rPr>
          <w:b/>
          <w:color w:val="0070C0"/>
          <w:sz w:val="44"/>
          <w:szCs w:val="44"/>
          <w:lang w:val="uk-UA"/>
        </w:rPr>
        <w:t>Історія  та сучасність</w:t>
      </w:r>
      <w:r w:rsidR="008601EA">
        <w:rPr>
          <w:b/>
          <w:color w:val="0070C0"/>
          <w:sz w:val="44"/>
          <w:szCs w:val="44"/>
          <w:lang w:val="uk-UA"/>
        </w:rPr>
        <w:t>»</w:t>
      </w:r>
    </w:p>
    <w:p w:rsidR="00414E11" w:rsidRDefault="00414E11" w:rsidP="0002375E">
      <w:pPr>
        <w:jc w:val="center"/>
        <w:rPr>
          <w:b/>
          <w:color w:val="0070C0"/>
          <w:sz w:val="44"/>
          <w:szCs w:val="44"/>
          <w:lang w:val="uk-UA"/>
        </w:rPr>
      </w:pPr>
    </w:p>
    <w:p w:rsidR="00414E11" w:rsidRDefault="00AC6DFE" w:rsidP="0002375E">
      <w:pPr>
        <w:jc w:val="center"/>
        <w:rPr>
          <w:b/>
          <w:color w:val="0070C0"/>
          <w:sz w:val="44"/>
          <w:szCs w:val="44"/>
          <w:lang w:val="uk-UA"/>
        </w:rPr>
      </w:pPr>
      <w:r w:rsidRPr="00AC6DFE">
        <w:rPr>
          <w:b/>
          <w:noProof/>
          <w:color w:val="0070C0"/>
          <w:sz w:val="44"/>
          <w:szCs w:val="44"/>
        </w:rPr>
        <w:drawing>
          <wp:inline distT="0" distB="0" distL="0" distR="0">
            <wp:extent cx="2951603" cy="1763486"/>
            <wp:effectExtent l="0" t="0" r="1270" b="8255"/>
            <wp:docPr id="17" name="Рисунок 17" descr="C:\Users\Юлия\Desktop\thumb_l_1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thumb_l_17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8" cy="17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E11" w:rsidRPr="00414E11" w:rsidRDefault="00414E11" w:rsidP="0002375E">
      <w:pPr>
        <w:jc w:val="center"/>
        <w:rPr>
          <w:b/>
          <w:color w:val="0070C0"/>
          <w:sz w:val="44"/>
          <w:szCs w:val="44"/>
          <w:lang w:val="uk-UA"/>
        </w:rPr>
      </w:pPr>
    </w:p>
    <w:p w:rsidR="00AC6DFE" w:rsidRDefault="00414E11" w:rsidP="00AC6DFE">
      <w:pPr>
        <w:spacing w:line="276" w:lineRule="auto"/>
        <w:rPr>
          <w:sz w:val="36"/>
          <w:szCs w:val="36"/>
          <w:lang w:val="uk-UA"/>
        </w:rPr>
      </w:pPr>
      <w:r w:rsidRPr="00414E11">
        <w:rPr>
          <w:sz w:val="36"/>
          <w:szCs w:val="36"/>
          <w:lang w:val="uk-UA"/>
        </w:rPr>
        <w:t xml:space="preserve">                                         </w:t>
      </w:r>
      <w:r w:rsidR="00AC6DFE">
        <w:rPr>
          <w:sz w:val="36"/>
          <w:szCs w:val="36"/>
          <w:lang w:val="uk-UA"/>
        </w:rPr>
        <w:t xml:space="preserve">                        Автор:  викладач історії  </w:t>
      </w:r>
    </w:p>
    <w:p w:rsidR="00414E11" w:rsidRDefault="00AC6DFE" w:rsidP="00AC6DFE">
      <w:pPr>
        <w:spacing w:line="276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               та суспільних дисциплін</w:t>
      </w:r>
    </w:p>
    <w:p w:rsidR="00AC6DFE" w:rsidRPr="00414E11" w:rsidRDefault="00AC6DFE" w:rsidP="00AC6DFE">
      <w:pPr>
        <w:spacing w:line="276" w:lineRule="auto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                                      </w:t>
      </w:r>
      <w:proofErr w:type="spellStart"/>
      <w:r>
        <w:rPr>
          <w:sz w:val="36"/>
          <w:szCs w:val="36"/>
          <w:lang w:val="uk-UA"/>
        </w:rPr>
        <w:t>Налицька</w:t>
      </w:r>
      <w:proofErr w:type="spellEnd"/>
      <w:r>
        <w:rPr>
          <w:sz w:val="36"/>
          <w:szCs w:val="36"/>
          <w:lang w:val="uk-UA"/>
        </w:rPr>
        <w:t xml:space="preserve"> Л.С.</w:t>
      </w:r>
    </w:p>
    <w:p w:rsidR="00AC6DFE" w:rsidRDefault="00414E11" w:rsidP="00414E11">
      <w:pPr>
        <w:spacing w:after="200" w:line="276" w:lineRule="auto"/>
        <w:rPr>
          <w:sz w:val="36"/>
          <w:szCs w:val="36"/>
          <w:lang w:val="uk-UA"/>
        </w:rPr>
      </w:pPr>
      <w:r w:rsidRPr="00414E11">
        <w:rPr>
          <w:sz w:val="36"/>
          <w:szCs w:val="36"/>
          <w:lang w:val="uk-UA"/>
        </w:rPr>
        <w:t xml:space="preserve">                                                    </w:t>
      </w:r>
    </w:p>
    <w:p w:rsidR="00414E11" w:rsidRDefault="00414E11" w:rsidP="00414E11">
      <w:pPr>
        <w:spacing w:after="200" w:line="276" w:lineRule="auto"/>
        <w:rPr>
          <w:sz w:val="36"/>
          <w:szCs w:val="36"/>
          <w:lang w:val="uk-UA"/>
        </w:rPr>
      </w:pPr>
      <w:r w:rsidRPr="00414E11">
        <w:rPr>
          <w:sz w:val="36"/>
          <w:szCs w:val="36"/>
          <w:lang w:val="uk-UA"/>
        </w:rPr>
        <w:t xml:space="preserve">                                                                        </w:t>
      </w:r>
    </w:p>
    <w:p w:rsidR="00414E11" w:rsidRPr="00414E11" w:rsidRDefault="00414E11" w:rsidP="00414E11">
      <w:pPr>
        <w:spacing w:after="200" w:line="276" w:lineRule="auto"/>
        <w:rPr>
          <w:sz w:val="36"/>
          <w:szCs w:val="36"/>
          <w:lang w:val="uk-UA"/>
        </w:rPr>
      </w:pPr>
      <w:r w:rsidRPr="00414E11">
        <w:rPr>
          <w:sz w:val="36"/>
          <w:szCs w:val="36"/>
          <w:lang w:val="uk-UA"/>
        </w:rPr>
        <w:t xml:space="preserve">         </w:t>
      </w:r>
    </w:p>
    <w:p w:rsidR="001A1254" w:rsidRPr="00414E11" w:rsidRDefault="00414E11" w:rsidP="00414E11">
      <w:pPr>
        <w:spacing w:after="200" w:line="276" w:lineRule="auto"/>
        <w:jc w:val="center"/>
        <w:rPr>
          <w:sz w:val="36"/>
          <w:szCs w:val="36"/>
          <w:lang w:val="uk-UA"/>
        </w:rPr>
      </w:pPr>
      <w:r w:rsidRPr="00414E11">
        <w:rPr>
          <w:sz w:val="36"/>
          <w:szCs w:val="36"/>
          <w:lang w:val="uk-UA"/>
        </w:rPr>
        <w:t>Маріуполь - 2020</w:t>
      </w:r>
    </w:p>
    <w:sdt>
      <w:sdtPr>
        <w:rPr>
          <w:rFonts w:ascii="Times New Roman" w:eastAsia="Calibri" w:hAnsi="Times New Roman" w:cstheme="minorBidi"/>
          <w:b w:val="0"/>
          <w:bCs w:val="0"/>
          <w:color w:val="auto"/>
          <w:szCs w:val="24"/>
          <w:lang w:val="uk-UA"/>
        </w:rPr>
        <w:id w:val="-303707620"/>
        <w:docPartObj>
          <w:docPartGallery w:val="Table of Contents"/>
          <w:docPartUnique/>
        </w:docPartObj>
      </w:sdtPr>
      <w:sdtEndPr/>
      <w:sdtContent>
        <w:p w:rsidR="00183C84" w:rsidRPr="00A86210" w:rsidRDefault="00183C84" w:rsidP="00A86210">
          <w:pPr>
            <w:pStyle w:val="ad"/>
            <w:spacing w:after="240" w:line="360" w:lineRule="auto"/>
            <w:jc w:val="center"/>
            <w:rPr>
              <w:lang w:val="uk-UA"/>
            </w:rPr>
          </w:pPr>
          <w:r w:rsidRPr="00A86210">
            <w:rPr>
              <w:rFonts w:ascii="Times New Roman" w:hAnsi="Times New Roman" w:cs="Times New Roman"/>
              <w:color w:val="auto"/>
              <w:lang w:val="uk-UA"/>
            </w:rPr>
            <w:t>Зміст</w:t>
          </w:r>
        </w:p>
        <w:p w:rsidR="000E3703" w:rsidRPr="00A86210" w:rsidRDefault="00183C84" w:rsidP="00A86210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r w:rsidRPr="00A86210">
            <w:rPr>
              <w:lang w:val="uk-UA"/>
            </w:rPr>
            <w:fldChar w:fldCharType="begin"/>
          </w:r>
          <w:r w:rsidRPr="00A86210">
            <w:rPr>
              <w:lang w:val="uk-UA"/>
            </w:rPr>
            <w:instrText xml:space="preserve"> TOC \o "1-3" \h \z \u </w:instrText>
          </w:r>
          <w:r w:rsidRPr="00A86210">
            <w:rPr>
              <w:lang w:val="uk-UA"/>
            </w:rPr>
            <w:fldChar w:fldCharType="separate"/>
          </w:r>
          <w:hyperlink w:anchor="_Toc35037484" w:history="1">
            <w:r w:rsidR="000E3703" w:rsidRPr="00A86210">
              <w:rPr>
                <w:rStyle w:val="ae"/>
                <w:noProof/>
                <w:lang w:val="uk-UA"/>
              </w:rPr>
              <w:t>Вступ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_Toc35037484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3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85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РОЗДІЛ І.</w:t>
            </w:r>
          </w:hyperlink>
          <w:r w:rsidR="00A86210" w:rsidRPr="00A86210"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  <w:t xml:space="preserve"> </w:t>
          </w:r>
          <w:hyperlink w:anchor="_Toc35037486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ДОСЛІДЖЕННЯ ВИШИВАНКИ, ЯК ФЕНОМЕНУ УКРАЇНСЬКОГО НАРОДУ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_Toc35037486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5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21"/>
            <w:tabs>
              <w:tab w:val="left" w:pos="1100"/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87" w:history="1">
            <w:r w:rsidR="000E3703" w:rsidRPr="00A86210">
              <w:rPr>
                <w:rStyle w:val="ae"/>
                <w:noProof/>
                <w:lang w:val="uk-UA"/>
              </w:rPr>
              <w:t>1.1.Літературний огляд проблеми дослідження української вишиванки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_Toc35037487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5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88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1.2. Виникнення вишиванки та її інтерпретація у сучасності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_Toc35037488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7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89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РОЗДІЛ ІІ. САКРАЛЬНІ ОСОБЛИВОСТІ ВИШИВАНКИ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_Toc35037489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18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90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2.1. Значення орнаменту на вишиванці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_Toc35037490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18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91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2.2. Особливості кольору вишиванки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_Toc35037491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23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92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РОЗДІЛ ІІІ</w:t>
            </w:r>
            <w:r w:rsidR="00A86210" w:rsidRPr="00A86210">
              <w:rPr>
                <w:noProof/>
                <w:webHidden/>
                <w:lang w:val="uk-UA"/>
              </w:rPr>
              <w:t>.</w:t>
            </w:r>
          </w:hyperlink>
          <w:r w:rsidR="00A86210" w:rsidRPr="00A86210"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  <w:t xml:space="preserve"> </w:t>
          </w:r>
          <w:hyperlink w:anchor="_Toc35037493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ДОСЛІДЖЕННЯ ЗНАЧЕННЯ ВИШИВАНКИ В СИСТЕМІ МІСЬКОЇ КУЛЬТУРИ МАРІУПОЛЯ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_Toc35037493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25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94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3.1. Святкування Дня вишиванки у Маріуполі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_Toc35037494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25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2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95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 xml:space="preserve">3.2. Соціологічне дослідження </w:t>
            </w:r>
            <w:r w:rsidR="008601EA">
              <w:rPr>
                <w:rStyle w:val="ae"/>
                <w:rFonts w:cs="Times New Roman"/>
                <w:noProof/>
                <w:lang w:val="uk-UA"/>
              </w:rPr>
              <w:t>учнів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_Toc35037495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28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96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Висновки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_Toc35037496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30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97" w:history="1">
            <w:r w:rsidR="000E3703" w:rsidRPr="00A86210">
              <w:rPr>
                <w:rStyle w:val="ae"/>
                <w:rFonts w:cs="Times New Roman"/>
                <w:noProof/>
                <w:lang w:val="uk-UA"/>
              </w:rPr>
              <w:t>Список використаної літератури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_Toc35037497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31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0E3703" w:rsidRPr="00A86210" w:rsidRDefault="002D339F" w:rsidP="00A86210">
          <w:pPr>
            <w:pStyle w:val="11"/>
            <w:tabs>
              <w:tab w:val="right" w:leader="dot" w:pos="9628"/>
            </w:tabs>
            <w:spacing w:line="360" w:lineRule="auto"/>
            <w:rPr>
              <w:rFonts w:asciiTheme="minorHAnsi" w:eastAsiaTheme="minorEastAsia" w:hAnsiTheme="minorHAnsi"/>
              <w:noProof/>
              <w:sz w:val="22"/>
              <w:szCs w:val="22"/>
              <w:lang w:val="uk-UA"/>
            </w:rPr>
          </w:pPr>
          <w:hyperlink w:anchor="_Toc35037498" w:history="1">
            <w:r w:rsidR="000E3703" w:rsidRPr="00A86210">
              <w:rPr>
                <w:rStyle w:val="ae"/>
                <w:noProof/>
                <w:lang w:val="uk-UA"/>
              </w:rPr>
              <w:t>Додатки</w:t>
            </w:r>
            <w:r w:rsidR="000E3703" w:rsidRPr="00A86210">
              <w:rPr>
                <w:noProof/>
                <w:webHidden/>
                <w:lang w:val="uk-UA"/>
              </w:rPr>
              <w:tab/>
            </w:r>
            <w:r w:rsidR="000E3703" w:rsidRPr="00A86210">
              <w:rPr>
                <w:noProof/>
                <w:webHidden/>
                <w:lang w:val="uk-UA"/>
              </w:rPr>
              <w:fldChar w:fldCharType="begin"/>
            </w:r>
            <w:r w:rsidR="000E3703" w:rsidRPr="00A86210">
              <w:rPr>
                <w:noProof/>
                <w:webHidden/>
                <w:lang w:val="uk-UA"/>
              </w:rPr>
              <w:instrText xml:space="preserve"> PAGEREF _Toc35037498 \h </w:instrText>
            </w:r>
            <w:r w:rsidR="000E3703" w:rsidRPr="00A86210">
              <w:rPr>
                <w:noProof/>
                <w:webHidden/>
                <w:lang w:val="uk-UA"/>
              </w:rPr>
            </w:r>
            <w:r w:rsidR="000E3703" w:rsidRPr="00A86210">
              <w:rPr>
                <w:noProof/>
                <w:webHidden/>
                <w:lang w:val="uk-UA"/>
              </w:rPr>
              <w:fldChar w:fldCharType="separate"/>
            </w:r>
            <w:r w:rsidR="000D332A">
              <w:rPr>
                <w:noProof/>
                <w:webHidden/>
                <w:lang w:val="uk-UA"/>
              </w:rPr>
              <w:t>33</w:t>
            </w:r>
            <w:r w:rsidR="000E3703" w:rsidRPr="00A86210">
              <w:rPr>
                <w:noProof/>
                <w:webHidden/>
                <w:lang w:val="uk-UA"/>
              </w:rPr>
              <w:fldChar w:fldCharType="end"/>
            </w:r>
          </w:hyperlink>
        </w:p>
        <w:p w:rsidR="00183C84" w:rsidRPr="008601EA" w:rsidRDefault="00183C84">
          <w:pPr>
            <w:rPr>
              <w:lang w:val="uk-UA"/>
            </w:rPr>
          </w:pPr>
          <w:r w:rsidRPr="00A86210">
            <w:rPr>
              <w:b/>
              <w:bCs/>
              <w:lang w:val="uk-UA"/>
            </w:rPr>
            <w:fldChar w:fldCharType="end"/>
          </w:r>
          <w:r w:rsidR="008601EA" w:rsidRPr="008601EA">
            <w:rPr>
              <w:bCs/>
              <w:lang w:val="uk-UA"/>
            </w:rPr>
            <w:t>Тези-анотації</w:t>
          </w:r>
          <w:r w:rsidR="008601EA">
            <w:rPr>
              <w:bCs/>
              <w:lang w:val="uk-UA"/>
            </w:rPr>
            <w:t>…………………………………………………………...…….……..38</w:t>
          </w:r>
        </w:p>
      </w:sdtContent>
    </w:sdt>
    <w:p w:rsidR="004E57C0" w:rsidRDefault="004E57C0" w:rsidP="00C0603A">
      <w:pPr>
        <w:tabs>
          <w:tab w:val="left" w:pos="6738"/>
          <w:tab w:val="left" w:pos="7078"/>
        </w:tabs>
        <w:spacing w:after="200" w:line="276" w:lineRule="auto"/>
        <w:rPr>
          <w:lang w:val="uk-UA"/>
        </w:rPr>
      </w:pPr>
      <w:r>
        <w:rPr>
          <w:lang w:val="uk-UA"/>
        </w:rPr>
        <w:tab/>
      </w:r>
      <w:r w:rsidR="00C0603A">
        <w:rPr>
          <w:lang w:val="uk-UA"/>
        </w:rPr>
        <w:tab/>
      </w:r>
    </w:p>
    <w:p w:rsidR="00FD5CB0" w:rsidRDefault="00FD5CB0" w:rsidP="004E57C0">
      <w:pPr>
        <w:tabs>
          <w:tab w:val="left" w:pos="7078"/>
        </w:tabs>
        <w:spacing w:after="200" w:line="276" w:lineRule="auto"/>
        <w:rPr>
          <w:lang w:val="uk-UA"/>
        </w:rPr>
      </w:pPr>
    </w:p>
    <w:p w:rsidR="00FD5CB0" w:rsidRPr="00FD5CB0" w:rsidRDefault="00FD5CB0" w:rsidP="00FD5CB0">
      <w:pPr>
        <w:rPr>
          <w:lang w:val="uk-UA"/>
        </w:rPr>
      </w:pPr>
    </w:p>
    <w:p w:rsidR="00FD5CB0" w:rsidRPr="00FD5CB0" w:rsidRDefault="00FD5CB0" w:rsidP="00FD5CB0">
      <w:pPr>
        <w:rPr>
          <w:lang w:val="uk-UA"/>
        </w:rPr>
      </w:pPr>
    </w:p>
    <w:p w:rsidR="00FD5CB0" w:rsidRPr="00FD5CB0" w:rsidRDefault="00FD5CB0" w:rsidP="00FD5CB0">
      <w:pPr>
        <w:rPr>
          <w:lang w:val="uk-UA"/>
        </w:rPr>
      </w:pPr>
    </w:p>
    <w:p w:rsidR="00FD5CB0" w:rsidRDefault="00FD5CB0" w:rsidP="00FD5CB0">
      <w:pPr>
        <w:tabs>
          <w:tab w:val="left" w:pos="7078"/>
        </w:tabs>
        <w:spacing w:after="200" w:line="276" w:lineRule="auto"/>
        <w:jc w:val="right"/>
        <w:rPr>
          <w:lang w:val="uk-UA"/>
        </w:rPr>
      </w:pPr>
    </w:p>
    <w:p w:rsidR="00183C84" w:rsidRPr="00A86210" w:rsidRDefault="00183C84" w:rsidP="004E57C0">
      <w:pPr>
        <w:tabs>
          <w:tab w:val="left" w:pos="7078"/>
        </w:tabs>
        <w:spacing w:after="200" w:line="276" w:lineRule="auto"/>
        <w:rPr>
          <w:lang w:val="uk-UA"/>
        </w:rPr>
      </w:pPr>
      <w:r w:rsidRPr="00FD5CB0">
        <w:rPr>
          <w:lang w:val="uk-UA"/>
        </w:rPr>
        <w:br w:type="page"/>
      </w:r>
      <w:r w:rsidR="004E57C0">
        <w:rPr>
          <w:lang w:val="uk-UA"/>
        </w:rPr>
        <w:lastRenderedPageBreak/>
        <w:tab/>
      </w:r>
    </w:p>
    <w:p w:rsidR="0002375E" w:rsidRDefault="0002375E" w:rsidP="00183C84">
      <w:pPr>
        <w:pStyle w:val="1"/>
        <w:jc w:val="center"/>
        <w:rPr>
          <w:color w:val="auto"/>
          <w:lang w:val="uk-UA"/>
        </w:rPr>
      </w:pPr>
      <w:bookmarkStart w:id="0" w:name="_Toc35037484"/>
      <w:r w:rsidRPr="00A86210">
        <w:rPr>
          <w:color w:val="auto"/>
          <w:lang w:val="uk-UA"/>
        </w:rPr>
        <w:t>Вступ</w:t>
      </w:r>
      <w:bookmarkEnd w:id="0"/>
    </w:p>
    <w:p w:rsidR="00AC6DFE" w:rsidRDefault="00AC6DFE" w:rsidP="00AC6DFE">
      <w:pPr>
        <w:rPr>
          <w:lang w:val="uk-UA"/>
        </w:rPr>
      </w:pPr>
    </w:p>
    <w:p w:rsidR="00AC6DFE" w:rsidRPr="00AC6DFE" w:rsidRDefault="00AC6DFE" w:rsidP="00AC6DFE">
      <w:pPr>
        <w:jc w:val="right"/>
        <w:rPr>
          <w:i/>
          <w:lang w:val="uk-UA"/>
        </w:rPr>
      </w:pPr>
      <w:r w:rsidRPr="00AC6DFE">
        <w:rPr>
          <w:i/>
          <w:lang w:val="uk-UA"/>
        </w:rPr>
        <w:t>Вдягни сороку-полотнянку,</w:t>
      </w:r>
    </w:p>
    <w:p w:rsidR="00AC6DFE" w:rsidRPr="00AC6DFE" w:rsidRDefault="00AC6DFE" w:rsidP="00AC6DFE">
      <w:pPr>
        <w:jc w:val="right"/>
        <w:rPr>
          <w:i/>
          <w:lang w:val="uk-UA"/>
        </w:rPr>
      </w:pPr>
      <w:r w:rsidRPr="00AC6DFE">
        <w:rPr>
          <w:i/>
          <w:lang w:val="uk-UA"/>
        </w:rPr>
        <w:t>Де ниток барви рукотворні</w:t>
      </w:r>
    </w:p>
    <w:p w:rsidR="00AC6DFE" w:rsidRPr="00AC6DFE" w:rsidRDefault="00AC6DFE" w:rsidP="00AC6DFE">
      <w:pPr>
        <w:jc w:val="right"/>
        <w:rPr>
          <w:i/>
          <w:lang w:val="uk-UA"/>
        </w:rPr>
      </w:pPr>
      <w:r w:rsidRPr="00AC6DFE">
        <w:rPr>
          <w:i/>
          <w:lang w:val="uk-UA"/>
        </w:rPr>
        <w:t>Іскряться сонцем спозаранку</w:t>
      </w:r>
    </w:p>
    <w:p w:rsidR="00AC6DFE" w:rsidRDefault="00AC6DFE" w:rsidP="00AC6DFE">
      <w:pPr>
        <w:jc w:val="right"/>
        <w:rPr>
          <w:lang w:val="uk-UA"/>
        </w:rPr>
      </w:pPr>
      <w:r w:rsidRPr="00AC6DFE">
        <w:rPr>
          <w:i/>
          <w:lang w:val="uk-UA"/>
        </w:rPr>
        <w:t>Як Україна, неповторні</w:t>
      </w:r>
      <w:r>
        <w:rPr>
          <w:lang w:val="uk-UA"/>
        </w:rPr>
        <w:t>.</w:t>
      </w:r>
    </w:p>
    <w:p w:rsidR="00AC6DFE" w:rsidRDefault="00AC6DFE" w:rsidP="00AC6DFE">
      <w:pPr>
        <w:rPr>
          <w:lang w:val="uk-UA"/>
        </w:rPr>
      </w:pPr>
      <w:r>
        <w:rPr>
          <w:lang w:val="uk-UA"/>
        </w:rPr>
        <w:t xml:space="preserve">                                            </w:t>
      </w:r>
    </w:p>
    <w:p w:rsidR="00AC6DFE" w:rsidRPr="00AC6DFE" w:rsidRDefault="00AC6DFE" w:rsidP="00AC6DFE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             Яна Яковенко</w:t>
      </w:r>
    </w:p>
    <w:p w:rsidR="0002375E" w:rsidRPr="00A86210" w:rsidRDefault="0002375E" w:rsidP="0002375E">
      <w:pPr>
        <w:jc w:val="center"/>
        <w:rPr>
          <w:lang w:val="uk-UA"/>
        </w:rPr>
      </w:pPr>
    </w:p>
    <w:p w:rsidR="0002375E" w:rsidRPr="00A86210" w:rsidRDefault="0002375E" w:rsidP="00AC6DFE">
      <w:pPr>
        <w:spacing w:line="360" w:lineRule="auto"/>
        <w:ind w:firstLine="708"/>
        <w:jc w:val="both"/>
        <w:rPr>
          <w:color w:val="000000"/>
          <w:szCs w:val="28"/>
          <w:lang w:val="uk-UA"/>
        </w:rPr>
      </w:pPr>
      <w:r w:rsidRPr="00A86210">
        <w:rPr>
          <w:lang w:val="uk-UA"/>
        </w:rPr>
        <w:t>Народний одяг - це безцінне, невід'ємне надбання культури</w:t>
      </w:r>
      <w:r w:rsidR="00B43AD9" w:rsidRPr="00A86210">
        <w:rPr>
          <w:lang w:val="uk-UA"/>
        </w:rPr>
        <w:t xml:space="preserve"> </w:t>
      </w:r>
      <w:r w:rsidRPr="00A86210">
        <w:rPr>
          <w:lang w:val="uk-UA"/>
        </w:rPr>
        <w:t>народу, накопичене століттями. Вишиванка пройшла в своєму розвитку довгий шлях, тісно пов'язан</w:t>
      </w:r>
      <w:r w:rsidR="009C6E76" w:rsidRPr="00A86210">
        <w:rPr>
          <w:lang w:val="uk-UA"/>
        </w:rPr>
        <w:t>ий</w:t>
      </w:r>
      <w:r w:rsidRPr="00A86210">
        <w:rPr>
          <w:lang w:val="uk-UA"/>
        </w:rPr>
        <w:t xml:space="preserve"> з історією та естетичними поглядами творців, та є не </w:t>
      </w:r>
      <w:r w:rsidR="00B43AD9" w:rsidRPr="00A86210">
        <w:rPr>
          <w:lang w:val="uk-UA"/>
        </w:rPr>
        <w:t>лише</w:t>
      </w:r>
      <w:r w:rsidRPr="00A86210">
        <w:rPr>
          <w:lang w:val="uk-UA"/>
        </w:rPr>
        <w:t xml:space="preserve"> елементом культури, а й одним з видів декоративної творчості. До середини ХХІ століття до нас дійшли традиційні елементи крою, орнаменту, використання матеріалів і прикрас, властивих національному одягу в минулому.</w:t>
      </w:r>
      <w:r w:rsidR="00B43AD9" w:rsidRPr="00A86210">
        <w:rPr>
          <w:lang w:val="uk-UA"/>
        </w:rPr>
        <w:t xml:space="preserve"> Вивченням української вишиванки займалися етнографи, мистецтвознавці, археологи, художники. Видавалася також література по вишивці для широкого кола любителів вишивального мистецтва і художніх народних промислів. </w:t>
      </w:r>
      <w:r w:rsidR="00B43AD9" w:rsidRPr="00A86210">
        <w:rPr>
          <w:color w:val="000000"/>
          <w:szCs w:val="28"/>
          <w:lang w:val="uk-UA"/>
        </w:rPr>
        <w:t>Серед  сучасних  етнографів,  які  вивчають  українську вишиванку,  можна  виділити  М.  Білан,  Г.  </w:t>
      </w:r>
      <w:proofErr w:type="spellStart"/>
      <w:r w:rsidR="00B43AD9" w:rsidRPr="00A86210">
        <w:rPr>
          <w:color w:val="000000"/>
          <w:szCs w:val="28"/>
          <w:lang w:val="uk-UA"/>
        </w:rPr>
        <w:t>Стельмащук</w:t>
      </w:r>
      <w:proofErr w:type="spellEnd"/>
      <w:r w:rsidR="00B43AD9" w:rsidRPr="00A86210">
        <w:rPr>
          <w:color w:val="000000"/>
          <w:szCs w:val="28"/>
          <w:lang w:val="uk-UA"/>
        </w:rPr>
        <w:t>,  Л.  </w:t>
      </w:r>
      <w:proofErr w:type="spellStart"/>
      <w:r w:rsidR="00B43AD9" w:rsidRPr="00A86210">
        <w:rPr>
          <w:color w:val="000000"/>
          <w:szCs w:val="28"/>
          <w:lang w:val="uk-UA"/>
        </w:rPr>
        <w:t>Щерилю</w:t>
      </w:r>
      <w:proofErr w:type="spellEnd"/>
      <w:r w:rsidR="00B43AD9" w:rsidRPr="00A86210">
        <w:rPr>
          <w:color w:val="000000"/>
          <w:szCs w:val="28"/>
          <w:lang w:val="uk-UA"/>
        </w:rPr>
        <w:t xml:space="preserve">, </w:t>
      </w:r>
      <w:r w:rsidR="00AC6DFE">
        <w:rPr>
          <w:color w:val="000000"/>
          <w:szCs w:val="28"/>
          <w:lang w:val="uk-UA"/>
        </w:rPr>
        <w:t xml:space="preserve">             </w:t>
      </w:r>
      <w:r w:rsidR="00B43AD9" w:rsidRPr="00A86210">
        <w:rPr>
          <w:color w:val="000000"/>
          <w:szCs w:val="28"/>
          <w:lang w:val="uk-UA"/>
        </w:rPr>
        <w:t xml:space="preserve">М. </w:t>
      </w:r>
      <w:proofErr w:type="spellStart"/>
      <w:r w:rsidR="00A16D07" w:rsidRPr="00A86210">
        <w:rPr>
          <w:color w:val="000000"/>
          <w:szCs w:val="28"/>
          <w:lang w:val="uk-UA"/>
        </w:rPr>
        <w:t>Па</w:t>
      </w:r>
      <w:r w:rsidR="00B43AD9" w:rsidRPr="00A86210">
        <w:rPr>
          <w:color w:val="000000"/>
          <w:szCs w:val="28"/>
          <w:lang w:val="uk-UA"/>
        </w:rPr>
        <w:t>ньківа</w:t>
      </w:r>
      <w:proofErr w:type="spellEnd"/>
      <w:r w:rsidR="00B43AD9" w:rsidRPr="00A86210">
        <w:rPr>
          <w:color w:val="000000"/>
          <w:szCs w:val="28"/>
          <w:lang w:val="uk-UA"/>
        </w:rPr>
        <w:t xml:space="preserve">  та  багатьох  інших. Проте, дослідження науковців є досить вузько-направленими.</w:t>
      </w:r>
    </w:p>
    <w:p w:rsidR="00B43AD9" w:rsidRPr="00A86210" w:rsidRDefault="00B43AD9" w:rsidP="00AC6DFE">
      <w:pPr>
        <w:spacing w:line="360" w:lineRule="auto"/>
        <w:ind w:firstLine="708"/>
        <w:jc w:val="both"/>
        <w:rPr>
          <w:lang w:val="uk-UA"/>
        </w:rPr>
      </w:pPr>
      <w:r w:rsidRPr="00A86210">
        <w:rPr>
          <w:szCs w:val="28"/>
          <w:lang w:val="uk-UA"/>
        </w:rPr>
        <w:t>Так</w:t>
      </w:r>
      <w:r w:rsidR="002F2C5D" w:rsidRPr="00A86210">
        <w:rPr>
          <w:szCs w:val="28"/>
          <w:lang w:val="uk-UA"/>
        </w:rPr>
        <w:t>,</w:t>
      </w:r>
      <w:r w:rsidRPr="00A86210">
        <w:rPr>
          <w:szCs w:val="28"/>
          <w:lang w:val="uk-UA"/>
        </w:rPr>
        <w:t xml:space="preserve"> у багатьох наукових працях представлено детальний опис народного одягу, проте вишиванці відводиться досить незначне місце. Інші ж видання представляють скоріше яскраві ілюстровані альбоми та містять досить мало вербальної інформації та обґрунтування наведених даних. Саме тому, тема нашої наукової роботи: «</w:t>
      </w:r>
      <w:r w:rsidR="00AC6DFE" w:rsidRPr="00AC6DFE">
        <w:rPr>
          <w:lang w:val="uk-UA"/>
        </w:rPr>
        <w:t>Українська вишиванка як скла</w:t>
      </w:r>
      <w:r w:rsidR="008601EA">
        <w:rPr>
          <w:lang w:val="uk-UA"/>
        </w:rPr>
        <w:t xml:space="preserve">дова духовної спадщини України. </w:t>
      </w:r>
      <w:r w:rsidR="00AC6DFE" w:rsidRPr="00AC6DFE">
        <w:rPr>
          <w:lang w:val="uk-UA"/>
        </w:rPr>
        <w:t xml:space="preserve">Історія  </w:t>
      </w:r>
      <w:r w:rsidR="008601EA">
        <w:rPr>
          <w:lang w:val="uk-UA"/>
        </w:rPr>
        <w:t>та сучасність</w:t>
      </w:r>
      <w:r w:rsidRPr="00A86210">
        <w:rPr>
          <w:lang w:val="uk-UA"/>
        </w:rPr>
        <w:t>» є досить актуальною</w:t>
      </w:r>
      <w:r w:rsidR="002F2C5D" w:rsidRPr="00A86210">
        <w:rPr>
          <w:lang w:val="uk-UA"/>
        </w:rPr>
        <w:t>,</w:t>
      </w:r>
      <w:r w:rsidRPr="00A86210">
        <w:rPr>
          <w:lang w:val="uk-UA"/>
        </w:rPr>
        <w:t xml:space="preserve"> та потребує подальшого наукового опрацювання.</w:t>
      </w:r>
    </w:p>
    <w:p w:rsidR="0002375E" w:rsidRPr="00A86210" w:rsidRDefault="0002375E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Мета науково-дослідницької роботи: вивчення історії походження вишиванки</w:t>
      </w:r>
      <w:r w:rsidR="00EB7A00" w:rsidRPr="00A86210">
        <w:rPr>
          <w:lang w:val="uk-UA"/>
        </w:rPr>
        <w:t>,</w:t>
      </w:r>
      <w:r w:rsidRPr="00A86210">
        <w:rPr>
          <w:lang w:val="uk-UA"/>
        </w:rPr>
        <w:t xml:space="preserve"> її особливості </w:t>
      </w:r>
      <w:r w:rsidR="00937956" w:rsidRPr="00A86210">
        <w:rPr>
          <w:lang w:val="uk-UA"/>
        </w:rPr>
        <w:t xml:space="preserve">та значення </w:t>
      </w:r>
      <w:r w:rsidRPr="00A86210">
        <w:rPr>
          <w:lang w:val="uk-UA"/>
        </w:rPr>
        <w:t>у сучас</w:t>
      </w:r>
      <w:r w:rsidR="00B06A07" w:rsidRPr="00A86210">
        <w:rPr>
          <w:lang w:val="uk-UA"/>
        </w:rPr>
        <w:t xml:space="preserve">ності. Привернути увагу молоді </w:t>
      </w:r>
      <w:r w:rsidR="00B06A07" w:rsidRPr="00A86210">
        <w:rPr>
          <w:lang w:val="uk-UA"/>
        </w:rPr>
        <w:lastRenderedPageBreak/>
        <w:t>до вивчення історії виникнення вишиванки та викликати непідробний інтерес до народного мистецтва.</w:t>
      </w:r>
    </w:p>
    <w:p w:rsidR="0002375E" w:rsidRPr="00A86210" w:rsidRDefault="0002375E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Завдання:</w:t>
      </w:r>
    </w:p>
    <w:p w:rsidR="004F0F49" w:rsidRPr="00A86210" w:rsidRDefault="004F0F49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розглянути</w:t>
      </w:r>
      <w:r w:rsidR="00937956" w:rsidRPr="00A86210">
        <w:rPr>
          <w:lang w:val="uk-UA"/>
        </w:rPr>
        <w:t xml:space="preserve"> проблеми дослідження української вишиванки</w:t>
      </w:r>
      <w:r w:rsidRPr="00A86210">
        <w:rPr>
          <w:lang w:val="uk-UA"/>
        </w:rPr>
        <w:t>;</w:t>
      </w:r>
    </w:p>
    <w:p w:rsidR="00937956" w:rsidRPr="00A86210" w:rsidRDefault="004F0F49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вивчити особливості в</w:t>
      </w:r>
      <w:r w:rsidR="00937956" w:rsidRPr="00A86210">
        <w:rPr>
          <w:lang w:val="uk-UA"/>
        </w:rPr>
        <w:t>иникнення вишиванки та її інтерпретаці</w:t>
      </w:r>
      <w:r w:rsidRPr="00A86210">
        <w:rPr>
          <w:lang w:val="uk-UA"/>
        </w:rPr>
        <w:t>ю у сучасності;</w:t>
      </w:r>
    </w:p>
    <w:p w:rsidR="004F0F49" w:rsidRPr="00A86210" w:rsidRDefault="004F0F49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- дослідити </w:t>
      </w:r>
      <w:r w:rsidR="00A86210" w:rsidRPr="00A86210">
        <w:rPr>
          <w:lang w:val="uk-UA"/>
        </w:rPr>
        <w:t>сакральні</w:t>
      </w:r>
      <w:r w:rsidRPr="00A86210">
        <w:rPr>
          <w:lang w:val="uk-UA"/>
        </w:rPr>
        <w:t xml:space="preserve"> з</w:t>
      </w:r>
      <w:r w:rsidR="00937956" w:rsidRPr="00A86210">
        <w:rPr>
          <w:lang w:val="uk-UA"/>
        </w:rPr>
        <w:t>начення вишиванки</w:t>
      </w:r>
      <w:r w:rsidRPr="00A86210">
        <w:rPr>
          <w:lang w:val="uk-UA"/>
        </w:rPr>
        <w:t>;</w:t>
      </w:r>
    </w:p>
    <w:p w:rsidR="004F0F49" w:rsidRPr="00A86210" w:rsidRDefault="004F0F49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- визначити значення вишиванки в системі міської культури </w:t>
      </w:r>
      <w:r w:rsidR="00937956" w:rsidRPr="00A86210">
        <w:rPr>
          <w:lang w:val="uk-UA"/>
        </w:rPr>
        <w:t>М</w:t>
      </w:r>
      <w:r w:rsidRPr="00A86210">
        <w:rPr>
          <w:lang w:val="uk-UA"/>
        </w:rPr>
        <w:t>аріуполя на прикладі с</w:t>
      </w:r>
      <w:r w:rsidR="00937956" w:rsidRPr="00A86210">
        <w:rPr>
          <w:lang w:val="uk-UA"/>
        </w:rPr>
        <w:t>вяткування Дня вишиванки</w:t>
      </w:r>
      <w:r w:rsidRPr="00A86210">
        <w:rPr>
          <w:lang w:val="uk-UA"/>
        </w:rPr>
        <w:t>;</w:t>
      </w:r>
    </w:p>
    <w:p w:rsidR="00937956" w:rsidRPr="00A86210" w:rsidRDefault="004F0F49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провести с</w:t>
      </w:r>
      <w:r w:rsidR="00937956" w:rsidRPr="00A86210">
        <w:rPr>
          <w:lang w:val="uk-UA"/>
        </w:rPr>
        <w:t xml:space="preserve">оціологічне дослідження </w:t>
      </w:r>
      <w:r w:rsidR="008601EA">
        <w:rPr>
          <w:lang w:val="uk-UA"/>
        </w:rPr>
        <w:t>учнів</w:t>
      </w:r>
      <w:r w:rsidRPr="00A86210">
        <w:rPr>
          <w:lang w:val="uk-UA"/>
        </w:rPr>
        <w:t xml:space="preserve"> </w:t>
      </w:r>
      <w:r w:rsidR="00050F6D" w:rsidRPr="00A86210">
        <w:rPr>
          <w:lang w:val="uk-UA"/>
        </w:rPr>
        <w:t xml:space="preserve">для отримання інформації </w:t>
      </w:r>
      <w:r w:rsidRPr="00A86210">
        <w:rPr>
          <w:lang w:val="uk-UA"/>
        </w:rPr>
        <w:t>про сучасне сприйняття</w:t>
      </w:r>
      <w:r w:rsidR="00050F6D" w:rsidRPr="00A86210">
        <w:rPr>
          <w:lang w:val="uk-UA"/>
        </w:rPr>
        <w:t xml:space="preserve"> вишиванки, та</w:t>
      </w:r>
      <w:r w:rsidRPr="00A86210">
        <w:rPr>
          <w:lang w:val="uk-UA"/>
        </w:rPr>
        <w:t xml:space="preserve"> покращення рівня їх знання про особливості вишиванки не просто як одягу, а як національної культури що характеризує звичаї і традицій нашого народу.</w:t>
      </w:r>
    </w:p>
    <w:p w:rsidR="0002375E" w:rsidRPr="00A86210" w:rsidRDefault="0002375E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Об'єкт дослідження: </w:t>
      </w:r>
      <w:r w:rsidR="00050F6D" w:rsidRPr="00A86210">
        <w:rPr>
          <w:lang w:val="uk-UA"/>
        </w:rPr>
        <w:t>історія вишиванки та її сучасність</w:t>
      </w:r>
      <w:r w:rsidRPr="00A86210">
        <w:rPr>
          <w:lang w:val="uk-UA"/>
        </w:rPr>
        <w:t>.</w:t>
      </w:r>
    </w:p>
    <w:p w:rsidR="0002375E" w:rsidRPr="00A86210" w:rsidRDefault="0002375E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Предмет дослідження: національн</w:t>
      </w:r>
      <w:r w:rsidR="00050F6D" w:rsidRPr="00A86210">
        <w:rPr>
          <w:lang w:val="uk-UA"/>
        </w:rPr>
        <w:t>а українська вишиванка</w:t>
      </w:r>
      <w:r w:rsidR="00B70D9E" w:rsidRPr="00A86210">
        <w:rPr>
          <w:lang w:val="uk-UA"/>
        </w:rPr>
        <w:t>.</w:t>
      </w:r>
    </w:p>
    <w:p w:rsidR="002F2C5D" w:rsidRPr="00A86210" w:rsidRDefault="002F2C5D" w:rsidP="002F2C5D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При розкритті теми даної роботи, використовувалися наступні дослідницькі методи і прийоми:</w:t>
      </w:r>
    </w:p>
    <w:p w:rsidR="002F2C5D" w:rsidRPr="00A86210" w:rsidRDefault="002F2C5D" w:rsidP="002F2C5D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пошук джерел інформації;</w:t>
      </w:r>
    </w:p>
    <w:p w:rsidR="002F2C5D" w:rsidRPr="00A86210" w:rsidRDefault="002F2C5D" w:rsidP="002F2C5D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теоретичний аналіз історичної, етнографічної та публіцистичної літератури;</w:t>
      </w:r>
    </w:p>
    <w:p w:rsidR="002F2C5D" w:rsidRPr="00A86210" w:rsidRDefault="002F2C5D" w:rsidP="002F2C5D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- метод </w:t>
      </w:r>
      <w:r w:rsidR="0002375E" w:rsidRPr="00A86210">
        <w:rPr>
          <w:lang w:val="uk-UA"/>
        </w:rPr>
        <w:t>спостереження та порівняння</w:t>
      </w:r>
      <w:r w:rsidRPr="00A86210">
        <w:rPr>
          <w:lang w:val="uk-UA"/>
        </w:rPr>
        <w:t>;</w:t>
      </w:r>
    </w:p>
    <w:p w:rsidR="00B43AD9" w:rsidRPr="00A86210" w:rsidRDefault="002F2C5D" w:rsidP="002F2C5D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- </w:t>
      </w:r>
      <w:r w:rsidR="00050F6D" w:rsidRPr="00A86210">
        <w:rPr>
          <w:lang w:val="uk-UA"/>
        </w:rPr>
        <w:t>діагностичн</w:t>
      </w:r>
      <w:r w:rsidRPr="00A86210">
        <w:rPr>
          <w:lang w:val="uk-UA"/>
        </w:rPr>
        <w:t xml:space="preserve">ий </w:t>
      </w:r>
      <w:r w:rsidR="00050F6D" w:rsidRPr="00A86210">
        <w:rPr>
          <w:lang w:val="uk-UA"/>
        </w:rPr>
        <w:t xml:space="preserve">метод </w:t>
      </w:r>
      <w:r w:rsidR="009C6E76" w:rsidRPr="00A86210">
        <w:rPr>
          <w:lang w:val="uk-UA"/>
        </w:rPr>
        <w:t xml:space="preserve">(анкетування) </w:t>
      </w:r>
      <w:r w:rsidR="00050F6D" w:rsidRPr="00A86210">
        <w:rPr>
          <w:lang w:val="uk-UA"/>
        </w:rPr>
        <w:t>та методи аналізу результатів дослідження.</w:t>
      </w:r>
    </w:p>
    <w:p w:rsidR="001A1254" w:rsidRPr="00A86210" w:rsidRDefault="00B43AD9" w:rsidP="00B43AD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Робота складається зі вступу, трьох розділів, висновків та списку використаної літератури.</w:t>
      </w:r>
    </w:p>
    <w:p w:rsidR="00B43AD9" w:rsidRPr="00A86210" w:rsidRDefault="00B43AD9">
      <w:pPr>
        <w:spacing w:after="200" w:line="276" w:lineRule="auto"/>
        <w:rPr>
          <w:rFonts w:eastAsiaTheme="majorEastAsia" w:cs="Times New Roman"/>
          <w:bCs/>
          <w:szCs w:val="28"/>
          <w:lang w:val="uk-UA"/>
        </w:rPr>
      </w:pPr>
      <w:r w:rsidRPr="00A86210">
        <w:rPr>
          <w:rFonts w:cs="Times New Roman"/>
          <w:b/>
          <w:lang w:val="uk-UA"/>
        </w:rPr>
        <w:br w:type="page"/>
      </w:r>
    </w:p>
    <w:p w:rsidR="00183C84" w:rsidRPr="00A86210" w:rsidRDefault="00183C84" w:rsidP="00183C84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" w:name="_Toc35037485"/>
      <w:r w:rsidRPr="00A86210">
        <w:rPr>
          <w:rFonts w:ascii="Times New Roman" w:hAnsi="Times New Roman" w:cs="Times New Roman"/>
          <w:color w:val="auto"/>
          <w:lang w:val="uk-UA"/>
        </w:rPr>
        <w:lastRenderedPageBreak/>
        <w:t>РОЗДІЛ І.</w:t>
      </w:r>
      <w:bookmarkEnd w:id="1"/>
    </w:p>
    <w:p w:rsidR="00151067" w:rsidRPr="00A86210" w:rsidRDefault="00183C84" w:rsidP="00183C8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2" w:name="_Toc35037486"/>
      <w:r w:rsidRPr="00A86210">
        <w:rPr>
          <w:rFonts w:ascii="Times New Roman" w:hAnsi="Times New Roman" w:cs="Times New Roman"/>
          <w:color w:val="auto"/>
          <w:lang w:val="uk-UA"/>
        </w:rPr>
        <w:t>ДОСЛІДЖЕННЯ ВИШИВАНКИ, ЯК ФЕНОМЕНУ УКРАЇНСЬКОГО НАРОДУ</w:t>
      </w:r>
      <w:bookmarkEnd w:id="2"/>
    </w:p>
    <w:p w:rsidR="009442A5" w:rsidRPr="00A86210" w:rsidRDefault="009442A5" w:rsidP="009442A5">
      <w:pPr>
        <w:jc w:val="both"/>
        <w:rPr>
          <w:highlight w:val="yellow"/>
          <w:lang w:val="uk-UA"/>
        </w:rPr>
      </w:pPr>
    </w:p>
    <w:p w:rsidR="009442A5" w:rsidRPr="00A86210" w:rsidRDefault="00873E8B" w:rsidP="001F0418">
      <w:pPr>
        <w:pStyle w:val="a5"/>
        <w:numPr>
          <w:ilvl w:val="1"/>
          <w:numId w:val="3"/>
        </w:numPr>
        <w:spacing w:after="240" w:line="360" w:lineRule="auto"/>
        <w:jc w:val="both"/>
        <w:outlineLvl w:val="1"/>
        <w:rPr>
          <w:b/>
          <w:lang w:val="uk-UA"/>
        </w:rPr>
      </w:pPr>
      <w:bookmarkStart w:id="3" w:name="_Toc35037487"/>
      <w:r w:rsidRPr="00A86210">
        <w:rPr>
          <w:b/>
          <w:lang w:val="uk-UA"/>
        </w:rPr>
        <w:t>Літературний огляд проблеми досліджен</w:t>
      </w:r>
      <w:r w:rsidR="00595F48" w:rsidRPr="00A86210">
        <w:rPr>
          <w:b/>
          <w:lang w:val="uk-UA"/>
        </w:rPr>
        <w:t>ня</w:t>
      </w:r>
      <w:r w:rsidRPr="00A86210">
        <w:rPr>
          <w:b/>
          <w:lang w:val="uk-UA"/>
        </w:rPr>
        <w:t xml:space="preserve"> української </w:t>
      </w:r>
      <w:r w:rsidR="00595F48" w:rsidRPr="00A86210">
        <w:rPr>
          <w:b/>
          <w:lang w:val="uk-UA"/>
        </w:rPr>
        <w:t>вишиванки</w:t>
      </w:r>
      <w:bookmarkEnd w:id="3"/>
    </w:p>
    <w:p w:rsidR="00B33C19" w:rsidRPr="00A86210" w:rsidRDefault="009442A5" w:rsidP="00EE5484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Вивченням </w:t>
      </w:r>
      <w:r w:rsidR="00625AAA" w:rsidRPr="00A86210">
        <w:rPr>
          <w:lang w:val="uk-UA"/>
        </w:rPr>
        <w:t>україн</w:t>
      </w:r>
      <w:r w:rsidR="00873E8B" w:rsidRPr="00A86210">
        <w:rPr>
          <w:lang w:val="uk-UA"/>
        </w:rPr>
        <w:t>ської</w:t>
      </w:r>
      <w:r w:rsidRPr="00A86210">
        <w:rPr>
          <w:lang w:val="uk-UA"/>
        </w:rPr>
        <w:t xml:space="preserve"> вишив</w:t>
      </w:r>
      <w:r w:rsidR="00873E8B" w:rsidRPr="00A86210">
        <w:rPr>
          <w:lang w:val="uk-UA"/>
        </w:rPr>
        <w:t>ан</w:t>
      </w:r>
      <w:r w:rsidRPr="00A86210">
        <w:rPr>
          <w:lang w:val="uk-UA"/>
        </w:rPr>
        <w:t xml:space="preserve">ки займалися етнографи, мистецтвознавці, археологи, художники. Видавалася також література по вишивці для широкого кола любителів вишивального мистецтва і художніх народних промислів. </w:t>
      </w:r>
    </w:p>
    <w:p w:rsidR="00873E8B" w:rsidRPr="00A86210" w:rsidRDefault="00873E8B" w:rsidP="00EE5484">
      <w:pPr>
        <w:spacing w:line="360" w:lineRule="auto"/>
        <w:ind w:firstLine="708"/>
        <w:jc w:val="both"/>
        <w:rPr>
          <w:szCs w:val="28"/>
          <w:lang w:val="uk-UA"/>
        </w:rPr>
      </w:pPr>
      <w:r w:rsidRPr="00A86210">
        <w:rPr>
          <w:color w:val="000000"/>
          <w:szCs w:val="28"/>
          <w:lang w:val="uk-UA"/>
        </w:rPr>
        <w:t>  Переважна  кількість  наукової  літератури  з  напрямку  вишивки - це  етнографічні  дослідження.  </w:t>
      </w:r>
    </w:p>
    <w:p w:rsidR="00873E8B" w:rsidRPr="00A86210" w:rsidRDefault="00873E8B" w:rsidP="00873E8B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У 1876 році в Києві було видано перше серйозне дослідження «Український орнамент» Олени Пчілки. Мати Лесі Українки (сестра Михайла Драгоманова) - Олена Пчілка збирала народний одяг, предмети побуту, зразки орнаментів і ретельно вивчала їх. </w:t>
      </w:r>
      <w:r w:rsidR="008F255C" w:rsidRPr="00A86210">
        <w:rPr>
          <w:lang w:val="uk-UA"/>
        </w:rPr>
        <w:t xml:space="preserve">Зокрема вона писала: «Зразки українських вишиванок давно звернули на себе увагу людей та </w:t>
      </w:r>
      <w:r w:rsidR="009C6E76" w:rsidRPr="00A86210">
        <w:rPr>
          <w:lang w:val="uk-UA"/>
        </w:rPr>
        <w:t>в</w:t>
      </w:r>
      <w:r w:rsidR="008F255C" w:rsidRPr="00A86210">
        <w:rPr>
          <w:lang w:val="uk-UA"/>
        </w:rPr>
        <w:t xml:space="preserve">чених, бо й на таких зразках народного мистецтва, як зразки всякого оздоблення одежі, тощо, можна побачити зв'язок мистецтва одного народу з іншими, з його освітою й творчістю, а це становить цілу історію освітніх </w:t>
      </w:r>
      <w:proofErr w:type="spellStart"/>
      <w:r w:rsidR="008F255C" w:rsidRPr="00A86210">
        <w:rPr>
          <w:lang w:val="uk-UA"/>
        </w:rPr>
        <w:t>зв’язків</w:t>
      </w:r>
      <w:proofErr w:type="spellEnd"/>
      <w:r w:rsidR="008F255C" w:rsidRPr="00A86210">
        <w:rPr>
          <w:lang w:val="uk-UA"/>
        </w:rPr>
        <w:t xml:space="preserve">, – та показує при </w:t>
      </w:r>
      <w:r w:rsidR="009C6E76" w:rsidRPr="00A86210">
        <w:rPr>
          <w:lang w:val="uk-UA"/>
        </w:rPr>
        <w:t>цьому</w:t>
      </w:r>
      <w:r w:rsidR="008F255C" w:rsidRPr="00A86210">
        <w:rPr>
          <w:lang w:val="uk-UA"/>
        </w:rPr>
        <w:t xml:space="preserve"> і особливості, властиві окремому народові в його мистецтві» [</w:t>
      </w:r>
      <w:r w:rsidR="00C61AA7" w:rsidRPr="00A86210">
        <w:rPr>
          <w:lang w:val="uk-UA"/>
        </w:rPr>
        <w:t>16</w:t>
      </w:r>
      <w:r w:rsidR="008F255C" w:rsidRPr="00A86210">
        <w:rPr>
          <w:lang w:val="uk-UA"/>
        </w:rPr>
        <w:t>,</w:t>
      </w:r>
      <w:r w:rsidR="00595F48" w:rsidRPr="00A86210">
        <w:rPr>
          <w:lang w:val="uk-UA"/>
        </w:rPr>
        <w:t xml:space="preserve"> </w:t>
      </w:r>
      <w:r w:rsidR="008F255C" w:rsidRPr="00A86210">
        <w:rPr>
          <w:lang w:val="uk-UA"/>
        </w:rPr>
        <w:t>с.1].</w:t>
      </w:r>
      <w:r w:rsidRPr="00A86210">
        <w:rPr>
          <w:lang w:val="uk-UA"/>
        </w:rPr>
        <w:t>Свою книгу вона постійно доповнювала і перевидавала у 1890,1900, 1902 і 1912 роках.</w:t>
      </w:r>
    </w:p>
    <w:p w:rsidR="00595F48" w:rsidRPr="00A86210" w:rsidRDefault="00595F48" w:rsidP="00595F48">
      <w:pPr>
        <w:spacing w:line="360" w:lineRule="auto"/>
        <w:ind w:firstLine="708"/>
        <w:jc w:val="both"/>
        <w:rPr>
          <w:rFonts w:cs="Times New Roman"/>
          <w:b/>
          <w:lang w:val="uk-UA"/>
        </w:rPr>
      </w:pPr>
      <w:r w:rsidRPr="00A86210">
        <w:rPr>
          <w:lang w:val="uk-UA"/>
        </w:rPr>
        <w:t xml:space="preserve">У 1966 році вийшла стаття </w:t>
      </w:r>
      <w:r w:rsidR="00B43AD9" w:rsidRPr="00A86210">
        <w:rPr>
          <w:lang w:val="uk-UA"/>
        </w:rPr>
        <w:t>А.</w:t>
      </w:r>
      <w:r w:rsidRPr="00A86210">
        <w:rPr>
          <w:lang w:val="uk-UA"/>
        </w:rPr>
        <w:t>К</w:t>
      </w:r>
      <w:r w:rsidR="00B43AD9" w:rsidRPr="00A86210">
        <w:rPr>
          <w:lang w:val="uk-UA"/>
        </w:rPr>
        <w:t>.</w:t>
      </w:r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Амброза</w:t>
      </w:r>
      <w:proofErr w:type="spellEnd"/>
      <w:r w:rsidRPr="00A86210">
        <w:rPr>
          <w:lang w:val="uk-UA"/>
        </w:rPr>
        <w:t xml:space="preserve"> про символіку селянської вишивки архаїчного типу. Автор досліджував архаїчні мотиви народної вишивки XIX початку XX ст. А.К </w:t>
      </w:r>
      <w:proofErr w:type="spellStart"/>
      <w:r w:rsidRPr="00A86210">
        <w:rPr>
          <w:lang w:val="uk-UA"/>
        </w:rPr>
        <w:t>Амброз</w:t>
      </w:r>
      <w:proofErr w:type="spellEnd"/>
      <w:r w:rsidRPr="00A86210">
        <w:rPr>
          <w:lang w:val="uk-UA"/>
        </w:rPr>
        <w:t xml:space="preserve"> підкреслив, що вишивка, будучи складовою частиною живої народної культури, не могла не зазнати істотних змін</w:t>
      </w:r>
      <w:r w:rsidR="00C609D6" w:rsidRPr="00A86210">
        <w:rPr>
          <w:lang w:val="uk-UA"/>
        </w:rPr>
        <w:t xml:space="preserve"> [1, с.14]</w:t>
      </w:r>
      <w:r w:rsidRPr="00A86210">
        <w:rPr>
          <w:lang w:val="uk-UA"/>
        </w:rPr>
        <w:t xml:space="preserve">. </w:t>
      </w:r>
    </w:p>
    <w:p w:rsidR="0067093B" w:rsidRPr="00A86210" w:rsidRDefault="00873E8B" w:rsidP="0067093B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lastRenderedPageBreak/>
        <w:t xml:space="preserve">До  кінця  </w:t>
      </w:r>
      <w:proofErr w:type="spellStart"/>
      <w:r w:rsidRPr="00A86210">
        <w:rPr>
          <w:lang w:val="uk-UA"/>
        </w:rPr>
        <w:t>XXст</w:t>
      </w:r>
      <w:proofErr w:type="spellEnd"/>
      <w:r w:rsidRPr="00A86210">
        <w:rPr>
          <w:lang w:val="uk-UA"/>
        </w:rPr>
        <w:t xml:space="preserve">.  детальні дослідження були присвяченні  </w:t>
      </w:r>
      <w:r w:rsidR="00595F48" w:rsidRPr="00A86210">
        <w:rPr>
          <w:lang w:val="uk-UA"/>
        </w:rPr>
        <w:t>у більшості</w:t>
      </w:r>
      <w:r w:rsidRPr="00A86210">
        <w:rPr>
          <w:lang w:val="uk-UA"/>
        </w:rPr>
        <w:t xml:space="preserve"> особливостям вишив</w:t>
      </w:r>
      <w:r w:rsidR="008F255C" w:rsidRPr="00A86210">
        <w:rPr>
          <w:lang w:val="uk-UA"/>
        </w:rPr>
        <w:t>анок</w:t>
      </w:r>
      <w:r w:rsidRPr="00A86210">
        <w:rPr>
          <w:lang w:val="uk-UA"/>
        </w:rPr>
        <w:t xml:space="preserve"> окремих  географічних  локацій. </w:t>
      </w:r>
      <w:r w:rsidR="008F255C" w:rsidRPr="00A86210">
        <w:rPr>
          <w:lang w:val="uk-UA"/>
        </w:rPr>
        <w:t>Слід зазначити, що стан  досліджен</w:t>
      </w:r>
      <w:r w:rsidR="009C6E76" w:rsidRPr="00A86210">
        <w:rPr>
          <w:lang w:val="uk-UA"/>
        </w:rPr>
        <w:t>ня вишиванок у</w:t>
      </w:r>
      <w:r w:rsidR="008F255C" w:rsidRPr="00A86210">
        <w:rPr>
          <w:lang w:val="uk-UA"/>
        </w:rPr>
        <w:t xml:space="preserve">  різних  регіонів  дуже відрізнявся.  Якщо  вишивка  Полтавщини,  Гуцульщини  детально  вивчена  і  проаналізована,  то  такі території як Донеччина,  </w:t>
      </w:r>
      <w:proofErr w:type="spellStart"/>
      <w:r w:rsidR="008F255C" w:rsidRPr="00A86210">
        <w:rPr>
          <w:lang w:val="uk-UA"/>
        </w:rPr>
        <w:t>Дніпропетровща</w:t>
      </w:r>
      <w:proofErr w:type="spellEnd"/>
      <w:r w:rsidR="008F255C" w:rsidRPr="00A86210">
        <w:rPr>
          <w:lang w:val="uk-UA"/>
        </w:rPr>
        <w:t xml:space="preserve">  лише  упорядковані.</w:t>
      </w:r>
    </w:p>
    <w:p w:rsidR="009C6E76" w:rsidRPr="00A86210" w:rsidRDefault="009C6E76" w:rsidP="009C6E76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У 1973 році було опубліковано працю «Історико-етнографічний атлас», том II, в якому автори М.Н. Шмельова і Л.В. </w:t>
      </w:r>
      <w:proofErr w:type="spellStart"/>
      <w:r w:rsidRPr="00A86210">
        <w:rPr>
          <w:lang w:val="uk-UA"/>
        </w:rPr>
        <w:t>Тазіхіна</w:t>
      </w:r>
      <w:proofErr w:type="spellEnd"/>
      <w:r w:rsidRPr="00A86210">
        <w:rPr>
          <w:lang w:val="uk-UA"/>
        </w:rPr>
        <w:t xml:space="preserve"> в статті «Прикраса селянської одягу» докладно висвітлювали образно-колористичний і композиційний лад народної вишивки та техніку виконання деяких тканих і вишитих візерунків</w:t>
      </w:r>
      <w:r w:rsidR="005F4884" w:rsidRPr="00A86210">
        <w:rPr>
          <w:lang w:val="uk-UA"/>
        </w:rPr>
        <w:t xml:space="preserve">  [</w:t>
      </w:r>
      <w:r w:rsidR="00C61AA7" w:rsidRPr="00A86210">
        <w:rPr>
          <w:lang w:val="uk-UA"/>
        </w:rPr>
        <w:t>18</w:t>
      </w:r>
      <w:r w:rsidR="005F4884" w:rsidRPr="00A86210">
        <w:rPr>
          <w:lang w:val="uk-UA"/>
        </w:rPr>
        <w:t>, с.130-146]</w:t>
      </w:r>
      <w:r w:rsidRPr="00A86210">
        <w:rPr>
          <w:lang w:val="uk-UA"/>
        </w:rPr>
        <w:t xml:space="preserve">. </w:t>
      </w:r>
    </w:p>
    <w:p w:rsidR="00161589" w:rsidRPr="00A86210" w:rsidRDefault="007C01D3" w:rsidP="00161589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Е. </w:t>
      </w:r>
      <w:proofErr w:type="spellStart"/>
      <w:r w:rsidRPr="00A86210">
        <w:rPr>
          <w:lang w:val="uk-UA"/>
        </w:rPr>
        <w:t>Кольбенгаєр</w:t>
      </w:r>
      <w:proofErr w:type="spellEnd"/>
      <w:r w:rsidR="008F255C" w:rsidRPr="00A86210">
        <w:rPr>
          <w:lang w:val="uk-UA"/>
        </w:rPr>
        <w:t xml:space="preserve">, </w:t>
      </w:r>
      <w:r w:rsidRPr="00A86210">
        <w:rPr>
          <w:lang w:val="uk-UA"/>
        </w:rPr>
        <w:t>у</w:t>
      </w:r>
      <w:r w:rsidR="009442A5" w:rsidRPr="00A86210">
        <w:rPr>
          <w:lang w:val="uk-UA"/>
        </w:rPr>
        <w:t xml:space="preserve"> 1</w:t>
      </w:r>
      <w:r w:rsidRPr="00A86210">
        <w:rPr>
          <w:lang w:val="uk-UA"/>
        </w:rPr>
        <w:t>974 році опублікував роботу «</w:t>
      </w:r>
      <w:proofErr w:type="spellStart"/>
      <w:r w:rsidRPr="00A86210">
        <w:rPr>
          <w:lang w:val="uk-UA"/>
        </w:rPr>
        <w:t>Взори</w:t>
      </w:r>
      <w:proofErr w:type="spellEnd"/>
      <w:r w:rsidRPr="00A86210">
        <w:rPr>
          <w:lang w:val="uk-UA"/>
        </w:rPr>
        <w:t xml:space="preserve"> вишивок домашнього промислу</w:t>
      </w:r>
      <w:r w:rsidR="009442A5" w:rsidRPr="00A86210">
        <w:rPr>
          <w:lang w:val="uk-UA"/>
        </w:rPr>
        <w:t xml:space="preserve">». </w:t>
      </w:r>
      <w:r w:rsidRPr="00A86210">
        <w:rPr>
          <w:lang w:val="uk-UA"/>
        </w:rPr>
        <w:t>Дана робота, є копією старовинного рукопису, матеріали для якого збиралис</w:t>
      </w:r>
      <w:r w:rsidR="009C6E76" w:rsidRPr="00A86210">
        <w:rPr>
          <w:lang w:val="uk-UA"/>
        </w:rPr>
        <w:t>я</w:t>
      </w:r>
      <w:r w:rsidRPr="00A86210">
        <w:rPr>
          <w:lang w:val="uk-UA"/>
        </w:rPr>
        <w:t xml:space="preserve"> на початку XX ст. </w:t>
      </w:r>
      <w:r w:rsidR="009442A5" w:rsidRPr="00A86210">
        <w:rPr>
          <w:lang w:val="uk-UA"/>
        </w:rPr>
        <w:t xml:space="preserve">Його праця стала взірцем наукового підходу до дослідження </w:t>
      </w:r>
      <w:r w:rsidRPr="00A86210">
        <w:rPr>
          <w:lang w:val="uk-UA"/>
        </w:rPr>
        <w:t xml:space="preserve">особливостей </w:t>
      </w:r>
      <w:r w:rsidR="009442A5" w:rsidRPr="00A86210">
        <w:rPr>
          <w:lang w:val="uk-UA"/>
        </w:rPr>
        <w:t>вишивального мистецтва</w:t>
      </w:r>
      <w:r w:rsidRPr="00A86210">
        <w:rPr>
          <w:lang w:val="uk-UA"/>
        </w:rPr>
        <w:t xml:space="preserve"> та типу крою чоловічої та жіночої вишиванки</w:t>
      </w:r>
      <w:r w:rsidR="009442A5" w:rsidRPr="00A86210">
        <w:rPr>
          <w:lang w:val="uk-UA"/>
        </w:rPr>
        <w:t xml:space="preserve">. </w:t>
      </w:r>
      <w:r w:rsidRPr="00A86210">
        <w:rPr>
          <w:lang w:val="uk-UA"/>
        </w:rPr>
        <w:t>Також, у роботі</w:t>
      </w:r>
      <w:r w:rsidR="009442A5" w:rsidRPr="00A86210">
        <w:rPr>
          <w:lang w:val="uk-UA"/>
        </w:rPr>
        <w:t xml:space="preserve"> були відзначені</w:t>
      </w:r>
      <w:r w:rsidRPr="00A86210">
        <w:rPr>
          <w:lang w:val="uk-UA"/>
        </w:rPr>
        <w:t xml:space="preserve"> характерні способи вишивання</w:t>
      </w:r>
      <w:r w:rsidR="005F4884" w:rsidRPr="00A86210">
        <w:rPr>
          <w:lang w:val="uk-UA"/>
        </w:rPr>
        <w:t xml:space="preserve"> [</w:t>
      </w:r>
      <w:r w:rsidR="00C61AA7" w:rsidRPr="00A86210">
        <w:rPr>
          <w:lang w:val="uk-UA"/>
        </w:rPr>
        <w:t>7</w:t>
      </w:r>
      <w:r w:rsidR="005F4884" w:rsidRPr="00A86210">
        <w:rPr>
          <w:lang w:val="uk-UA"/>
        </w:rPr>
        <w:t>]</w:t>
      </w:r>
      <w:r w:rsidRPr="00A86210">
        <w:rPr>
          <w:lang w:val="uk-UA"/>
        </w:rPr>
        <w:t xml:space="preserve">. </w:t>
      </w:r>
    </w:p>
    <w:p w:rsidR="00161589" w:rsidRPr="00A86210" w:rsidRDefault="00161589" w:rsidP="00161589">
      <w:pPr>
        <w:spacing w:line="360" w:lineRule="auto"/>
        <w:ind w:firstLine="708"/>
        <w:jc w:val="both"/>
        <w:rPr>
          <w:szCs w:val="28"/>
          <w:lang w:val="uk-UA"/>
        </w:rPr>
      </w:pPr>
      <w:r w:rsidRPr="00A86210">
        <w:rPr>
          <w:color w:val="000000"/>
          <w:szCs w:val="28"/>
          <w:lang w:val="uk-UA"/>
        </w:rPr>
        <w:t>Серед  сучасних  етнографів,  які  вивчають  </w:t>
      </w:r>
      <w:r w:rsidR="00B43AD9" w:rsidRPr="00A86210">
        <w:rPr>
          <w:color w:val="000000"/>
          <w:szCs w:val="28"/>
          <w:lang w:val="uk-UA"/>
        </w:rPr>
        <w:t>українську вишиванку</w:t>
      </w:r>
      <w:r w:rsidRPr="00A86210">
        <w:rPr>
          <w:color w:val="000000"/>
          <w:szCs w:val="28"/>
          <w:lang w:val="uk-UA"/>
        </w:rPr>
        <w:t xml:space="preserve">,  можна  виділити </w:t>
      </w:r>
      <w:r w:rsidR="00C609D6" w:rsidRPr="00A86210">
        <w:rPr>
          <w:color w:val="000000"/>
          <w:szCs w:val="28"/>
          <w:lang w:val="uk-UA"/>
        </w:rPr>
        <w:t>Л. Білоус</w:t>
      </w:r>
      <w:r w:rsidR="00C61AA7" w:rsidRPr="00A86210">
        <w:rPr>
          <w:color w:val="000000"/>
          <w:szCs w:val="28"/>
          <w:lang w:val="uk-UA"/>
        </w:rPr>
        <w:t xml:space="preserve"> </w:t>
      </w:r>
      <w:r w:rsidR="00C61AA7" w:rsidRPr="00A86210">
        <w:rPr>
          <w:lang w:val="uk-UA"/>
        </w:rPr>
        <w:t>[2]</w:t>
      </w:r>
      <w:r w:rsidR="00C609D6" w:rsidRPr="00A86210">
        <w:rPr>
          <w:color w:val="000000"/>
          <w:szCs w:val="28"/>
          <w:lang w:val="uk-UA"/>
        </w:rPr>
        <w:t xml:space="preserve">, М. </w:t>
      </w:r>
      <w:proofErr w:type="spellStart"/>
      <w:r w:rsidR="00C609D6" w:rsidRPr="00A86210">
        <w:rPr>
          <w:color w:val="000000"/>
          <w:szCs w:val="28"/>
          <w:lang w:val="uk-UA"/>
        </w:rPr>
        <w:t>Козловець</w:t>
      </w:r>
      <w:proofErr w:type="spellEnd"/>
      <w:r w:rsidR="005F4884" w:rsidRPr="00A86210">
        <w:rPr>
          <w:color w:val="000000"/>
          <w:szCs w:val="28"/>
          <w:lang w:val="uk-UA"/>
        </w:rPr>
        <w:t xml:space="preserve"> </w:t>
      </w:r>
      <w:r w:rsidR="005F4884" w:rsidRPr="00A86210">
        <w:rPr>
          <w:lang w:val="uk-UA"/>
        </w:rPr>
        <w:t>[</w:t>
      </w:r>
      <w:r w:rsidR="00C61AA7" w:rsidRPr="00A86210">
        <w:rPr>
          <w:lang w:val="uk-UA"/>
        </w:rPr>
        <w:t>6</w:t>
      </w:r>
      <w:r w:rsidR="005F4884" w:rsidRPr="00A86210">
        <w:rPr>
          <w:lang w:val="uk-UA"/>
        </w:rPr>
        <w:t>]</w:t>
      </w:r>
      <w:r w:rsidR="00C609D6" w:rsidRPr="00A86210">
        <w:rPr>
          <w:color w:val="000000"/>
          <w:szCs w:val="28"/>
          <w:lang w:val="uk-UA"/>
        </w:rPr>
        <w:t>,</w:t>
      </w:r>
      <w:r w:rsidRPr="00A86210">
        <w:rPr>
          <w:color w:val="000000"/>
          <w:szCs w:val="28"/>
          <w:lang w:val="uk-UA"/>
        </w:rPr>
        <w:t> </w:t>
      </w:r>
      <w:r w:rsidR="009C6E76" w:rsidRPr="00A86210">
        <w:rPr>
          <w:color w:val="000000"/>
          <w:szCs w:val="28"/>
          <w:lang w:val="uk-UA"/>
        </w:rPr>
        <w:t>Т. Ніколаєва</w:t>
      </w:r>
      <w:r w:rsidR="005F4884" w:rsidRPr="00A86210">
        <w:rPr>
          <w:color w:val="000000"/>
          <w:szCs w:val="28"/>
          <w:lang w:val="uk-UA"/>
        </w:rPr>
        <w:t xml:space="preserve"> </w:t>
      </w:r>
      <w:r w:rsidR="005F4884" w:rsidRPr="00A86210">
        <w:rPr>
          <w:lang w:val="uk-UA"/>
        </w:rPr>
        <w:t>[</w:t>
      </w:r>
      <w:r w:rsidR="00C61AA7" w:rsidRPr="00A86210">
        <w:rPr>
          <w:lang w:val="uk-UA"/>
        </w:rPr>
        <w:t>10</w:t>
      </w:r>
      <w:r w:rsidR="005F4884" w:rsidRPr="00A86210">
        <w:rPr>
          <w:lang w:val="uk-UA"/>
        </w:rPr>
        <w:t>]</w:t>
      </w:r>
      <w:r w:rsidRPr="00A86210">
        <w:rPr>
          <w:color w:val="000000"/>
          <w:szCs w:val="28"/>
          <w:lang w:val="uk-UA"/>
        </w:rPr>
        <w:t>,  Г.  </w:t>
      </w:r>
      <w:proofErr w:type="spellStart"/>
      <w:r w:rsidRPr="00A86210">
        <w:rPr>
          <w:color w:val="000000"/>
          <w:szCs w:val="28"/>
          <w:lang w:val="uk-UA"/>
        </w:rPr>
        <w:t>Стельмащук</w:t>
      </w:r>
      <w:proofErr w:type="spellEnd"/>
      <w:r w:rsidR="005F4884" w:rsidRPr="00A86210">
        <w:rPr>
          <w:color w:val="000000"/>
          <w:szCs w:val="28"/>
          <w:lang w:val="uk-UA"/>
        </w:rPr>
        <w:t xml:space="preserve"> </w:t>
      </w:r>
      <w:r w:rsidR="005F4884" w:rsidRPr="00A86210">
        <w:rPr>
          <w:lang w:val="uk-UA"/>
        </w:rPr>
        <w:t>[1</w:t>
      </w:r>
      <w:r w:rsidR="00C61AA7" w:rsidRPr="00A86210">
        <w:rPr>
          <w:lang w:val="uk-UA"/>
        </w:rPr>
        <w:t>4</w:t>
      </w:r>
      <w:r w:rsidR="005F4884" w:rsidRPr="00A86210">
        <w:rPr>
          <w:lang w:val="uk-UA"/>
        </w:rPr>
        <w:t>]</w:t>
      </w:r>
      <w:r w:rsidR="00C609D6" w:rsidRPr="00A86210">
        <w:rPr>
          <w:color w:val="000000"/>
          <w:szCs w:val="28"/>
          <w:lang w:val="uk-UA"/>
        </w:rPr>
        <w:t xml:space="preserve"> </w:t>
      </w:r>
      <w:r w:rsidRPr="00A86210">
        <w:rPr>
          <w:color w:val="000000"/>
          <w:szCs w:val="28"/>
          <w:lang w:val="uk-UA"/>
        </w:rPr>
        <w:t>та  багатьох  інших.  У  своїй  </w:t>
      </w:r>
      <w:r w:rsidR="00C609D6" w:rsidRPr="00A86210">
        <w:rPr>
          <w:color w:val="000000"/>
          <w:szCs w:val="28"/>
          <w:lang w:val="uk-UA"/>
        </w:rPr>
        <w:t xml:space="preserve">роботі, </w:t>
      </w:r>
      <w:r w:rsidRPr="00A86210">
        <w:rPr>
          <w:color w:val="000000"/>
          <w:szCs w:val="28"/>
          <w:lang w:val="uk-UA"/>
        </w:rPr>
        <w:t>про  український  народний  одяг  </w:t>
      </w:r>
      <w:r w:rsidR="00C609D6" w:rsidRPr="00A86210">
        <w:rPr>
          <w:color w:val="000000"/>
          <w:szCs w:val="28"/>
          <w:lang w:val="uk-UA"/>
        </w:rPr>
        <w:t>Л. Білоус</w:t>
      </w:r>
      <w:r w:rsidRPr="00A86210">
        <w:rPr>
          <w:color w:val="000000"/>
          <w:szCs w:val="28"/>
          <w:lang w:val="uk-UA"/>
        </w:rPr>
        <w:t xml:space="preserve">  детально  описала</w:t>
      </w:r>
      <w:r w:rsidR="00C609D6" w:rsidRPr="00A86210">
        <w:rPr>
          <w:color w:val="000000"/>
          <w:szCs w:val="28"/>
          <w:lang w:val="uk-UA"/>
        </w:rPr>
        <w:t xml:space="preserve"> </w:t>
      </w:r>
      <w:r w:rsidRPr="00A86210">
        <w:rPr>
          <w:szCs w:val="28"/>
          <w:lang w:val="uk-UA"/>
        </w:rPr>
        <w:t>сюжети орнаменту, їх семантику; визначалася обумовленість зв'язку вишивки та її розвитку в різному соціальному середовищі з етнокультурною історією населення. У роботі було  зроблено  висновок,  що  традиційний  гуцульський  стрій  сформувався  відповідно  до  природно-кліматичних  умов  та  матеріальних  можливостей  господарства</w:t>
      </w:r>
      <w:r w:rsidR="005F4884" w:rsidRPr="00A86210">
        <w:rPr>
          <w:szCs w:val="28"/>
          <w:lang w:val="uk-UA"/>
        </w:rPr>
        <w:t xml:space="preserve"> </w:t>
      </w:r>
      <w:r w:rsidR="005F4884" w:rsidRPr="00A86210">
        <w:rPr>
          <w:lang w:val="uk-UA"/>
        </w:rPr>
        <w:t>[2]</w:t>
      </w:r>
      <w:r w:rsidRPr="00A86210">
        <w:rPr>
          <w:szCs w:val="28"/>
          <w:lang w:val="uk-UA"/>
        </w:rPr>
        <w:t xml:space="preserve">.  </w:t>
      </w:r>
    </w:p>
    <w:p w:rsidR="0067093B" w:rsidRPr="00A86210" w:rsidRDefault="0067093B" w:rsidP="0067093B">
      <w:pPr>
        <w:spacing w:line="360" w:lineRule="auto"/>
        <w:ind w:firstLine="708"/>
        <w:jc w:val="both"/>
        <w:rPr>
          <w:lang w:val="uk-UA"/>
        </w:rPr>
      </w:pPr>
      <w:r w:rsidRPr="00A86210">
        <w:rPr>
          <w:szCs w:val="28"/>
          <w:lang w:val="uk-UA"/>
        </w:rPr>
        <w:t xml:space="preserve">Етнограф </w:t>
      </w:r>
      <w:r w:rsidRPr="00A86210">
        <w:rPr>
          <w:lang w:val="uk-UA"/>
        </w:rPr>
        <w:t xml:space="preserve">В. </w:t>
      </w:r>
      <w:proofErr w:type="spellStart"/>
      <w:r w:rsidRPr="00A86210">
        <w:rPr>
          <w:lang w:val="uk-UA"/>
        </w:rPr>
        <w:t>Тарановська</w:t>
      </w:r>
      <w:proofErr w:type="spellEnd"/>
      <w:r w:rsidRPr="00A86210">
        <w:rPr>
          <w:lang w:val="uk-UA"/>
        </w:rPr>
        <w:t xml:space="preserve"> відзначає, що народне мистецтво необхідно розглядати як явище в історичному розвитку, вивчаючи не тільки особливості художнього образу в кожному виді народною мистецтва, а й зв'язок з матеріалом і технологією. Вона підкреслює, що така спрямованість дослідження допомагає зрозуміти процеси, що відбуваються в сучасному </w:t>
      </w:r>
      <w:r w:rsidRPr="00A86210">
        <w:rPr>
          <w:lang w:val="uk-UA"/>
        </w:rPr>
        <w:lastRenderedPageBreak/>
        <w:t>народному мистецтві, правильно оцінювати щось нове, що виникає в художній практиці сьогоднішнього дня</w:t>
      </w:r>
      <w:r w:rsidR="00C61AA7" w:rsidRPr="00A86210">
        <w:rPr>
          <w:lang w:val="uk-UA"/>
        </w:rPr>
        <w:t xml:space="preserve"> [15, с. 8]</w:t>
      </w:r>
      <w:r w:rsidRPr="00A86210">
        <w:rPr>
          <w:lang w:val="uk-UA"/>
        </w:rPr>
        <w:t xml:space="preserve">. </w:t>
      </w:r>
    </w:p>
    <w:p w:rsidR="0067093B" w:rsidRPr="00A86210" w:rsidRDefault="00C61AA7" w:rsidP="0067093B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О. </w:t>
      </w:r>
      <w:proofErr w:type="spellStart"/>
      <w:r w:rsidRPr="00A86210">
        <w:rPr>
          <w:lang w:val="uk-UA"/>
        </w:rPr>
        <w:t>Косміна</w:t>
      </w:r>
      <w:proofErr w:type="spellEnd"/>
      <w:r w:rsidR="0067093B" w:rsidRPr="00A86210">
        <w:rPr>
          <w:lang w:val="uk-UA"/>
        </w:rPr>
        <w:t>, звертає увагу на велике значення вивчення і аналізу колориту вишивки та виявлення традиційної колірної гами та зазначає, що колорит менш стійкий, ніж орнамент, форма і технічні прийоми. Дослідник підкреслила, що вивчення народного ужиткового мистецтва етнографами цілком виправдано і закономірно. Предметом етнографічного вивчення є питання зближення і взаємозбагачення культур і різних народів за умови застосування комплексного методу</w:t>
      </w:r>
      <w:r w:rsidRPr="00A86210">
        <w:rPr>
          <w:lang w:val="uk-UA"/>
        </w:rPr>
        <w:t xml:space="preserve"> [8, с. 16]</w:t>
      </w:r>
      <w:r w:rsidR="0067093B" w:rsidRPr="00A86210">
        <w:rPr>
          <w:lang w:val="uk-UA"/>
        </w:rPr>
        <w:t xml:space="preserve">. </w:t>
      </w:r>
    </w:p>
    <w:p w:rsidR="007C01D3" w:rsidRPr="00A86210" w:rsidRDefault="00595F48" w:rsidP="00410316">
      <w:pPr>
        <w:spacing w:line="360" w:lineRule="auto"/>
        <w:ind w:firstLine="708"/>
        <w:jc w:val="both"/>
        <w:rPr>
          <w:szCs w:val="28"/>
          <w:lang w:val="uk-UA"/>
        </w:rPr>
      </w:pPr>
      <w:r w:rsidRPr="00A86210">
        <w:rPr>
          <w:szCs w:val="28"/>
          <w:lang w:val="uk-UA"/>
        </w:rPr>
        <w:t xml:space="preserve">На даний момент важко назвати одну роботу, в якій було б ґрунтовно та послідовно досліджено особливості української вишиванки у всіх регіонах нашої країни. Так у багатьох наукових працях представлено детальний опис народного одягу, проте вишиванці відводиться досить незначне місце. Інші ж видання представляють скоріше яскраві ілюстровані альбоми та містять досить мало вербальної інформації та обґрунтування наведених даних. Однією з найбільш інформативних робіт є дослідження Е. </w:t>
      </w:r>
      <w:proofErr w:type="spellStart"/>
      <w:r w:rsidRPr="00A86210">
        <w:rPr>
          <w:szCs w:val="28"/>
          <w:lang w:val="uk-UA"/>
        </w:rPr>
        <w:t>Кольбенгаєра</w:t>
      </w:r>
      <w:proofErr w:type="spellEnd"/>
      <w:r w:rsidRPr="00A86210">
        <w:rPr>
          <w:szCs w:val="28"/>
          <w:lang w:val="uk-UA"/>
        </w:rPr>
        <w:t>, датоване початком XX ст. Отже, заявлена проблематика потребує подальшого наукового опрацювання та представляє широке поле для майбутніх етнографічно-культурологічних досліджень.</w:t>
      </w:r>
    </w:p>
    <w:p w:rsidR="00F52D07" w:rsidRPr="00A86210" w:rsidRDefault="009442A5" w:rsidP="001F0418">
      <w:pPr>
        <w:pStyle w:val="2"/>
        <w:spacing w:line="360" w:lineRule="auto"/>
        <w:ind w:firstLine="708"/>
        <w:rPr>
          <w:rFonts w:ascii="Times New Roman" w:hAnsi="Times New Roman" w:cs="Times New Roman"/>
          <w:i w:val="0"/>
          <w:lang w:val="uk-UA"/>
        </w:rPr>
      </w:pPr>
      <w:bookmarkStart w:id="4" w:name="_Toc35037488"/>
      <w:r w:rsidRPr="00A86210">
        <w:rPr>
          <w:rFonts w:ascii="Times New Roman" w:hAnsi="Times New Roman" w:cs="Times New Roman"/>
          <w:i w:val="0"/>
          <w:lang w:val="uk-UA"/>
        </w:rPr>
        <w:t>1.</w:t>
      </w:r>
      <w:r w:rsidR="00183C84" w:rsidRPr="00A86210">
        <w:rPr>
          <w:rFonts w:ascii="Times New Roman" w:hAnsi="Times New Roman" w:cs="Times New Roman"/>
          <w:i w:val="0"/>
          <w:lang w:val="uk-UA"/>
        </w:rPr>
        <w:t>2</w:t>
      </w:r>
      <w:r w:rsidRPr="00A86210">
        <w:rPr>
          <w:rFonts w:ascii="Times New Roman" w:hAnsi="Times New Roman" w:cs="Times New Roman"/>
          <w:i w:val="0"/>
          <w:lang w:val="uk-UA"/>
        </w:rPr>
        <w:t xml:space="preserve">. </w:t>
      </w:r>
      <w:r w:rsidR="00183C84" w:rsidRPr="00A86210">
        <w:rPr>
          <w:rFonts w:ascii="Times New Roman" w:hAnsi="Times New Roman" w:cs="Times New Roman"/>
          <w:i w:val="0"/>
          <w:lang w:val="uk-UA"/>
        </w:rPr>
        <w:t>В</w:t>
      </w:r>
      <w:r w:rsidR="001A1254" w:rsidRPr="00A86210">
        <w:rPr>
          <w:rFonts w:ascii="Times New Roman" w:hAnsi="Times New Roman" w:cs="Times New Roman"/>
          <w:i w:val="0"/>
          <w:lang w:val="uk-UA"/>
        </w:rPr>
        <w:t xml:space="preserve">иникнення вишиванки </w:t>
      </w:r>
      <w:r w:rsidR="004B034C" w:rsidRPr="00A86210">
        <w:rPr>
          <w:rFonts w:ascii="Times New Roman" w:hAnsi="Times New Roman" w:cs="Times New Roman"/>
          <w:i w:val="0"/>
          <w:lang w:val="uk-UA"/>
        </w:rPr>
        <w:t>та її інтерпретація у</w:t>
      </w:r>
      <w:r w:rsidR="001A1254" w:rsidRPr="00A86210">
        <w:rPr>
          <w:rFonts w:ascii="Times New Roman" w:hAnsi="Times New Roman" w:cs="Times New Roman"/>
          <w:i w:val="0"/>
          <w:lang w:val="uk-UA"/>
        </w:rPr>
        <w:t xml:space="preserve"> сучасності</w:t>
      </w:r>
      <w:bookmarkEnd w:id="4"/>
    </w:p>
    <w:p w:rsidR="00A217BD" w:rsidRPr="00A86210" w:rsidRDefault="00A217BD" w:rsidP="00410316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Історія українського народу нерозривно пов'язана з певними цінностями і традиціями. Однією з таких цінностей є вишитий етнічний одяг, українська сорочка, по-народному - вишиванка.</w:t>
      </w:r>
    </w:p>
    <w:p w:rsidR="00BD4B7B" w:rsidRPr="00A86210" w:rsidRDefault="00BD4B7B" w:rsidP="00A217BD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Вишив</w:t>
      </w:r>
      <w:r w:rsidR="005812C5" w:rsidRPr="00A86210">
        <w:rPr>
          <w:lang w:val="uk-UA"/>
        </w:rPr>
        <w:t>ан</w:t>
      </w:r>
      <w:r w:rsidRPr="00A86210">
        <w:rPr>
          <w:lang w:val="uk-UA"/>
        </w:rPr>
        <w:t xml:space="preserve">ка - це по-справжньому народний вид мистецтва. Адже нею займалися не професіонали, як, наприклад, гончарі, різьбярі по каменю або по дереву, іконописці та ін. Вишивати і шити вміла кожна дівчина - і селянка, і панянка. Можливо, в небагатих сільських хатах не могли дозволити собі сорочки з тонкої білої тканини, але багатством і красою вишивки вони цілком </w:t>
      </w:r>
      <w:r w:rsidRPr="00A86210">
        <w:rPr>
          <w:lang w:val="uk-UA"/>
        </w:rPr>
        <w:lastRenderedPageBreak/>
        <w:t>змагалися з одягом дворянських сімей. Про це неодноразово писали мандрівники з інших країн, які відвідували Україну в різний час</w:t>
      </w:r>
      <w:r w:rsidR="00C61AA7" w:rsidRPr="00A86210">
        <w:rPr>
          <w:lang w:val="uk-UA"/>
        </w:rPr>
        <w:t xml:space="preserve"> [3, с. 22]</w:t>
      </w:r>
      <w:r w:rsidRPr="00A86210">
        <w:rPr>
          <w:lang w:val="uk-UA"/>
        </w:rPr>
        <w:t>.</w:t>
      </w:r>
    </w:p>
    <w:p w:rsidR="001A1254" w:rsidRPr="00A86210" w:rsidRDefault="001A1254" w:rsidP="00A217BD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Якщо заглибитися в історію, то існують факти, які свідчать про дуже давнє походження вишиванки. Авторитетні дослідники говорять, що вишивка з'явилася в Україні ще за часів скіфів. Скіфи - древній </w:t>
      </w:r>
      <w:proofErr w:type="spellStart"/>
      <w:r w:rsidRPr="00A86210">
        <w:rPr>
          <w:lang w:val="uk-UA"/>
        </w:rPr>
        <w:t>іраномовний</w:t>
      </w:r>
      <w:proofErr w:type="spellEnd"/>
      <w:r w:rsidRPr="00A86210">
        <w:rPr>
          <w:lang w:val="uk-UA"/>
        </w:rPr>
        <w:t xml:space="preserve"> народ, який існував у VIII ст. до н. е. - IV ст. н. е. на території сучасної України. Давньогрецький історик Геродот повідомляв, що скіфи прикрашали свій одяг вишивкою. </w:t>
      </w:r>
      <w:r w:rsidR="009A3402" w:rsidRPr="00A86210">
        <w:rPr>
          <w:lang w:val="uk-UA"/>
        </w:rPr>
        <w:t xml:space="preserve">У Х столітті про </w:t>
      </w:r>
      <w:proofErr w:type="spellStart"/>
      <w:r w:rsidR="009A3402" w:rsidRPr="00A86210">
        <w:rPr>
          <w:lang w:val="uk-UA"/>
        </w:rPr>
        <w:t>русів</w:t>
      </w:r>
      <w:proofErr w:type="spellEnd"/>
      <w:r w:rsidR="009A3402" w:rsidRPr="00A86210">
        <w:rPr>
          <w:lang w:val="uk-UA"/>
        </w:rPr>
        <w:t xml:space="preserve"> у вишитих сорочках писав арабських мандрівник Ібн-</w:t>
      </w:r>
      <w:proofErr w:type="spellStart"/>
      <w:r w:rsidR="009A3402" w:rsidRPr="00A86210">
        <w:rPr>
          <w:lang w:val="uk-UA"/>
        </w:rPr>
        <w:t>Фадлан</w:t>
      </w:r>
      <w:proofErr w:type="spellEnd"/>
      <w:r w:rsidR="009A3402" w:rsidRPr="00A86210">
        <w:rPr>
          <w:lang w:val="uk-UA"/>
        </w:rPr>
        <w:t xml:space="preserve">. </w:t>
      </w:r>
      <w:r w:rsidRPr="00A86210">
        <w:rPr>
          <w:lang w:val="uk-UA"/>
        </w:rPr>
        <w:t>Археологічні розкопки привели до виявлення в гробницях стародавніх скіфів глиняні фігурки чоловіків, датовані VI століттям</w:t>
      </w:r>
      <w:r w:rsidR="00C61AA7" w:rsidRPr="00A86210">
        <w:rPr>
          <w:lang w:val="uk-UA"/>
        </w:rPr>
        <w:t xml:space="preserve"> [12]</w:t>
      </w:r>
      <w:r w:rsidRPr="00A86210">
        <w:rPr>
          <w:lang w:val="uk-UA"/>
        </w:rPr>
        <w:t xml:space="preserve">. Ці фігурки, виявлені в Черкаській області, були прикрашені візерунками, </w:t>
      </w:r>
      <w:r w:rsidR="00AA1936" w:rsidRPr="00A86210">
        <w:rPr>
          <w:lang w:val="uk-UA"/>
        </w:rPr>
        <w:t>при дослідженні яких була виявлена ідентичність з вишивкою українського народного костюма XVIII-XIX століть</w:t>
      </w:r>
      <w:r w:rsidR="006F0E15" w:rsidRPr="00A86210">
        <w:rPr>
          <w:lang w:val="uk-UA"/>
        </w:rPr>
        <w:t xml:space="preserve"> (рис. 1.1)</w:t>
      </w:r>
      <w:r w:rsidRPr="00A86210">
        <w:rPr>
          <w:lang w:val="uk-UA"/>
        </w:rPr>
        <w:t xml:space="preserve">. </w:t>
      </w:r>
    </w:p>
    <w:p w:rsidR="00AA1936" w:rsidRPr="00A86210" w:rsidRDefault="00AA1936" w:rsidP="001A1254">
      <w:pPr>
        <w:ind w:firstLine="708"/>
        <w:jc w:val="both"/>
        <w:rPr>
          <w:lang w:val="uk-UA"/>
        </w:rPr>
      </w:pPr>
    </w:p>
    <w:p w:rsidR="00AA1936" w:rsidRPr="00A86210" w:rsidRDefault="00AA1936" w:rsidP="00757415">
      <w:pPr>
        <w:ind w:firstLine="708"/>
        <w:jc w:val="center"/>
        <w:rPr>
          <w:lang w:val="uk-UA"/>
        </w:rPr>
      </w:pPr>
      <w:r w:rsidRPr="00A86210">
        <w:rPr>
          <w:noProof/>
        </w:rPr>
        <w:drawing>
          <wp:inline distT="0" distB="0" distL="0" distR="0" wp14:anchorId="6D1F218F" wp14:editId="5E575F9C">
            <wp:extent cx="2916620" cy="2506716"/>
            <wp:effectExtent l="0" t="0" r="0" b="8255"/>
            <wp:docPr id="1" name="Рисунок 1" descr="Скифы — изобретатели вышиванок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ифы — изобретатели вышиванок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37" cy="25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15" w:rsidRPr="00A86210" w:rsidRDefault="00757415" w:rsidP="005812C5">
      <w:pPr>
        <w:spacing w:line="360" w:lineRule="auto"/>
        <w:ind w:firstLine="708"/>
        <w:jc w:val="both"/>
        <w:rPr>
          <w:lang w:val="uk-UA"/>
        </w:rPr>
      </w:pPr>
    </w:p>
    <w:p w:rsidR="006F0E15" w:rsidRPr="00A86210" w:rsidRDefault="00787E08" w:rsidP="001F0418">
      <w:pPr>
        <w:spacing w:after="240" w:line="360" w:lineRule="auto"/>
        <w:jc w:val="both"/>
        <w:rPr>
          <w:lang w:val="uk-UA"/>
        </w:rPr>
      </w:pPr>
      <w:r w:rsidRPr="00A86210">
        <w:rPr>
          <w:lang w:val="uk-UA"/>
        </w:rPr>
        <w:t>Рис.</w:t>
      </w:r>
      <w:r w:rsidR="006F0E15" w:rsidRPr="00A86210">
        <w:rPr>
          <w:lang w:val="uk-UA"/>
        </w:rPr>
        <w:t xml:space="preserve"> </w:t>
      </w:r>
      <w:r w:rsidRPr="00A86210">
        <w:rPr>
          <w:lang w:val="uk-UA"/>
        </w:rPr>
        <w:t>1.</w:t>
      </w:r>
      <w:r w:rsidR="006F0E15" w:rsidRPr="00A86210">
        <w:rPr>
          <w:lang w:val="uk-UA"/>
        </w:rPr>
        <w:t xml:space="preserve">1. Срібна нашивна бляшка, знайдена поблизу с. </w:t>
      </w:r>
      <w:proofErr w:type="spellStart"/>
      <w:r w:rsidR="006F0E15" w:rsidRPr="00A86210">
        <w:rPr>
          <w:lang w:val="uk-UA"/>
        </w:rPr>
        <w:t>Мартинівка</w:t>
      </w:r>
      <w:proofErr w:type="spellEnd"/>
      <w:r w:rsidR="006F0E15" w:rsidRPr="00A86210">
        <w:rPr>
          <w:lang w:val="uk-UA"/>
        </w:rPr>
        <w:t xml:space="preserve"> Канівського району, черкаської області. Приблизний вік - VI ст. н. е.</w:t>
      </w:r>
    </w:p>
    <w:p w:rsidR="006F0E15" w:rsidRPr="00A86210" w:rsidRDefault="006F0E15" w:rsidP="00A217BD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Поблизу села Балки на Запоріжжі було знайдено позолочену чашу з </w:t>
      </w:r>
      <w:proofErr w:type="spellStart"/>
      <w:r w:rsidRPr="00A86210">
        <w:rPr>
          <w:lang w:val="uk-UA"/>
        </w:rPr>
        <w:t>Гайманової</w:t>
      </w:r>
      <w:proofErr w:type="spellEnd"/>
      <w:r w:rsidRPr="00A86210">
        <w:rPr>
          <w:lang w:val="uk-UA"/>
        </w:rPr>
        <w:t xml:space="preserve"> могили</w:t>
      </w:r>
      <w:r w:rsidR="00C61AA7" w:rsidRPr="00A86210">
        <w:rPr>
          <w:lang w:val="uk-UA"/>
        </w:rPr>
        <w:t xml:space="preserve"> [12]</w:t>
      </w:r>
      <w:r w:rsidRPr="00A86210">
        <w:rPr>
          <w:lang w:val="uk-UA"/>
        </w:rPr>
        <w:t>. На якій дуже чітко простежуються орнаменти вишивки якими прикрашено комір, поділ та рукава сорочки (див. рис. 1.2).</w:t>
      </w:r>
    </w:p>
    <w:p w:rsidR="006F0E15" w:rsidRPr="00A86210" w:rsidRDefault="006F0E15" w:rsidP="001F0418">
      <w:pPr>
        <w:ind w:firstLine="708"/>
        <w:jc w:val="center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58FBDCD4" wp14:editId="5153A634">
            <wp:extent cx="3219450" cy="2686050"/>
            <wp:effectExtent l="0" t="0" r="0" b="0"/>
            <wp:docPr id="2" name="Рисунок 2" descr="https://pustunchik.ua/uploads/school/42aa132fa619aac1b5ddbd8e54fe8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ustunchik.ua/uploads/school/42aa132fa619aac1b5ddbd8e54fe8d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09" cy="270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15" w:rsidRPr="00A86210" w:rsidRDefault="00787E08" w:rsidP="001F0418">
      <w:pPr>
        <w:spacing w:after="24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Рис. 1.</w:t>
      </w:r>
      <w:r w:rsidR="006F0E15" w:rsidRPr="00A86210">
        <w:rPr>
          <w:lang w:val="uk-UA"/>
        </w:rPr>
        <w:t xml:space="preserve">2. Позолочена чаша з </w:t>
      </w:r>
      <w:proofErr w:type="spellStart"/>
      <w:r w:rsidR="006F0E15" w:rsidRPr="00A86210">
        <w:rPr>
          <w:lang w:val="uk-UA"/>
        </w:rPr>
        <w:t>Гайманової</w:t>
      </w:r>
      <w:proofErr w:type="spellEnd"/>
      <w:r w:rsidR="006F0E15" w:rsidRPr="00A86210">
        <w:rPr>
          <w:lang w:val="uk-UA"/>
        </w:rPr>
        <w:t xml:space="preserve"> могили, знайдена поблизу с. Балки на Запоріжжі. Приблизний вік - VI ст. н. е.</w:t>
      </w:r>
    </w:p>
    <w:p w:rsidR="009E54BE" w:rsidRPr="00A86210" w:rsidRDefault="001A1254" w:rsidP="001F041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Інші вчені намагаються довести, що вишиванка була придумана ще до виникнення Київської </w:t>
      </w:r>
      <w:proofErr w:type="spellStart"/>
      <w:r w:rsidRPr="00A86210">
        <w:rPr>
          <w:lang w:val="uk-UA"/>
        </w:rPr>
        <w:t>Скіфії</w:t>
      </w:r>
      <w:proofErr w:type="spellEnd"/>
      <w:r w:rsidRPr="00A86210">
        <w:rPr>
          <w:lang w:val="uk-UA"/>
        </w:rPr>
        <w:t>. Про це свідчать знахідки в древніх могилах, в яких знайшли шматки полотна з візерунками, виконаними нитками</w:t>
      </w:r>
      <w:r w:rsidR="003D76DC" w:rsidRPr="00A86210">
        <w:rPr>
          <w:lang w:val="uk-UA"/>
        </w:rPr>
        <w:t xml:space="preserve"> (рис. 1.3)</w:t>
      </w:r>
    </w:p>
    <w:p w:rsidR="003D76DC" w:rsidRPr="00A86210" w:rsidRDefault="003D76DC" w:rsidP="003D76DC">
      <w:pPr>
        <w:spacing w:line="360" w:lineRule="auto"/>
        <w:ind w:firstLine="708"/>
        <w:jc w:val="center"/>
        <w:rPr>
          <w:lang w:val="uk-UA"/>
        </w:rPr>
      </w:pPr>
      <w:r w:rsidRPr="00A86210">
        <w:rPr>
          <w:noProof/>
        </w:rPr>
        <w:drawing>
          <wp:inline distT="0" distB="0" distL="0" distR="0" wp14:anchorId="111BF608" wp14:editId="78BA3BE9">
            <wp:extent cx="3623347" cy="278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7125" cy="279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DC" w:rsidRPr="00A86210" w:rsidRDefault="003D76DC" w:rsidP="001F0418">
      <w:pPr>
        <w:spacing w:after="240" w:line="360" w:lineRule="auto"/>
        <w:ind w:firstLine="708"/>
        <w:rPr>
          <w:lang w:val="uk-UA"/>
        </w:rPr>
      </w:pPr>
      <w:r w:rsidRPr="00A86210">
        <w:rPr>
          <w:lang w:val="uk-UA"/>
        </w:rPr>
        <w:t>Рис. 1.3. Полотно з візерунками знайдене у древній могилі на Запоріжжі.</w:t>
      </w:r>
    </w:p>
    <w:p w:rsidR="004C1A98" w:rsidRPr="00A86210" w:rsidRDefault="009E54BE" w:rsidP="004C1A9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За часів Київської Русі сестра князя Володимира Мономаха відкрила при Андріївському монастирі школу вишивання. Дівчата, які пройшли там навчання, залишалися працювати в монастирських майстернях. А в XVIII столітті майстерні були майже при кожному монастирі або панському </w:t>
      </w:r>
      <w:r w:rsidRPr="00A86210">
        <w:rPr>
          <w:lang w:val="uk-UA"/>
        </w:rPr>
        <w:lastRenderedPageBreak/>
        <w:t>господарстві. Вишитий одяг, який там виготовляли, використовували не лише для своїх потреб, але і для продажу.</w:t>
      </w:r>
      <w:r w:rsidR="004C1A98" w:rsidRPr="00A86210">
        <w:rPr>
          <w:lang w:val="uk-UA"/>
        </w:rPr>
        <w:t xml:space="preserve"> Причому орнамент на сорочці означав щось більше, ніж прикраса - це був своєрідний оберіг</w:t>
      </w:r>
      <w:r w:rsidR="00B94941" w:rsidRPr="00A86210">
        <w:rPr>
          <w:lang w:val="uk-UA"/>
        </w:rPr>
        <w:t xml:space="preserve"> [8, с. 24]</w:t>
      </w:r>
      <w:r w:rsidR="004C1A98" w:rsidRPr="00A86210">
        <w:rPr>
          <w:lang w:val="uk-UA"/>
        </w:rPr>
        <w:t>.</w:t>
      </w:r>
    </w:p>
    <w:p w:rsidR="004C1A98" w:rsidRPr="00A86210" w:rsidRDefault="004C1A98" w:rsidP="004C1A9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Школи удосконалювалися, і техніка ставала дедалі складнішою. За часів козацтва вишиванка почала набувати основні риси. На цьому виді одягу не прийнято було економити. Носили її і прості селянки, і заможні міщани.</w:t>
      </w:r>
    </w:p>
    <w:p w:rsidR="00601B19" w:rsidRPr="00A86210" w:rsidRDefault="00601B19" w:rsidP="004C1A9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Особливою популярністю у той час користувалися вишиванки, вишиті золотими нитками.</w:t>
      </w:r>
    </w:p>
    <w:p w:rsidR="00601B19" w:rsidRPr="00A86210" w:rsidRDefault="00410316" w:rsidP="00410316">
      <w:pPr>
        <w:tabs>
          <w:tab w:val="left" w:pos="142"/>
        </w:tabs>
        <w:spacing w:line="360" w:lineRule="auto"/>
        <w:ind w:hanging="284"/>
        <w:jc w:val="center"/>
        <w:rPr>
          <w:lang w:val="uk-UA"/>
        </w:rPr>
      </w:pPr>
      <w:r w:rsidRPr="00A86210">
        <w:rPr>
          <w:noProof/>
        </w:rPr>
        <w:drawing>
          <wp:inline distT="0" distB="0" distL="0" distR="0" wp14:anchorId="1B9963E4" wp14:editId="6699DA3F">
            <wp:extent cx="3761477" cy="3681663"/>
            <wp:effectExtent l="0" t="0" r="0" b="0"/>
            <wp:docPr id="12" name="Рисунок 12" descr="Нова українська мода: сторічна вишиванка з чужого плеча -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а українська мода: сторічна вишиванка з чужого плеча - фото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23" cy="368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B19" w:rsidRPr="00A86210" w:rsidRDefault="00601B19" w:rsidP="004C1A9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Рис. 1.4. Гуцулка в золотій запасці та вишиваній сорочці</w:t>
      </w:r>
    </w:p>
    <w:p w:rsidR="006D15CE" w:rsidRPr="00A86210" w:rsidRDefault="00601B19" w:rsidP="001F0418">
      <w:pPr>
        <w:spacing w:before="24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Якщо </w:t>
      </w:r>
      <w:r w:rsidR="006D15CE" w:rsidRPr="00A86210">
        <w:rPr>
          <w:lang w:val="uk-UA"/>
        </w:rPr>
        <w:t>у ІХХ</w:t>
      </w:r>
      <w:r w:rsidRPr="00A86210">
        <w:rPr>
          <w:lang w:val="uk-UA"/>
        </w:rPr>
        <w:t xml:space="preserve"> столітті орнаменти на сорочках створювалися ручною вишивкою, то на початку ХХ століття вишивку вже витіснив орнамент на ткацькому верстаті. Саме у цей період,</w:t>
      </w:r>
      <w:r w:rsidR="004C1A98" w:rsidRPr="00A86210">
        <w:rPr>
          <w:lang w:val="uk-UA"/>
        </w:rPr>
        <w:t xml:space="preserve"> попит на вишиванки вже не обмежувався лише внутрішнім користуванням. Мати цей одяг хотіли люди за кордоном. У техніці закріпився такий популярний «хрестик» і ажурний шов - той самий український колорит</w:t>
      </w:r>
      <w:r w:rsidR="00B94941" w:rsidRPr="00A86210">
        <w:rPr>
          <w:lang w:val="uk-UA"/>
        </w:rPr>
        <w:t xml:space="preserve"> [3, с. 112]</w:t>
      </w:r>
      <w:r w:rsidR="004C1A98" w:rsidRPr="00A86210">
        <w:rPr>
          <w:lang w:val="uk-UA"/>
        </w:rPr>
        <w:t>.</w:t>
      </w:r>
    </w:p>
    <w:p w:rsidR="006D15CE" w:rsidRPr="00A86210" w:rsidRDefault="009E54BE" w:rsidP="006D15CE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Саме в той період народною українською вишивкою зацікавилися представники культури, мистецтвознавці та художники. </w:t>
      </w:r>
      <w:r w:rsidR="006D15CE" w:rsidRPr="00A86210">
        <w:rPr>
          <w:lang w:val="uk-UA"/>
        </w:rPr>
        <w:t>Вишиванки</w:t>
      </w:r>
      <w:r w:rsidRPr="00A86210">
        <w:rPr>
          <w:lang w:val="uk-UA"/>
        </w:rPr>
        <w:t xml:space="preserve"> почали </w:t>
      </w:r>
      <w:r w:rsidRPr="00A86210">
        <w:rPr>
          <w:lang w:val="uk-UA"/>
        </w:rPr>
        <w:lastRenderedPageBreak/>
        <w:t xml:space="preserve">збирати і колекціонувати в музеях і приватних збірках. Багато прекрасних зразків старовинної вишивки дійшли до нас завдяки відомим українським сім'ям Драгоманових, Лисенків, Старицьких, Капніст, Косач. </w:t>
      </w:r>
    </w:p>
    <w:p w:rsidR="004C1A98" w:rsidRPr="00A86210" w:rsidRDefault="0097692B" w:rsidP="0097692B">
      <w:pPr>
        <w:spacing w:after="20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За тим, як саме вишита сорочка, раніше визначали статус и матеріальне благополуччя її власника, а також походження. Адже для різних регіонів були характерні свої фасони сорочок, шви, візерунки и колірна гамма, які відображали місцеві особливості. </w:t>
      </w:r>
      <w:r w:rsidR="00A217BD" w:rsidRPr="00A86210">
        <w:rPr>
          <w:lang w:val="uk-UA"/>
        </w:rPr>
        <w:t xml:space="preserve">Ще сто років тому по візерункам і прийомам шиття можна було легко відрізнити сорочку вишивану майстринями Полтавщини від Київщини, Поділля від Карпат, Чернігівщини від Волині. Це </w:t>
      </w:r>
      <w:r w:rsidR="004A4BAE" w:rsidRPr="00A86210">
        <w:rPr>
          <w:lang w:val="uk-UA"/>
        </w:rPr>
        <w:t>пов’язано</w:t>
      </w:r>
      <w:r w:rsidR="00A217BD" w:rsidRPr="00A86210">
        <w:rPr>
          <w:lang w:val="uk-UA"/>
        </w:rPr>
        <w:t xml:space="preserve"> з тим, що в кожному селі, кожному будинку від матерів до дочок переходили свої особливі традиції вишивки та малюнки орнаментів. Кожна дівчина знала секрети фарбування ниток - яка рослина дає який колір, як запекти пофарбовані нитки в житньому тесті щоб вони на довгі роки зберігали яскравість кольору. Різноманітні види стібків і техніки вишивання допомагали запам'ятати забавні і поетичні влучні назви - «курячий брід», «</w:t>
      </w:r>
      <w:proofErr w:type="spellStart"/>
      <w:r w:rsidR="00A217BD" w:rsidRPr="00A86210">
        <w:rPr>
          <w:lang w:val="uk-UA"/>
        </w:rPr>
        <w:t>овсяночка</w:t>
      </w:r>
      <w:proofErr w:type="spellEnd"/>
      <w:r w:rsidR="00A217BD" w:rsidRPr="00A86210">
        <w:rPr>
          <w:lang w:val="uk-UA"/>
        </w:rPr>
        <w:t>», «барвінок», «</w:t>
      </w:r>
      <w:proofErr w:type="spellStart"/>
      <w:r w:rsidR="00A217BD" w:rsidRPr="00A86210">
        <w:rPr>
          <w:lang w:val="uk-UA"/>
        </w:rPr>
        <w:t>хмелько</w:t>
      </w:r>
      <w:proofErr w:type="spellEnd"/>
      <w:r w:rsidR="00A217BD" w:rsidRPr="00A86210">
        <w:rPr>
          <w:lang w:val="uk-UA"/>
        </w:rPr>
        <w:t>», «солов'їні вічка», «зозулька» та інші.</w:t>
      </w:r>
      <w:r w:rsidR="003D76DC" w:rsidRPr="00A86210">
        <w:rPr>
          <w:lang w:val="uk-UA"/>
        </w:rPr>
        <w:t xml:space="preserve"> (див. рис. 1.</w:t>
      </w:r>
      <w:r w:rsidR="00787E08" w:rsidRPr="00A86210">
        <w:rPr>
          <w:lang w:val="uk-UA"/>
        </w:rPr>
        <w:t>5</w:t>
      </w:r>
      <w:r w:rsidR="003D76DC" w:rsidRPr="00A86210">
        <w:rPr>
          <w:lang w:val="uk-UA"/>
        </w:rPr>
        <w:t>).</w:t>
      </w:r>
    </w:p>
    <w:p w:rsidR="003D76DC" w:rsidRPr="00A86210" w:rsidRDefault="003D76DC" w:rsidP="003D76DC">
      <w:pPr>
        <w:spacing w:after="200" w:line="360" w:lineRule="auto"/>
        <w:ind w:firstLine="708"/>
        <w:jc w:val="center"/>
        <w:rPr>
          <w:lang w:val="uk-UA"/>
        </w:rPr>
      </w:pPr>
      <w:r w:rsidRPr="00A86210">
        <w:rPr>
          <w:noProof/>
        </w:rPr>
        <w:drawing>
          <wp:inline distT="0" distB="0" distL="0" distR="0" wp14:anchorId="37569A79" wp14:editId="1070E9E7">
            <wp:extent cx="4954138" cy="3452884"/>
            <wp:effectExtent l="0" t="0" r="0" b="0"/>
            <wp:docPr id="4" name="Рисунок 4" descr="орнаменти вишивок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рнаменти вишивок в Україн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49" cy="345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6DC" w:rsidRPr="00A86210" w:rsidRDefault="003D76DC" w:rsidP="003D76DC">
      <w:pPr>
        <w:spacing w:after="200" w:line="360" w:lineRule="auto"/>
        <w:ind w:firstLine="708"/>
        <w:rPr>
          <w:lang w:val="uk-UA"/>
        </w:rPr>
      </w:pPr>
      <w:bookmarkStart w:id="5" w:name="_GoBack"/>
      <w:r w:rsidRPr="00A86210">
        <w:rPr>
          <w:lang w:val="uk-UA"/>
        </w:rPr>
        <w:t>Рис. 1.</w:t>
      </w:r>
      <w:r w:rsidR="00787E08" w:rsidRPr="00A86210">
        <w:rPr>
          <w:lang w:val="uk-UA"/>
        </w:rPr>
        <w:t>5</w:t>
      </w:r>
      <w:r w:rsidRPr="00A86210">
        <w:rPr>
          <w:lang w:val="uk-UA"/>
        </w:rPr>
        <w:t>. Регіональні особливості орнаменту вишиванки</w:t>
      </w:r>
    </w:p>
    <w:bookmarkEnd w:id="5"/>
    <w:p w:rsidR="004A4BAE" w:rsidRPr="00A86210" w:rsidRDefault="0097692B" w:rsidP="0097692B">
      <w:pPr>
        <w:spacing w:after="20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lastRenderedPageBreak/>
        <w:t xml:space="preserve">Цікаво, що на </w:t>
      </w:r>
      <w:proofErr w:type="spellStart"/>
      <w:r w:rsidRPr="00A86210">
        <w:rPr>
          <w:lang w:val="uk-UA"/>
        </w:rPr>
        <w:t>рубежі</w:t>
      </w:r>
      <w:proofErr w:type="spellEnd"/>
      <w:r w:rsidRPr="00A86210">
        <w:rPr>
          <w:lang w:val="uk-UA"/>
        </w:rPr>
        <w:t xml:space="preserve"> XIX-XX століть чоловіча вишита сорочка поступово стала відокремлюватися від народного костюма и поєднуватися з європейської одягом. Основну роль введення вишиванок в </w:t>
      </w:r>
      <w:r w:rsidR="00A86210" w:rsidRPr="00A86210">
        <w:rPr>
          <w:lang w:val="uk-UA"/>
        </w:rPr>
        <w:t>сучасності</w:t>
      </w:r>
      <w:r w:rsidRPr="00A86210">
        <w:rPr>
          <w:lang w:val="uk-UA"/>
        </w:rPr>
        <w:t xml:space="preserve"> моду приписують Івану Франко, адже саме він носів їх в поєднанні з класичними піджаками.</w:t>
      </w:r>
      <w:r w:rsidR="004A4BAE" w:rsidRPr="00A86210">
        <w:rPr>
          <w:lang w:val="uk-UA"/>
        </w:rPr>
        <w:t xml:space="preserve"> У цьому виді поет і зо</w:t>
      </w:r>
      <w:r w:rsidR="00493246" w:rsidRPr="00A86210">
        <w:rPr>
          <w:lang w:val="uk-UA"/>
        </w:rPr>
        <w:t>бражується на купюрі 20 гривень (рис. 1.</w:t>
      </w:r>
      <w:r w:rsidR="00787E08" w:rsidRPr="00A86210">
        <w:rPr>
          <w:lang w:val="uk-UA"/>
        </w:rPr>
        <w:t>6</w:t>
      </w:r>
      <w:r w:rsidR="00493246" w:rsidRPr="00A86210">
        <w:rPr>
          <w:lang w:val="uk-UA"/>
        </w:rPr>
        <w:t>).</w:t>
      </w:r>
    </w:p>
    <w:p w:rsidR="00493246" w:rsidRPr="00A86210" w:rsidRDefault="00493246" w:rsidP="00493246">
      <w:pPr>
        <w:spacing w:line="360" w:lineRule="auto"/>
        <w:ind w:firstLine="708"/>
        <w:jc w:val="center"/>
        <w:rPr>
          <w:lang w:val="uk-UA"/>
        </w:rPr>
      </w:pPr>
      <w:r w:rsidRPr="00A86210">
        <w:rPr>
          <w:noProof/>
        </w:rPr>
        <w:drawing>
          <wp:inline distT="0" distB="0" distL="0" distR="0" wp14:anchorId="56CA0381" wp14:editId="1EF55BBC">
            <wp:extent cx="4972677" cy="22518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6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46" w:rsidRPr="00A86210" w:rsidRDefault="00787E08" w:rsidP="00493246">
      <w:pPr>
        <w:spacing w:line="360" w:lineRule="auto"/>
        <w:ind w:firstLine="708"/>
        <w:rPr>
          <w:lang w:val="uk-UA"/>
        </w:rPr>
      </w:pPr>
      <w:r w:rsidRPr="00A86210">
        <w:rPr>
          <w:lang w:val="uk-UA"/>
        </w:rPr>
        <w:t>Рис. 1.6</w:t>
      </w:r>
      <w:r w:rsidR="00493246" w:rsidRPr="00A86210">
        <w:rPr>
          <w:lang w:val="uk-UA"/>
        </w:rPr>
        <w:t>. Іван Франко на 20-гривневій купюрі</w:t>
      </w:r>
    </w:p>
    <w:p w:rsidR="00493246" w:rsidRPr="00A86210" w:rsidRDefault="00493246" w:rsidP="00493246">
      <w:pPr>
        <w:spacing w:line="360" w:lineRule="auto"/>
        <w:ind w:firstLine="708"/>
        <w:rPr>
          <w:lang w:val="uk-UA"/>
        </w:rPr>
      </w:pPr>
    </w:p>
    <w:p w:rsidR="0097692B" w:rsidRPr="00A86210" w:rsidRDefault="006D15CE" w:rsidP="00E5434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Потім вишитий український традиційний одяг увійшов у моду в кінці 1920-х років, після того, як в Україні почалася політика українізації. На жаль, ця політика тривала недовго. Однак, вишиванки не були забуті. Про них згадували регулярно, наприклад, у 1960</w:t>
      </w:r>
      <w:r w:rsidR="00E54348" w:rsidRPr="00A86210">
        <w:rPr>
          <w:lang w:val="uk-UA"/>
        </w:rPr>
        <w:t>-і роки, п</w:t>
      </w:r>
      <w:r w:rsidR="0097692B" w:rsidRPr="00A86210">
        <w:rPr>
          <w:lang w:val="uk-UA"/>
        </w:rPr>
        <w:t>іком популярності вишиванок в радянські часи був період перебування на чолі СРСР Микити Хрущова, коли за його прикладом вишиванку носили посадові особи. Українська вишиванка переживала и періоді «гоніння», коли вона вважалася дисидентською</w:t>
      </w:r>
      <w:r w:rsidR="00B94941" w:rsidRPr="00A86210">
        <w:rPr>
          <w:lang w:val="uk-UA"/>
        </w:rPr>
        <w:t xml:space="preserve"> [12]</w:t>
      </w:r>
      <w:r w:rsidR="0097692B" w:rsidRPr="00A86210">
        <w:rPr>
          <w:lang w:val="uk-UA"/>
        </w:rPr>
        <w:t>.</w:t>
      </w:r>
    </w:p>
    <w:p w:rsidR="00E54348" w:rsidRPr="00A86210" w:rsidRDefault="00E54348" w:rsidP="00410316">
      <w:pPr>
        <w:spacing w:line="360" w:lineRule="auto"/>
        <w:ind w:firstLine="708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45CCF60A" wp14:editId="6307C70E">
            <wp:extent cx="5201392" cy="3360717"/>
            <wp:effectExtent l="0" t="0" r="0" b="0"/>
            <wp:docPr id="15" name="Рисунок 15" descr="https://etnoxata.com.ua/image/catalog/blog/_2019/3_01_2019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tnoxata.com.ua/image/catalog/blog/_2019/3_01_2019/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39" cy="336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348" w:rsidRPr="00A86210" w:rsidRDefault="00E54348" w:rsidP="00E5434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 фото: Микита Хрущов у вишиван</w:t>
      </w:r>
      <w:r w:rsidR="00787E08" w:rsidRPr="00A86210">
        <w:rPr>
          <w:lang w:val="uk-UA"/>
        </w:rPr>
        <w:t>ці</w:t>
      </w:r>
    </w:p>
    <w:p w:rsidR="00787E08" w:rsidRPr="00A86210" w:rsidRDefault="00787E08" w:rsidP="00E54348">
      <w:pPr>
        <w:spacing w:line="360" w:lineRule="auto"/>
        <w:ind w:firstLine="708"/>
        <w:jc w:val="both"/>
        <w:rPr>
          <w:lang w:val="uk-UA"/>
        </w:rPr>
      </w:pPr>
    </w:p>
    <w:p w:rsidR="00E54348" w:rsidRPr="00A86210" w:rsidRDefault="00E54348" w:rsidP="00E5434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Новий розквіт популярності вишиванок припав на 1990-ті роки, після того, як Україна стала незалежною державою. Традиційний український одяг, став свого роду символом нашої країни. </w:t>
      </w:r>
    </w:p>
    <w:p w:rsidR="004A4BAE" w:rsidRPr="00A86210" w:rsidRDefault="005812C5" w:rsidP="005812C5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Отже, як бачимо, вишиванки завжди були популярні в певні моменти історії. І зараз їх воістину зоряний час. </w:t>
      </w:r>
      <w:r w:rsidR="004A4BAE" w:rsidRPr="00A86210">
        <w:rPr>
          <w:lang w:val="uk-UA"/>
        </w:rPr>
        <w:t>Народні традиції, в тому числі і в етнічна вишивка, відроджуються.</w:t>
      </w:r>
      <w:r w:rsidR="004C1A98" w:rsidRPr="00A86210">
        <w:rPr>
          <w:lang w:val="uk-UA"/>
        </w:rPr>
        <w:t xml:space="preserve"> </w:t>
      </w:r>
      <w:r w:rsidR="004A4BAE" w:rsidRPr="00A86210">
        <w:rPr>
          <w:lang w:val="uk-UA"/>
        </w:rPr>
        <w:t xml:space="preserve">Вишиванка - це </w:t>
      </w:r>
      <w:proofErr w:type="spellStart"/>
      <w:r w:rsidR="004A4BAE" w:rsidRPr="00A86210">
        <w:rPr>
          <w:lang w:val="uk-UA"/>
        </w:rPr>
        <w:t>модно</w:t>
      </w:r>
      <w:proofErr w:type="spellEnd"/>
      <w:r w:rsidR="004A4BAE" w:rsidRPr="00A86210">
        <w:rPr>
          <w:lang w:val="uk-UA"/>
        </w:rPr>
        <w:t>! Саме так можна охарактеризувати позиціонування вишиванки в сучасному інформаційному просторі. І, дійсно, якщо ще якихось років десять тому прийти на свято у вишиванці було дуже дивним (виняток - Західна Україна), то тепер Північ, Південь і навіть Схід зовсім не відстають. Вже стало традиційним, коли на різні свята влаштовують ярмарки з продажу вишиванок і українських сувенірів, тим самим популяризуючи українську культуру. Сьогодні купити етнічний одяг і створити з її допомогою неповторний народний образ прагнуть все більше людей.</w:t>
      </w:r>
      <w:r w:rsidR="00B94941" w:rsidRPr="00A86210">
        <w:rPr>
          <w:lang w:val="uk-UA"/>
        </w:rPr>
        <w:t xml:space="preserve"> Проводять онлайн </w:t>
      </w:r>
      <w:r w:rsidR="00A86210" w:rsidRPr="00A86210">
        <w:rPr>
          <w:lang w:val="uk-UA"/>
        </w:rPr>
        <w:t>майстер</w:t>
      </w:r>
      <w:r w:rsidR="00B94941" w:rsidRPr="00A86210">
        <w:rPr>
          <w:lang w:val="uk-UA"/>
        </w:rPr>
        <w:t>-класи з народного вишивання сорочок.</w:t>
      </w:r>
    </w:p>
    <w:p w:rsidR="004A4BAE" w:rsidRPr="00A86210" w:rsidRDefault="004A4BAE" w:rsidP="004C1A9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Надзвичайно тішить те, що саме молодь піднімає тему вишиванок на рівень моди, про що особливо свідчать українські весілля, коли молодята </w:t>
      </w:r>
      <w:r w:rsidRPr="00A86210">
        <w:rPr>
          <w:lang w:val="uk-UA"/>
        </w:rPr>
        <w:lastRenderedPageBreak/>
        <w:t>постають перед усіма в вишиванках. З жіночими образами все зрозуміло - вишиті в етнічному стилі сорочки, сукні, туніки дійсно виглядають ефектно. Але ж і чоловічі вишиванки стають не просто екстравагантними, а дуже актуальними.</w:t>
      </w:r>
    </w:p>
    <w:p w:rsidR="00E54348" w:rsidRPr="00A86210" w:rsidRDefault="00CB3062" w:rsidP="00E5434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З отриманий Україною статусу незалежної країни мода на чоловічі и жіночі вишиванки знову почала набирати популярність серед населення і </w:t>
      </w:r>
      <w:r w:rsidR="00A86210" w:rsidRPr="00A86210">
        <w:rPr>
          <w:lang w:val="uk-UA"/>
        </w:rPr>
        <w:t>публічних</w:t>
      </w:r>
      <w:r w:rsidRPr="00A86210">
        <w:rPr>
          <w:lang w:val="uk-UA"/>
        </w:rPr>
        <w:t xml:space="preserve"> осіб. А з 2006 року в Україні було засновано свято - Всесвітній день вишиванки, як</w:t>
      </w:r>
      <w:r w:rsidR="00F96216" w:rsidRPr="00A86210">
        <w:rPr>
          <w:lang w:val="uk-UA"/>
        </w:rPr>
        <w:t xml:space="preserve">е </w:t>
      </w:r>
      <w:r w:rsidRPr="00A86210">
        <w:rPr>
          <w:lang w:val="uk-UA"/>
        </w:rPr>
        <w:t>відзначається тепер щороку в третій четвер травня.</w:t>
      </w:r>
    </w:p>
    <w:p w:rsidR="00410316" w:rsidRPr="00A86210" w:rsidRDefault="00CB3062" w:rsidP="00410316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Мода на вишитий одяг вийшла на світовий рівень, коли в 2012 году український дизайнер Олена </w:t>
      </w:r>
      <w:proofErr w:type="spellStart"/>
      <w:r w:rsidRPr="00A86210">
        <w:rPr>
          <w:lang w:val="uk-UA"/>
        </w:rPr>
        <w:t>Буреніна</w:t>
      </w:r>
      <w:proofErr w:type="spellEnd"/>
      <w:r w:rsidRPr="00A86210">
        <w:rPr>
          <w:lang w:val="uk-UA"/>
        </w:rPr>
        <w:t xml:space="preserve"> створі вишиту сорочку для </w:t>
      </w:r>
      <w:r w:rsidR="00A86210" w:rsidRPr="00A86210">
        <w:rPr>
          <w:lang w:val="uk-UA"/>
        </w:rPr>
        <w:t>співачки</w:t>
      </w:r>
      <w:r w:rsidRPr="00A86210">
        <w:rPr>
          <w:lang w:val="uk-UA"/>
        </w:rPr>
        <w:t xml:space="preserve"> Мадонни. Нажаль, нам не вдалося знайти фото Мадонни у сучасній вишиванці, проте на конкурсі «</w:t>
      </w:r>
      <w:r w:rsidR="00A86210">
        <w:rPr>
          <w:lang w:val="uk-UA"/>
        </w:rPr>
        <w:t>Вишиванка</w:t>
      </w:r>
      <w:r w:rsidRPr="00A86210">
        <w:rPr>
          <w:lang w:val="uk-UA"/>
        </w:rPr>
        <w:t xml:space="preserve"> для </w:t>
      </w:r>
      <w:r w:rsidR="00A86210" w:rsidRPr="00A86210">
        <w:rPr>
          <w:lang w:val="uk-UA"/>
        </w:rPr>
        <w:t>Мадонни</w:t>
      </w:r>
      <w:r w:rsidRPr="00A86210">
        <w:rPr>
          <w:lang w:val="uk-UA"/>
        </w:rPr>
        <w:t>», було представлено саме цей одяг (див. рис. 1.6), який отримав перемогу і поїхав до своєї власниці. Дизайнер</w:t>
      </w:r>
      <w:r w:rsidR="00410316" w:rsidRPr="00A86210">
        <w:rPr>
          <w:lang w:val="uk-UA"/>
        </w:rPr>
        <w:t xml:space="preserve"> створила вишиванку в дусі поп-королеви.</w:t>
      </w:r>
    </w:p>
    <w:p w:rsidR="00410316" w:rsidRPr="00A86210" w:rsidRDefault="00410316" w:rsidP="00410316">
      <w:pPr>
        <w:spacing w:after="20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Зараз одяг з вишивкою можна побачити на таких голлівудських зірках як </w:t>
      </w:r>
      <w:proofErr w:type="spellStart"/>
      <w:r w:rsidRPr="00A86210">
        <w:rPr>
          <w:lang w:val="uk-UA"/>
        </w:rPr>
        <w:t>Кейт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Мосс</w:t>
      </w:r>
      <w:proofErr w:type="spellEnd"/>
      <w:r w:rsidRPr="00A86210">
        <w:rPr>
          <w:lang w:val="uk-UA"/>
        </w:rPr>
        <w:t xml:space="preserve">, </w:t>
      </w:r>
      <w:proofErr w:type="spellStart"/>
      <w:r w:rsidRPr="00A86210">
        <w:rPr>
          <w:lang w:val="uk-UA"/>
        </w:rPr>
        <w:t>Енн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Хетеуей</w:t>
      </w:r>
      <w:proofErr w:type="spellEnd"/>
      <w:r w:rsidRPr="00A86210">
        <w:rPr>
          <w:lang w:val="uk-UA"/>
        </w:rPr>
        <w:t xml:space="preserve">, </w:t>
      </w:r>
      <w:proofErr w:type="spellStart"/>
      <w:r w:rsidRPr="00A86210">
        <w:rPr>
          <w:lang w:val="uk-UA"/>
        </w:rPr>
        <w:t>Холлі</w:t>
      </w:r>
      <w:proofErr w:type="spellEnd"/>
      <w:r w:rsidRPr="00A86210">
        <w:rPr>
          <w:lang w:val="uk-UA"/>
        </w:rPr>
        <w:t xml:space="preserve"> Беррі а також на українських знаменитостях. Зараз елементи української вишивки використовують в своїх колекціях визнані в світі модельєри і модні будинки - Жан-Поль Готьє, Джон </w:t>
      </w:r>
      <w:proofErr w:type="spellStart"/>
      <w:r w:rsidRPr="00A86210">
        <w:rPr>
          <w:lang w:val="uk-UA"/>
        </w:rPr>
        <w:t>Гальяно</w:t>
      </w:r>
      <w:proofErr w:type="spellEnd"/>
      <w:r w:rsidRPr="00A86210">
        <w:rPr>
          <w:lang w:val="uk-UA"/>
        </w:rPr>
        <w:t xml:space="preserve">, </w:t>
      </w:r>
      <w:proofErr w:type="spellStart"/>
      <w:r w:rsidRPr="00A86210">
        <w:rPr>
          <w:lang w:val="uk-UA"/>
        </w:rPr>
        <w:t>Gucci</w:t>
      </w:r>
      <w:proofErr w:type="spellEnd"/>
      <w:r w:rsidRPr="00A86210">
        <w:rPr>
          <w:lang w:val="uk-UA"/>
        </w:rPr>
        <w:t xml:space="preserve">, </w:t>
      </w:r>
      <w:proofErr w:type="spellStart"/>
      <w:r w:rsidRPr="00A86210">
        <w:rPr>
          <w:lang w:val="uk-UA"/>
        </w:rPr>
        <w:t>Valentino</w:t>
      </w:r>
      <w:proofErr w:type="spellEnd"/>
      <w:r w:rsidRPr="00A86210">
        <w:rPr>
          <w:lang w:val="uk-UA"/>
        </w:rPr>
        <w:t xml:space="preserve">, </w:t>
      </w:r>
      <w:proofErr w:type="spellStart"/>
      <w:r w:rsidRPr="00A86210">
        <w:rPr>
          <w:lang w:val="uk-UA"/>
        </w:rPr>
        <w:t>Dolce</w:t>
      </w:r>
      <w:proofErr w:type="spellEnd"/>
      <w:r w:rsidRPr="00A86210">
        <w:rPr>
          <w:lang w:val="uk-UA"/>
        </w:rPr>
        <w:t xml:space="preserve"> &amp; </w:t>
      </w:r>
      <w:proofErr w:type="spellStart"/>
      <w:r w:rsidRPr="00A86210">
        <w:rPr>
          <w:lang w:val="uk-UA"/>
        </w:rPr>
        <w:t>Gabbana</w:t>
      </w:r>
      <w:proofErr w:type="spellEnd"/>
      <w:r w:rsidRPr="00A86210">
        <w:rPr>
          <w:lang w:val="uk-UA"/>
        </w:rPr>
        <w:t xml:space="preserve">. А в 2015-му американський </w:t>
      </w:r>
      <w:proofErr w:type="spellStart"/>
      <w:r w:rsidRPr="00A86210">
        <w:rPr>
          <w:lang w:val="uk-UA"/>
        </w:rPr>
        <w:t>Vogue</w:t>
      </w:r>
      <w:proofErr w:type="spellEnd"/>
      <w:r w:rsidRPr="00A86210">
        <w:rPr>
          <w:lang w:val="uk-UA"/>
        </w:rPr>
        <w:t xml:space="preserve"> опублікував статтю, в якій назвав українську вишиванку одним з головних трендів сезону</w:t>
      </w:r>
      <w:r w:rsidR="00093565" w:rsidRPr="00093565">
        <w:t xml:space="preserve"> </w:t>
      </w:r>
      <w:r w:rsidR="00093565" w:rsidRPr="00093565">
        <w:rPr>
          <w:lang w:val="uk-UA"/>
        </w:rPr>
        <w:t>декорованими елементами вишивки</w:t>
      </w:r>
      <w:r w:rsidR="00093565">
        <w:rPr>
          <w:lang w:val="uk-UA"/>
        </w:rPr>
        <w:t xml:space="preserve">. </w:t>
      </w:r>
    </w:p>
    <w:p w:rsidR="00410316" w:rsidRPr="00A86210" w:rsidRDefault="00410316" w:rsidP="00410316">
      <w:pPr>
        <w:spacing w:after="200" w:line="360" w:lineRule="auto"/>
        <w:ind w:firstLine="708"/>
        <w:jc w:val="both"/>
        <w:rPr>
          <w:lang w:val="uk-UA"/>
        </w:rPr>
      </w:pPr>
    </w:p>
    <w:p w:rsidR="00CB3062" w:rsidRPr="00A86210" w:rsidRDefault="00410316" w:rsidP="00183C84">
      <w:pPr>
        <w:spacing w:after="200" w:line="360" w:lineRule="auto"/>
        <w:ind w:firstLine="708"/>
        <w:jc w:val="center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3C6C53BB" wp14:editId="22D4F923">
            <wp:extent cx="3644900" cy="4808072"/>
            <wp:effectExtent l="0" t="0" r="0" b="0"/>
            <wp:docPr id="14" name="Рисунок 14" descr="http://fashionweek.ua/media/content/img/madonna-buren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ashionweek.ua/media/content/img/madonna-burenina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54" cy="48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6210">
        <w:rPr>
          <w:lang w:val="uk-UA"/>
        </w:rPr>
        <w:t xml:space="preserve">. </w:t>
      </w:r>
    </w:p>
    <w:p w:rsidR="00410316" w:rsidRPr="00A86210" w:rsidRDefault="00787E08" w:rsidP="00410316">
      <w:pPr>
        <w:spacing w:after="20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</w:t>
      </w:r>
      <w:r w:rsidR="00CB3062" w:rsidRPr="00A86210">
        <w:rPr>
          <w:lang w:val="uk-UA"/>
        </w:rPr>
        <w:t xml:space="preserve"> </w:t>
      </w:r>
      <w:r w:rsidRPr="00A86210">
        <w:rPr>
          <w:lang w:val="uk-UA"/>
        </w:rPr>
        <w:t>фото: модель у сучасній вишиванці</w:t>
      </w:r>
      <w:r w:rsidR="00CB3062" w:rsidRPr="00A86210">
        <w:rPr>
          <w:lang w:val="uk-UA"/>
        </w:rPr>
        <w:t>, яка перемогла у конкурсі «</w:t>
      </w:r>
      <w:r w:rsidRPr="00A86210">
        <w:rPr>
          <w:lang w:val="uk-UA"/>
        </w:rPr>
        <w:t>Вишиванка</w:t>
      </w:r>
      <w:r w:rsidR="00CB3062" w:rsidRPr="00A86210">
        <w:rPr>
          <w:lang w:val="uk-UA"/>
        </w:rPr>
        <w:t xml:space="preserve"> для Мадонн</w:t>
      </w:r>
      <w:r w:rsidRPr="00A86210">
        <w:rPr>
          <w:lang w:val="uk-UA"/>
        </w:rPr>
        <w:t>и</w:t>
      </w:r>
      <w:r w:rsidR="00CB3062" w:rsidRPr="00A86210">
        <w:rPr>
          <w:lang w:val="uk-UA"/>
        </w:rPr>
        <w:t>».</w:t>
      </w:r>
    </w:p>
    <w:p w:rsidR="00410316" w:rsidRPr="00A86210" w:rsidRDefault="00410316" w:rsidP="00410316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З історії відомо, що коли відбувається розвиток суспільства паралельно змінюється свідомість, психологія кожного індивідуума. І звичайно ж, це не могло не торкнутися вишивки. В постіндустріальному суспільстві численні виробники вишиванок не могли не піддатися впливу урбаністичних мотивів, глобалізаційних тенденцій у світі.</w:t>
      </w:r>
    </w:p>
    <w:p w:rsidR="00410316" w:rsidRPr="00A86210" w:rsidRDefault="00410316" w:rsidP="00410316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Наприклад, якщо раніше любили вишивати казкових персонажів: зайчиків, ведмедиків, голубів, то зараз вишиванки змінилися. Стали частіше зображати рослинні натуралістичні форми.</w:t>
      </w:r>
    </w:p>
    <w:p w:rsidR="00410316" w:rsidRPr="00A86210" w:rsidRDefault="00410316" w:rsidP="00CB3062">
      <w:pPr>
        <w:spacing w:after="200" w:line="360" w:lineRule="auto"/>
        <w:ind w:firstLine="708"/>
        <w:jc w:val="both"/>
        <w:rPr>
          <w:lang w:val="uk-UA"/>
        </w:rPr>
      </w:pPr>
    </w:p>
    <w:p w:rsidR="00053D93" w:rsidRPr="00A86210" w:rsidRDefault="00053D93" w:rsidP="00E54348">
      <w:pPr>
        <w:spacing w:line="360" w:lineRule="auto"/>
        <w:ind w:firstLine="708"/>
        <w:jc w:val="center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5F668323" wp14:editId="7AC1C43B">
            <wp:extent cx="4764505" cy="4644189"/>
            <wp:effectExtent l="0" t="0" r="0" b="4445"/>
            <wp:docPr id="11" name="Рисунок 11" descr="Катя Осадч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тя Осадча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87" cy="46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93" w:rsidRPr="00A86210" w:rsidRDefault="00787E08" w:rsidP="004C1A9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 фото:</w:t>
      </w:r>
      <w:r w:rsidR="00053D93" w:rsidRPr="00A86210">
        <w:rPr>
          <w:lang w:val="uk-UA"/>
        </w:rPr>
        <w:t xml:space="preserve"> Катя Осадча в традиційній українській вишиванці</w:t>
      </w:r>
    </w:p>
    <w:p w:rsidR="00787E08" w:rsidRPr="00A86210" w:rsidRDefault="00787E08" w:rsidP="004C1A98">
      <w:pPr>
        <w:spacing w:line="360" w:lineRule="auto"/>
        <w:ind w:firstLine="708"/>
        <w:jc w:val="both"/>
        <w:rPr>
          <w:lang w:val="uk-UA"/>
        </w:rPr>
      </w:pPr>
    </w:p>
    <w:p w:rsidR="00CB3062" w:rsidRPr="00A86210" w:rsidRDefault="0097692B" w:rsidP="00CB3062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Змінилася техніка створення вишиванок. Величезну популярність придбала техніка вишивання хрестиком. Кольори стали використовувати в сучасних вишитих сорочках більш насичені, поєднуючи відразу не один відтінок, а кілька. Також, почали використовувати нові синтетичні матеріали для виготовлення вишитих сорочок.</w:t>
      </w:r>
    </w:p>
    <w:p w:rsidR="004C2147" w:rsidRPr="00A86210" w:rsidRDefault="004C2147" w:rsidP="00CB3062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До речі, окрім традиційно зрозумілого поняття вишиванка (який є поняттям вишитої сорочки), сьогодні великою популярністю користується «</w:t>
      </w:r>
      <w:proofErr w:type="spellStart"/>
      <w:r w:rsidRPr="00A86210">
        <w:rPr>
          <w:lang w:val="uk-UA"/>
        </w:rPr>
        <w:t>Автовишиванка</w:t>
      </w:r>
      <w:proofErr w:type="spellEnd"/>
      <w:r w:rsidRPr="00A86210">
        <w:rPr>
          <w:lang w:val="uk-UA"/>
        </w:rPr>
        <w:t>».</w:t>
      </w:r>
    </w:p>
    <w:p w:rsidR="004C2147" w:rsidRPr="00A86210" w:rsidRDefault="004C2147" w:rsidP="00CB3062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Автомобілісти охоче прикрашають свої транспортні засоби спеціальними наклейками. До речі, популярністю вони користуються не тільки в Україні, а й за її межами: продавці кажуть, що замовлення на </w:t>
      </w:r>
      <w:proofErr w:type="spellStart"/>
      <w:r w:rsidRPr="00A86210">
        <w:rPr>
          <w:lang w:val="uk-UA"/>
        </w:rPr>
        <w:t>автовишиванки</w:t>
      </w:r>
      <w:proofErr w:type="spellEnd"/>
      <w:r w:rsidRPr="00A86210">
        <w:rPr>
          <w:lang w:val="uk-UA"/>
        </w:rPr>
        <w:t xml:space="preserve"> надходять з Німеччини, Австралії, Нової Зеландії та інших країн!</w:t>
      </w:r>
    </w:p>
    <w:p w:rsidR="004C2147" w:rsidRPr="00A86210" w:rsidRDefault="004C2147" w:rsidP="00CB3062">
      <w:pPr>
        <w:spacing w:line="360" w:lineRule="auto"/>
        <w:ind w:firstLine="708"/>
        <w:jc w:val="both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76920890" wp14:editId="5B5F6330">
            <wp:extent cx="5940425" cy="4122325"/>
            <wp:effectExtent l="0" t="0" r="3175" b="0"/>
            <wp:docPr id="16" name="Рисунок 16" descr="https://etnoxata.com.ua/image/catalog/blog/_2019/3_01_2019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tnoxata.com.ua/image/catalog/blog/_2019/3_01_2019/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47" w:rsidRPr="00A86210" w:rsidRDefault="004C2147" w:rsidP="00CB3062">
      <w:pPr>
        <w:spacing w:line="360" w:lineRule="auto"/>
        <w:ind w:firstLine="708"/>
        <w:jc w:val="both"/>
        <w:rPr>
          <w:lang w:val="uk-UA"/>
        </w:rPr>
      </w:pPr>
    </w:p>
    <w:p w:rsidR="00787E08" w:rsidRDefault="00787E08" w:rsidP="004C2147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 фото: сучасний бренд «</w:t>
      </w:r>
      <w:proofErr w:type="spellStart"/>
      <w:r w:rsidRPr="00A86210">
        <w:rPr>
          <w:lang w:val="uk-UA"/>
        </w:rPr>
        <w:t>Автовишиванка</w:t>
      </w:r>
      <w:proofErr w:type="spellEnd"/>
      <w:r w:rsidRPr="00A86210">
        <w:rPr>
          <w:lang w:val="uk-UA"/>
        </w:rPr>
        <w:t>»</w:t>
      </w:r>
    </w:p>
    <w:p w:rsidR="00673F65" w:rsidRPr="00A86210" w:rsidRDefault="00673F65" w:rsidP="004C2147">
      <w:pPr>
        <w:spacing w:line="360" w:lineRule="auto"/>
        <w:ind w:firstLine="708"/>
        <w:jc w:val="both"/>
        <w:rPr>
          <w:lang w:val="uk-UA"/>
        </w:rPr>
      </w:pPr>
    </w:p>
    <w:p w:rsidR="004C2147" w:rsidRPr="00A86210" w:rsidRDefault="004C2147" w:rsidP="004C2147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Проте, хочеться зазначити, що зі здобуттям незалежності України, інтерес до національного творчості багаторазово зріс, а також збільшилася кількість приватних шкіл вишивки. Все частіше можна спостерегти різноманітність вишивки на виставках, народних ярмарках, в магазинах. Дуже радує, що з кожним роком українські традиції не просто відроджуються, а й стають невід'ємною частиною нашого життя. А такий прекрасний елемент, як вишивка, все більш затребуваний у гардеробі сучасної людини.</w:t>
      </w:r>
    </w:p>
    <w:p w:rsidR="00183C84" w:rsidRPr="00A86210" w:rsidRDefault="00CB3062" w:rsidP="00787E0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Вишиванка - це справжня загадка, оскільки несе у собі безліч цікавих особливостей, починаючи від квітів, закінчуючи символікою. Сьогодні цим деталям приділяється, напевно, менше уваги. Хоча, старожили відзначають, що варто прислухатися до порад предків, особливо щодо візерунків, тканини, кольору. </w:t>
      </w:r>
      <w:r w:rsidR="00183C84" w:rsidRPr="00A86210">
        <w:rPr>
          <w:highlight w:val="yellow"/>
          <w:lang w:val="uk-UA"/>
        </w:rPr>
        <w:br w:type="page"/>
      </w:r>
    </w:p>
    <w:p w:rsidR="001F0418" w:rsidRPr="00A86210" w:rsidRDefault="001F0418" w:rsidP="001F0418">
      <w:pPr>
        <w:pStyle w:val="1"/>
        <w:spacing w:after="240"/>
        <w:ind w:firstLine="708"/>
        <w:jc w:val="center"/>
        <w:rPr>
          <w:rFonts w:ascii="Times New Roman" w:hAnsi="Times New Roman" w:cs="Times New Roman"/>
          <w:color w:val="auto"/>
          <w:lang w:val="uk-UA"/>
        </w:rPr>
      </w:pPr>
      <w:bookmarkStart w:id="6" w:name="_Toc35037489"/>
      <w:r w:rsidRPr="00A86210">
        <w:rPr>
          <w:rFonts w:ascii="Times New Roman" w:hAnsi="Times New Roman" w:cs="Times New Roman"/>
          <w:color w:val="auto"/>
          <w:lang w:val="uk-UA"/>
        </w:rPr>
        <w:lastRenderedPageBreak/>
        <w:t>РОЗДІЛ ІІ</w:t>
      </w:r>
    </w:p>
    <w:p w:rsidR="00F40730" w:rsidRPr="00A86210" w:rsidRDefault="00183C84" w:rsidP="001F0418">
      <w:pPr>
        <w:pStyle w:val="1"/>
        <w:spacing w:before="0" w:after="240" w:line="360" w:lineRule="auto"/>
        <w:ind w:firstLine="708"/>
        <w:jc w:val="center"/>
        <w:rPr>
          <w:rFonts w:ascii="Times New Roman" w:hAnsi="Times New Roman" w:cs="Times New Roman"/>
          <w:color w:val="auto"/>
          <w:lang w:val="uk-UA"/>
        </w:rPr>
      </w:pPr>
      <w:r w:rsidRPr="00A86210">
        <w:rPr>
          <w:rFonts w:ascii="Times New Roman" w:hAnsi="Times New Roman" w:cs="Times New Roman"/>
          <w:color w:val="auto"/>
          <w:lang w:val="uk-UA"/>
        </w:rPr>
        <w:t>САКРАЛЬНІ ОСОБЛИВОСТІ ВИШИВАНКИ</w:t>
      </w:r>
      <w:bookmarkEnd w:id="6"/>
    </w:p>
    <w:p w:rsidR="00CA08DA" w:rsidRPr="00A86210" w:rsidRDefault="00B550D9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У народі вважають, що вишита сорочка захищає її власника від бід, злих сил и негараздів. І хоча з часом значення символів вишиванки втрачалося, проте традиції їх зображення збереглися</w:t>
      </w:r>
      <w:r w:rsidR="00994BD6" w:rsidRPr="00A86210">
        <w:rPr>
          <w:lang w:val="uk-UA"/>
        </w:rPr>
        <w:t xml:space="preserve">. </w:t>
      </w:r>
      <w:r w:rsidRPr="00A86210">
        <w:rPr>
          <w:lang w:val="uk-UA"/>
        </w:rPr>
        <w:t>Також вишиванки малі своє призначення: на кожен день, для свят, для жнив. Серед святкових сорочок особливе місце відводилося весільним, адже весільні вишиванки одягалися лише раз в житті, а потім їх ховали и зберігали як оберіг сім'ї.</w:t>
      </w:r>
    </w:p>
    <w:p w:rsidR="00CA08DA" w:rsidRPr="00A86210" w:rsidRDefault="00FF43AF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Адже недарма вишивкою прикрашалися відкриті деталі одягу (не тільки щоб продемонструвати майстерність вишивання, але і щоб відвести лихе око, уберегти від нечистої сили). Поділ, рукава, груди, воріт, передпліччя традиційно густо покривалися вишивкою і на ж</w:t>
      </w:r>
      <w:r w:rsidR="000D14B8" w:rsidRPr="00A86210">
        <w:rPr>
          <w:lang w:val="uk-UA"/>
        </w:rPr>
        <w:t xml:space="preserve">іночих і на чоловічих сорочках. </w:t>
      </w:r>
      <w:r w:rsidRPr="00A86210">
        <w:rPr>
          <w:lang w:val="uk-UA"/>
        </w:rPr>
        <w:t xml:space="preserve">За повір'ями, вишиванки виліковують біоенергетичну оболонку людей і знищують енергетичну дезінформацію, яким переповнене довкілля. </w:t>
      </w:r>
    </w:p>
    <w:p w:rsidR="00321CDF" w:rsidRPr="00A86210" w:rsidRDefault="00321CDF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 </w:t>
      </w:r>
      <w:r w:rsidR="007D479A" w:rsidRPr="00A86210">
        <w:rPr>
          <w:lang w:val="uk-UA"/>
        </w:rPr>
        <w:t>У народі говоря</w:t>
      </w:r>
      <w:r w:rsidRPr="00A86210">
        <w:rPr>
          <w:lang w:val="uk-UA"/>
        </w:rPr>
        <w:t>ть «своя сорочка бли</w:t>
      </w:r>
      <w:r w:rsidR="007D479A" w:rsidRPr="00A86210">
        <w:rPr>
          <w:lang w:val="uk-UA"/>
        </w:rPr>
        <w:t>жче до тіла»</w:t>
      </w:r>
      <w:r w:rsidR="00B94941" w:rsidRPr="00A86210">
        <w:rPr>
          <w:lang w:val="uk-UA"/>
        </w:rPr>
        <w:t xml:space="preserve"> [9, с. 13]</w:t>
      </w:r>
      <w:r w:rsidR="007D479A" w:rsidRPr="00A86210">
        <w:rPr>
          <w:lang w:val="uk-UA"/>
        </w:rPr>
        <w:t xml:space="preserve">. Чому? Чому ми, не </w:t>
      </w:r>
      <w:r w:rsidRPr="00A86210">
        <w:rPr>
          <w:lang w:val="uk-UA"/>
        </w:rPr>
        <w:t>дивлячись ні на що, звертаємо свої п</w:t>
      </w:r>
      <w:r w:rsidR="007D479A" w:rsidRPr="00A86210">
        <w:rPr>
          <w:lang w:val="uk-UA"/>
        </w:rPr>
        <w:t xml:space="preserve">огляди на дивовижні національні </w:t>
      </w:r>
      <w:r w:rsidRPr="00A86210">
        <w:rPr>
          <w:lang w:val="uk-UA"/>
        </w:rPr>
        <w:t xml:space="preserve">костюми? Що несуть вони нам з далекого минулого? </w:t>
      </w:r>
      <w:r w:rsidR="007D479A" w:rsidRPr="00A86210">
        <w:rPr>
          <w:lang w:val="uk-UA"/>
        </w:rPr>
        <w:t>Можлив</w:t>
      </w:r>
      <w:r w:rsidRPr="00A86210">
        <w:rPr>
          <w:lang w:val="uk-UA"/>
        </w:rPr>
        <w:t>о наші предки в</w:t>
      </w:r>
      <w:r w:rsidR="007D479A" w:rsidRPr="00A86210">
        <w:rPr>
          <w:lang w:val="uk-UA"/>
        </w:rPr>
        <w:t xml:space="preserve"> </w:t>
      </w:r>
      <w:r w:rsidRPr="00A86210">
        <w:rPr>
          <w:lang w:val="uk-UA"/>
        </w:rPr>
        <w:t>своїх візерунках залишили нам свої послання, які ми намагаємося і не можемо</w:t>
      </w:r>
      <w:r w:rsidR="007D479A" w:rsidRPr="00A86210">
        <w:rPr>
          <w:lang w:val="uk-UA"/>
        </w:rPr>
        <w:t xml:space="preserve"> </w:t>
      </w:r>
      <w:r w:rsidRPr="00A86210">
        <w:rPr>
          <w:lang w:val="uk-UA"/>
        </w:rPr>
        <w:t xml:space="preserve">прочитати? Про це нам розповість композиція, колір, </w:t>
      </w:r>
      <w:r w:rsidR="00A86210" w:rsidRPr="00A86210">
        <w:rPr>
          <w:lang w:val="uk-UA"/>
        </w:rPr>
        <w:t>орнаментальний</w:t>
      </w:r>
      <w:r w:rsidR="007D479A" w:rsidRPr="00A86210">
        <w:rPr>
          <w:lang w:val="uk-UA"/>
        </w:rPr>
        <w:t xml:space="preserve"> </w:t>
      </w:r>
      <w:r w:rsidRPr="00A86210">
        <w:rPr>
          <w:lang w:val="uk-UA"/>
        </w:rPr>
        <w:t>тайнопис народного візерунка.</w:t>
      </w:r>
    </w:p>
    <w:p w:rsidR="00B47A35" w:rsidRPr="00A86210" w:rsidRDefault="00B47A35" w:rsidP="00B47A35">
      <w:pPr>
        <w:pStyle w:val="2"/>
        <w:ind w:firstLine="708"/>
        <w:rPr>
          <w:rFonts w:ascii="Times New Roman" w:hAnsi="Times New Roman" w:cs="Times New Roman"/>
          <w:i w:val="0"/>
          <w:lang w:val="uk-UA"/>
        </w:rPr>
      </w:pPr>
      <w:bookmarkStart w:id="7" w:name="_Toc35037490"/>
      <w:r w:rsidRPr="00A86210">
        <w:rPr>
          <w:rFonts w:ascii="Times New Roman" w:hAnsi="Times New Roman" w:cs="Times New Roman"/>
          <w:i w:val="0"/>
          <w:lang w:val="uk-UA"/>
        </w:rPr>
        <w:t>2.1. Значення орнаменту на вишиванці</w:t>
      </w:r>
      <w:bookmarkEnd w:id="7"/>
    </w:p>
    <w:p w:rsidR="00321CDF" w:rsidRPr="00A86210" w:rsidRDefault="007D479A" w:rsidP="00410316">
      <w:pPr>
        <w:spacing w:before="24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Статус одягу та</w:t>
      </w:r>
      <w:r w:rsidR="00321CDF" w:rsidRPr="00A86210">
        <w:rPr>
          <w:lang w:val="uk-UA"/>
        </w:rPr>
        <w:t xml:space="preserve"> </w:t>
      </w:r>
      <w:r w:rsidRPr="00A86210">
        <w:rPr>
          <w:lang w:val="uk-UA"/>
        </w:rPr>
        <w:t>його</w:t>
      </w:r>
      <w:r w:rsidR="00321CDF" w:rsidRPr="00A86210">
        <w:rPr>
          <w:lang w:val="uk-UA"/>
        </w:rPr>
        <w:t xml:space="preserve"> значення повинно було бути зрозумілим</w:t>
      </w:r>
      <w:r w:rsidRPr="00A86210">
        <w:rPr>
          <w:lang w:val="uk-UA"/>
        </w:rPr>
        <w:t xml:space="preserve"> не тільки її </w:t>
      </w:r>
      <w:r w:rsidR="00321CDF" w:rsidRPr="00A86210">
        <w:rPr>
          <w:lang w:val="uk-UA"/>
        </w:rPr>
        <w:t xml:space="preserve">власнику, але і </w:t>
      </w:r>
      <w:r w:rsidRPr="00A86210">
        <w:rPr>
          <w:lang w:val="uk-UA"/>
        </w:rPr>
        <w:t>земля</w:t>
      </w:r>
      <w:r w:rsidR="00321CDF" w:rsidRPr="00A86210">
        <w:rPr>
          <w:lang w:val="uk-UA"/>
        </w:rPr>
        <w:t>ка</w:t>
      </w:r>
      <w:r w:rsidRPr="00A86210">
        <w:rPr>
          <w:lang w:val="uk-UA"/>
        </w:rPr>
        <w:t xml:space="preserve">м. Згодом костюм змінюється. Ці </w:t>
      </w:r>
      <w:r w:rsidR="00321CDF" w:rsidRPr="00A86210">
        <w:rPr>
          <w:lang w:val="uk-UA"/>
        </w:rPr>
        <w:t>зміни виявляють</w:t>
      </w:r>
      <w:r w:rsidRPr="00A86210">
        <w:rPr>
          <w:lang w:val="uk-UA"/>
        </w:rPr>
        <w:t xml:space="preserve">ся </w:t>
      </w:r>
      <w:r w:rsidR="00321CDF" w:rsidRPr="00A86210">
        <w:rPr>
          <w:lang w:val="uk-UA"/>
        </w:rPr>
        <w:t>в кольорі</w:t>
      </w:r>
      <w:r w:rsidRPr="00A86210">
        <w:rPr>
          <w:lang w:val="uk-UA"/>
        </w:rPr>
        <w:t xml:space="preserve"> і розробці орнаменту. Орнамент </w:t>
      </w:r>
      <w:r w:rsidR="00321CDF" w:rsidRPr="00A86210">
        <w:rPr>
          <w:lang w:val="uk-UA"/>
        </w:rPr>
        <w:t>слу</w:t>
      </w:r>
      <w:r w:rsidRPr="00A86210">
        <w:rPr>
          <w:lang w:val="uk-UA"/>
        </w:rPr>
        <w:t>гував</w:t>
      </w:r>
      <w:r w:rsidR="00321CDF" w:rsidRPr="00A86210">
        <w:rPr>
          <w:lang w:val="uk-UA"/>
        </w:rPr>
        <w:t xml:space="preserve"> не </w:t>
      </w:r>
      <w:r w:rsidRPr="00A86210">
        <w:rPr>
          <w:lang w:val="uk-UA"/>
        </w:rPr>
        <w:t xml:space="preserve">лише </w:t>
      </w:r>
      <w:r w:rsidR="00321CDF" w:rsidRPr="00A86210">
        <w:rPr>
          <w:lang w:val="uk-UA"/>
        </w:rPr>
        <w:t>прикрасою, але і з</w:t>
      </w:r>
      <w:r w:rsidRPr="00A86210">
        <w:rPr>
          <w:lang w:val="uk-UA"/>
        </w:rPr>
        <w:t xml:space="preserve">амовлянням від злих сил природи, </w:t>
      </w:r>
      <w:r w:rsidR="00321CDF" w:rsidRPr="00A86210">
        <w:rPr>
          <w:lang w:val="uk-UA"/>
        </w:rPr>
        <w:t>«</w:t>
      </w:r>
      <w:r w:rsidRPr="00A86210">
        <w:rPr>
          <w:lang w:val="uk-UA"/>
        </w:rPr>
        <w:t>о</w:t>
      </w:r>
      <w:r w:rsidR="00321CDF" w:rsidRPr="00A86210">
        <w:rPr>
          <w:lang w:val="uk-UA"/>
        </w:rPr>
        <w:t>берегом». Тому і вишивалися ці візерунки, де одяг закінчува</w:t>
      </w:r>
      <w:r w:rsidRPr="00A86210">
        <w:rPr>
          <w:lang w:val="uk-UA"/>
        </w:rPr>
        <w:t>в</w:t>
      </w:r>
      <w:r w:rsidR="00321CDF" w:rsidRPr="00A86210">
        <w:rPr>
          <w:lang w:val="uk-UA"/>
        </w:rPr>
        <w:t>ся (тобто в</w:t>
      </w:r>
      <w:r w:rsidRPr="00A86210">
        <w:rPr>
          <w:lang w:val="uk-UA"/>
        </w:rPr>
        <w:t xml:space="preserve"> </w:t>
      </w:r>
      <w:r w:rsidR="00321CDF" w:rsidRPr="00A86210">
        <w:rPr>
          <w:lang w:val="uk-UA"/>
        </w:rPr>
        <w:t xml:space="preserve">місцях, де одяг </w:t>
      </w:r>
      <w:r w:rsidRPr="00A86210">
        <w:rPr>
          <w:lang w:val="uk-UA"/>
        </w:rPr>
        <w:t>торкав</w:t>
      </w:r>
      <w:r w:rsidR="00321CDF" w:rsidRPr="00A86210">
        <w:rPr>
          <w:lang w:val="uk-UA"/>
        </w:rPr>
        <w:t xml:space="preserve">ся відкритого тіла) - у ворота, на </w:t>
      </w:r>
      <w:r w:rsidR="000D332A" w:rsidRPr="00A86210">
        <w:rPr>
          <w:lang w:val="uk-UA"/>
        </w:rPr>
        <w:t>падолі</w:t>
      </w:r>
      <w:r w:rsidRPr="00A86210">
        <w:rPr>
          <w:lang w:val="uk-UA"/>
        </w:rPr>
        <w:t xml:space="preserve">, на </w:t>
      </w:r>
      <w:r w:rsidR="00321CDF" w:rsidRPr="00A86210">
        <w:rPr>
          <w:lang w:val="uk-UA"/>
        </w:rPr>
        <w:t>манжетах. Крім того, орнаментал</w:t>
      </w:r>
      <w:r w:rsidRPr="00A86210">
        <w:rPr>
          <w:lang w:val="uk-UA"/>
        </w:rPr>
        <w:t xml:space="preserve">ьні медальйони захищали плечі і </w:t>
      </w:r>
      <w:r w:rsidR="00321CDF" w:rsidRPr="00A86210">
        <w:rPr>
          <w:lang w:val="uk-UA"/>
        </w:rPr>
        <w:t xml:space="preserve">коліна. </w:t>
      </w:r>
      <w:r w:rsidR="00765046" w:rsidRPr="00A86210">
        <w:rPr>
          <w:lang w:val="uk-UA"/>
        </w:rPr>
        <w:t xml:space="preserve">Поділ - ближче до землі. На ньому, як правило, </w:t>
      </w:r>
      <w:proofErr w:type="spellStart"/>
      <w:r w:rsidR="00765046" w:rsidRPr="00A86210">
        <w:rPr>
          <w:lang w:val="uk-UA"/>
        </w:rPr>
        <w:t>ромбо</w:t>
      </w:r>
      <w:proofErr w:type="spellEnd"/>
      <w:r w:rsidR="00765046" w:rsidRPr="00A86210">
        <w:rPr>
          <w:lang w:val="uk-UA"/>
        </w:rPr>
        <w:t>-</w:t>
      </w:r>
      <w:r w:rsidR="00765046" w:rsidRPr="00A86210">
        <w:rPr>
          <w:lang w:val="uk-UA"/>
        </w:rPr>
        <w:lastRenderedPageBreak/>
        <w:t xml:space="preserve">точкові або хрестоподібні композиції (символи землеробства, родючості, вогню). </w:t>
      </w:r>
      <w:r w:rsidR="00321CDF" w:rsidRPr="00A86210">
        <w:rPr>
          <w:lang w:val="uk-UA"/>
        </w:rPr>
        <w:t>В орнаменті були укладе</w:t>
      </w:r>
      <w:r w:rsidRPr="00A86210">
        <w:rPr>
          <w:lang w:val="uk-UA"/>
        </w:rPr>
        <w:t xml:space="preserve">ні знаки, письмена - ідеограми, </w:t>
      </w:r>
      <w:r w:rsidR="00321CDF" w:rsidRPr="00A86210">
        <w:rPr>
          <w:lang w:val="uk-UA"/>
        </w:rPr>
        <w:t>які вишивальниці спеціально підбирали д</w:t>
      </w:r>
      <w:r w:rsidRPr="00A86210">
        <w:rPr>
          <w:lang w:val="uk-UA"/>
        </w:rPr>
        <w:t xml:space="preserve">ля кожного власника </w:t>
      </w:r>
      <w:r w:rsidR="00321CDF" w:rsidRPr="00A86210">
        <w:rPr>
          <w:lang w:val="uk-UA"/>
        </w:rPr>
        <w:t xml:space="preserve">сорочки, щоб вона </w:t>
      </w:r>
      <w:r w:rsidR="00F975DA" w:rsidRPr="00A86210">
        <w:rPr>
          <w:lang w:val="uk-UA"/>
        </w:rPr>
        <w:t>о</w:t>
      </w:r>
      <w:r w:rsidR="00321CDF" w:rsidRPr="00A86210">
        <w:rPr>
          <w:lang w:val="uk-UA"/>
        </w:rPr>
        <w:t>берігала свого господаря не тільки від холоду, але і від</w:t>
      </w:r>
      <w:r w:rsidR="00F975DA" w:rsidRPr="00A86210">
        <w:rPr>
          <w:lang w:val="uk-UA"/>
        </w:rPr>
        <w:t xml:space="preserve"> </w:t>
      </w:r>
      <w:r w:rsidR="00321CDF" w:rsidRPr="00A86210">
        <w:rPr>
          <w:lang w:val="uk-UA"/>
        </w:rPr>
        <w:t>всякої випадкової біди. Саме т</w:t>
      </w:r>
      <w:r w:rsidR="00F975DA" w:rsidRPr="00A86210">
        <w:rPr>
          <w:lang w:val="uk-UA"/>
        </w:rPr>
        <w:t xml:space="preserve">ому, коли говорять про душевні </w:t>
      </w:r>
      <w:r w:rsidR="00321CDF" w:rsidRPr="00A86210">
        <w:rPr>
          <w:lang w:val="uk-UA"/>
        </w:rPr>
        <w:t>якост</w:t>
      </w:r>
      <w:r w:rsidR="00F975DA" w:rsidRPr="00A86210">
        <w:rPr>
          <w:lang w:val="uk-UA"/>
        </w:rPr>
        <w:t>і</w:t>
      </w:r>
      <w:r w:rsidR="00321CDF" w:rsidRPr="00A86210">
        <w:rPr>
          <w:lang w:val="uk-UA"/>
        </w:rPr>
        <w:t xml:space="preserve"> щедро</w:t>
      </w:r>
      <w:r w:rsidR="00F975DA" w:rsidRPr="00A86210">
        <w:rPr>
          <w:lang w:val="uk-UA"/>
        </w:rPr>
        <w:t>ї</w:t>
      </w:r>
      <w:r w:rsidR="00321CDF" w:rsidRPr="00A86210">
        <w:rPr>
          <w:lang w:val="uk-UA"/>
        </w:rPr>
        <w:t xml:space="preserve"> людини, ми чуємо: «</w:t>
      </w:r>
      <w:proofErr w:type="spellStart"/>
      <w:r w:rsidR="00F975DA" w:rsidRPr="00A86210">
        <w:rPr>
          <w:lang w:val="uk-UA"/>
        </w:rPr>
        <w:t>Віддасть</w:t>
      </w:r>
      <w:proofErr w:type="spellEnd"/>
      <w:r w:rsidR="00F975DA" w:rsidRPr="00A86210">
        <w:rPr>
          <w:lang w:val="uk-UA"/>
        </w:rPr>
        <w:t xml:space="preserve"> останню </w:t>
      </w:r>
      <w:proofErr w:type="spellStart"/>
      <w:r w:rsidR="00F975DA" w:rsidRPr="00A86210">
        <w:rPr>
          <w:lang w:val="uk-UA"/>
        </w:rPr>
        <w:t>рубаху</w:t>
      </w:r>
      <w:proofErr w:type="spellEnd"/>
      <w:r w:rsidR="00321CDF" w:rsidRPr="00A86210">
        <w:rPr>
          <w:lang w:val="uk-UA"/>
        </w:rPr>
        <w:t>»</w:t>
      </w:r>
      <w:r w:rsidR="00994BD6" w:rsidRPr="00A86210">
        <w:rPr>
          <w:lang w:val="uk-UA"/>
        </w:rPr>
        <w:t xml:space="preserve"> [9, с. 3]</w:t>
      </w:r>
      <w:r w:rsidR="00321CDF" w:rsidRPr="00A86210">
        <w:rPr>
          <w:lang w:val="uk-UA"/>
        </w:rPr>
        <w:t>. Вважалося, що щедра люд</w:t>
      </w:r>
      <w:r w:rsidR="00F975DA" w:rsidRPr="00A86210">
        <w:rPr>
          <w:lang w:val="uk-UA"/>
        </w:rPr>
        <w:t xml:space="preserve">ина, таким чином, віддавала не лише свій </w:t>
      </w:r>
      <w:r w:rsidR="00321CDF" w:rsidRPr="00A86210">
        <w:rPr>
          <w:lang w:val="uk-UA"/>
        </w:rPr>
        <w:t>одяг, а й зніма</w:t>
      </w:r>
      <w:r w:rsidR="00F975DA" w:rsidRPr="00A86210">
        <w:rPr>
          <w:lang w:val="uk-UA"/>
        </w:rPr>
        <w:t>ла</w:t>
      </w:r>
      <w:r w:rsidR="00321CDF" w:rsidRPr="00A86210">
        <w:rPr>
          <w:lang w:val="uk-UA"/>
        </w:rPr>
        <w:t xml:space="preserve"> з себе свій оберіг</w:t>
      </w:r>
      <w:r w:rsidR="00F975DA" w:rsidRPr="00A86210">
        <w:rPr>
          <w:lang w:val="uk-UA"/>
        </w:rPr>
        <w:t xml:space="preserve"> - </w:t>
      </w:r>
      <w:r w:rsidR="00321CDF" w:rsidRPr="00A86210">
        <w:rPr>
          <w:lang w:val="uk-UA"/>
        </w:rPr>
        <w:t>т</w:t>
      </w:r>
      <w:r w:rsidR="00F975DA" w:rsidRPr="00A86210">
        <w:rPr>
          <w:lang w:val="uk-UA"/>
        </w:rPr>
        <w:t>е</w:t>
      </w:r>
      <w:r w:rsidR="00321CDF" w:rsidRPr="00A86210">
        <w:rPr>
          <w:lang w:val="uk-UA"/>
        </w:rPr>
        <w:t>, що найближче до тіла</w:t>
      </w:r>
      <w:r w:rsidR="00F975DA" w:rsidRPr="00A86210">
        <w:rPr>
          <w:lang w:val="uk-UA"/>
        </w:rPr>
        <w:t xml:space="preserve">. Також у народі дуже часто </w:t>
      </w:r>
      <w:r w:rsidR="00A86210" w:rsidRPr="00A86210">
        <w:rPr>
          <w:lang w:val="uk-UA"/>
        </w:rPr>
        <w:t>можна</w:t>
      </w:r>
      <w:r w:rsidR="00F975DA" w:rsidRPr="00A86210">
        <w:rPr>
          <w:lang w:val="uk-UA"/>
        </w:rPr>
        <w:t xml:space="preserve"> почути «Народився в сорочці», що має значення неймовірної вдачі по життю.</w:t>
      </w:r>
    </w:p>
    <w:p w:rsidR="00321CDF" w:rsidRPr="00A86210" w:rsidRDefault="00F975DA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 Кожний вишитий орнамент має своє значення, є словом, </w:t>
      </w:r>
      <w:r w:rsidR="00321CDF" w:rsidRPr="00A86210">
        <w:rPr>
          <w:lang w:val="uk-UA"/>
        </w:rPr>
        <w:t>фразою, виразом відомих</w:t>
      </w:r>
      <w:r w:rsidRPr="00A86210">
        <w:rPr>
          <w:lang w:val="uk-UA"/>
        </w:rPr>
        <w:t xml:space="preserve"> понять, уявлень. Ще на початку XIX століття </w:t>
      </w:r>
      <w:r w:rsidR="00321CDF" w:rsidRPr="00A86210">
        <w:rPr>
          <w:lang w:val="uk-UA"/>
        </w:rPr>
        <w:t xml:space="preserve">зберігався обряд читання візерунків </w:t>
      </w:r>
      <w:r w:rsidRPr="00A86210">
        <w:rPr>
          <w:lang w:val="uk-UA"/>
        </w:rPr>
        <w:t>у</w:t>
      </w:r>
      <w:r w:rsidR="00321CDF" w:rsidRPr="00A86210">
        <w:rPr>
          <w:lang w:val="uk-UA"/>
        </w:rPr>
        <w:t xml:space="preserve"> селах, коли дівчата в</w:t>
      </w:r>
      <w:r w:rsidRPr="00A86210">
        <w:rPr>
          <w:lang w:val="uk-UA"/>
        </w:rPr>
        <w:t>биралися по-</w:t>
      </w:r>
      <w:r w:rsidR="00321CDF" w:rsidRPr="00A86210">
        <w:rPr>
          <w:lang w:val="uk-UA"/>
        </w:rPr>
        <w:t>святково</w:t>
      </w:r>
      <w:r w:rsidRPr="00A86210">
        <w:rPr>
          <w:lang w:val="uk-UA"/>
        </w:rPr>
        <w:t>му</w:t>
      </w:r>
      <w:r w:rsidR="00321CDF" w:rsidRPr="00A86210">
        <w:rPr>
          <w:lang w:val="uk-UA"/>
        </w:rPr>
        <w:t xml:space="preserve"> і приносили свої руко</w:t>
      </w:r>
      <w:r w:rsidRPr="00A86210">
        <w:rPr>
          <w:lang w:val="uk-UA"/>
        </w:rPr>
        <w:t>ділля. Хлопці</w:t>
      </w:r>
      <w:r w:rsidR="00321CDF" w:rsidRPr="00A86210">
        <w:rPr>
          <w:lang w:val="uk-UA"/>
        </w:rPr>
        <w:t xml:space="preserve">, слухали пояснення </w:t>
      </w:r>
      <w:r w:rsidRPr="00A86210">
        <w:rPr>
          <w:lang w:val="uk-UA"/>
        </w:rPr>
        <w:t>жінок у поважному віці стосовно</w:t>
      </w:r>
      <w:r w:rsidR="00321CDF" w:rsidRPr="00A86210">
        <w:rPr>
          <w:lang w:val="uk-UA"/>
        </w:rPr>
        <w:t xml:space="preserve"> сенсу візерунків, зображених на дівочих рукоділля</w:t>
      </w:r>
      <w:r w:rsidRPr="00A86210">
        <w:rPr>
          <w:lang w:val="uk-UA"/>
        </w:rPr>
        <w:t>х</w:t>
      </w:r>
      <w:r w:rsidR="000D14B8" w:rsidRPr="00A86210">
        <w:rPr>
          <w:lang w:val="uk-UA"/>
        </w:rPr>
        <w:t xml:space="preserve"> [10, с. 120]</w:t>
      </w:r>
      <w:r w:rsidR="00321CDF" w:rsidRPr="00A86210">
        <w:rPr>
          <w:lang w:val="uk-UA"/>
        </w:rPr>
        <w:t>.</w:t>
      </w:r>
    </w:p>
    <w:p w:rsidR="00321CDF" w:rsidRPr="00A86210" w:rsidRDefault="00321CDF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Орнамент має графічну структуру, він</w:t>
      </w:r>
      <w:r w:rsidR="00765046" w:rsidRPr="00A86210">
        <w:rPr>
          <w:lang w:val="uk-UA"/>
        </w:rPr>
        <w:t xml:space="preserve"> подібний до тайнопису, якомусь </w:t>
      </w:r>
      <w:r w:rsidRPr="00A86210">
        <w:rPr>
          <w:lang w:val="uk-UA"/>
        </w:rPr>
        <w:t>приховано</w:t>
      </w:r>
      <w:r w:rsidR="00765046" w:rsidRPr="00A86210">
        <w:rPr>
          <w:lang w:val="uk-UA"/>
        </w:rPr>
        <w:t xml:space="preserve">му </w:t>
      </w:r>
      <w:r w:rsidRPr="00A86210">
        <w:rPr>
          <w:lang w:val="uk-UA"/>
        </w:rPr>
        <w:t>змісту, вираженого в</w:t>
      </w:r>
      <w:r w:rsidR="00994BD6" w:rsidRPr="00A86210">
        <w:rPr>
          <w:lang w:val="uk-UA"/>
        </w:rPr>
        <w:t xml:space="preserve"> графічних символах. В</w:t>
      </w:r>
      <w:r w:rsidR="00765046" w:rsidRPr="00A86210">
        <w:rPr>
          <w:lang w:val="uk-UA"/>
        </w:rPr>
        <w:t xml:space="preserve">ізерунок, </w:t>
      </w:r>
      <w:r w:rsidRPr="00A86210">
        <w:rPr>
          <w:lang w:val="uk-UA"/>
        </w:rPr>
        <w:t>розміщений на отворах одягу: по</w:t>
      </w:r>
      <w:r w:rsidR="00765046" w:rsidRPr="00A86210">
        <w:rPr>
          <w:lang w:val="uk-UA"/>
        </w:rPr>
        <w:t xml:space="preserve"> горловині, рукавах, </w:t>
      </w:r>
      <w:r w:rsidR="00A86210" w:rsidRPr="00A86210">
        <w:rPr>
          <w:lang w:val="uk-UA"/>
        </w:rPr>
        <w:t>падолу</w:t>
      </w:r>
      <w:r w:rsidR="00765046" w:rsidRPr="00A86210">
        <w:rPr>
          <w:lang w:val="uk-UA"/>
        </w:rPr>
        <w:t xml:space="preserve">, як </w:t>
      </w:r>
      <w:r w:rsidRPr="00A86210">
        <w:rPr>
          <w:lang w:val="uk-UA"/>
        </w:rPr>
        <w:t>говорилося вище, мав значення оберега і пов'язаний з охоронною магією.</w:t>
      </w:r>
    </w:p>
    <w:p w:rsidR="00321CDF" w:rsidRPr="00A86210" w:rsidRDefault="00321CDF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У зображеннях найчастіше застосовують </w:t>
      </w:r>
      <w:r w:rsidR="00765046" w:rsidRPr="00A86210">
        <w:rPr>
          <w:lang w:val="uk-UA"/>
        </w:rPr>
        <w:t xml:space="preserve">наступну </w:t>
      </w:r>
      <w:r w:rsidRPr="00A86210">
        <w:rPr>
          <w:lang w:val="uk-UA"/>
        </w:rPr>
        <w:t>тематичну класифікац</w:t>
      </w:r>
      <w:r w:rsidR="00765046" w:rsidRPr="00A86210">
        <w:rPr>
          <w:lang w:val="uk-UA"/>
        </w:rPr>
        <w:t>ію візерунків на вишиванках:</w:t>
      </w:r>
    </w:p>
    <w:p w:rsidR="00321CDF" w:rsidRPr="00A86210" w:rsidRDefault="00321CDF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1 Геометричн</w:t>
      </w:r>
      <w:r w:rsidR="00765046" w:rsidRPr="00A86210">
        <w:rPr>
          <w:lang w:val="uk-UA"/>
        </w:rPr>
        <w:t>а</w:t>
      </w:r>
      <w:r w:rsidRPr="00A86210">
        <w:rPr>
          <w:lang w:val="uk-UA"/>
        </w:rPr>
        <w:t>.</w:t>
      </w:r>
    </w:p>
    <w:p w:rsidR="00321CDF" w:rsidRPr="00A86210" w:rsidRDefault="00321CDF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2. Зооморфн</w:t>
      </w:r>
      <w:r w:rsidR="00765046" w:rsidRPr="00A86210">
        <w:rPr>
          <w:lang w:val="uk-UA"/>
        </w:rPr>
        <w:t>а</w:t>
      </w:r>
      <w:r w:rsidRPr="00A86210">
        <w:rPr>
          <w:lang w:val="uk-UA"/>
        </w:rPr>
        <w:t xml:space="preserve"> - зображення тварин.</w:t>
      </w:r>
    </w:p>
    <w:p w:rsidR="00321CDF" w:rsidRPr="00A86210" w:rsidRDefault="00321CDF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3. Рослинна орнаментика.</w:t>
      </w:r>
    </w:p>
    <w:p w:rsidR="001F0418" w:rsidRPr="00A86210" w:rsidRDefault="000D14B8" w:rsidP="001F041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4. Антропоморфн</w:t>
      </w:r>
      <w:r w:rsidR="00765046" w:rsidRPr="00A86210">
        <w:rPr>
          <w:lang w:val="uk-UA"/>
        </w:rPr>
        <w:t>а</w:t>
      </w:r>
      <w:r w:rsidR="00321CDF" w:rsidRPr="00A86210">
        <w:rPr>
          <w:lang w:val="uk-UA"/>
        </w:rPr>
        <w:t xml:space="preserve"> - </w:t>
      </w:r>
      <w:r w:rsidR="00765046" w:rsidRPr="00A86210">
        <w:rPr>
          <w:lang w:val="uk-UA"/>
        </w:rPr>
        <w:t xml:space="preserve">відображають давні міфологічні та побутові </w:t>
      </w:r>
      <w:r w:rsidR="001F0418" w:rsidRPr="00A86210">
        <w:rPr>
          <w:lang w:val="uk-UA"/>
        </w:rPr>
        <w:t>уявлення</w:t>
      </w:r>
      <w:r w:rsidRPr="00A86210">
        <w:rPr>
          <w:lang w:val="uk-UA"/>
        </w:rPr>
        <w:t xml:space="preserve"> [6, с. 8]</w:t>
      </w:r>
      <w:r w:rsidR="001F0418" w:rsidRPr="00A86210">
        <w:rPr>
          <w:lang w:val="uk-UA"/>
        </w:rPr>
        <w:t>.</w:t>
      </w:r>
    </w:p>
    <w:p w:rsidR="00FF43AF" w:rsidRPr="00A86210" w:rsidRDefault="00321CDF" w:rsidP="001F041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З вищесказаного видно, що невід'ємною</w:t>
      </w:r>
      <w:r w:rsidR="00AF2A42" w:rsidRPr="00A86210">
        <w:rPr>
          <w:lang w:val="uk-UA"/>
        </w:rPr>
        <w:t xml:space="preserve"> частиною </w:t>
      </w:r>
      <w:r w:rsidR="00994BD6" w:rsidRPr="00A86210">
        <w:rPr>
          <w:lang w:val="uk-UA"/>
        </w:rPr>
        <w:t>вишиванки</w:t>
      </w:r>
      <w:r w:rsidRPr="00A86210">
        <w:rPr>
          <w:lang w:val="uk-UA"/>
        </w:rPr>
        <w:t xml:space="preserve"> є його оформлення. Візерунок</w:t>
      </w:r>
      <w:r w:rsidR="00AF2A42" w:rsidRPr="00A86210">
        <w:rPr>
          <w:lang w:val="uk-UA"/>
        </w:rPr>
        <w:t xml:space="preserve"> несе в собі не тільки культове </w:t>
      </w:r>
      <w:r w:rsidRPr="00A86210">
        <w:rPr>
          <w:lang w:val="uk-UA"/>
        </w:rPr>
        <w:t>призначення, але і слу</w:t>
      </w:r>
      <w:r w:rsidR="00994BD6" w:rsidRPr="00A86210">
        <w:rPr>
          <w:lang w:val="uk-UA"/>
        </w:rPr>
        <w:t>гує</w:t>
      </w:r>
      <w:r w:rsidRPr="00A86210">
        <w:rPr>
          <w:lang w:val="uk-UA"/>
        </w:rPr>
        <w:t xml:space="preserve"> джерелом передачі інформації про його господаря. </w:t>
      </w:r>
      <w:r w:rsidR="00AF2A42" w:rsidRPr="00A86210">
        <w:rPr>
          <w:lang w:val="uk-UA"/>
        </w:rPr>
        <w:t>В</w:t>
      </w:r>
      <w:r w:rsidRPr="00A86210">
        <w:rPr>
          <w:lang w:val="uk-UA"/>
        </w:rPr>
        <w:t>ін</w:t>
      </w:r>
      <w:r w:rsidR="00AF2A42" w:rsidRPr="00A86210">
        <w:rPr>
          <w:lang w:val="uk-UA"/>
        </w:rPr>
        <w:t xml:space="preserve"> </w:t>
      </w:r>
      <w:r w:rsidRPr="00A86210">
        <w:rPr>
          <w:lang w:val="uk-UA"/>
        </w:rPr>
        <w:t>розповідає про природу, історію народу і звичайно ж розкриває перед нами</w:t>
      </w:r>
      <w:r w:rsidR="00AF2A42" w:rsidRPr="00A86210">
        <w:rPr>
          <w:lang w:val="uk-UA"/>
        </w:rPr>
        <w:t xml:space="preserve"> </w:t>
      </w:r>
      <w:r w:rsidRPr="00A86210">
        <w:rPr>
          <w:lang w:val="uk-UA"/>
        </w:rPr>
        <w:t>зашифровані послання предків. Наш</w:t>
      </w:r>
      <w:r w:rsidR="00AF2A42" w:rsidRPr="00A86210">
        <w:rPr>
          <w:lang w:val="uk-UA"/>
        </w:rPr>
        <w:t xml:space="preserve">е завдання - зуміти прочитати і </w:t>
      </w:r>
      <w:r w:rsidRPr="00A86210">
        <w:rPr>
          <w:lang w:val="uk-UA"/>
        </w:rPr>
        <w:t>розгадати ці шифровки.</w:t>
      </w:r>
    </w:p>
    <w:p w:rsidR="00321CDF" w:rsidRPr="00A86210" w:rsidRDefault="00321CDF" w:rsidP="00183C84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lastRenderedPageBreak/>
        <w:t xml:space="preserve">Вивчаючи літературу, </w:t>
      </w:r>
      <w:r w:rsidR="00B346FA" w:rsidRPr="00A86210">
        <w:rPr>
          <w:lang w:val="uk-UA"/>
        </w:rPr>
        <w:t xml:space="preserve">було </w:t>
      </w:r>
      <w:r w:rsidR="00A86210" w:rsidRPr="00A86210">
        <w:rPr>
          <w:lang w:val="uk-UA"/>
        </w:rPr>
        <w:t>з’ясовано</w:t>
      </w:r>
      <w:r w:rsidR="00B346FA" w:rsidRPr="00A86210">
        <w:rPr>
          <w:lang w:val="uk-UA"/>
        </w:rPr>
        <w:t>, що у візерунк</w:t>
      </w:r>
      <w:r w:rsidRPr="00A86210">
        <w:rPr>
          <w:lang w:val="uk-UA"/>
        </w:rPr>
        <w:t>ах</w:t>
      </w:r>
      <w:r w:rsidR="00AF2A42" w:rsidRPr="00A86210">
        <w:rPr>
          <w:lang w:val="uk-UA"/>
        </w:rPr>
        <w:t xml:space="preserve"> слов'янських майстрів немає </w:t>
      </w:r>
      <w:r w:rsidR="00B346FA" w:rsidRPr="00A86210">
        <w:rPr>
          <w:lang w:val="uk-UA"/>
        </w:rPr>
        <w:t>ж</w:t>
      </w:r>
      <w:r w:rsidRPr="00A86210">
        <w:rPr>
          <w:lang w:val="uk-UA"/>
        </w:rPr>
        <w:t>одного дозвільного елемента, і кожен має своє конкретне позначення.</w:t>
      </w:r>
      <w:r w:rsidR="00AF2A42" w:rsidRPr="00A86210">
        <w:rPr>
          <w:lang w:val="uk-UA"/>
        </w:rPr>
        <w:t xml:space="preserve"> </w:t>
      </w:r>
    </w:p>
    <w:p w:rsidR="00321CDF" w:rsidRPr="00A86210" w:rsidRDefault="00321CDF" w:rsidP="00183C84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Ось наприклад:</w:t>
      </w:r>
    </w:p>
    <w:p w:rsidR="00B346FA" w:rsidRPr="00A86210" w:rsidRDefault="00321CDF" w:rsidP="00DB70FC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1. Свої поняття про світ</w:t>
      </w:r>
      <w:r w:rsidR="00994BD6" w:rsidRPr="00A86210">
        <w:rPr>
          <w:lang w:val="uk-UA"/>
        </w:rPr>
        <w:t>,</w:t>
      </w:r>
      <w:r w:rsidRPr="00A86210">
        <w:rPr>
          <w:lang w:val="uk-UA"/>
        </w:rPr>
        <w:t xml:space="preserve"> людина висл</w:t>
      </w:r>
      <w:r w:rsidR="00B346FA" w:rsidRPr="00A86210">
        <w:rPr>
          <w:lang w:val="uk-UA"/>
        </w:rPr>
        <w:t>овлюва</w:t>
      </w:r>
      <w:r w:rsidR="00DB70FC" w:rsidRPr="00A86210">
        <w:rPr>
          <w:lang w:val="uk-UA"/>
        </w:rPr>
        <w:t>ла</w:t>
      </w:r>
      <w:r w:rsidR="00B346FA" w:rsidRPr="00A86210">
        <w:rPr>
          <w:lang w:val="uk-UA"/>
        </w:rPr>
        <w:t xml:space="preserve"> умовними знаками: пряма </w:t>
      </w:r>
      <w:r w:rsidRPr="00A86210">
        <w:rPr>
          <w:lang w:val="uk-UA"/>
        </w:rPr>
        <w:t>горизонтальна лінія означала землю,</w:t>
      </w:r>
      <w:r w:rsidR="00B346FA" w:rsidRPr="00A86210">
        <w:rPr>
          <w:lang w:val="uk-UA"/>
        </w:rPr>
        <w:t xml:space="preserve"> хвиляста горизонтальна - воду, </w:t>
      </w:r>
      <w:r w:rsidRPr="00A86210">
        <w:rPr>
          <w:lang w:val="uk-UA"/>
        </w:rPr>
        <w:t>вертикальна лінія перетворювалася в дощ; вогонь, сонце зображувалися</w:t>
      </w:r>
      <w:r w:rsidR="00B346FA" w:rsidRPr="00A86210">
        <w:rPr>
          <w:lang w:val="uk-UA"/>
        </w:rPr>
        <w:t xml:space="preserve"> </w:t>
      </w:r>
      <w:r w:rsidRPr="00A86210">
        <w:rPr>
          <w:lang w:val="uk-UA"/>
        </w:rPr>
        <w:t>хрестом</w:t>
      </w:r>
      <w:r w:rsidR="000D14B8" w:rsidRPr="00A86210">
        <w:rPr>
          <w:lang w:val="uk-UA"/>
        </w:rPr>
        <w:t xml:space="preserve"> [7, с. 63]</w:t>
      </w:r>
      <w:r w:rsidRPr="00A86210">
        <w:rPr>
          <w:lang w:val="uk-UA"/>
        </w:rPr>
        <w:t>. З цих елементів і їх поєднань і вибудовувався візерунок</w:t>
      </w:r>
      <w:r w:rsidR="00DB70FC" w:rsidRPr="00A86210">
        <w:rPr>
          <w:lang w:val="uk-UA"/>
        </w:rPr>
        <w:t xml:space="preserve"> (рис. 2.1)</w:t>
      </w:r>
      <w:r w:rsidRPr="00A86210">
        <w:rPr>
          <w:lang w:val="uk-UA"/>
        </w:rPr>
        <w:t>.</w:t>
      </w:r>
    </w:p>
    <w:p w:rsidR="00DB70FC" w:rsidRPr="00A86210" w:rsidRDefault="00DB70FC" w:rsidP="00DB70FC">
      <w:pPr>
        <w:spacing w:line="360" w:lineRule="auto"/>
        <w:ind w:firstLine="708"/>
        <w:jc w:val="center"/>
        <w:rPr>
          <w:lang w:val="uk-UA"/>
        </w:rPr>
      </w:pPr>
      <w:r w:rsidRPr="00A86210">
        <w:rPr>
          <w:noProof/>
        </w:rPr>
        <w:drawing>
          <wp:inline distT="0" distB="0" distL="0" distR="0" wp14:anchorId="756D1169" wp14:editId="7441D557">
            <wp:extent cx="3867150" cy="3533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18" w:rsidRPr="00A86210" w:rsidRDefault="001F0418" w:rsidP="001F0418">
      <w:pPr>
        <w:spacing w:line="360" w:lineRule="auto"/>
        <w:ind w:firstLine="708"/>
        <w:jc w:val="both"/>
        <w:rPr>
          <w:lang w:val="uk-UA"/>
        </w:rPr>
      </w:pPr>
    </w:p>
    <w:p w:rsidR="00DB70FC" w:rsidRPr="00A86210" w:rsidRDefault="00DB70FC" w:rsidP="001F041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Рис. 2.1. Умовні позначення природних понять на вишиванках</w:t>
      </w:r>
    </w:p>
    <w:p w:rsidR="00321CDF" w:rsidRPr="00A86210" w:rsidRDefault="00B346FA" w:rsidP="000D14B8">
      <w:pPr>
        <w:spacing w:before="240" w:after="200" w:line="360" w:lineRule="auto"/>
        <w:ind w:firstLine="525"/>
        <w:jc w:val="both"/>
        <w:rPr>
          <w:lang w:val="uk-UA"/>
        </w:rPr>
      </w:pPr>
      <w:r w:rsidRPr="00A86210">
        <w:rPr>
          <w:lang w:val="uk-UA"/>
        </w:rPr>
        <w:t xml:space="preserve">2. </w:t>
      </w:r>
      <w:r w:rsidR="00321CDF" w:rsidRPr="00A86210">
        <w:rPr>
          <w:lang w:val="uk-UA"/>
        </w:rPr>
        <w:t>Землю, її родючість</w:t>
      </w:r>
      <w:r w:rsidRPr="00A86210">
        <w:rPr>
          <w:lang w:val="uk-UA"/>
        </w:rPr>
        <w:t xml:space="preserve"> орнамент</w:t>
      </w:r>
      <w:r w:rsidR="00321CDF" w:rsidRPr="00A86210">
        <w:rPr>
          <w:lang w:val="uk-UA"/>
        </w:rPr>
        <w:t xml:space="preserve"> пов'язував з образом матері. Жіноча фігура</w:t>
      </w:r>
      <w:r w:rsidRPr="00A86210">
        <w:rPr>
          <w:lang w:val="uk-UA"/>
        </w:rPr>
        <w:t xml:space="preserve"> </w:t>
      </w:r>
      <w:r w:rsidR="00321CDF" w:rsidRPr="00A86210">
        <w:rPr>
          <w:lang w:val="uk-UA"/>
        </w:rPr>
        <w:t>завжди пов'язана з символами родючості: деревом, птахами, тваринами,</w:t>
      </w:r>
      <w:r w:rsidRPr="00A86210">
        <w:rPr>
          <w:lang w:val="uk-UA"/>
        </w:rPr>
        <w:t xml:space="preserve"> </w:t>
      </w:r>
      <w:r w:rsidR="00321CDF" w:rsidRPr="00A86210">
        <w:rPr>
          <w:lang w:val="uk-UA"/>
        </w:rPr>
        <w:t>сонячними знаками. З тіла богині нерідко проростають гілки, а замість</w:t>
      </w:r>
      <w:r w:rsidRPr="00A86210">
        <w:rPr>
          <w:lang w:val="uk-UA"/>
        </w:rPr>
        <w:t xml:space="preserve"> </w:t>
      </w:r>
      <w:r w:rsidR="00321CDF" w:rsidRPr="00A86210">
        <w:rPr>
          <w:lang w:val="uk-UA"/>
        </w:rPr>
        <w:t>голови у неї зображення ромба - стародавнього знак</w:t>
      </w:r>
      <w:r w:rsidR="00A86210">
        <w:rPr>
          <w:lang w:val="uk-UA"/>
        </w:rPr>
        <w:t>у</w:t>
      </w:r>
      <w:r w:rsidR="00321CDF" w:rsidRPr="00A86210">
        <w:rPr>
          <w:lang w:val="uk-UA"/>
        </w:rPr>
        <w:t xml:space="preserve"> сонця</w:t>
      </w:r>
      <w:r w:rsidR="000D14B8" w:rsidRPr="00A86210">
        <w:rPr>
          <w:lang w:val="uk-UA"/>
        </w:rPr>
        <w:t xml:space="preserve"> [7, с. 35]</w:t>
      </w:r>
      <w:r w:rsidR="00321CDF" w:rsidRPr="00A86210">
        <w:rPr>
          <w:lang w:val="uk-UA"/>
        </w:rPr>
        <w:t>. Іноді її фігура</w:t>
      </w:r>
      <w:r w:rsidRPr="00A86210">
        <w:rPr>
          <w:lang w:val="uk-UA"/>
        </w:rPr>
        <w:t xml:space="preserve"> </w:t>
      </w:r>
      <w:r w:rsidR="00321CDF" w:rsidRPr="00A86210">
        <w:rPr>
          <w:lang w:val="uk-UA"/>
        </w:rPr>
        <w:t>нагадує дерево</w:t>
      </w:r>
      <w:r w:rsidR="00DB70FC" w:rsidRPr="00A86210">
        <w:rPr>
          <w:lang w:val="uk-UA"/>
        </w:rPr>
        <w:t xml:space="preserve"> (рис. 2.2)</w:t>
      </w:r>
      <w:r w:rsidR="00321CDF" w:rsidRPr="00A86210">
        <w:rPr>
          <w:lang w:val="uk-UA"/>
        </w:rPr>
        <w:t xml:space="preserve">. </w:t>
      </w:r>
    </w:p>
    <w:p w:rsidR="00B346FA" w:rsidRPr="00A86210" w:rsidRDefault="00B346FA" w:rsidP="00410316">
      <w:pPr>
        <w:pStyle w:val="a5"/>
        <w:spacing w:after="200" w:line="276" w:lineRule="auto"/>
        <w:ind w:left="525"/>
        <w:jc w:val="center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1CA24F89" wp14:editId="19D20806">
            <wp:extent cx="2514600" cy="1514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6FA" w:rsidRPr="00A86210" w:rsidRDefault="00DB70FC" w:rsidP="00B346FA">
      <w:pPr>
        <w:spacing w:after="200" w:line="276" w:lineRule="auto"/>
        <w:ind w:firstLine="708"/>
        <w:rPr>
          <w:lang w:val="uk-UA"/>
        </w:rPr>
      </w:pPr>
      <w:r w:rsidRPr="00A86210">
        <w:rPr>
          <w:lang w:val="uk-UA"/>
        </w:rPr>
        <w:t>Рис. 2.2. Жіноча фігура – як символ родючості</w:t>
      </w:r>
    </w:p>
    <w:p w:rsidR="00321CDF" w:rsidRPr="00A86210" w:rsidRDefault="00321CDF" w:rsidP="00CD3F6F">
      <w:pPr>
        <w:spacing w:after="20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3. Відомо, що стародавня людина бу</w:t>
      </w:r>
      <w:r w:rsidR="00B346FA" w:rsidRPr="00A86210">
        <w:rPr>
          <w:lang w:val="uk-UA"/>
        </w:rPr>
        <w:t>ла</w:t>
      </w:r>
      <w:r w:rsidRPr="00A86210">
        <w:rPr>
          <w:lang w:val="uk-UA"/>
        </w:rPr>
        <w:t xml:space="preserve"> мисливцем. В</w:t>
      </w:r>
      <w:r w:rsidR="00B346FA" w:rsidRPr="00A86210">
        <w:rPr>
          <w:lang w:val="uk-UA"/>
        </w:rPr>
        <w:t>она</w:t>
      </w:r>
      <w:r w:rsidRPr="00A86210">
        <w:rPr>
          <w:lang w:val="uk-UA"/>
        </w:rPr>
        <w:t xml:space="preserve"> зна</w:t>
      </w:r>
      <w:r w:rsidR="00B346FA" w:rsidRPr="00A86210">
        <w:rPr>
          <w:lang w:val="uk-UA"/>
        </w:rPr>
        <w:t xml:space="preserve">ла, що сила звіра </w:t>
      </w:r>
      <w:r w:rsidRPr="00A86210">
        <w:rPr>
          <w:lang w:val="uk-UA"/>
        </w:rPr>
        <w:t xml:space="preserve">полягала </w:t>
      </w:r>
      <w:r w:rsidR="00B346FA" w:rsidRPr="00A86210">
        <w:rPr>
          <w:lang w:val="uk-UA"/>
        </w:rPr>
        <w:t>у</w:t>
      </w:r>
      <w:r w:rsidRPr="00A86210">
        <w:rPr>
          <w:lang w:val="uk-UA"/>
        </w:rPr>
        <w:t xml:space="preserve"> </w:t>
      </w:r>
      <w:r w:rsidR="00A86210" w:rsidRPr="00A86210">
        <w:rPr>
          <w:lang w:val="uk-UA"/>
        </w:rPr>
        <w:t>бивні</w:t>
      </w:r>
      <w:r w:rsidRPr="00A86210">
        <w:rPr>
          <w:lang w:val="uk-UA"/>
        </w:rPr>
        <w:t xml:space="preserve"> - це його зброя. </w:t>
      </w:r>
      <w:r w:rsidR="00A86210" w:rsidRPr="00A86210">
        <w:rPr>
          <w:lang w:val="uk-UA"/>
        </w:rPr>
        <w:t>Бивень</w:t>
      </w:r>
      <w:r w:rsidRPr="00A86210">
        <w:rPr>
          <w:lang w:val="uk-UA"/>
        </w:rPr>
        <w:t xml:space="preserve"> або його зріз малювали у вигляді</w:t>
      </w:r>
      <w:r w:rsidR="00B346FA" w:rsidRPr="00A86210">
        <w:rPr>
          <w:lang w:val="uk-UA"/>
        </w:rPr>
        <w:t xml:space="preserve"> </w:t>
      </w:r>
      <w:r w:rsidRPr="00A86210">
        <w:rPr>
          <w:lang w:val="uk-UA"/>
        </w:rPr>
        <w:t>ромба.</w:t>
      </w:r>
      <w:r w:rsidR="00CD3F6F" w:rsidRPr="00A86210">
        <w:rPr>
          <w:lang w:val="uk-UA"/>
        </w:rPr>
        <w:t xml:space="preserve"> </w:t>
      </w:r>
      <w:r w:rsidR="00B346FA" w:rsidRPr="00A86210">
        <w:rPr>
          <w:lang w:val="uk-UA"/>
        </w:rPr>
        <w:t>Н</w:t>
      </w:r>
      <w:r w:rsidRPr="00A86210">
        <w:rPr>
          <w:lang w:val="uk-UA"/>
        </w:rPr>
        <w:t>а</w:t>
      </w:r>
      <w:r w:rsidR="00B346FA" w:rsidRPr="00A86210">
        <w:rPr>
          <w:lang w:val="uk-UA"/>
        </w:rPr>
        <w:t xml:space="preserve">кладені </w:t>
      </w:r>
      <w:r w:rsidRPr="00A86210">
        <w:rPr>
          <w:lang w:val="uk-UA"/>
        </w:rPr>
        <w:t>один на одного ромби - знак щасливого полювання, удачі, знак життя,</w:t>
      </w:r>
      <w:r w:rsidR="00B346FA" w:rsidRPr="00A86210">
        <w:rPr>
          <w:lang w:val="uk-UA"/>
        </w:rPr>
        <w:t xml:space="preserve"> </w:t>
      </w:r>
      <w:r w:rsidRPr="00A86210">
        <w:rPr>
          <w:lang w:val="uk-UA"/>
        </w:rPr>
        <w:t>родючості</w:t>
      </w:r>
      <w:r w:rsidR="00CD3F6F" w:rsidRPr="00A86210">
        <w:rPr>
          <w:lang w:val="uk-UA"/>
        </w:rPr>
        <w:t xml:space="preserve"> </w:t>
      </w:r>
      <w:r w:rsidR="000D14B8" w:rsidRPr="00A86210">
        <w:rPr>
          <w:lang w:val="uk-UA"/>
        </w:rPr>
        <w:t xml:space="preserve">[7, с. 38] </w:t>
      </w:r>
      <w:r w:rsidR="00CD3F6F" w:rsidRPr="00A86210">
        <w:rPr>
          <w:lang w:val="uk-UA"/>
        </w:rPr>
        <w:t>(рис. 2.3)</w:t>
      </w:r>
      <w:r w:rsidRPr="00A86210">
        <w:rPr>
          <w:lang w:val="uk-UA"/>
        </w:rPr>
        <w:t xml:space="preserve">. </w:t>
      </w:r>
    </w:p>
    <w:p w:rsidR="00B346FA" w:rsidRPr="00A86210" w:rsidRDefault="00B346FA" w:rsidP="00410316">
      <w:pPr>
        <w:spacing w:after="200" w:line="276" w:lineRule="auto"/>
        <w:ind w:firstLine="708"/>
        <w:jc w:val="center"/>
        <w:rPr>
          <w:lang w:val="uk-UA"/>
        </w:rPr>
      </w:pPr>
      <w:r w:rsidRPr="00A86210">
        <w:rPr>
          <w:noProof/>
        </w:rPr>
        <w:drawing>
          <wp:inline distT="0" distB="0" distL="0" distR="0" wp14:anchorId="298A8C12" wp14:editId="432C69BA">
            <wp:extent cx="3057525" cy="1504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F6F" w:rsidRPr="00A86210" w:rsidRDefault="00CD3F6F" w:rsidP="00CD3F6F">
      <w:pPr>
        <w:spacing w:after="200" w:line="276" w:lineRule="auto"/>
        <w:ind w:firstLine="708"/>
        <w:rPr>
          <w:lang w:val="uk-UA"/>
        </w:rPr>
      </w:pPr>
      <w:r w:rsidRPr="00A86210">
        <w:rPr>
          <w:lang w:val="uk-UA"/>
        </w:rPr>
        <w:t>Рис. 2.3. Ромби на вишиванці – як знак перемоги та удачі</w:t>
      </w:r>
    </w:p>
    <w:p w:rsidR="00ED4967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4. Для того щоб поля були щедрі на врожай, людина просила у Н</w:t>
      </w:r>
      <w:r w:rsidR="00ED4967" w:rsidRPr="00A86210">
        <w:rPr>
          <w:lang w:val="uk-UA"/>
        </w:rPr>
        <w:t xml:space="preserve">еба, </w:t>
      </w:r>
      <w:r w:rsidRPr="00A86210">
        <w:rPr>
          <w:lang w:val="uk-UA"/>
        </w:rPr>
        <w:t xml:space="preserve">Сонця і Землі удачі, </w:t>
      </w:r>
      <w:r w:rsidR="00ED4967" w:rsidRPr="00A86210">
        <w:rPr>
          <w:lang w:val="uk-UA"/>
        </w:rPr>
        <w:t xml:space="preserve">створювала </w:t>
      </w:r>
      <w:r w:rsidRPr="00A86210">
        <w:rPr>
          <w:lang w:val="uk-UA"/>
        </w:rPr>
        <w:t>заклинання. Для цього візерунки повторювалися</w:t>
      </w:r>
      <w:r w:rsidR="000D14B8" w:rsidRPr="00A86210">
        <w:rPr>
          <w:lang w:val="uk-UA"/>
        </w:rPr>
        <w:t xml:space="preserve"> [12, с. </w:t>
      </w:r>
      <w:r w:rsidR="00A86210" w:rsidRPr="00A86210">
        <w:rPr>
          <w:lang w:val="uk-UA"/>
        </w:rPr>
        <w:t>120</w:t>
      </w:r>
      <w:r w:rsidR="000D14B8" w:rsidRPr="00A86210">
        <w:rPr>
          <w:lang w:val="uk-UA"/>
        </w:rPr>
        <w:t>]</w:t>
      </w:r>
      <w:r w:rsidRPr="00A86210">
        <w:rPr>
          <w:lang w:val="uk-UA"/>
        </w:rPr>
        <w:t>.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5. Візерунки складалися з наступних елементів: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Хвиляста лінія - знак Води. Дощ зображується вертикальними</w:t>
      </w:r>
      <w:r w:rsidR="007E3AA4" w:rsidRPr="00A86210">
        <w:rPr>
          <w:lang w:val="uk-UA"/>
        </w:rPr>
        <w:t xml:space="preserve"> </w:t>
      </w:r>
      <w:r w:rsidRPr="00A86210">
        <w:rPr>
          <w:lang w:val="uk-UA"/>
        </w:rPr>
        <w:t>лініями, річки, підземні води - гори</w:t>
      </w:r>
      <w:r w:rsidR="007E3AA4" w:rsidRPr="00A86210">
        <w:rPr>
          <w:lang w:val="uk-UA"/>
        </w:rPr>
        <w:t>зонтальними</w:t>
      </w:r>
      <w:r w:rsidRPr="00A86210">
        <w:rPr>
          <w:lang w:val="uk-UA"/>
        </w:rPr>
        <w:t>. Косі лінії - дощ, що перетинає шлях до сонця;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- </w:t>
      </w:r>
      <w:r w:rsidR="00A86210" w:rsidRPr="00A86210">
        <w:rPr>
          <w:lang w:val="uk-UA"/>
        </w:rPr>
        <w:t>Громовик</w:t>
      </w:r>
      <w:r w:rsidRPr="00A86210">
        <w:rPr>
          <w:lang w:val="uk-UA"/>
        </w:rPr>
        <w:t xml:space="preserve"> (шестикінечний хрест в кол</w:t>
      </w:r>
      <w:r w:rsidR="007E3AA4" w:rsidRPr="00A86210">
        <w:rPr>
          <w:lang w:val="uk-UA"/>
        </w:rPr>
        <w:t xml:space="preserve">і або шестигранник). Знак Грому </w:t>
      </w:r>
      <w:r w:rsidRPr="00A86210">
        <w:rPr>
          <w:lang w:val="uk-UA"/>
        </w:rPr>
        <w:t>використовувався як оберіг від блискавки; також є військовим оберегом.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Квадрат (або ромб), поділений хрес</w:t>
      </w:r>
      <w:r w:rsidR="007E3AA4" w:rsidRPr="00A86210">
        <w:rPr>
          <w:lang w:val="uk-UA"/>
        </w:rPr>
        <w:t xml:space="preserve">том на чотири частини - (зоране </w:t>
      </w:r>
      <w:r w:rsidRPr="00A86210">
        <w:rPr>
          <w:lang w:val="uk-UA"/>
        </w:rPr>
        <w:t>поле). Якщо всередині є точки - з</w:t>
      </w:r>
      <w:r w:rsidR="007E3AA4" w:rsidRPr="00A86210">
        <w:rPr>
          <w:lang w:val="uk-UA"/>
        </w:rPr>
        <w:t xml:space="preserve">асіяне поле. Це - знаки Землі і </w:t>
      </w:r>
      <w:r w:rsidRPr="00A86210">
        <w:rPr>
          <w:lang w:val="uk-UA"/>
        </w:rPr>
        <w:t>родючості.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- </w:t>
      </w:r>
      <w:r w:rsidR="00A86210" w:rsidRPr="00A86210">
        <w:rPr>
          <w:lang w:val="uk-UA"/>
        </w:rPr>
        <w:t>Коло крес</w:t>
      </w:r>
      <w:r w:rsidRPr="00A86210">
        <w:rPr>
          <w:lang w:val="uk-UA"/>
        </w:rPr>
        <w:t xml:space="preserve"> (хрест у колі). Знак Сонця. Перешкода і відраза зла.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lastRenderedPageBreak/>
        <w:t>- Крес (рівносторонній хрест: прямий або косий) - знак Вогню.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Місяць - Знак місяця.</w:t>
      </w:r>
    </w:p>
    <w:p w:rsidR="00321CDF" w:rsidRPr="00A86210" w:rsidRDefault="00A86210" w:rsidP="00CD3F6F">
      <w:pPr>
        <w:spacing w:line="360" w:lineRule="auto"/>
        <w:ind w:firstLine="708"/>
        <w:jc w:val="both"/>
        <w:rPr>
          <w:lang w:val="uk-UA"/>
        </w:rPr>
      </w:pPr>
      <w:r>
        <w:rPr>
          <w:lang w:val="uk-UA"/>
        </w:rPr>
        <w:t>- Г</w:t>
      </w:r>
      <w:r w:rsidR="00321CDF" w:rsidRPr="00A86210">
        <w:rPr>
          <w:lang w:val="uk-UA"/>
        </w:rPr>
        <w:t>ребінь</w:t>
      </w:r>
      <w:r>
        <w:rPr>
          <w:lang w:val="uk-UA"/>
        </w:rPr>
        <w:t xml:space="preserve"> півня</w:t>
      </w:r>
      <w:r w:rsidR="00321CDF" w:rsidRPr="00A86210">
        <w:rPr>
          <w:lang w:val="uk-UA"/>
        </w:rPr>
        <w:t xml:space="preserve"> з сімома виступами - знак Вогню.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Ріг. Знак багатства, достатку.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Дерево (найчастіше ялинка) - символ взаємозв'яз</w:t>
      </w:r>
      <w:r w:rsidR="007E3AA4" w:rsidRPr="00A86210">
        <w:rPr>
          <w:lang w:val="uk-UA"/>
        </w:rPr>
        <w:t>ок</w:t>
      </w:r>
      <w:r w:rsidRPr="00A86210">
        <w:rPr>
          <w:lang w:val="uk-UA"/>
        </w:rPr>
        <w:t xml:space="preserve"> </w:t>
      </w:r>
      <w:r w:rsidR="007E3AA4" w:rsidRPr="00A86210">
        <w:rPr>
          <w:lang w:val="uk-UA"/>
        </w:rPr>
        <w:t>у</w:t>
      </w:r>
      <w:r w:rsidRPr="00A86210">
        <w:rPr>
          <w:lang w:val="uk-UA"/>
        </w:rPr>
        <w:t>сього в світі, символ</w:t>
      </w:r>
      <w:r w:rsidR="007E3AA4" w:rsidRPr="00A86210">
        <w:rPr>
          <w:lang w:val="uk-UA"/>
        </w:rPr>
        <w:t xml:space="preserve"> </w:t>
      </w:r>
      <w:r w:rsidRPr="00A86210">
        <w:rPr>
          <w:lang w:val="uk-UA"/>
        </w:rPr>
        <w:t>довгого життя.</w:t>
      </w:r>
    </w:p>
    <w:p w:rsidR="00321CDF" w:rsidRPr="00A86210" w:rsidRDefault="00321CD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- Спіраль - символ мудрості. </w:t>
      </w:r>
    </w:p>
    <w:p w:rsidR="00321CDF" w:rsidRPr="00A86210" w:rsidRDefault="007E3AA4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- Т</w:t>
      </w:r>
      <w:r w:rsidR="00321CDF" w:rsidRPr="00A86210">
        <w:rPr>
          <w:lang w:val="uk-UA"/>
        </w:rPr>
        <w:t>р</w:t>
      </w:r>
      <w:r w:rsidRPr="00A86210">
        <w:rPr>
          <w:lang w:val="uk-UA"/>
        </w:rPr>
        <w:t>икутник</w:t>
      </w:r>
      <w:r w:rsidR="00321CDF" w:rsidRPr="00A86210">
        <w:rPr>
          <w:lang w:val="uk-UA"/>
        </w:rPr>
        <w:t xml:space="preserve"> - символ людини; особливо якщо супроводжується невеликими</w:t>
      </w:r>
      <w:r w:rsidRPr="00A86210">
        <w:rPr>
          <w:lang w:val="uk-UA"/>
        </w:rPr>
        <w:t xml:space="preserve"> </w:t>
      </w:r>
      <w:r w:rsidR="00321CDF" w:rsidRPr="00A86210">
        <w:rPr>
          <w:lang w:val="uk-UA"/>
        </w:rPr>
        <w:t>крапочками або кружками з бо</w:t>
      </w:r>
      <w:r w:rsidRPr="00A86210">
        <w:rPr>
          <w:lang w:val="uk-UA"/>
        </w:rPr>
        <w:t xml:space="preserve">ку вершини. Символ людського </w:t>
      </w:r>
      <w:r w:rsidR="00321CDF" w:rsidRPr="00A86210">
        <w:rPr>
          <w:lang w:val="uk-UA"/>
        </w:rPr>
        <w:t>спілкування</w:t>
      </w:r>
      <w:r w:rsidR="00A86210" w:rsidRPr="00A86210">
        <w:rPr>
          <w:lang w:val="uk-UA"/>
        </w:rPr>
        <w:t xml:space="preserve"> [12, с. 98]</w:t>
      </w:r>
      <w:r w:rsidR="00321CDF" w:rsidRPr="00A86210">
        <w:rPr>
          <w:lang w:val="uk-UA"/>
        </w:rPr>
        <w:t xml:space="preserve">. </w:t>
      </w:r>
    </w:p>
    <w:p w:rsidR="00321CDF" w:rsidRPr="00A86210" w:rsidRDefault="00321CDF" w:rsidP="00CD3F6F">
      <w:pPr>
        <w:spacing w:line="360" w:lineRule="auto"/>
        <w:ind w:firstLine="708"/>
        <w:rPr>
          <w:lang w:val="uk-UA"/>
        </w:rPr>
      </w:pPr>
      <w:r w:rsidRPr="00A86210">
        <w:rPr>
          <w:lang w:val="uk-UA"/>
        </w:rPr>
        <w:t>6. Для українських візерунків характерни</w:t>
      </w:r>
      <w:r w:rsidR="00ED4967" w:rsidRPr="00A86210">
        <w:rPr>
          <w:lang w:val="uk-UA"/>
        </w:rPr>
        <w:t>м є</w:t>
      </w:r>
      <w:r w:rsidRPr="00A86210">
        <w:rPr>
          <w:lang w:val="uk-UA"/>
        </w:rPr>
        <w:t xml:space="preserve"> геометричний</w:t>
      </w:r>
      <w:r w:rsidR="00ED4967" w:rsidRPr="00A86210">
        <w:rPr>
          <w:lang w:val="uk-UA"/>
        </w:rPr>
        <w:t xml:space="preserve"> </w:t>
      </w:r>
      <w:r w:rsidRPr="00A86210">
        <w:rPr>
          <w:lang w:val="uk-UA"/>
        </w:rPr>
        <w:t>орнамент</w:t>
      </w:r>
      <w:r w:rsidR="00A86210" w:rsidRPr="00A86210">
        <w:rPr>
          <w:lang w:val="uk-UA"/>
        </w:rPr>
        <w:t xml:space="preserve"> [4, с. 32]</w:t>
      </w:r>
      <w:r w:rsidRPr="00A86210">
        <w:rPr>
          <w:lang w:val="uk-UA"/>
        </w:rPr>
        <w:t>.</w:t>
      </w:r>
    </w:p>
    <w:p w:rsidR="00321CDF" w:rsidRPr="00A86210" w:rsidRDefault="00ED4967" w:rsidP="00CD3F6F">
      <w:pPr>
        <w:spacing w:after="200" w:line="360" w:lineRule="auto"/>
        <w:ind w:firstLine="708"/>
        <w:rPr>
          <w:lang w:val="uk-UA"/>
        </w:rPr>
      </w:pPr>
      <w:r w:rsidRPr="00A86210">
        <w:rPr>
          <w:lang w:val="uk-UA"/>
        </w:rPr>
        <w:t>У</w:t>
      </w:r>
      <w:r w:rsidR="00321CDF" w:rsidRPr="00A86210">
        <w:rPr>
          <w:lang w:val="uk-UA"/>
        </w:rPr>
        <w:t xml:space="preserve"> таблиц</w:t>
      </w:r>
      <w:r w:rsidRPr="00A86210">
        <w:rPr>
          <w:lang w:val="uk-UA"/>
        </w:rPr>
        <w:t xml:space="preserve">і наведено основні візерунки, які </w:t>
      </w:r>
      <w:r w:rsidR="00321CDF" w:rsidRPr="00A86210">
        <w:rPr>
          <w:lang w:val="uk-UA"/>
        </w:rPr>
        <w:t xml:space="preserve">зустрічаються в орнаменті </w:t>
      </w:r>
      <w:r w:rsidRPr="00A86210">
        <w:rPr>
          <w:lang w:val="uk-UA"/>
        </w:rPr>
        <w:t>української вишиванки</w:t>
      </w:r>
      <w:r w:rsidR="00321CDF" w:rsidRPr="00A86210">
        <w:rPr>
          <w:lang w:val="uk-UA"/>
        </w:rPr>
        <w:t>.</w:t>
      </w:r>
    </w:p>
    <w:p w:rsidR="001F0418" w:rsidRPr="00A86210" w:rsidRDefault="001F0418" w:rsidP="001F0418">
      <w:pPr>
        <w:spacing w:after="200" w:line="276" w:lineRule="auto"/>
        <w:ind w:firstLine="708"/>
        <w:jc w:val="right"/>
        <w:rPr>
          <w:i/>
          <w:lang w:val="uk-UA"/>
        </w:rPr>
      </w:pPr>
      <w:r w:rsidRPr="00A86210">
        <w:rPr>
          <w:i/>
          <w:lang w:val="uk-UA"/>
        </w:rPr>
        <w:t>Таблиця 2.1</w:t>
      </w:r>
    </w:p>
    <w:p w:rsidR="001F0418" w:rsidRPr="00A86210" w:rsidRDefault="001F0418" w:rsidP="00ED4967">
      <w:pPr>
        <w:spacing w:after="200" w:line="276" w:lineRule="auto"/>
        <w:ind w:firstLine="708"/>
        <w:rPr>
          <w:lang w:val="uk-UA"/>
        </w:rPr>
      </w:pPr>
      <w:r w:rsidRPr="00A86210">
        <w:rPr>
          <w:lang w:val="uk-UA"/>
        </w:rPr>
        <w:t>Основні візерунки, які зустрічаються в орнаменті української вишиванки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321CDF" w:rsidRPr="00A86210" w:rsidTr="00321CDF">
        <w:tc>
          <w:tcPr>
            <w:tcW w:w="2235" w:type="dxa"/>
          </w:tcPr>
          <w:p w:rsidR="00321CDF" w:rsidRPr="00A86210" w:rsidRDefault="00321CDF" w:rsidP="00A86210">
            <w:pPr>
              <w:spacing w:after="200" w:line="360" w:lineRule="auto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Вид орнаменту</w:t>
            </w:r>
          </w:p>
        </w:tc>
        <w:tc>
          <w:tcPr>
            <w:tcW w:w="7336" w:type="dxa"/>
          </w:tcPr>
          <w:p w:rsidR="00321CDF" w:rsidRPr="00A86210" w:rsidRDefault="00321CDF" w:rsidP="00A86210">
            <w:pPr>
              <w:spacing w:after="200" w:line="360" w:lineRule="auto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Значення в українській культурі</w:t>
            </w:r>
          </w:p>
        </w:tc>
      </w:tr>
      <w:tr w:rsidR="00321CDF" w:rsidRPr="00A86210" w:rsidTr="00321CDF">
        <w:tc>
          <w:tcPr>
            <w:tcW w:w="2235" w:type="dxa"/>
          </w:tcPr>
          <w:p w:rsidR="00321CDF" w:rsidRPr="00A86210" w:rsidRDefault="00321CDF" w:rsidP="00A86210">
            <w:pPr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Ромб</w:t>
            </w:r>
          </w:p>
        </w:tc>
        <w:tc>
          <w:tcPr>
            <w:tcW w:w="7336" w:type="dxa"/>
          </w:tcPr>
          <w:p w:rsidR="00321CDF" w:rsidRPr="00A86210" w:rsidRDefault="00997098" w:rsidP="00A86210">
            <w:pPr>
              <w:rPr>
                <w:lang w:val="uk-UA"/>
              </w:rPr>
            </w:pPr>
            <w:proofErr w:type="spellStart"/>
            <w:r w:rsidRPr="00A86210">
              <w:rPr>
                <w:lang w:val="uk-UA"/>
              </w:rPr>
              <w:t>Втілювання</w:t>
            </w:r>
            <w:proofErr w:type="spellEnd"/>
            <w:r w:rsidRPr="00A86210">
              <w:rPr>
                <w:lang w:val="uk-UA"/>
              </w:rPr>
              <w:t xml:space="preserve"> богині землі, служили добрим охоронним символом, який приносить щастя і захищає родючості.</w:t>
            </w:r>
          </w:p>
        </w:tc>
      </w:tr>
      <w:tr w:rsidR="00321CDF" w:rsidRPr="00A86210" w:rsidTr="00321CDF">
        <w:tc>
          <w:tcPr>
            <w:tcW w:w="2235" w:type="dxa"/>
          </w:tcPr>
          <w:p w:rsidR="00321CDF" w:rsidRPr="00A86210" w:rsidRDefault="00321CDF" w:rsidP="00A86210">
            <w:pPr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Розетки</w:t>
            </w:r>
          </w:p>
        </w:tc>
        <w:tc>
          <w:tcPr>
            <w:tcW w:w="7336" w:type="dxa"/>
          </w:tcPr>
          <w:p w:rsidR="00321CDF" w:rsidRPr="00A86210" w:rsidRDefault="00997098" w:rsidP="00A86210">
            <w:pPr>
              <w:rPr>
                <w:lang w:val="uk-UA"/>
              </w:rPr>
            </w:pPr>
            <w:r w:rsidRPr="00A86210">
              <w:rPr>
                <w:lang w:val="uk-UA"/>
              </w:rPr>
              <w:t xml:space="preserve">Символ Сонця зображується у вигляді </w:t>
            </w:r>
            <w:r w:rsidR="00A86210" w:rsidRPr="00A86210">
              <w:rPr>
                <w:lang w:val="uk-UA"/>
              </w:rPr>
              <w:t>восьми конечної</w:t>
            </w:r>
            <w:r w:rsidR="00ED4967" w:rsidRPr="00A86210">
              <w:rPr>
                <w:lang w:val="uk-UA"/>
              </w:rPr>
              <w:t xml:space="preserve"> розетки, також розетка є символом </w:t>
            </w:r>
            <w:r w:rsidRPr="00A86210">
              <w:rPr>
                <w:lang w:val="uk-UA"/>
              </w:rPr>
              <w:t>Світил</w:t>
            </w:r>
            <w:r w:rsidR="00ED4967" w:rsidRPr="00A86210">
              <w:rPr>
                <w:lang w:val="uk-UA"/>
              </w:rPr>
              <w:t>а що</w:t>
            </w:r>
            <w:r w:rsidRPr="00A86210">
              <w:rPr>
                <w:lang w:val="uk-UA"/>
              </w:rPr>
              <w:t xml:space="preserve"> символізує чоловіка.</w:t>
            </w:r>
          </w:p>
        </w:tc>
      </w:tr>
      <w:tr w:rsidR="00321CDF" w:rsidRPr="00A86210" w:rsidTr="00321CDF">
        <w:tc>
          <w:tcPr>
            <w:tcW w:w="2235" w:type="dxa"/>
          </w:tcPr>
          <w:p w:rsidR="00321CDF" w:rsidRPr="00A86210" w:rsidRDefault="00321CDF" w:rsidP="00A86210">
            <w:pPr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Зірка</w:t>
            </w:r>
          </w:p>
        </w:tc>
        <w:tc>
          <w:tcPr>
            <w:tcW w:w="7336" w:type="dxa"/>
          </w:tcPr>
          <w:p w:rsidR="00321CDF" w:rsidRPr="00A86210" w:rsidRDefault="00997098" w:rsidP="00A86210">
            <w:pPr>
              <w:rPr>
                <w:lang w:val="uk-UA"/>
              </w:rPr>
            </w:pPr>
            <w:r w:rsidRPr="00A86210">
              <w:rPr>
                <w:lang w:val="uk-UA"/>
              </w:rPr>
              <w:t>Материнський символ</w:t>
            </w:r>
            <w:r w:rsidR="00ED4967" w:rsidRPr="00A86210">
              <w:rPr>
                <w:lang w:val="uk-UA"/>
              </w:rPr>
              <w:t>,</w:t>
            </w:r>
            <w:r w:rsidRPr="00A86210">
              <w:rPr>
                <w:lang w:val="uk-UA"/>
              </w:rPr>
              <w:t xml:space="preserve"> символізує велич матері, її особливу роль </w:t>
            </w:r>
            <w:r w:rsidR="00ED4967" w:rsidRPr="00A86210">
              <w:rPr>
                <w:lang w:val="uk-UA"/>
              </w:rPr>
              <w:t>у</w:t>
            </w:r>
            <w:r w:rsidRPr="00A86210">
              <w:rPr>
                <w:lang w:val="uk-UA"/>
              </w:rPr>
              <w:t xml:space="preserve"> житті людини.</w:t>
            </w:r>
          </w:p>
        </w:tc>
      </w:tr>
      <w:tr w:rsidR="00321CDF" w:rsidRPr="00A86210" w:rsidTr="00321CDF">
        <w:tc>
          <w:tcPr>
            <w:tcW w:w="2235" w:type="dxa"/>
          </w:tcPr>
          <w:p w:rsidR="00321CDF" w:rsidRPr="00A86210" w:rsidRDefault="00321CDF" w:rsidP="00A86210">
            <w:pPr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Зірки</w:t>
            </w:r>
          </w:p>
        </w:tc>
        <w:tc>
          <w:tcPr>
            <w:tcW w:w="7336" w:type="dxa"/>
          </w:tcPr>
          <w:p w:rsidR="00321CDF" w:rsidRPr="00A86210" w:rsidRDefault="00321CDF" w:rsidP="00A86210">
            <w:pPr>
              <w:rPr>
                <w:lang w:val="uk-UA"/>
              </w:rPr>
            </w:pPr>
            <w:r w:rsidRPr="00A86210">
              <w:rPr>
                <w:lang w:val="uk-UA"/>
              </w:rPr>
              <w:t>Зірки, розкидані по рукаві і зібрані в геометричний орнамент, - це уявлення про структуру Всесвіту.</w:t>
            </w:r>
          </w:p>
        </w:tc>
      </w:tr>
      <w:tr w:rsidR="00321CDF" w:rsidRPr="00A86210" w:rsidTr="00321CDF">
        <w:tc>
          <w:tcPr>
            <w:tcW w:w="2235" w:type="dxa"/>
          </w:tcPr>
          <w:p w:rsidR="00321CDF" w:rsidRPr="00A86210" w:rsidRDefault="00321CDF" w:rsidP="00A86210">
            <w:pPr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Птах</w:t>
            </w:r>
          </w:p>
        </w:tc>
        <w:tc>
          <w:tcPr>
            <w:tcW w:w="7336" w:type="dxa"/>
          </w:tcPr>
          <w:p w:rsidR="00321CDF" w:rsidRPr="00A86210" w:rsidRDefault="00321CDF" w:rsidP="00A86210">
            <w:pPr>
              <w:rPr>
                <w:lang w:val="uk-UA"/>
              </w:rPr>
            </w:pPr>
            <w:r w:rsidRPr="00A86210">
              <w:rPr>
                <w:lang w:val="uk-UA"/>
              </w:rPr>
              <w:t>Символ душі людини, парні пташки зазвичай символізують нареченого і наречену. Птах - це і мешканець світу небесного; отже, має здатність впливати</w:t>
            </w:r>
            <w:r w:rsidR="00997098" w:rsidRPr="00A86210">
              <w:rPr>
                <w:lang w:val="uk-UA"/>
              </w:rPr>
              <w:t>.</w:t>
            </w:r>
          </w:p>
        </w:tc>
      </w:tr>
      <w:tr w:rsidR="00321CDF" w:rsidRPr="00A86210" w:rsidTr="00321CDF">
        <w:tc>
          <w:tcPr>
            <w:tcW w:w="2235" w:type="dxa"/>
          </w:tcPr>
          <w:p w:rsidR="00321CDF" w:rsidRPr="00A86210" w:rsidRDefault="00321CDF" w:rsidP="00A86210">
            <w:pPr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Спіраль</w:t>
            </w:r>
          </w:p>
        </w:tc>
        <w:tc>
          <w:tcPr>
            <w:tcW w:w="7336" w:type="dxa"/>
          </w:tcPr>
          <w:p w:rsidR="00321CDF" w:rsidRPr="00A86210" w:rsidRDefault="00321CDF" w:rsidP="00A86210">
            <w:pPr>
              <w:rPr>
                <w:lang w:val="uk-UA"/>
              </w:rPr>
            </w:pPr>
            <w:r w:rsidRPr="00A86210">
              <w:rPr>
                <w:lang w:val="uk-UA"/>
              </w:rPr>
              <w:t>Символ Води у вигляді згорнутого в спіраль вужа. Символізує жінку.</w:t>
            </w:r>
          </w:p>
        </w:tc>
      </w:tr>
    </w:tbl>
    <w:p w:rsidR="00321CDF" w:rsidRPr="00A86210" w:rsidRDefault="00321CDF" w:rsidP="00321CDF">
      <w:pPr>
        <w:spacing w:after="200" w:line="276" w:lineRule="auto"/>
        <w:ind w:firstLine="708"/>
        <w:rPr>
          <w:lang w:val="uk-UA"/>
        </w:rPr>
      </w:pPr>
    </w:p>
    <w:p w:rsidR="00B47A35" w:rsidRPr="00A86210" w:rsidRDefault="00997098" w:rsidP="00B47A35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lastRenderedPageBreak/>
        <w:t>Таким чином, можна зробити висновок, що орнаментальні мотиви йдуть</w:t>
      </w:r>
      <w:r w:rsidR="00ED4967" w:rsidRPr="00A86210">
        <w:rPr>
          <w:lang w:val="uk-UA"/>
        </w:rPr>
        <w:t xml:space="preserve"> </w:t>
      </w:r>
      <w:r w:rsidRPr="00A86210">
        <w:rPr>
          <w:lang w:val="uk-UA"/>
        </w:rPr>
        <w:t>своїм корінням в флору і фауну</w:t>
      </w:r>
      <w:r w:rsidR="00ED4967" w:rsidRPr="00A86210">
        <w:rPr>
          <w:lang w:val="uk-UA"/>
        </w:rPr>
        <w:t xml:space="preserve">, в історичну традицію. Основні </w:t>
      </w:r>
      <w:r w:rsidRPr="00A86210">
        <w:rPr>
          <w:lang w:val="uk-UA"/>
        </w:rPr>
        <w:t>орнаментальні мотиви відображали елементи симв</w:t>
      </w:r>
      <w:r w:rsidR="00B47A35" w:rsidRPr="00A86210">
        <w:rPr>
          <w:lang w:val="uk-UA"/>
        </w:rPr>
        <w:t>оліки різних давніх культів.</w:t>
      </w:r>
    </w:p>
    <w:p w:rsidR="00B47A35" w:rsidRPr="00A86210" w:rsidRDefault="00B47A35" w:rsidP="00B47A35">
      <w:pPr>
        <w:pStyle w:val="2"/>
        <w:ind w:firstLine="708"/>
        <w:rPr>
          <w:rFonts w:ascii="Times New Roman" w:hAnsi="Times New Roman" w:cs="Times New Roman"/>
          <w:i w:val="0"/>
          <w:lang w:val="uk-UA"/>
        </w:rPr>
      </w:pPr>
      <w:bookmarkStart w:id="8" w:name="_Toc35037491"/>
      <w:r w:rsidRPr="00A86210">
        <w:rPr>
          <w:rFonts w:ascii="Times New Roman" w:hAnsi="Times New Roman" w:cs="Times New Roman"/>
          <w:i w:val="0"/>
          <w:lang w:val="uk-UA"/>
        </w:rPr>
        <w:t>2.2. Особливості кольору вишиванки</w:t>
      </w:r>
      <w:bookmarkEnd w:id="8"/>
    </w:p>
    <w:p w:rsidR="00ED4967" w:rsidRPr="00A86210" w:rsidRDefault="00ED4967" w:rsidP="00B47A35">
      <w:pPr>
        <w:spacing w:before="24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Так само, ми </w:t>
      </w:r>
      <w:r w:rsidR="00997098" w:rsidRPr="00A86210">
        <w:rPr>
          <w:lang w:val="uk-UA"/>
        </w:rPr>
        <w:t>спробувал</w:t>
      </w:r>
      <w:r w:rsidRPr="00A86210">
        <w:rPr>
          <w:lang w:val="uk-UA"/>
        </w:rPr>
        <w:t>и</w:t>
      </w:r>
      <w:r w:rsidR="00997098" w:rsidRPr="00A86210">
        <w:rPr>
          <w:lang w:val="uk-UA"/>
        </w:rPr>
        <w:t xml:space="preserve"> розібратися в кольоровій гамі </w:t>
      </w:r>
      <w:r w:rsidRPr="00A86210">
        <w:rPr>
          <w:lang w:val="uk-UA"/>
        </w:rPr>
        <w:t xml:space="preserve">візерунків на вишиванці. Колір - це особливий </w:t>
      </w:r>
      <w:r w:rsidR="00997098" w:rsidRPr="00A86210">
        <w:rPr>
          <w:lang w:val="uk-UA"/>
        </w:rPr>
        <w:t xml:space="preserve">спосіб вираження почуттів людини. </w:t>
      </w:r>
      <w:r w:rsidRPr="00A86210">
        <w:rPr>
          <w:lang w:val="uk-UA"/>
        </w:rPr>
        <w:t xml:space="preserve">На думку спала пісня О. </w:t>
      </w:r>
      <w:proofErr w:type="spellStart"/>
      <w:r w:rsidRPr="00A86210">
        <w:rPr>
          <w:lang w:val="uk-UA"/>
        </w:rPr>
        <w:t>Білоша</w:t>
      </w:r>
      <w:proofErr w:type="spellEnd"/>
      <w:r w:rsidRPr="00A86210">
        <w:rPr>
          <w:lang w:val="uk-UA"/>
        </w:rPr>
        <w:t>:</w:t>
      </w:r>
    </w:p>
    <w:p w:rsidR="00ED4967" w:rsidRPr="00A86210" w:rsidRDefault="00ED4967" w:rsidP="00183C84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«Два кольори, мої два кольори,</w:t>
      </w:r>
    </w:p>
    <w:p w:rsidR="00ED4967" w:rsidRPr="00A86210" w:rsidRDefault="00ED4967" w:rsidP="00183C84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Червоне – то любов, а чорне – то журба».</w:t>
      </w:r>
    </w:p>
    <w:p w:rsidR="00FF43AF" w:rsidRPr="00A86210" w:rsidRDefault="00997098" w:rsidP="00183C84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Колір знаходиться в певному зв'язку, практично, з усіма явищами і</w:t>
      </w:r>
      <w:r w:rsidR="00ED4967" w:rsidRPr="00A86210">
        <w:rPr>
          <w:lang w:val="uk-UA"/>
        </w:rPr>
        <w:t xml:space="preserve"> </w:t>
      </w:r>
      <w:r w:rsidRPr="00A86210">
        <w:rPr>
          <w:lang w:val="uk-UA"/>
        </w:rPr>
        <w:t>категоріями і, тому, через колір можна</w:t>
      </w:r>
      <w:r w:rsidR="00ED4967" w:rsidRPr="00A86210">
        <w:rPr>
          <w:lang w:val="uk-UA"/>
        </w:rPr>
        <w:t xml:space="preserve"> висловити весь світ. В таблиці</w:t>
      </w:r>
      <w:r w:rsidR="00CD3F6F" w:rsidRPr="00A86210">
        <w:rPr>
          <w:lang w:val="uk-UA"/>
        </w:rPr>
        <w:t xml:space="preserve"> 2.2</w:t>
      </w:r>
      <w:r w:rsidR="00ED4967" w:rsidRPr="00A86210">
        <w:rPr>
          <w:lang w:val="uk-UA"/>
        </w:rPr>
        <w:t xml:space="preserve"> </w:t>
      </w:r>
      <w:r w:rsidRPr="00A86210">
        <w:rPr>
          <w:lang w:val="uk-UA"/>
        </w:rPr>
        <w:t xml:space="preserve">наводяться </w:t>
      </w:r>
      <w:r w:rsidR="001F0418" w:rsidRPr="00A86210">
        <w:rPr>
          <w:lang w:val="uk-UA"/>
        </w:rPr>
        <w:t>позначення</w:t>
      </w:r>
      <w:r w:rsidRPr="00A86210">
        <w:rPr>
          <w:lang w:val="uk-UA"/>
        </w:rPr>
        <w:t xml:space="preserve"> кольору в національних візерунках</w:t>
      </w:r>
      <w:r w:rsidR="00ED4967" w:rsidRPr="00A86210">
        <w:rPr>
          <w:lang w:val="uk-UA"/>
        </w:rPr>
        <w:t xml:space="preserve"> української вишиванки</w:t>
      </w:r>
      <w:r w:rsidR="00A86210" w:rsidRPr="00A86210">
        <w:rPr>
          <w:lang w:val="uk-UA"/>
        </w:rPr>
        <w:t xml:space="preserve"> [9, с. 11-18]</w:t>
      </w:r>
      <w:r w:rsidRPr="00A86210">
        <w:rPr>
          <w:lang w:val="uk-UA"/>
        </w:rPr>
        <w:t xml:space="preserve">. </w:t>
      </w:r>
    </w:p>
    <w:p w:rsidR="001F0418" w:rsidRPr="00A86210" w:rsidRDefault="001F0418" w:rsidP="001F0418">
      <w:pPr>
        <w:spacing w:after="200" w:line="276" w:lineRule="auto"/>
        <w:ind w:firstLine="708"/>
        <w:jc w:val="right"/>
        <w:rPr>
          <w:i/>
          <w:lang w:val="uk-UA"/>
        </w:rPr>
      </w:pPr>
      <w:r w:rsidRPr="00A86210">
        <w:rPr>
          <w:i/>
          <w:lang w:val="uk-UA"/>
        </w:rPr>
        <w:t>Таблиця 2.</w:t>
      </w:r>
      <w:r w:rsidR="00CD3F6F" w:rsidRPr="00A86210">
        <w:rPr>
          <w:i/>
          <w:lang w:val="uk-UA"/>
        </w:rPr>
        <w:t>2</w:t>
      </w:r>
    </w:p>
    <w:p w:rsidR="001F0418" w:rsidRPr="00A86210" w:rsidRDefault="001F0418" w:rsidP="001F0418">
      <w:pPr>
        <w:spacing w:line="360" w:lineRule="auto"/>
        <w:ind w:firstLine="708"/>
        <w:rPr>
          <w:lang w:val="uk-UA"/>
        </w:rPr>
      </w:pPr>
      <w:r w:rsidRPr="00A86210">
        <w:rPr>
          <w:lang w:val="uk-UA"/>
        </w:rPr>
        <w:t>Позначення кольору в національних візерунках української вишиванки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997098" w:rsidRPr="00A86210" w:rsidTr="007D479A">
        <w:tc>
          <w:tcPr>
            <w:tcW w:w="2093" w:type="dxa"/>
          </w:tcPr>
          <w:p w:rsidR="00997098" w:rsidRPr="00A86210" w:rsidRDefault="00997098" w:rsidP="00C61256">
            <w:pPr>
              <w:spacing w:after="200" w:line="360" w:lineRule="auto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Колір</w:t>
            </w:r>
          </w:p>
        </w:tc>
        <w:tc>
          <w:tcPr>
            <w:tcW w:w="7478" w:type="dxa"/>
          </w:tcPr>
          <w:p w:rsidR="00997098" w:rsidRPr="00A86210" w:rsidRDefault="00997098" w:rsidP="00C61256">
            <w:pPr>
              <w:spacing w:after="200" w:line="360" w:lineRule="auto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Значення</w:t>
            </w:r>
          </w:p>
        </w:tc>
      </w:tr>
      <w:tr w:rsidR="00997098" w:rsidRPr="00A86210" w:rsidTr="007D479A">
        <w:tc>
          <w:tcPr>
            <w:tcW w:w="2093" w:type="dxa"/>
          </w:tcPr>
          <w:p w:rsidR="00997098" w:rsidRPr="00A86210" w:rsidRDefault="00997098" w:rsidP="00A86210">
            <w:pPr>
              <w:spacing w:after="200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Чорний</w:t>
            </w:r>
          </w:p>
        </w:tc>
        <w:tc>
          <w:tcPr>
            <w:tcW w:w="7478" w:type="dxa"/>
          </w:tcPr>
          <w:p w:rsidR="00997098" w:rsidRPr="00A86210" w:rsidRDefault="007D479A" w:rsidP="00A86210">
            <w:pPr>
              <w:spacing w:after="200"/>
              <w:jc w:val="both"/>
              <w:rPr>
                <w:lang w:val="uk-UA"/>
              </w:rPr>
            </w:pPr>
            <w:r w:rsidRPr="00A86210">
              <w:rPr>
                <w:lang w:val="uk-UA"/>
              </w:rPr>
              <w:t>Земля, символ родючості землі.</w:t>
            </w:r>
          </w:p>
        </w:tc>
      </w:tr>
      <w:tr w:rsidR="00997098" w:rsidRPr="00A86210" w:rsidTr="007D479A">
        <w:trPr>
          <w:trHeight w:val="581"/>
        </w:trPr>
        <w:tc>
          <w:tcPr>
            <w:tcW w:w="2093" w:type="dxa"/>
          </w:tcPr>
          <w:p w:rsidR="00997098" w:rsidRPr="00A86210" w:rsidRDefault="00997098" w:rsidP="00A86210">
            <w:pPr>
              <w:spacing w:after="200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Синій</w:t>
            </w:r>
          </w:p>
        </w:tc>
        <w:tc>
          <w:tcPr>
            <w:tcW w:w="7478" w:type="dxa"/>
          </w:tcPr>
          <w:p w:rsidR="00997098" w:rsidRPr="00A86210" w:rsidRDefault="00C61256" w:rsidP="00A86210">
            <w:pPr>
              <w:spacing w:after="200"/>
              <w:jc w:val="both"/>
              <w:rPr>
                <w:lang w:val="uk-UA"/>
              </w:rPr>
            </w:pPr>
            <w:r w:rsidRPr="00A86210">
              <w:rPr>
                <w:lang w:val="uk-UA"/>
              </w:rPr>
              <w:t>Т</w:t>
            </w:r>
            <w:r w:rsidR="00997098" w:rsidRPr="00A86210">
              <w:rPr>
                <w:lang w:val="uk-UA"/>
              </w:rPr>
              <w:t>аємні знання. Символ неба, води</w:t>
            </w:r>
            <w:r w:rsidRPr="00A86210">
              <w:rPr>
                <w:lang w:val="uk-UA"/>
              </w:rPr>
              <w:t>.</w:t>
            </w:r>
          </w:p>
        </w:tc>
      </w:tr>
      <w:tr w:rsidR="00997098" w:rsidRPr="00A86210" w:rsidTr="007D479A">
        <w:tc>
          <w:tcPr>
            <w:tcW w:w="2093" w:type="dxa"/>
          </w:tcPr>
          <w:p w:rsidR="00997098" w:rsidRPr="00A86210" w:rsidRDefault="00997098" w:rsidP="00A86210">
            <w:pPr>
              <w:spacing w:after="200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Фіолетовий</w:t>
            </w:r>
          </w:p>
        </w:tc>
        <w:tc>
          <w:tcPr>
            <w:tcW w:w="7478" w:type="dxa"/>
          </w:tcPr>
          <w:p w:rsidR="00997098" w:rsidRPr="00A86210" w:rsidRDefault="00997098" w:rsidP="00A86210">
            <w:pPr>
              <w:spacing w:after="200"/>
              <w:jc w:val="both"/>
              <w:rPr>
                <w:lang w:val="uk-UA"/>
              </w:rPr>
            </w:pPr>
            <w:r w:rsidRPr="00A86210">
              <w:rPr>
                <w:lang w:val="uk-UA"/>
              </w:rPr>
              <w:t>Таємні знання.</w:t>
            </w:r>
            <w:r w:rsidR="00C61256" w:rsidRPr="00A86210">
              <w:rPr>
                <w:lang w:val="uk-UA"/>
              </w:rPr>
              <w:t xml:space="preserve"> На вишиванках використовується дуже </w:t>
            </w:r>
            <w:proofErr w:type="spellStart"/>
            <w:r w:rsidR="00C61256" w:rsidRPr="00A86210">
              <w:rPr>
                <w:lang w:val="uk-UA"/>
              </w:rPr>
              <w:t>рідко</w:t>
            </w:r>
            <w:proofErr w:type="spellEnd"/>
            <w:r w:rsidR="00C61256" w:rsidRPr="00A86210">
              <w:rPr>
                <w:lang w:val="uk-UA"/>
              </w:rPr>
              <w:t>.</w:t>
            </w:r>
          </w:p>
        </w:tc>
      </w:tr>
      <w:tr w:rsidR="00997098" w:rsidRPr="00A86210" w:rsidTr="007D479A">
        <w:tc>
          <w:tcPr>
            <w:tcW w:w="2093" w:type="dxa"/>
          </w:tcPr>
          <w:p w:rsidR="00997098" w:rsidRPr="00A86210" w:rsidRDefault="00997098" w:rsidP="00A86210">
            <w:pPr>
              <w:spacing w:after="200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Зелений</w:t>
            </w:r>
          </w:p>
        </w:tc>
        <w:tc>
          <w:tcPr>
            <w:tcW w:w="7478" w:type="dxa"/>
          </w:tcPr>
          <w:p w:rsidR="00997098" w:rsidRPr="00A86210" w:rsidRDefault="00997098" w:rsidP="00A86210">
            <w:pPr>
              <w:spacing w:after="200"/>
              <w:jc w:val="both"/>
              <w:rPr>
                <w:lang w:val="uk-UA"/>
              </w:rPr>
            </w:pPr>
            <w:r w:rsidRPr="00A86210">
              <w:rPr>
                <w:lang w:val="uk-UA"/>
              </w:rPr>
              <w:t>Юність, зростання, надія, спокій.</w:t>
            </w:r>
          </w:p>
        </w:tc>
      </w:tr>
      <w:tr w:rsidR="00997098" w:rsidRPr="00A86210" w:rsidTr="007D479A">
        <w:tc>
          <w:tcPr>
            <w:tcW w:w="2093" w:type="dxa"/>
          </w:tcPr>
          <w:p w:rsidR="00997098" w:rsidRPr="00A86210" w:rsidRDefault="00997098" w:rsidP="00A86210">
            <w:pPr>
              <w:spacing w:after="200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Червоний</w:t>
            </w:r>
          </w:p>
        </w:tc>
        <w:tc>
          <w:tcPr>
            <w:tcW w:w="7478" w:type="dxa"/>
          </w:tcPr>
          <w:p w:rsidR="00997098" w:rsidRPr="00A86210" w:rsidRDefault="00C61256" w:rsidP="00A86210">
            <w:pPr>
              <w:spacing w:after="200"/>
              <w:jc w:val="both"/>
              <w:rPr>
                <w:lang w:val="uk-UA"/>
              </w:rPr>
            </w:pPr>
            <w:r w:rsidRPr="00A86210">
              <w:rPr>
                <w:lang w:val="uk-UA"/>
              </w:rPr>
              <w:t>К</w:t>
            </w:r>
            <w:r w:rsidR="00997098" w:rsidRPr="00A86210">
              <w:rPr>
                <w:lang w:val="uk-UA"/>
              </w:rPr>
              <w:t xml:space="preserve">ров (сила), вогонь (захист), матеріальна </w:t>
            </w:r>
            <w:r w:rsidR="007D479A" w:rsidRPr="00A86210">
              <w:rPr>
                <w:lang w:val="uk-UA"/>
              </w:rPr>
              <w:t>реальність, зріл</w:t>
            </w:r>
            <w:r w:rsidRPr="00A86210">
              <w:rPr>
                <w:lang w:val="uk-UA"/>
              </w:rPr>
              <w:t>ий</w:t>
            </w:r>
            <w:r w:rsidR="007D479A" w:rsidRPr="00A86210">
              <w:rPr>
                <w:lang w:val="uk-UA"/>
              </w:rPr>
              <w:t xml:space="preserve"> чоловіч</w:t>
            </w:r>
            <w:r w:rsidRPr="00A86210">
              <w:rPr>
                <w:lang w:val="uk-UA"/>
              </w:rPr>
              <w:t>ий</w:t>
            </w:r>
            <w:r w:rsidR="007D479A" w:rsidRPr="00A86210">
              <w:rPr>
                <w:lang w:val="uk-UA"/>
              </w:rPr>
              <w:t xml:space="preserve"> початок і </w:t>
            </w:r>
            <w:r w:rsidRPr="00A86210">
              <w:rPr>
                <w:lang w:val="uk-UA"/>
              </w:rPr>
              <w:t>готовність</w:t>
            </w:r>
            <w:r w:rsidR="007D479A" w:rsidRPr="00A86210">
              <w:rPr>
                <w:lang w:val="uk-UA"/>
              </w:rPr>
              <w:t xml:space="preserve"> до реалізації </w:t>
            </w:r>
            <w:r w:rsidR="00997098" w:rsidRPr="00A86210">
              <w:rPr>
                <w:lang w:val="uk-UA"/>
              </w:rPr>
              <w:t>жін</w:t>
            </w:r>
            <w:r w:rsidRPr="00A86210">
              <w:rPr>
                <w:lang w:val="uk-UA"/>
              </w:rPr>
              <w:t>ки</w:t>
            </w:r>
            <w:r w:rsidR="007D479A" w:rsidRPr="00A86210">
              <w:rPr>
                <w:lang w:val="uk-UA"/>
              </w:rPr>
              <w:t xml:space="preserve">. </w:t>
            </w:r>
            <w:r w:rsidRPr="00A86210">
              <w:rPr>
                <w:lang w:val="uk-UA"/>
              </w:rPr>
              <w:t>С</w:t>
            </w:r>
            <w:r w:rsidR="007D479A" w:rsidRPr="00A86210">
              <w:rPr>
                <w:lang w:val="uk-UA"/>
              </w:rPr>
              <w:t>имвол</w:t>
            </w:r>
            <w:r w:rsidRPr="00A86210">
              <w:rPr>
                <w:lang w:val="uk-UA"/>
              </w:rPr>
              <w:t xml:space="preserve"> </w:t>
            </w:r>
            <w:r w:rsidR="007D479A" w:rsidRPr="00A86210">
              <w:rPr>
                <w:lang w:val="uk-UA"/>
              </w:rPr>
              <w:t>вог</w:t>
            </w:r>
            <w:r w:rsidRPr="00A86210">
              <w:rPr>
                <w:lang w:val="uk-UA"/>
              </w:rPr>
              <w:t>ню та сонця.</w:t>
            </w:r>
          </w:p>
        </w:tc>
      </w:tr>
      <w:tr w:rsidR="00997098" w:rsidRPr="00A86210" w:rsidTr="007D479A">
        <w:tc>
          <w:tcPr>
            <w:tcW w:w="2093" w:type="dxa"/>
          </w:tcPr>
          <w:p w:rsidR="00997098" w:rsidRPr="00A86210" w:rsidRDefault="00997098" w:rsidP="00A86210">
            <w:pPr>
              <w:spacing w:after="200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Жовтий</w:t>
            </w:r>
          </w:p>
        </w:tc>
        <w:tc>
          <w:tcPr>
            <w:tcW w:w="7478" w:type="dxa"/>
          </w:tcPr>
          <w:p w:rsidR="00997098" w:rsidRPr="00A86210" w:rsidRDefault="00997098" w:rsidP="00A86210">
            <w:pPr>
              <w:spacing w:after="200"/>
              <w:jc w:val="both"/>
              <w:rPr>
                <w:lang w:val="uk-UA"/>
              </w:rPr>
            </w:pPr>
            <w:r w:rsidRPr="00A86210">
              <w:rPr>
                <w:lang w:val="uk-UA"/>
              </w:rPr>
              <w:t>Колір сонця, тепла, ненав'язливості, інтелекту.</w:t>
            </w:r>
          </w:p>
        </w:tc>
      </w:tr>
      <w:tr w:rsidR="00997098" w:rsidRPr="00A86210" w:rsidTr="007D479A">
        <w:tc>
          <w:tcPr>
            <w:tcW w:w="2093" w:type="dxa"/>
          </w:tcPr>
          <w:p w:rsidR="00997098" w:rsidRPr="00A86210" w:rsidRDefault="00997098" w:rsidP="00A86210">
            <w:pPr>
              <w:spacing w:after="200"/>
              <w:jc w:val="center"/>
              <w:rPr>
                <w:lang w:val="uk-UA"/>
              </w:rPr>
            </w:pPr>
            <w:r w:rsidRPr="00A86210">
              <w:rPr>
                <w:lang w:val="uk-UA"/>
              </w:rPr>
              <w:t>Білий</w:t>
            </w:r>
          </w:p>
        </w:tc>
        <w:tc>
          <w:tcPr>
            <w:tcW w:w="7478" w:type="dxa"/>
          </w:tcPr>
          <w:p w:rsidR="00997098" w:rsidRPr="00A86210" w:rsidRDefault="00997098" w:rsidP="00A86210">
            <w:pPr>
              <w:spacing w:after="200"/>
              <w:jc w:val="both"/>
              <w:rPr>
                <w:lang w:val="uk-UA"/>
              </w:rPr>
            </w:pPr>
            <w:r w:rsidRPr="00A86210">
              <w:rPr>
                <w:lang w:val="uk-UA"/>
              </w:rPr>
              <w:t>Невинність, чистота.</w:t>
            </w:r>
          </w:p>
        </w:tc>
      </w:tr>
    </w:tbl>
    <w:p w:rsidR="00997098" w:rsidRPr="00A86210" w:rsidRDefault="00997098" w:rsidP="00997098">
      <w:pPr>
        <w:spacing w:after="200" w:line="360" w:lineRule="auto"/>
        <w:jc w:val="both"/>
        <w:rPr>
          <w:lang w:val="uk-UA"/>
        </w:rPr>
      </w:pPr>
    </w:p>
    <w:p w:rsidR="00CA08DA" w:rsidRPr="00A86210" w:rsidRDefault="007D479A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lastRenderedPageBreak/>
        <w:t>Можна зробити виснов</w:t>
      </w:r>
      <w:r w:rsidR="00C61256" w:rsidRPr="00A86210">
        <w:rPr>
          <w:lang w:val="uk-UA"/>
        </w:rPr>
        <w:t>ок, що</w:t>
      </w:r>
      <w:r w:rsidRPr="00A86210">
        <w:rPr>
          <w:lang w:val="uk-UA"/>
        </w:rPr>
        <w:t xml:space="preserve"> через колір</w:t>
      </w:r>
      <w:r w:rsidR="00C61256" w:rsidRPr="00A86210">
        <w:rPr>
          <w:lang w:val="uk-UA"/>
        </w:rPr>
        <w:t xml:space="preserve"> вишитої сорочки, люди в</w:t>
      </w:r>
      <w:r w:rsidRPr="00A86210">
        <w:rPr>
          <w:lang w:val="uk-UA"/>
        </w:rPr>
        <w:t xml:space="preserve">ідображають </w:t>
      </w:r>
      <w:r w:rsidR="00C61256" w:rsidRPr="00A86210">
        <w:rPr>
          <w:lang w:val="uk-UA"/>
        </w:rPr>
        <w:t xml:space="preserve">свої </w:t>
      </w:r>
      <w:r w:rsidRPr="00A86210">
        <w:rPr>
          <w:lang w:val="uk-UA"/>
        </w:rPr>
        <w:t>почуття</w:t>
      </w:r>
      <w:r w:rsidR="00C61256" w:rsidRPr="00A86210">
        <w:rPr>
          <w:lang w:val="uk-UA"/>
        </w:rPr>
        <w:t xml:space="preserve"> та</w:t>
      </w:r>
      <w:r w:rsidRPr="00A86210">
        <w:rPr>
          <w:lang w:val="uk-UA"/>
        </w:rPr>
        <w:t xml:space="preserve"> весь світ.</w:t>
      </w:r>
      <w:r w:rsidR="00CD3F6F" w:rsidRPr="00A86210">
        <w:rPr>
          <w:lang w:val="uk-UA"/>
        </w:rPr>
        <w:t xml:space="preserve"> </w:t>
      </w:r>
      <w:r w:rsidR="00CA08DA" w:rsidRPr="00A86210">
        <w:rPr>
          <w:lang w:val="uk-UA"/>
        </w:rPr>
        <w:t>Українці дуже дорого цінують свою історію і вишиванку, як частин</w:t>
      </w:r>
      <w:r w:rsidR="00CD3F6F" w:rsidRPr="00A86210">
        <w:rPr>
          <w:lang w:val="uk-UA"/>
        </w:rPr>
        <w:t>у</w:t>
      </w:r>
      <w:r w:rsidR="00CA08DA" w:rsidRPr="00A86210">
        <w:rPr>
          <w:lang w:val="uk-UA"/>
        </w:rPr>
        <w:t xml:space="preserve"> душі. З покоління </w:t>
      </w:r>
      <w:r w:rsidR="00CD3F6F" w:rsidRPr="00A86210">
        <w:rPr>
          <w:lang w:val="uk-UA"/>
        </w:rPr>
        <w:t>у</w:t>
      </w:r>
      <w:r w:rsidR="00CA08DA" w:rsidRPr="00A86210">
        <w:rPr>
          <w:lang w:val="uk-UA"/>
        </w:rPr>
        <w:t xml:space="preserve"> покоління передається любов до Батьківщини через вишиванку. Вони допомагають жити мудро і надають мужності.</w:t>
      </w:r>
    </w:p>
    <w:p w:rsidR="00CA08DA" w:rsidRPr="00A86210" w:rsidRDefault="00CA08DA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Предки вірили, що вишиті візерунки можуть зробити долю більш сприятливою до людини. Матері вишивали сорочки з особливим трепетом, молилися і намагалися вкласти в цю річ всю свою любов.</w:t>
      </w:r>
    </w:p>
    <w:p w:rsidR="00CA08DA" w:rsidRPr="00A86210" w:rsidRDefault="00CA08DA" w:rsidP="00CA08D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Зараз, наприклад, мода на вишиванки повертається з новою силою. Здається, що вони ніколи не втратять свою актуальність. </w:t>
      </w:r>
    </w:p>
    <w:p w:rsidR="00183C84" w:rsidRPr="00A86210" w:rsidRDefault="00CA08DA" w:rsidP="00155D4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Саме тому, ми вирішили дослідити значення вишиванки в системі міської культури Маріуполя, оскільки вважаємо, що розгляд даного питання, допоможе наблизитися до національної культури, звичаїв та традицій нашого народу.</w:t>
      </w:r>
    </w:p>
    <w:p w:rsidR="001F0418" w:rsidRPr="00A86210" w:rsidRDefault="001F0418">
      <w:pPr>
        <w:spacing w:after="200" w:line="276" w:lineRule="auto"/>
        <w:rPr>
          <w:rFonts w:eastAsiaTheme="majorEastAsia" w:cs="Times New Roman"/>
          <w:b/>
          <w:bCs/>
          <w:szCs w:val="28"/>
          <w:lang w:val="uk-UA"/>
        </w:rPr>
      </w:pPr>
      <w:bookmarkStart w:id="9" w:name="_Toc35037492"/>
      <w:r w:rsidRPr="00A86210">
        <w:rPr>
          <w:rFonts w:cs="Times New Roman"/>
          <w:lang w:val="uk-UA"/>
        </w:rPr>
        <w:br w:type="page"/>
      </w:r>
    </w:p>
    <w:p w:rsidR="000E3703" w:rsidRPr="00A86210" w:rsidRDefault="000E3703" w:rsidP="000E370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r w:rsidRPr="00A86210">
        <w:rPr>
          <w:rFonts w:ascii="Times New Roman" w:hAnsi="Times New Roman" w:cs="Times New Roman"/>
          <w:color w:val="auto"/>
          <w:lang w:val="uk-UA"/>
        </w:rPr>
        <w:lastRenderedPageBreak/>
        <w:t>РОЗДІЛ ІІІ</w:t>
      </w:r>
      <w:bookmarkEnd w:id="9"/>
    </w:p>
    <w:p w:rsidR="00AA1936" w:rsidRPr="00A86210" w:rsidRDefault="00183C84" w:rsidP="000E370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0" w:name="_Toc35037493"/>
      <w:r w:rsidRPr="00A86210">
        <w:rPr>
          <w:rFonts w:ascii="Times New Roman" w:hAnsi="Times New Roman" w:cs="Times New Roman"/>
          <w:color w:val="auto"/>
          <w:lang w:val="uk-UA"/>
        </w:rPr>
        <w:t>ДОСЛІДЖЕННЯ ЗНАЧЕННЯ ВИШИВАНКИ В СИСТЕМІ МІСЬКОЇ КУЛЬТУРИ МАРІУПОЛЯ</w:t>
      </w:r>
      <w:bookmarkEnd w:id="10"/>
    </w:p>
    <w:p w:rsidR="007E3AA4" w:rsidRPr="00A86210" w:rsidRDefault="007E3AA4" w:rsidP="00AA1936">
      <w:pPr>
        <w:ind w:firstLine="708"/>
        <w:jc w:val="both"/>
        <w:rPr>
          <w:b/>
          <w:lang w:val="uk-UA"/>
        </w:rPr>
      </w:pPr>
    </w:p>
    <w:p w:rsidR="0088661F" w:rsidRPr="00A86210" w:rsidRDefault="00183C84" w:rsidP="00183C84">
      <w:pPr>
        <w:pStyle w:val="2"/>
        <w:ind w:firstLine="708"/>
        <w:rPr>
          <w:rFonts w:ascii="Times New Roman" w:hAnsi="Times New Roman" w:cs="Times New Roman"/>
          <w:i w:val="0"/>
          <w:lang w:val="uk-UA"/>
        </w:rPr>
      </w:pPr>
      <w:bookmarkStart w:id="11" w:name="_Toc35037494"/>
      <w:r w:rsidRPr="00A86210">
        <w:rPr>
          <w:rFonts w:ascii="Times New Roman" w:hAnsi="Times New Roman" w:cs="Times New Roman"/>
          <w:i w:val="0"/>
          <w:lang w:val="uk-UA"/>
        </w:rPr>
        <w:t>3</w:t>
      </w:r>
      <w:r w:rsidR="0088661F" w:rsidRPr="00A86210">
        <w:rPr>
          <w:rFonts w:ascii="Times New Roman" w:hAnsi="Times New Roman" w:cs="Times New Roman"/>
          <w:i w:val="0"/>
          <w:lang w:val="uk-UA"/>
        </w:rPr>
        <w:t>.1. Святкування Дня вишиванки у Маріуполі</w:t>
      </w:r>
      <w:bookmarkEnd w:id="11"/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Історія Дня вишиванки починається з моменту, коли студентка факультету історії, політології та міжнародних відносин Чернівецького національного університету імені Юрія </w:t>
      </w:r>
      <w:proofErr w:type="spellStart"/>
      <w:r w:rsidRPr="00A86210">
        <w:rPr>
          <w:lang w:val="uk-UA"/>
        </w:rPr>
        <w:t>Федьковича</w:t>
      </w:r>
      <w:proofErr w:type="spellEnd"/>
      <w:r w:rsidRPr="00A86210">
        <w:rPr>
          <w:lang w:val="uk-UA"/>
        </w:rPr>
        <w:t xml:space="preserve"> </w:t>
      </w:r>
      <w:r w:rsidR="00CD3F6F" w:rsidRPr="00A86210">
        <w:rPr>
          <w:lang w:val="uk-UA"/>
        </w:rPr>
        <w:t xml:space="preserve">- </w:t>
      </w:r>
      <w:r w:rsidRPr="00A86210">
        <w:rPr>
          <w:lang w:val="uk-UA"/>
        </w:rPr>
        <w:t xml:space="preserve">Леся </w:t>
      </w:r>
      <w:proofErr w:type="spellStart"/>
      <w:r w:rsidRPr="00A86210">
        <w:rPr>
          <w:lang w:val="uk-UA"/>
        </w:rPr>
        <w:t>Воронюк</w:t>
      </w:r>
      <w:proofErr w:type="spellEnd"/>
      <w:r w:rsidR="00CD3F6F" w:rsidRPr="00A86210">
        <w:rPr>
          <w:lang w:val="uk-UA"/>
        </w:rPr>
        <w:t>,</w:t>
      </w:r>
      <w:r w:rsidRPr="00A86210">
        <w:rPr>
          <w:lang w:val="uk-UA"/>
        </w:rPr>
        <w:t xml:space="preserve"> подала ідею акції «Всесвітній день вишиванки». 14 років тому вона запропонувала студентам обрати день, коли всі прийдуть у вишиванках. Спочатку в університет прийшли кілька десятків </w:t>
      </w:r>
      <w:r w:rsidR="008601EA">
        <w:rPr>
          <w:lang w:val="uk-UA"/>
        </w:rPr>
        <w:t>учнів</w:t>
      </w:r>
      <w:r w:rsidRPr="00A86210">
        <w:rPr>
          <w:lang w:val="uk-UA"/>
        </w:rPr>
        <w:t xml:space="preserve"> і кілька викладачів, але протягом декількох років ця традиція переросла у всеукраїнське свято.</w:t>
      </w:r>
    </w:p>
    <w:p w:rsidR="0088661F" w:rsidRPr="00A86210" w:rsidRDefault="0088661F" w:rsidP="0088661F">
      <w:pPr>
        <w:rPr>
          <w:lang w:val="uk-UA"/>
        </w:rPr>
      </w:pPr>
      <w:r w:rsidRPr="00A86210">
        <w:rPr>
          <w:noProof/>
        </w:rPr>
        <w:drawing>
          <wp:inline distT="0" distB="0" distL="0" distR="0" wp14:anchorId="19E0E096" wp14:editId="63149010">
            <wp:extent cx="5940425" cy="37957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1F" w:rsidRPr="00A86210" w:rsidRDefault="0088661F" w:rsidP="0088661F">
      <w:pPr>
        <w:rPr>
          <w:lang w:val="uk-UA"/>
        </w:rPr>
      </w:pPr>
    </w:p>
    <w:p w:rsidR="00CD3F6F" w:rsidRPr="00A86210" w:rsidRDefault="00CD3F6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 фото: маріупольські діти, на святкуванні Дня вишиванки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У 2020 році, свято припадає на 26 травня  - в місті планується великий, масовий захід.</w:t>
      </w:r>
    </w:p>
    <w:p w:rsidR="0088661F" w:rsidRPr="00A86210" w:rsidRDefault="0088661F" w:rsidP="00CD3F6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lastRenderedPageBreak/>
        <w:t>Кожного року, Маріупольці</w:t>
      </w:r>
      <w:r w:rsidR="00A86210">
        <w:rPr>
          <w:lang w:val="uk-UA"/>
        </w:rPr>
        <w:t xml:space="preserve"> День вишиванки </w:t>
      </w:r>
      <w:r w:rsidRPr="00A86210">
        <w:rPr>
          <w:lang w:val="uk-UA"/>
        </w:rPr>
        <w:t>святк</w:t>
      </w:r>
      <w:r w:rsidR="00A86210">
        <w:rPr>
          <w:lang w:val="uk-UA"/>
        </w:rPr>
        <w:t>у</w:t>
      </w:r>
      <w:r w:rsidRPr="00A86210">
        <w:rPr>
          <w:lang w:val="uk-UA"/>
        </w:rPr>
        <w:t xml:space="preserve">ють </w:t>
      </w:r>
      <w:proofErr w:type="spellStart"/>
      <w:r w:rsidRPr="00A86210">
        <w:rPr>
          <w:lang w:val="uk-UA"/>
        </w:rPr>
        <w:t>флешмобом</w:t>
      </w:r>
      <w:proofErr w:type="spellEnd"/>
      <w:r w:rsidRPr="00A86210">
        <w:rPr>
          <w:lang w:val="uk-UA"/>
        </w:rPr>
        <w:t xml:space="preserve"> і парадом </w:t>
      </w:r>
      <w:r w:rsidR="00CD3F6F" w:rsidRPr="00A86210">
        <w:rPr>
          <w:lang w:val="uk-UA"/>
        </w:rPr>
        <w:t>у</w:t>
      </w:r>
      <w:r w:rsidRPr="00A86210">
        <w:rPr>
          <w:lang w:val="uk-UA"/>
        </w:rPr>
        <w:t xml:space="preserve"> національних сорочках.</w:t>
      </w:r>
      <w:r w:rsidR="00CD3F6F" w:rsidRPr="00A86210">
        <w:rPr>
          <w:lang w:val="uk-UA"/>
        </w:rPr>
        <w:t xml:space="preserve"> </w:t>
      </w:r>
      <w:r w:rsidRPr="00A86210">
        <w:rPr>
          <w:lang w:val="uk-UA"/>
        </w:rPr>
        <w:t xml:space="preserve">У цей день городяни надягають традиційний український одяг, приєднавшись таким чином до </w:t>
      </w:r>
      <w:proofErr w:type="spellStart"/>
      <w:r w:rsidRPr="00A86210">
        <w:rPr>
          <w:lang w:val="uk-UA"/>
        </w:rPr>
        <w:t>флешмобу</w:t>
      </w:r>
      <w:proofErr w:type="spellEnd"/>
      <w:r w:rsidRPr="00A86210">
        <w:rPr>
          <w:lang w:val="uk-UA"/>
        </w:rPr>
        <w:t xml:space="preserve">. У вишиванках вони ідуть на роботу, </w:t>
      </w:r>
      <w:r w:rsidR="00CD3F6F" w:rsidRPr="00A86210">
        <w:rPr>
          <w:lang w:val="uk-UA"/>
        </w:rPr>
        <w:t>до школи</w:t>
      </w:r>
      <w:r w:rsidRPr="00A86210">
        <w:rPr>
          <w:lang w:val="uk-UA"/>
        </w:rPr>
        <w:t>, на дружні зустрічі і прогулянки.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Колона жителів у вишиванках проходить центральними вулицями Маріуполя. Початок параду зазвичай формується на перетині проспектів Миру та Металургів, що поблизу підземного переходу. Учасником ходи може бути кожен, хто надів вишиванку</w:t>
      </w:r>
      <w:r w:rsidR="00A86210" w:rsidRPr="00A86210">
        <w:rPr>
          <w:lang w:val="uk-UA"/>
        </w:rPr>
        <w:t xml:space="preserve"> [13]</w:t>
      </w:r>
      <w:r w:rsidRPr="00A86210">
        <w:rPr>
          <w:lang w:val="uk-UA"/>
        </w:rPr>
        <w:t>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З музичним оркестром народних інструментів та концертною програмою День вишиванки продовжується в Театральному сквері, де проводять локації декоративно-прикладного мистецтва місцевих рукодільниць, конкурси на найкраще українське вбрання та малюнків на асфальті (переможців яких визначають оплесками).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Щороку, на День вишиванки організовують показ модного українського одягу в національному стилі. Традиційно, на день вишиванки виступають вуличні музиканти, музичні колективи шкіл грають національні мелодії. 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Маріупольський Театральний сквер і ділянка проспекту Миру в День вишиванки заполон</w:t>
      </w:r>
      <w:r w:rsidR="00CD3F6F" w:rsidRPr="00A86210">
        <w:rPr>
          <w:lang w:val="uk-UA"/>
        </w:rPr>
        <w:t>яє</w:t>
      </w:r>
      <w:r w:rsidRPr="00A86210">
        <w:rPr>
          <w:lang w:val="uk-UA"/>
        </w:rPr>
        <w:t xml:space="preserve"> музика, сміх і тисячі людей в національних вбраннях.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У 2019 році у Маріуполі відбувся виступ солістів Національної заслуженої капели бандуристів України ім. Г.І. Майбороди, яких спеціально запросили до нашого міста на свято</w:t>
      </w:r>
      <w:r w:rsidR="00A86210" w:rsidRPr="00A86210">
        <w:rPr>
          <w:lang w:val="uk-UA"/>
        </w:rPr>
        <w:t xml:space="preserve"> [13]</w:t>
      </w:r>
      <w:r w:rsidRPr="00A86210">
        <w:rPr>
          <w:lang w:val="uk-UA"/>
        </w:rPr>
        <w:t>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Крім того, напередодні свята у вишиванку одягли і символ промислового міста - металевого сталевара, який розташований на в'їзді у Маріуполь. Таку акцію до Дня вишиванки другий рік поспі</w:t>
      </w:r>
      <w:r w:rsidR="00CD3F6F" w:rsidRPr="00A86210">
        <w:rPr>
          <w:lang w:val="uk-UA"/>
        </w:rPr>
        <w:t>ль проводять місцеві металурги «Метінвесту»</w:t>
      </w:r>
      <w:r w:rsidRPr="00A86210">
        <w:rPr>
          <w:lang w:val="uk-UA"/>
        </w:rPr>
        <w:t>.</w:t>
      </w:r>
    </w:p>
    <w:p w:rsidR="0088661F" w:rsidRPr="00A86210" w:rsidRDefault="0088661F" w:rsidP="0088661F">
      <w:pPr>
        <w:rPr>
          <w:lang w:val="uk-UA"/>
        </w:rPr>
      </w:pPr>
    </w:p>
    <w:p w:rsidR="0088661F" w:rsidRPr="00A86210" w:rsidRDefault="0088661F" w:rsidP="0088661F">
      <w:pPr>
        <w:spacing w:after="200" w:line="276" w:lineRule="auto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26E7B125" wp14:editId="2183B189">
            <wp:extent cx="5940425" cy="3337964"/>
            <wp:effectExtent l="0" t="0" r="3175" b="0"/>
            <wp:docPr id="7" name="Рисунок 7" descr="https://v-variant.com.ua/uploads/posts/2019-05/1557933212_staleva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-variant.com.ua/uploads/posts/2019-05/1557933212_stalevar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1F" w:rsidRPr="00A86210" w:rsidRDefault="00CD3F6F" w:rsidP="0088661F">
      <w:pPr>
        <w:spacing w:after="200" w:line="276" w:lineRule="auto"/>
        <w:ind w:firstLine="708"/>
        <w:rPr>
          <w:lang w:val="uk-UA"/>
        </w:rPr>
      </w:pPr>
      <w:r w:rsidRPr="00A86210">
        <w:rPr>
          <w:lang w:val="uk-UA"/>
        </w:rPr>
        <w:t xml:space="preserve">На фото: </w:t>
      </w:r>
      <w:r w:rsidR="001D0E18" w:rsidRPr="00A86210">
        <w:rPr>
          <w:lang w:val="uk-UA"/>
        </w:rPr>
        <w:t xml:space="preserve">пам’ятник Сталеварів </w:t>
      </w:r>
      <w:r w:rsidR="0088661F" w:rsidRPr="00A86210">
        <w:rPr>
          <w:lang w:val="uk-UA"/>
        </w:rPr>
        <w:t>в українськ</w:t>
      </w:r>
      <w:r w:rsidR="001D0E18" w:rsidRPr="00A86210">
        <w:rPr>
          <w:lang w:val="uk-UA"/>
        </w:rPr>
        <w:t>ому</w:t>
      </w:r>
      <w:r w:rsidR="0088661F" w:rsidRPr="00A86210">
        <w:rPr>
          <w:lang w:val="uk-UA"/>
        </w:rPr>
        <w:t xml:space="preserve"> національн</w:t>
      </w:r>
      <w:r w:rsidR="001D0E18" w:rsidRPr="00A86210">
        <w:rPr>
          <w:lang w:val="uk-UA"/>
        </w:rPr>
        <w:t>ому</w:t>
      </w:r>
      <w:r w:rsidR="0088661F" w:rsidRPr="00A86210">
        <w:rPr>
          <w:lang w:val="uk-UA"/>
        </w:rPr>
        <w:t xml:space="preserve"> одяг</w:t>
      </w:r>
      <w:r w:rsidR="001D0E18" w:rsidRPr="00A86210">
        <w:rPr>
          <w:lang w:val="uk-UA"/>
        </w:rPr>
        <w:t>у</w:t>
      </w:r>
      <w:r w:rsidR="0088661F" w:rsidRPr="00A86210">
        <w:rPr>
          <w:lang w:val="uk-UA"/>
        </w:rPr>
        <w:t>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Ресурс </w:t>
      </w:r>
      <w:r w:rsidR="001D0E18" w:rsidRPr="00A86210">
        <w:rPr>
          <w:lang w:val="uk-UA"/>
        </w:rPr>
        <w:t>«0629»</w:t>
      </w:r>
      <w:r w:rsidRPr="00A86210">
        <w:rPr>
          <w:lang w:val="uk-UA"/>
        </w:rPr>
        <w:t xml:space="preserve"> повідомляє, що для десятиметрової статуї, яка стоїть на в'їзді в місто, створили вишиванку з візерунком розміром 2х3 метра. Щоб нарядити пам'ятник Сталеварів знадобилася спеціальна техніка</w:t>
      </w:r>
      <w:r w:rsidR="00A86210" w:rsidRPr="00A86210">
        <w:rPr>
          <w:lang w:val="uk-UA"/>
        </w:rPr>
        <w:t xml:space="preserve"> [13]</w:t>
      </w:r>
      <w:r w:rsidRPr="00A86210">
        <w:rPr>
          <w:lang w:val="uk-UA"/>
        </w:rPr>
        <w:t>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«Сьогодні, одягаючи вишиванку, ми не замислюємося про сакральні символи і сенс, які приховані в її візерунках. Це ціла історія любові до свого краю і сім'ї. З давніх-давен з кожним стібком жінка виконувала свого роду ритуал, бажала своїй дитині, чоловікові або іншій близькій людині здоров'я, добра, щастя. Тому вишиванка завжди вважалася найпотужнішим оберегом. Сотні і навіть тисячі побажань складалися в красиві візерунки для захисту коханої людини. У нашого візерунка завдання буде масштабніше - він повинен захищати всіх жителів Маріуполя», - розповіла керівник ТО «Натхнення» Р</w:t>
      </w:r>
      <w:r w:rsidR="00A86210">
        <w:rPr>
          <w:lang w:val="uk-UA"/>
        </w:rPr>
        <w:t xml:space="preserve">. </w:t>
      </w:r>
      <w:proofErr w:type="spellStart"/>
      <w:r w:rsidRPr="00A86210">
        <w:rPr>
          <w:lang w:val="uk-UA"/>
        </w:rPr>
        <w:t>Кіслощаєва</w:t>
      </w:r>
      <w:proofErr w:type="spellEnd"/>
      <w:r w:rsidR="00A86210" w:rsidRPr="00A86210">
        <w:rPr>
          <w:lang w:val="uk-UA"/>
        </w:rPr>
        <w:t xml:space="preserve"> [13]</w:t>
      </w:r>
      <w:r w:rsidRPr="00A86210">
        <w:rPr>
          <w:lang w:val="uk-UA"/>
        </w:rPr>
        <w:t>.</w:t>
      </w:r>
    </w:p>
    <w:p w:rsidR="002A206A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Проте, у нашій роботі ми все ж таки хотіли б звернути увагу на значення вишиванки, у яку одягнули Сталевара</w:t>
      </w:r>
      <w:r w:rsidR="002A206A" w:rsidRPr="00A86210">
        <w:rPr>
          <w:lang w:val="uk-UA"/>
        </w:rPr>
        <w:t>, і провели власне дослідження</w:t>
      </w:r>
      <w:r w:rsidRPr="00A86210">
        <w:rPr>
          <w:lang w:val="uk-UA"/>
        </w:rPr>
        <w:t>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Сталевар, символічно є душею міста, оскільки знаходиться він на його в’їзді. Як бачимо, поділ </w:t>
      </w:r>
      <w:r w:rsidR="000D332A">
        <w:rPr>
          <w:lang w:val="uk-UA"/>
        </w:rPr>
        <w:t>сорочки</w:t>
      </w:r>
      <w:r w:rsidRPr="00A86210">
        <w:rPr>
          <w:lang w:val="uk-UA"/>
        </w:rPr>
        <w:t xml:space="preserve"> а також її комір та пазуха</w:t>
      </w:r>
      <w:r w:rsidR="001D0E18" w:rsidRPr="00A86210">
        <w:rPr>
          <w:lang w:val="uk-UA"/>
        </w:rPr>
        <w:t xml:space="preserve"> </w:t>
      </w:r>
      <w:r w:rsidRPr="00A86210">
        <w:rPr>
          <w:lang w:val="uk-UA"/>
        </w:rPr>
        <w:t xml:space="preserve">прикрашені вишитими візерунками. Як вважали наші пращури, вишивка на грудях – </w:t>
      </w:r>
      <w:r w:rsidRPr="00A86210">
        <w:rPr>
          <w:lang w:val="uk-UA"/>
        </w:rPr>
        <w:lastRenderedPageBreak/>
        <w:t xml:space="preserve">захищає душу (у даному випадку душу міста). Вишивка на комірі та падолі позначає те, що захищена одягом відкрита шкіра людини стикається із зовнішнім світом, повному небезпек і злих духів. </w:t>
      </w:r>
      <w:r w:rsidR="001D0E18" w:rsidRPr="00A86210">
        <w:rPr>
          <w:lang w:val="uk-UA"/>
        </w:rPr>
        <w:t>В</w:t>
      </w:r>
      <w:r w:rsidRPr="00A86210">
        <w:rPr>
          <w:lang w:val="uk-UA"/>
        </w:rPr>
        <w:t>ишивка по коміру покликана захистити людину від негативних впливів, не дати злу дістатися до неї.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Колір вишитих візерунків - білий та червоний. Червоний - символ вогню, сонця (небесний вогонь) і крові (життєва сила). Це колір глибокої і палкої любові, безстрашності і пристрасті. </w:t>
      </w:r>
      <w:r w:rsidR="001D0E18" w:rsidRPr="00A86210">
        <w:rPr>
          <w:lang w:val="uk-UA"/>
        </w:rPr>
        <w:t xml:space="preserve">Також, червоний колір є </w:t>
      </w:r>
      <w:r w:rsidRPr="00A86210">
        <w:rPr>
          <w:lang w:val="uk-UA"/>
        </w:rPr>
        <w:t>символ</w:t>
      </w:r>
      <w:r w:rsidR="001D0E18" w:rsidRPr="00A86210">
        <w:rPr>
          <w:lang w:val="uk-UA"/>
        </w:rPr>
        <w:t>ом</w:t>
      </w:r>
      <w:r w:rsidRPr="00A86210">
        <w:rPr>
          <w:lang w:val="uk-UA"/>
        </w:rPr>
        <w:t xml:space="preserve"> сталості, міцності, вічності. Це колір влади, перемоги, відкриття нових можливостей, сили.  Білий колір - джерело чистоти, непорочності, святості.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Ну, і нарешті розглянемо значення ромбів, які прикрашають одяг нашого місцевого Сталевара. Ромб - символізує захист, присутність вищих сил. Чим більше ромбів у вишивці, тим сильніше захист. Отже, можна сказати, що дизайнери непогано попрацювали над вишиванкою Сталевара, надаючи їй зміст та значимість для нашого міста.</w:t>
      </w:r>
    </w:p>
    <w:p w:rsidR="0088661F" w:rsidRPr="00A86210" w:rsidRDefault="0088661F" w:rsidP="0088661F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Таким чином, вивчаючи особливості традицій пов’язаних з вишиванкою у рамках нашого міста, ми вирішили дізнатися відношення маріупольських </w:t>
      </w:r>
      <w:r w:rsidR="008601EA">
        <w:rPr>
          <w:lang w:val="uk-UA"/>
        </w:rPr>
        <w:t>учнів</w:t>
      </w:r>
      <w:r w:rsidRPr="00A86210">
        <w:rPr>
          <w:lang w:val="uk-UA"/>
        </w:rPr>
        <w:t xml:space="preserve"> до цього елементу одягу, як культурного феномену.</w:t>
      </w:r>
    </w:p>
    <w:p w:rsidR="00FD1D6D" w:rsidRPr="00A86210" w:rsidRDefault="00183C84" w:rsidP="00183C84">
      <w:pPr>
        <w:pStyle w:val="2"/>
        <w:ind w:firstLine="708"/>
        <w:rPr>
          <w:rFonts w:ascii="Times New Roman" w:hAnsi="Times New Roman" w:cs="Times New Roman"/>
          <w:i w:val="0"/>
          <w:lang w:val="uk-UA"/>
        </w:rPr>
      </w:pPr>
      <w:bookmarkStart w:id="12" w:name="_Toc35037495"/>
      <w:r w:rsidRPr="00A86210">
        <w:rPr>
          <w:rFonts w:ascii="Times New Roman" w:hAnsi="Times New Roman" w:cs="Times New Roman"/>
          <w:i w:val="0"/>
          <w:lang w:val="uk-UA"/>
        </w:rPr>
        <w:t>3</w:t>
      </w:r>
      <w:r w:rsidR="00FD1D6D" w:rsidRPr="00A86210">
        <w:rPr>
          <w:rFonts w:ascii="Times New Roman" w:hAnsi="Times New Roman" w:cs="Times New Roman"/>
          <w:i w:val="0"/>
          <w:lang w:val="uk-UA"/>
        </w:rPr>
        <w:t>.2. Соціологічне дослідження</w:t>
      </w:r>
      <w:bookmarkEnd w:id="12"/>
      <w:r w:rsidR="008601EA">
        <w:rPr>
          <w:rFonts w:ascii="Times New Roman" w:hAnsi="Times New Roman" w:cs="Times New Roman"/>
          <w:i w:val="0"/>
          <w:lang w:val="uk-UA"/>
        </w:rPr>
        <w:t xml:space="preserve"> учнів</w:t>
      </w:r>
    </w:p>
    <w:p w:rsidR="00A97483" w:rsidRPr="00A86210" w:rsidRDefault="001D0E18" w:rsidP="00183C84">
      <w:pPr>
        <w:spacing w:before="24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В</w:t>
      </w:r>
      <w:r w:rsidR="00A97483" w:rsidRPr="00A86210">
        <w:rPr>
          <w:lang w:val="uk-UA"/>
        </w:rPr>
        <w:t xml:space="preserve"> ході дослідження, була виявлена  проблема: не всі знайомі з культурою і звичаями України і не можуть описати традиційн</w:t>
      </w:r>
      <w:r w:rsidR="00340140" w:rsidRPr="00A86210">
        <w:rPr>
          <w:lang w:val="uk-UA"/>
        </w:rPr>
        <w:t>у вишиванку</w:t>
      </w:r>
      <w:r w:rsidR="00A97483" w:rsidRPr="00A86210">
        <w:rPr>
          <w:lang w:val="uk-UA"/>
        </w:rPr>
        <w:t>. Таке незнання історії та культури, на нашу думку, збіднює знання про історію батьківщини і не сприяє прояву патріотичних почуттів до рідного краю. Таким чином, виникла потреба у даному дослідженні.</w:t>
      </w:r>
    </w:p>
    <w:p w:rsidR="00187002" w:rsidRPr="00A86210" w:rsidRDefault="00A97483" w:rsidP="00187002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 першому етапі дослідження, для визначення знань, про українську вишиванку, було розроблено тест</w:t>
      </w:r>
      <w:r w:rsidR="00187002" w:rsidRPr="00A86210">
        <w:rPr>
          <w:lang w:val="uk-UA"/>
        </w:rPr>
        <w:t xml:space="preserve">. </w:t>
      </w:r>
      <w:r w:rsidRPr="00A86210">
        <w:rPr>
          <w:lang w:val="uk-UA"/>
        </w:rPr>
        <w:t xml:space="preserve">У тестуванні брали участь </w:t>
      </w:r>
      <w:r w:rsidR="009427B3">
        <w:rPr>
          <w:lang w:val="uk-UA"/>
        </w:rPr>
        <w:t>учні</w:t>
      </w:r>
      <w:r w:rsidR="00340140" w:rsidRPr="00A86210">
        <w:rPr>
          <w:lang w:val="uk-UA"/>
        </w:rPr>
        <w:t xml:space="preserve"> І курсу </w:t>
      </w:r>
      <w:r w:rsidR="00673F65">
        <w:rPr>
          <w:lang w:val="uk-UA"/>
        </w:rPr>
        <w:t>Маріупольського професійного ліцею</w:t>
      </w:r>
      <w:r w:rsidR="00187002" w:rsidRPr="00A86210">
        <w:rPr>
          <w:lang w:val="uk-UA"/>
        </w:rPr>
        <w:t xml:space="preserve">, у </w:t>
      </w:r>
      <w:r w:rsidR="008640B0" w:rsidRPr="00A86210">
        <w:rPr>
          <w:lang w:val="uk-UA"/>
        </w:rPr>
        <w:t>кількості 1</w:t>
      </w:r>
      <w:r w:rsidR="00187002" w:rsidRPr="00A86210">
        <w:rPr>
          <w:lang w:val="uk-UA"/>
        </w:rPr>
        <w:t xml:space="preserve">8 чоловік. </w:t>
      </w:r>
    </w:p>
    <w:p w:rsidR="00FE5D74" w:rsidRPr="00A86210" w:rsidRDefault="00187002" w:rsidP="00FE5D74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Перше питання нашої анкети звучало наступим чином:</w:t>
      </w:r>
    </w:p>
    <w:p w:rsidR="00FE5D74" w:rsidRPr="00A86210" w:rsidRDefault="00187002" w:rsidP="00FE5D74">
      <w:pPr>
        <w:spacing w:line="360" w:lineRule="auto"/>
        <w:ind w:firstLine="708"/>
        <w:jc w:val="both"/>
        <w:rPr>
          <w:lang w:val="uk-UA"/>
        </w:rPr>
      </w:pPr>
      <w:r w:rsidRPr="005C3D4A">
        <w:rPr>
          <w:i/>
          <w:lang w:val="uk-UA"/>
        </w:rPr>
        <w:t xml:space="preserve"> Що на Ваш погляд найб</w:t>
      </w:r>
      <w:r w:rsidR="00FE5D74" w:rsidRPr="005C3D4A">
        <w:rPr>
          <w:i/>
          <w:lang w:val="uk-UA"/>
        </w:rPr>
        <w:t>ільш</w:t>
      </w:r>
      <w:r w:rsidR="00F82029" w:rsidRPr="005C3D4A">
        <w:rPr>
          <w:i/>
          <w:lang w:val="uk-UA"/>
        </w:rPr>
        <w:t>е</w:t>
      </w:r>
      <w:r w:rsidR="00FE5D74" w:rsidRPr="005C3D4A">
        <w:rPr>
          <w:i/>
          <w:lang w:val="uk-UA"/>
        </w:rPr>
        <w:t xml:space="preserve"> висловлює традиції народу? </w:t>
      </w:r>
      <w:r w:rsidR="00673F65">
        <w:rPr>
          <w:lang w:val="uk-UA"/>
        </w:rPr>
        <w:t xml:space="preserve">                                  </w:t>
      </w:r>
      <w:r w:rsidRPr="00A86210">
        <w:rPr>
          <w:lang w:val="uk-UA"/>
        </w:rPr>
        <w:t>а) традиційний костюм б) фольклор в) народні промисли, в) інше</w:t>
      </w:r>
      <w:r w:rsidR="00FE5D74" w:rsidRPr="00A86210">
        <w:rPr>
          <w:lang w:val="uk-UA"/>
        </w:rPr>
        <w:t xml:space="preserve">. На дане </w:t>
      </w:r>
      <w:r w:rsidR="00FE5D74" w:rsidRPr="00A86210">
        <w:rPr>
          <w:lang w:val="uk-UA"/>
        </w:rPr>
        <w:lastRenderedPageBreak/>
        <w:t xml:space="preserve">запитання </w:t>
      </w:r>
      <w:r w:rsidR="009427B3">
        <w:rPr>
          <w:lang w:val="uk-UA"/>
        </w:rPr>
        <w:t>учні</w:t>
      </w:r>
      <w:r w:rsidR="00FE5D74" w:rsidRPr="00A86210">
        <w:rPr>
          <w:lang w:val="uk-UA"/>
        </w:rPr>
        <w:t xml:space="preserve"> відповіли наступним чином - 3</w:t>
      </w:r>
      <w:r w:rsidR="00F82029" w:rsidRPr="00A86210">
        <w:rPr>
          <w:lang w:val="uk-UA"/>
        </w:rPr>
        <w:t>4</w:t>
      </w:r>
      <w:r w:rsidR="00FE5D74" w:rsidRPr="00A86210">
        <w:rPr>
          <w:lang w:val="uk-UA"/>
        </w:rPr>
        <w:t>% традиційний костюм; - 29% фольклор; - 3</w:t>
      </w:r>
      <w:r w:rsidR="00F82029" w:rsidRPr="00A86210">
        <w:rPr>
          <w:lang w:val="uk-UA"/>
        </w:rPr>
        <w:t>2</w:t>
      </w:r>
      <w:r w:rsidR="00FE5D74" w:rsidRPr="00A86210">
        <w:rPr>
          <w:lang w:val="uk-UA"/>
        </w:rPr>
        <w:t>% народні промисли; - 5% інше;</w:t>
      </w:r>
    </w:p>
    <w:p w:rsidR="00187002" w:rsidRPr="00A86210" w:rsidRDefault="00187002" w:rsidP="00187002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На </w:t>
      </w:r>
      <w:r w:rsidR="00FE5D74" w:rsidRPr="00A86210">
        <w:rPr>
          <w:lang w:val="uk-UA"/>
        </w:rPr>
        <w:t>друг</w:t>
      </w:r>
      <w:r w:rsidRPr="00A86210">
        <w:rPr>
          <w:lang w:val="uk-UA"/>
        </w:rPr>
        <w:t xml:space="preserve">е питання: </w:t>
      </w:r>
      <w:r w:rsidR="00FF1D04" w:rsidRPr="005C3D4A">
        <w:rPr>
          <w:i/>
          <w:lang w:val="uk-UA"/>
        </w:rPr>
        <w:t>Ц</w:t>
      </w:r>
      <w:r w:rsidRPr="005C3D4A">
        <w:rPr>
          <w:i/>
          <w:lang w:val="uk-UA"/>
        </w:rPr>
        <w:t>ікавилися ви коли-небудь походженням і особливостями української вишиванки?</w:t>
      </w:r>
      <w:r w:rsidRPr="00A86210">
        <w:rPr>
          <w:lang w:val="uk-UA"/>
        </w:rPr>
        <w:t xml:space="preserve"> 70% опитаних відповіли - так, 30% - ні.</w:t>
      </w:r>
    </w:p>
    <w:p w:rsidR="00187002" w:rsidRPr="00A86210" w:rsidRDefault="00187002" w:rsidP="00187002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На </w:t>
      </w:r>
      <w:r w:rsidR="00FE5D74" w:rsidRPr="00A86210">
        <w:rPr>
          <w:lang w:val="uk-UA"/>
        </w:rPr>
        <w:t>третє</w:t>
      </w:r>
      <w:r w:rsidRPr="00A86210">
        <w:rPr>
          <w:lang w:val="uk-UA"/>
        </w:rPr>
        <w:t xml:space="preserve"> питання: </w:t>
      </w:r>
      <w:r w:rsidRPr="005C3D4A">
        <w:rPr>
          <w:i/>
          <w:lang w:val="uk-UA"/>
        </w:rPr>
        <w:t>Чи знаєте ви про особливості візерунку  на вишиванці?</w:t>
      </w:r>
      <w:r w:rsidRPr="00A86210">
        <w:rPr>
          <w:lang w:val="uk-UA"/>
        </w:rPr>
        <w:t xml:space="preserve"> Якщо так, поясніть. 40% опитаних відповіли - так, 30% - ні, 30% не змогли відповісти на питання. </w:t>
      </w:r>
    </w:p>
    <w:p w:rsidR="00A97483" w:rsidRPr="00A86210" w:rsidRDefault="00187002" w:rsidP="00187002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На </w:t>
      </w:r>
      <w:r w:rsidR="00FE5D74" w:rsidRPr="00A86210">
        <w:rPr>
          <w:lang w:val="uk-UA"/>
        </w:rPr>
        <w:t>четверте</w:t>
      </w:r>
      <w:r w:rsidRPr="00A86210">
        <w:rPr>
          <w:lang w:val="uk-UA"/>
        </w:rPr>
        <w:t xml:space="preserve"> питання</w:t>
      </w:r>
      <w:r w:rsidR="001D2C23" w:rsidRPr="00A86210">
        <w:rPr>
          <w:lang w:val="uk-UA"/>
        </w:rPr>
        <w:t>:</w:t>
      </w:r>
      <w:r w:rsidRPr="00A86210">
        <w:rPr>
          <w:lang w:val="uk-UA"/>
        </w:rPr>
        <w:t xml:space="preserve"> </w:t>
      </w:r>
      <w:r w:rsidRPr="005C3D4A">
        <w:rPr>
          <w:i/>
          <w:lang w:val="uk-UA"/>
        </w:rPr>
        <w:t xml:space="preserve">Чи знаєте ви про особливості значення кольору </w:t>
      </w:r>
      <w:r w:rsidR="0015161F" w:rsidRPr="005C3D4A">
        <w:rPr>
          <w:i/>
          <w:lang w:val="uk-UA"/>
        </w:rPr>
        <w:t>на</w:t>
      </w:r>
      <w:r w:rsidRPr="005C3D4A">
        <w:rPr>
          <w:i/>
          <w:lang w:val="uk-UA"/>
        </w:rPr>
        <w:t xml:space="preserve"> вишиванці? Якщо знаєте, поясніть</w:t>
      </w:r>
      <w:r w:rsidRPr="00A86210">
        <w:rPr>
          <w:lang w:val="uk-UA"/>
        </w:rPr>
        <w:t xml:space="preserve">; майже 70% не змогли відповісти на питання, </w:t>
      </w:r>
      <w:r w:rsidR="0015161F" w:rsidRPr="00A86210">
        <w:rPr>
          <w:lang w:val="uk-UA"/>
        </w:rPr>
        <w:t>2</w:t>
      </w:r>
      <w:r w:rsidRPr="00A86210">
        <w:rPr>
          <w:lang w:val="uk-UA"/>
        </w:rPr>
        <w:t xml:space="preserve">0% дали приблизне пояснення, і лише 10% змогли пояснити. </w:t>
      </w:r>
    </w:p>
    <w:p w:rsidR="00187002" w:rsidRPr="00A86210" w:rsidRDefault="00187002" w:rsidP="00FE5D74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На </w:t>
      </w:r>
      <w:r w:rsidR="00FE5D74" w:rsidRPr="00A86210">
        <w:rPr>
          <w:lang w:val="uk-UA"/>
        </w:rPr>
        <w:t xml:space="preserve">п’яте </w:t>
      </w:r>
      <w:r w:rsidRPr="00A86210">
        <w:rPr>
          <w:lang w:val="uk-UA"/>
        </w:rPr>
        <w:t>питання: Хотіли б Ви розширити знання про українську вишиванку? У</w:t>
      </w:r>
      <w:r w:rsidR="00FE5D74" w:rsidRPr="00A86210">
        <w:rPr>
          <w:lang w:val="uk-UA"/>
        </w:rPr>
        <w:t xml:space="preserve">сі </w:t>
      </w:r>
      <w:r w:rsidR="009427B3">
        <w:rPr>
          <w:lang w:val="uk-UA"/>
        </w:rPr>
        <w:t xml:space="preserve">учні </w:t>
      </w:r>
      <w:r w:rsidR="00FE5D74" w:rsidRPr="00A86210">
        <w:rPr>
          <w:lang w:val="uk-UA"/>
        </w:rPr>
        <w:t>відповіли ствердно.</w:t>
      </w:r>
    </w:p>
    <w:p w:rsidR="00A97483" w:rsidRPr="00A86210" w:rsidRDefault="00A97483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Виходячи з результатів анкетування </w:t>
      </w:r>
      <w:r w:rsidR="00D26296" w:rsidRPr="00A86210">
        <w:rPr>
          <w:lang w:val="uk-UA"/>
        </w:rPr>
        <w:t>на початковому етапі</w:t>
      </w:r>
      <w:r w:rsidRPr="00A86210">
        <w:rPr>
          <w:lang w:val="uk-UA"/>
        </w:rPr>
        <w:t xml:space="preserve">, </w:t>
      </w:r>
      <w:r w:rsidR="007A0EE6" w:rsidRPr="00A86210">
        <w:rPr>
          <w:lang w:val="uk-UA"/>
        </w:rPr>
        <w:t>ми</w:t>
      </w:r>
      <w:r w:rsidRPr="00A86210">
        <w:rPr>
          <w:lang w:val="uk-UA"/>
        </w:rPr>
        <w:t xml:space="preserve"> прийшл</w:t>
      </w:r>
      <w:r w:rsidR="007A0EE6" w:rsidRPr="00A86210">
        <w:rPr>
          <w:lang w:val="uk-UA"/>
        </w:rPr>
        <w:t>и</w:t>
      </w:r>
      <w:r w:rsidRPr="00A86210">
        <w:rPr>
          <w:lang w:val="uk-UA"/>
        </w:rPr>
        <w:t xml:space="preserve"> до висновку про те, що </w:t>
      </w:r>
      <w:r w:rsidR="009427B3">
        <w:rPr>
          <w:lang w:val="uk-UA"/>
        </w:rPr>
        <w:t>учні</w:t>
      </w:r>
      <w:r w:rsidRPr="00A86210">
        <w:rPr>
          <w:lang w:val="uk-UA"/>
        </w:rPr>
        <w:t xml:space="preserve"> хочуть більше </w:t>
      </w:r>
      <w:r w:rsidR="00D26296" w:rsidRPr="00A86210">
        <w:rPr>
          <w:lang w:val="uk-UA"/>
        </w:rPr>
        <w:t>ді</w:t>
      </w:r>
      <w:r w:rsidRPr="00A86210">
        <w:rPr>
          <w:lang w:val="uk-UA"/>
        </w:rPr>
        <w:t>знати</w:t>
      </w:r>
      <w:r w:rsidR="00D26296" w:rsidRPr="00A86210">
        <w:rPr>
          <w:lang w:val="uk-UA"/>
        </w:rPr>
        <w:t>ся</w:t>
      </w:r>
      <w:r w:rsidRPr="00A86210">
        <w:rPr>
          <w:lang w:val="uk-UA"/>
        </w:rPr>
        <w:t xml:space="preserve"> про </w:t>
      </w:r>
      <w:r w:rsidR="007A0EE6" w:rsidRPr="00A86210">
        <w:rPr>
          <w:lang w:val="uk-UA"/>
        </w:rPr>
        <w:t>особливості вишиванок</w:t>
      </w:r>
      <w:r w:rsidRPr="00A86210">
        <w:rPr>
          <w:lang w:val="uk-UA"/>
        </w:rPr>
        <w:t xml:space="preserve">, </w:t>
      </w:r>
      <w:r w:rsidR="007A0EE6" w:rsidRPr="00A86210">
        <w:rPr>
          <w:lang w:val="uk-UA"/>
        </w:rPr>
        <w:t xml:space="preserve">та </w:t>
      </w:r>
      <w:r w:rsidRPr="00A86210">
        <w:rPr>
          <w:lang w:val="uk-UA"/>
        </w:rPr>
        <w:t xml:space="preserve">вважають, що саме традиційний </w:t>
      </w:r>
      <w:r w:rsidR="007A0EE6" w:rsidRPr="00A86210">
        <w:rPr>
          <w:lang w:val="uk-UA"/>
        </w:rPr>
        <w:t>одяг</w:t>
      </w:r>
      <w:r w:rsidRPr="00A86210">
        <w:rPr>
          <w:lang w:val="uk-UA"/>
        </w:rPr>
        <w:t xml:space="preserve"> зближує нас з культурою </w:t>
      </w:r>
      <w:r w:rsidR="007A0EE6" w:rsidRPr="00A86210">
        <w:rPr>
          <w:lang w:val="uk-UA"/>
        </w:rPr>
        <w:t xml:space="preserve">українського </w:t>
      </w:r>
      <w:r w:rsidRPr="00A86210">
        <w:rPr>
          <w:lang w:val="uk-UA"/>
        </w:rPr>
        <w:t>народу.</w:t>
      </w:r>
    </w:p>
    <w:p w:rsidR="00A97483" w:rsidRPr="00A86210" w:rsidRDefault="00A97483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 підставі всього вищесказаного</w:t>
      </w:r>
      <w:r w:rsidR="007A0EE6" w:rsidRPr="00A86210">
        <w:rPr>
          <w:lang w:val="uk-UA"/>
        </w:rPr>
        <w:t>, ми</w:t>
      </w:r>
      <w:r w:rsidRPr="00A86210">
        <w:rPr>
          <w:lang w:val="uk-UA"/>
        </w:rPr>
        <w:t xml:space="preserve"> зробил</w:t>
      </w:r>
      <w:r w:rsidR="007A0EE6" w:rsidRPr="00A86210">
        <w:rPr>
          <w:lang w:val="uk-UA"/>
        </w:rPr>
        <w:t>и</w:t>
      </w:r>
      <w:r w:rsidRPr="00A86210">
        <w:rPr>
          <w:lang w:val="uk-UA"/>
        </w:rPr>
        <w:t xml:space="preserve"> висновок що цей інтерес пояснюється природною потре</w:t>
      </w:r>
      <w:r w:rsidR="001D0E18" w:rsidRPr="00A86210">
        <w:rPr>
          <w:lang w:val="uk-UA"/>
        </w:rPr>
        <w:t xml:space="preserve">бою кожної людини знати історію, </w:t>
      </w:r>
      <w:r w:rsidRPr="00A86210">
        <w:rPr>
          <w:lang w:val="uk-UA"/>
        </w:rPr>
        <w:t xml:space="preserve">традиції </w:t>
      </w:r>
      <w:r w:rsidR="007A0EE6" w:rsidRPr="00A86210">
        <w:rPr>
          <w:lang w:val="uk-UA"/>
        </w:rPr>
        <w:t xml:space="preserve">та </w:t>
      </w:r>
      <w:r w:rsidRPr="00A86210">
        <w:rPr>
          <w:lang w:val="uk-UA"/>
        </w:rPr>
        <w:t>звичаї свого народу</w:t>
      </w:r>
      <w:r w:rsidR="007A0EE6" w:rsidRPr="00A86210">
        <w:rPr>
          <w:lang w:val="uk-UA"/>
        </w:rPr>
        <w:t>, і</w:t>
      </w:r>
      <w:r w:rsidRPr="00A86210">
        <w:rPr>
          <w:lang w:val="uk-UA"/>
        </w:rPr>
        <w:t xml:space="preserve"> обрана </w:t>
      </w:r>
      <w:r w:rsidR="007A0EE6" w:rsidRPr="00A86210">
        <w:rPr>
          <w:lang w:val="uk-UA"/>
        </w:rPr>
        <w:t>науково-дослідницька</w:t>
      </w:r>
      <w:r w:rsidRPr="00A86210">
        <w:rPr>
          <w:lang w:val="uk-UA"/>
        </w:rPr>
        <w:t xml:space="preserve"> тема</w:t>
      </w:r>
      <w:r w:rsidR="007A0EE6" w:rsidRPr="00A86210">
        <w:rPr>
          <w:lang w:val="uk-UA"/>
        </w:rPr>
        <w:t xml:space="preserve"> даної роботи</w:t>
      </w:r>
      <w:r w:rsidRPr="00A86210">
        <w:rPr>
          <w:lang w:val="uk-UA"/>
        </w:rPr>
        <w:t xml:space="preserve"> є </w:t>
      </w:r>
      <w:r w:rsidR="007A0EE6" w:rsidRPr="00A86210">
        <w:rPr>
          <w:lang w:val="uk-UA"/>
        </w:rPr>
        <w:t>досить</w:t>
      </w:r>
      <w:r w:rsidRPr="00A86210">
        <w:rPr>
          <w:lang w:val="uk-UA"/>
        </w:rPr>
        <w:t xml:space="preserve"> актуальною.</w:t>
      </w:r>
    </w:p>
    <w:p w:rsidR="000E3703" w:rsidRPr="00A86210" w:rsidRDefault="00A97483" w:rsidP="001D0E18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Після того, </w:t>
      </w:r>
      <w:r w:rsidR="007A0EE6" w:rsidRPr="00A86210">
        <w:rPr>
          <w:lang w:val="uk-UA"/>
        </w:rPr>
        <w:t xml:space="preserve">як </w:t>
      </w:r>
      <w:r w:rsidRPr="00A86210">
        <w:rPr>
          <w:lang w:val="uk-UA"/>
        </w:rPr>
        <w:t>бул</w:t>
      </w:r>
      <w:r w:rsidR="00D26296" w:rsidRPr="00A86210">
        <w:rPr>
          <w:lang w:val="uk-UA"/>
        </w:rPr>
        <w:t>а</w:t>
      </w:r>
      <w:r w:rsidRPr="00A86210">
        <w:rPr>
          <w:lang w:val="uk-UA"/>
        </w:rPr>
        <w:t xml:space="preserve"> представ</w:t>
      </w:r>
      <w:r w:rsidR="007A0EE6" w:rsidRPr="00A86210">
        <w:rPr>
          <w:lang w:val="uk-UA"/>
        </w:rPr>
        <w:t>лена  робота перед аудиторією навчального закладу</w:t>
      </w:r>
      <w:r w:rsidRPr="00A86210">
        <w:rPr>
          <w:lang w:val="uk-UA"/>
        </w:rPr>
        <w:t xml:space="preserve"> і додатково проведено ряд заходів ми провели повторне тестування </w:t>
      </w:r>
      <w:r w:rsidR="008601EA">
        <w:rPr>
          <w:lang w:val="uk-UA"/>
        </w:rPr>
        <w:t>учнів</w:t>
      </w:r>
      <w:r w:rsidRPr="00A86210">
        <w:rPr>
          <w:lang w:val="uk-UA"/>
        </w:rPr>
        <w:t xml:space="preserve">. Результати тесту </w:t>
      </w:r>
      <w:r w:rsidR="001D0E18" w:rsidRPr="00A86210">
        <w:rPr>
          <w:lang w:val="uk-UA"/>
        </w:rPr>
        <w:t>свідчить</w:t>
      </w:r>
      <w:r w:rsidRPr="00A86210">
        <w:rPr>
          <w:lang w:val="uk-UA"/>
        </w:rPr>
        <w:t xml:space="preserve">, що </w:t>
      </w:r>
      <w:r w:rsidR="009427B3">
        <w:rPr>
          <w:lang w:val="uk-UA"/>
        </w:rPr>
        <w:t>учні</w:t>
      </w:r>
      <w:r w:rsidR="007A0EE6" w:rsidRPr="00A86210">
        <w:rPr>
          <w:lang w:val="uk-UA"/>
        </w:rPr>
        <w:t xml:space="preserve"> п</w:t>
      </w:r>
      <w:r w:rsidRPr="00A86210">
        <w:rPr>
          <w:lang w:val="uk-UA"/>
        </w:rPr>
        <w:t>оказали глибші знання про елемент</w:t>
      </w:r>
      <w:r w:rsidR="007A0EE6" w:rsidRPr="00A86210">
        <w:rPr>
          <w:lang w:val="uk-UA"/>
        </w:rPr>
        <w:t>и народної вишиванки порівняно з попереднім етапом дослідження</w:t>
      </w:r>
      <w:r w:rsidRPr="00A86210">
        <w:rPr>
          <w:lang w:val="uk-UA"/>
        </w:rPr>
        <w:t>. Результати</w:t>
      </w:r>
      <w:r w:rsidR="00595F48" w:rsidRPr="00A86210">
        <w:rPr>
          <w:lang w:val="uk-UA"/>
        </w:rPr>
        <w:t xml:space="preserve"> дослідження на початку та у кінці </w:t>
      </w:r>
      <w:r w:rsidR="000D332A" w:rsidRPr="00A86210">
        <w:rPr>
          <w:lang w:val="uk-UA"/>
        </w:rPr>
        <w:t>експерименту</w:t>
      </w:r>
      <w:r w:rsidRPr="00A86210">
        <w:rPr>
          <w:lang w:val="uk-UA"/>
        </w:rPr>
        <w:t xml:space="preserve"> відображені </w:t>
      </w:r>
      <w:r w:rsidR="00D26296" w:rsidRPr="00A86210">
        <w:rPr>
          <w:lang w:val="uk-UA"/>
        </w:rPr>
        <w:t>на</w:t>
      </w:r>
      <w:r w:rsidRPr="00A86210">
        <w:rPr>
          <w:lang w:val="uk-UA"/>
        </w:rPr>
        <w:t xml:space="preserve"> діаграм</w:t>
      </w:r>
      <w:r w:rsidR="00D26296" w:rsidRPr="00A86210">
        <w:rPr>
          <w:lang w:val="uk-UA"/>
        </w:rPr>
        <w:t>ах</w:t>
      </w:r>
      <w:r w:rsidRPr="00A86210">
        <w:rPr>
          <w:lang w:val="uk-UA"/>
        </w:rPr>
        <w:t xml:space="preserve"> (додаток </w:t>
      </w:r>
      <w:r w:rsidR="000E3703" w:rsidRPr="00A86210">
        <w:rPr>
          <w:lang w:val="uk-UA"/>
        </w:rPr>
        <w:t>А</w:t>
      </w:r>
      <w:r w:rsidRPr="00A86210">
        <w:rPr>
          <w:lang w:val="uk-UA"/>
        </w:rPr>
        <w:t>).</w:t>
      </w:r>
      <w:r w:rsidR="000E3703" w:rsidRPr="00A86210">
        <w:rPr>
          <w:lang w:val="uk-UA"/>
        </w:rPr>
        <w:t xml:space="preserve"> У процесі проведення заходів, </w:t>
      </w:r>
      <w:r w:rsidR="009427B3">
        <w:rPr>
          <w:lang w:val="uk-UA"/>
        </w:rPr>
        <w:t>учні</w:t>
      </w:r>
      <w:r w:rsidR="000E3703" w:rsidRPr="00A86210">
        <w:rPr>
          <w:lang w:val="uk-UA"/>
        </w:rPr>
        <w:t xml:space="preserve"> І курсу </w:t>
      </w:r>
      <w:r w:rsidR="00673F65">
        <w:rPr>
          <w:lang w:val="uk-UA"/>
        </w:rPr>
        <w:t>Маріупольського професійного ліцею</w:t>
      </w:r>
      <w:r w:rsidR="000E3703" w:rsidRPr="00A86210">
        <w:rPr>
          <w:lang w:val="uk-UA"/>
        </w:rPr>
        <w:t xml:space="preserve"> проявили великий інтерес до даної теми і усвідомили важливість вишиванки, як відображення культури українського народу. Сподіваємося, що отримані знання допоможуть студентам наблизитися до національної культури, звичаїв і традицій нашого народу.</w:t>
      </w:r>
    </w:p>
    <w:p w:rsidR="000E3703" w:rsidRPr="00A86210" w:rsidRDefault="000E3703" w:rsidP="000E3703">
      <w:pPr>
        <w:pStyle w:val="1"/>
        <w:spacing w:after="240"/>
        <w:jc w:val="center"/>
        <w:rPr>
          <w:rFonts w:ascii="Times New Roman" w:hAnsi="Times New Roman" w:cs="Times New Roman"/>
          <w:color w:val="auto"/>
          <w:lang w:val="uk-UA"/>
        </w:rPr>
      </w:pPr>
      <w:bookmarkStart w:id="13" w:name="_Toc35037496"/>
      <w:r w:rsidRPr="00A86210">
        <w:rPr>
          <w:rFonts w:ascii="Times New Roman" w:hAnsi="Times New Roman" w:cs="Times New Roman"/>
          <w:color w:val="auto"/>
          <w:lang w:val="uk-UA"/>
        </w:rPr>
        <w:lastRenderedPageBreak/>
        <w:t>Висновки</w:t>
      </w:r>
      <w:bookmarkEnd w:id="13"/>
    </w:p>
    <w:p w:rsidR="000E3703" w:rsidRPr="00A86210" w:rsidRDefault="000E3703" w:rsidP="000E370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Мистецтво слов'янських народів створювалося і видозмінювалася протягом століть у безпосередньому і глибокому зв'язку з життям і побутом народу. У його створенні і розвитку велику роль грали природні і побутові умови, рівень господарства, культури, наявність торговельних </w:t>
      </w:r>
      <w:proofErr w:type="spellStart"/>
      <w:r w:rsidRPr="00A86210">
        <w:rPr>
          <w:lang w:val="uk-UA"/>
        </w:rPr>
        <w:t>зв'язків</w:t>
      </w:r>
      <w:proofErr w:type="spellEnd"/>
      <w:r w:rsidRPr="00A86210">
        <w:rPr>
          <w:lang w:val="uk-UA"/>
        </w:rPr>
        <w:t>, взаємини з сусідніми племенами. Завдяки багатьом поколінням майстрів в українському народі склалися свої власні самобутні способи вишиванки.</w:t>
      </w:r>
    </w:p>
    <w:p w:rsidR="000E3703" w:rsidRPr="00A86210" w:rsidRDefault="000E3703" w:rsidP="000E370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Національні орнаменти здавна славляться різноманітністю візерунків, оригінальністю їх розташування і витонченістю колірних рішень, які створювалися протягом століть. Українська вишиванка відноситься до найдавніших традицій, про що свідчать перші розкопки трипільської культури (елементи орнаментів української вишивки прикрашали посуд цього часу), а пізніше було встановлено, що вишитий одяг носили скіфи. За часів Київської Русі в «стольному граді» навіть існувала школа вишивання для молодих дівчат. Зазвичай виготовляли вишиванки з саморобного конопляного або льняного полотна. У цілому налічувалося близько 100 видів і прийомів вишивання - хрестик, низь, гладь, мереживо, плетіння та ін. Крім сорочок та рушників, вишивкою прикрашали скатертини, фіранки, верхній одяг і хустки.</w:t>
      </w:r>
    </w:p>
    <w:p w:rsidR="000E3703" w:rsidRDefault="000E3703" w:rsidP="000E3703">
      <w:pPr>
        <w:spacing w:after="20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Значення дослідження унікальності вишиванки для розуміння української культури величезне, оскільки вишиванка є невіддільним від культури народним надбанням, накопиченим століттями. Це важлива частина культури народу, яку треба знати, любити, поважати і зберігати.</w:t>
      </w:r>
    </w:p>
    <w:p w:rsidR="00E55C16" w:rsidRPr="00E55C16" w:rsidRDefault="00093565" w:rsidP="00E55C16">
      <w:pPr>
        <w:spacing w:line="360" w:lineRule="auto"/>
        <w:ind w:firstLine="708"/>
        <w:jc w:val="right"/>
        <w:rPr>
          <w:i/>
          <w:lang w:val="uk-UA"/>
        </w:rPr>
      </w:pPr>
      <w:r w:rsidRPr="00E55C16">
        <w:rPr>
          <w:i/>
          <w:lang w:val="uk-UA"/>
        </w:rPr>
        <w:t>Злюби, мов світло сонця з ранку</w:t>
      </w:r>
      <w:r w:rsidR="00E55C16" w:rsidRPr="00E55C16">
        <w:rPr>
          <w:i/>
          <w:lang w:val="uk-UA"/>
        </w:rPr>
        <w:t xml:space="preserve">, </w:t>
      </w:r>
    </w:p>
    <w:p w:rsidR="00093565" w:rsidRPr="00E55C16" w:rsidRDefault="00E55C16" w:rsidP="00E55C16">
      <w:pPr>
        <w:spacing w:line="360" w:lineRule="auto"/>
        <w:ind w:firstLine="708"/>
        <w:jc w:val="right"/>
        <w:rPr>
          <w:i/>
          <w:lang w:val="uk-UA"/>
        </w:rPr>
      </w:pPr>
      <w:r w:rsidRPr="00E55C16">
        <w:rPr>
          <w:i/>
          <w:lang w:val="uk-UA"/>
        </w:rPr>
        <w:t>Що йде до тебе від заграви,</w:t>
      </w:r>
    </w:p>
    <w:p w:rsidR="00E55C16" w:rsidRPr="00E55C16" w:rsidRDefault="00E55C16" w:rsidP="00E55C16">
      <w:pPr>
        <w:spacing w:line="360" w:lineRule="auto"/>
        <w:ind w:firstLine="708"/>
        <w:jc w:val="right"/>
        <w:rPr>
          <w:i/>
          <w:lang w:val="uk-UA"/>
        </w:rPr>
      </w:pPr>
      <w:r w:rsidRPr="00E55C16">
        <w:rPr>
          <w:i/>
          <w:lang w:val="uk-UA"/>
        </w:rPr>
        <w:t>Свою вкраїнську вишиванку.</w:t>
      </w:r>
    </w:p>
    <w:p w:rsidR="00E55C16" w:rsidRDefault="00E55C16" w:rsidP="00E55C16">
      <w:pPr>
        <w:spacing w:line="360" w:lineRule="auto"/>
        <w:ind w:firstLine="708"/>
        <w:jc w:val="right"/>
        <w:rPr>
          <w:i/>
          <w:lang w:val="uk-UA"/>
        </w:rPr>
      </w:pPr>
      <w:r w:rsidRPr="00E55C16">
        <w:rPr>
          <w:i/>
          <w:lang w:val="uk-UA"/>
        </w:rPr>
        <w:t>Злюби – без посміху й забави</w:t>
      </w:r>
      <w:r>
        <w:rPr>
          <w:i/>
          <w:lang w:val="uk-UA"/>
        </w:rPr>
        <w:t>.</w:t>
      </w:r>
    </w:p>
    <w:p w:rsidR="00E55C16" w:rsidRPr="00E55C16" w:rsidRDefault="00E55C16" w:rsidP="00E55C16">
      <w:pPr>
        <w:spacing w:line="360" w:lineRule="auto"/>
        <w:ind w:firstLine="708"/>
        <w:jc w:val="right"/>
        <w:rPr>
          <w:i/>
          <w:lang w:val="uk-UA"/>
        </w:rPr>
      </w:pPr>
      <w:r>
        <w:rPr>
          <w:i/>
          <w:lang w:val="uk-UA"/>
        </w:rPr>
        <w:t>Яна Яковенко</w:t>
      </w:r>
    </w:p>
    <w:p w:rsidR="000E3703" w:rsidRPr="00A86210" w:rsidRDefault="000E3703" w:rsidP="000E3703">
      <w:pPr>
        <w:spacing w:after="200" w:line="276" w:lineRule="auto"/>
        <w:rPr>
          <w:lang w:val="uk-UA"/>
        </w:rPr>
      </w:pPr>
      <w:r w:rsidRPr="00A86210">
        <w:rPr>
          <w:lang w:val="uk-UA"/>
        </w:rPr>
        <w:br w:type="page"/>
      </w:r>
    </w:p>
    <w:p w:rsidR="000E3703" w:rsidRPr="00A86210" w:rsidRDefault="000E3703" w:rsidP="000E3703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4" w:name="_Toc35037497"/>
      <w:r w:rsidRPr="00A86210">
        <w:rPr>
          <w:rFonts w:ascii="Times New Roman" w:hAnsi="Times New Roman" w:cs="Times New Roman"/>
          <w:color w:val="auto"/>
          <w:lang w:val="uk-UA"/>
        </w:rPr>
        <w:lastRenderedPageBreak/>
        <w:t>Список використаної літератури</w:t>
      </w:r>
      <w:bookmarkEnd w:id="14"/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Амброз</w:t>
      </w:r>
      <w:proofErr w:type="spellEnd"/>
      <w:r w:rsidRPr="00A86210">
        <w:rPr>
          <w:lang w:val="uk-UA"/>
        </w:rPr>
        <w:t xml:space="preserve"> А.К. О </w:t>
      </w:r>
      <w:proofErr w:type="spellStart"/>
      <w:r w:rsidRPr="00A86210">
        <w:rPr>
          <w:lang w:val="uk-UA"/>
        </w:rPr>
        <w:t>символике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русской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крестьянской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вышивки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архаического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типа</w:t>
      </w:r>
      <w:proofErr w:type="spellEnd"/>
      <w:r w:rsidRPr="00A86210">
        <w:rPr>
          <w:lang w:val="uk-UA"/>
        </w:rPr>
        <w:t xml:space="preserve"> / А.К. </w:t>
      </w:r>
      <w:proofErr w:type="spellStart"/>
      <w:r w:rsidRPr="00A86210">
        <w:rPr>
          <w:lang w:val="uk-UA"/>
        </w:rPr>
        <w:t>Амброз</w:t>
      </w:r>
      <w:proofErr w:type="spellEnd"/>
      <w:r w:rsidRPr="00A86210">
        <w:rPr>
          <w:lang w:val="uk-UA"/>
        </w:rPr>
        <w:t>. – М.: 1966. № 1., с. 14.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r w:rsidRPr="00A86210">
        <w:rPr>
          <w:lang w:val="uk-UA"/>
        </w:rPr>
        <w:t xml:space="preserve">Білоус Л.С. </w:t>
      </w:r>
      <w:proofErr w:type="spellStart"/>
      <w:r w:rsidRPr="00A86210">
        <w:rPr>
          <w:lang w:val="uk-UA"/>
        </w:rPr>
        <w:t>Брокарівський</w:t>
      </w:r>
      <w:proofErr w:type="spellEnd"/>
      <w:r w:rsidRPr="00A86210">
        <w:rPr>
          <w:lang w:val="uk-UA"/>
        </w:rPr>
        <w:t xml:space="preserve"> стиль в українському народному вбранні </w:t>
      </w:r>
      <w:proofErr w:type="spellStart"/>
      <w:r w:rsidRPr="00A86210">
        <w:rPr>
          <w:lang w:val="uk-UA"/>
        </w:rPr>
        <w:t>др</w:t>
      </w:r>
      <w:proofErr w:type="spellEnd"/>
      <w:r w:rsidRPr="00A86210">
        <w:rPr>
          <w:lang w:val="uk-UA"/>
        </w:rPr>
        <w:t xml:space="preserve">. пол. ХІХ – </w:t>
      </w:r>
      <w:proofErr w:type="spellStart"/>
      <w:r w:rsidRPr="00A86210">
        <w:rPr>
          <w:lang w:val="uk-UA"/>
        </w:rPr>
        <w:t>поч</w:t>
      </w:r>
      <w:proofErr w:type="spellEnd"/>
      <w:r w:rsidRPr="00A86210">
        <w:rPr>
          <w:lang w:val="uk-UA"/>
        </w:rPr>
        <w:t>. ХХ ст. /Л.С. Білоус. – К.: ТОВ „ХІК”, 2008.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Васіна</w:t>
      </w:r>
      <w:proofErr w:type="spellEnd"/>
      <w:r w:rsidRPr="00A86210">
        <w:rPr>
          <w:lang w:val="uk-UA"/>
        </w:rPr>
        <w:t xml:space="preserve"> З. Український літопис вбрання. / З. </w:t>
      </w:r>
      <w:proofErr w:type="spellStart"/>
      <w:r w:rsidRPr="00A86210">
        <w:rPr>
          <w:lang w:val="uk-UA"/>
        </w:rPr>
        <w:t>Васіна</w:t>
      </w:r>
      <w:proofErr w:type="spellEnd"/>
      <w:r w:rsidRPr="00A86210">
        <w:rPr>
          <w:lang w:val="uk-UA"/>
        </w:rPr>
        <w:t>. - Том I. – Київ: Мистецтво, 2003. – 448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Гасюк</w:t>
      </w:r>
      <w:proofErr w:type="spellEnd"/>
      <w:r w:rsidRPr="00A86210">
        <w:rPr>
          <w:lang w:val="uk-UA"/>
        </w:rPr>
        <w:t xml:space="preserve"> Е.О. Художнє вишивання / Е.О. </w:t>
      </w:r>
      <w:proofErr w:type="spellStart"/>
      <w:r w:rsidRPr="00A86210">
        <w:rPr>
          <w:lang w:val="uk-UA"/>
        </w:rPr>
        <w:t>Гасюк</w:t>
      </w:r>
      <w:proofErr w:type="spellEnd"/>
      <w:r w:rsidRPr="00A86210">
        <w:rPr>
          <w:lang w:val="uk-UA"/>
        </w:rPr>
        <w:t>, М.Г. Степан. - К.: Вища школа, 1986. – 120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r w:rsidRPr="00A86210">
        <w:rPr>
          <w:lang w:val="uk-UA"/>
        </w:rPr>
        <w:t xml:space="preserve">Кара-Васильєва Т. Українська сорочка : [Альбом] / Т. В. Кара-Васильєва. – К.: </w:t>
      </w:r>
      <w:proofErr w:type="spellStart"/>
      <w:r w:rsidRPr="00A86210">
        <w:rPr>
          <w:lang w:val="uk-UA"/>
        </w:rPr>
        <w:t>Томіріс</w:t>
      </w:r>
      <w:proofErr w:type="spellEnd"/>
      <w:r w:rsidRPr="00A86210">
        <w:rPr>
          <w:lang w:val="uk-UA"/>
        </w:rPr>
        <w:t>, 1994. – 32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Козловець</w:t>
      </w:r>
      <w:proofErr w:type="spellEnd"/>
      <w:r w:rsidRPr="00A86210">
        <w:rPr>
          <w:lang w:val="uk-UA"/>
        </w:rPr>
        <w:t xml:space="preserve"> М.А. Національна ідентичність у контексті глобалізації: соціально-філософський аналіз : </w:t>
      </w:r>
      <w:proofErr w:type="spellStart"/>
      <w:r w:rsidRPr="00A86210">
        <w:rPr>
          <w:lang w:val="uk-UA"/>
        </w:rPr>
        <w:t>автореф</w:t>
      </w:r>
      <w:proofErr w:type="spellEnd"/>
      <w:r w:rsidRPr="00A86210">
        <w:rPr>
          <w:lang w:val="uk-UA"/>
        </w:rPr>
        <w:t xml:space="preserve">. </w:t>
      </w:r>
      <w:proofErr w:type="spellStart"/>
      <w:r w:rsidRPr="00A86210">
        <w:rPr>
          <w:lang w:val="uk-UA"/>
        </w:rPr>
        <w:t>дис</w:t>
      </w:r>
      <w:proofErr w:type="spellEnd"/>
      <w:r w:rsidRPr="00A86210">
        <w:rPr>
          <w:lang w:val="uk-UA"/>
        </w:rPr>
        <w:t xml:space="preserve">. ..к-ра </w:t>
      </w:r>
      <w:proofErr w:type="spellStart"/>
      <w:r w:rsidRPr="00A86210">
        <w:rPr>
          <w:lang w:val="uk-UA"/>
        </w:rPr>
        <w:t>філос</w:t>
      </w:r>
      <w:proofErr w:type="spellEnd"/>
      <w:r w:rsidRPr="00A86210">
        <w:rPr>
          <w:lang w:val="uk-UA"/>
        </w:rPr>
        <w:t xml:space="preserve">. наук : 09.00.03 / М.А. - Київ. </w:t>
      </w:r>
      <w:proofErr w:type="spellStart"/>
      <w:r w:rsidRPr="00A86210">
        <w:rPr>
          <w:lang w:val="uk-UA"/>
        </w:rPr>
        <w:t>нац</w:t>
      </w:r>
      <w:proofErr w:type="spellEnd"/>
      <w:r w:rsidRPr="00A86210">
        <w:rPr>
          <w:lang w:val="uk-UA"/>
        </w:rPr>
        <w:t>. ун-т ім. Т. Шевченка. – К., 2010. – 36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Кольбенгаєр</w:t>
      </w:r>
      <w:proofErr w:type="spellEnd"/>
      <w:r w:rsidRPr="00A86210">
        <w:rPr>
          <w:lang w:val="uk-UA"/>
        </w:rPr>
        <w:t xml:space="preserve"> Е. </w:t>
      </w:r>
      <w:proofErr w:type="spellStart"/>
      <w:r w:rsidRPr="00A86210">
        <w:rPr>
          <w:lang w:val="uk-UA"/>
        </w:rPr>
        <w:t>Взори</w:t>
      </w:r>
      <w:proofErr w:type="spellEnd"/>
      <w:r w:rsidRPr="00A86210">
        <w:rPr>
          <w:lang w:val="uk-UA"/>
        </w:rPr>
        <w:t xml:space="preserve"> вишиванок домашнього промислу / Е. </w:t>
      </w:r>
      <w:proofErr w:type="spellStart"/>
      <w:r w:rsidRPr="00A86210">
        <w:rPr>
          <w:lang w:val="uk-UA"/>
        </w:rPr>
        <w:t>Кольбенгаєр</w:t>
      </w:r>
      <w:proofErr w:type="spellEnd"/>
      <w:r w:rsidRPr="00A86210">
        <w:rPr>
          <w:lang w:val="uk-UA"/>
        </w:rPr>
        <w:t>. – Київ, 1974. – 102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Косміна</w:t>
      </w:r>
      <w:proofErr w:type="spellEnd"/>
      <w:r w:rsidRPr="00A86210">
        <w:rPr>
          <w:lang w:val="uk-UA"/>
        </w:rPr>
        <w:t xml:space="preserve"> О.Ю. Традиційне вбрання українців / О. </w:t>
      </w:r>
      <w:proofErr w:type="spellStart"/>
      <w:r w:rsidRPr="00A86210">
        <w:rPr>
          <w:lang w:val="uk-UA"/>
        </w:rPr>
        <w:t>Косміна</w:t>
      </w:r>
      <w:proofErr w:type="spellEnd"/>
      <w:r w:rsidRPr="00A86210">
        <w:rPr>
          <w:lang w:val="uk-UA"/>
        </w:rPr>
        <w:t>. – К.: Балтія Друк, 2008 – Том І: Лісостеп та степ. – 157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r w:rsidRPr="00A86210">
        <w:rPr>
          <w:lang w:val="uk-UA"/>
        </w:rPr>
        <w:t>Макаренко О.П. Сорочка-вишиванка / О.П. Макаренко. -Тернопіль: Навчальна книга – Богдан, 2010.— 32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r w:rsidRPr="00A86210">
        <w:rPr>
          <w:lang w:val="uk-UA"/>
        </w:rPr>
        <w:t>Ніколаєва Т. Український костюм: надія на ренесанс / Т. Ніколаєва. – К.: Дніпро, 2005. – 317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Осетров</w:t>
      </w:r>
      <w:proofErr w:type="spellEnd"/>
      <w:r w:rsidRPr="00A86210">
        <w:rPr>
          <w:lang w:val="uk-UA"/>
        </w:rPr>
        <w:t xml:space="preserve"> Е.И. </w:t>
      </w:r>
      <w:proofErr w:type="spellStart"/>
      <w:r w:rsidRPr="00A86210">
        <w:rPr>
          <w:lang w:val="uk-UA"/>
        </w:rPr>
        <w:t>Живая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древняя</w:t>
      </w:r>
      <w:proofErr w:type="spellEnd"/>
      <w:r w:rsidRPr="00A86210">
        <w:rPr>
          <w:lang w:val="uk-UA"/>
        </w:rPr>
        <w:t xml:space="preserve"> Русь / Е.И. </w:t>
      </w:r>
      <w:proofErr w:type="spellStart"/>
      <w:r w:rsidRPr="00A86210">
        <w:rPr>
          <w:lang w:val="uk-UA"/>
        </w:rPr>
        <w:t>Осетров</w:t>
      </w:r>
      <w:proofErr w:type="spellEnd"/>
      <w:r w:rsidRPr="00A86210">
        <w:rPr>
          <w:lang w:val="uk-UA"/>
        </w:rPr>
        <w:t>. М.: «</w:t>
      </w:r>
      <w:proofErr w:type="spellStart"/>
      <w:r w:rsidRPr="00A86210">
        <w:rPr>
          <w:lang w:val="uk-UA"/>
        </w:rPr>
        <w:t>Просвещение</w:t>
      </w:r>
      <w:proofErr w:type="spellEnd"/>
      <w:r w:rsidRPr="00A86210">
        <w:rPr>
          <w:lang w:val="uk-UA"/>
        </w:rPr>
        <w:t>», 1976. – 214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Павлуцький</w:t>
      </w:r>
      <w:proofErr w:type="spellEnd"/>
      <w:r w:rsidRPr="00A86210">
        <w:rPr>
          <w:lang w:val="uk-UA"/>
        </w:rPr>
        <w:t xml:space="preserve"> Г.Г. Історія українського орнаменту Г.Г. </w:t>
      </w:r>
      <w:proofErr w:type="spellStart"/>
      <w:r w:rsidRPr="00A86210">
        <w:rPr>
          <w:lang w:val="uk-UA"/>
        </w:rPr>
        <w:t>Павлуцький</w:t>
      </w:r>
      <w:proofErr w:type="spellEnd"/>
      <w:r w:rsidRPr="00A86210">
        <w:rPr>
          <w:lang w:val="uk-UA"/>
        </w:rPr>
        <w:t>. – К., 1927. – 130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r w:rsidRPr="00A86210">
        <w:rPr>
          <w:lang w:val="uk-UA"/>
        </w:rPr>
        <w:t xml:space="preserve">Сайт міста </w:t>
      </w:r>
      <w:proofErr w:type="spellStart"/>
      <w:r w:rsidRPr="00A86210">
        <w:rPr>
          <w:lang w:val="uk-UA"/>
        </w:rPr>
        <w:t>Мариуполь</w:t>
      </w:r>
      <w:proofErr w:type="spellEnd"/>
      <w:r w:rsidRPr="00A86210">
        <w:rPr>
          <w:lang w:val="uk-UA"/>
        </w:rPr>
        <w:t xml:space="preserve"> URL: </w:t>
      </w:r>
      <w:hyperlink r:id="rId24" w:history="1">
        <w:r w:rsidRPr="00A86210">
          <w:rPr>
            <w:rStyle w:val="ae"/>
            <w:lang w:val="uk-UA"/>
          </w:rPr>
          <w:t>https://www.0629.com.ua</w:t>
        </w:r>
      </w:hyperlink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Стельмащук</w:t>
      </w:r>
      <w:proofErr w:type="spellEnd"/>
      <w:r w:rsidRPr="00A86210">
        <w:rPr>
          <w:lang w:val="uk-UA"/>
        </w:rPr>
        <w:t xml:space="preserve"> Г. Давнє вбрання на Волині: монографія / Г. </w:t>
      </w:r>
      <w:proofErr w:type="spellStart"/>
      <w:r w:rsidRPr="00A86210">
        <w:rPr>
          <w:lang w:val="uk-UA"/>
        </w:rPr>
        <w:t>Стельмащук</w:t>
      </w:r>
      <w:proofErr w:type="spellEnd"/>
      <w:r w:rsidRPr="00A86210">
        <w:rPr>
          <w:lang w:val="uk-UA"/>
        </w:rPr>
        <w:t>. – Луцьк : Волинська обл. друкарня, 2006. – 280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lastRenderedPageBreak/>
        <w:t>Тарановская</w:t>
      </w:r>
      <w:proofErr w:type="spellEnd"/>
      <w:r w:rsidRPr="00A86210">
        <w:rPr>
          <w:lang w:val="uk-UA"/>
        </w:rPr>
        <w:t xml:space="preserve"> Н.В. О принципах </w:t>
      </w:r>
      <w:proofErr w:type="spellStart"/>
      <w:r w:rsidRPr="00A86210">
        <w:rPr>
          <w:lang w:val="uk-UA"/>
        </w:rPr>
        <w:t>научного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анализа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произведений</w:t>
      </w:r>
      <w:proofErr w:type="spellEnd"/>
      <w:r w:rsidRPr="00A86210">
        <w:rPr>
          <w:lang w:val="uk-UA"/>
        </w:rPr>
        <w:t xml:space="preserve"> народного </w:t>
      </w:r>
      <w:proofErr w:type="spellStart"/>
      <w:r w:rsidRPr="00A86210">
        <w:rPr>
          <w:lang w:val="uk-UA"/>
        </w:rPr>
        <w:t>искусства</w:t>
      </w:r>
      <w:proofErr w:type="spellEnd"/>
      <w:r w:rsidRPr="00A86210">
        <w:rPr>
          <w:lang w:val="uk-UA"/>
        </w:rPr>
        <w:t xml:space="preserve"> / Н.В. </w:t>
      </w:r>
      <w:proofErr w:type="spellStart"/>
      <w:r w:rsidRPr="00A86210">
        <w:rPr>
          <w:lang w:val="uk-UA"/>
        </w:rPr>
        <w:t>Тарановская</w:t>
      </w:r>
      <w:proofErr w:type="spellEnd"/>
      <w:r w:rsidRPr="00A86210">
        <w:rPr>
          <w:lang w:val="uk-UA"/>
        </w:rPr>
        <w:t>. - М., 1991.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r w:rsidRPr="00A86210">
        <w:rPr>
          <w:lang w:val="uk-UA"/>
        </w:rPr>
        <w:t xml:space="preserve">Українські народні узори з Київщини, Полтавщини, Катеринославщини / Зібрала й до друку впорядкувала Ольга </w:t>
      </w:r>
      <w:proofErr w:type="spellStart"/>
      <w:r w:rsidRPr="00A86210">
        <w:rPr>
          <w:lang w:val="uk-UA"/>
        </w:rPr>
        <w:t>Кривинюк</w:t>
      </w:r>
      <w:proofErr w:type="spellEnd"/>
      <w:r w:rsidRPr="00A86210">
        <w:rPr>
          <w:lang w:val="uk-UA"/>
        </w:rPr>
        <w:t>. – К., 1928.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Шмелева</w:t>
      </w:r>
      <w:proofErr w:type="spellEnd"/>
      <w:r w:rsidRPr="00A86210">
        <w:rPr>
          <w:lang w:val="uk-UA"/>
        </w:rPr>
        <w:t xml:space="preserve"> М.Н. </w:t>
      </w:r>
      <w:proofErr w:type="spellStart"/>
      <w:r w:rsidRPr="00A86210">
        <w:rPr>
          <w:lang w:val="uk-UA"/>
        </w:rPr>
        <w:t>Украшение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русской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крестьянской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одежды</w:t>
      </w:r>
      <w:proofErr w:type="spellEnd"/>
      <w:r w:rsidRPr="00A86210">
        <w:rPr>
          <w:lang w:val="uk-UA"/>
        </w:rPr>
        <w:t xml:space="preserve"> / М.Н. </w:t>
      </w:r>
      <w:proofErr w:type="spellStart"/>
      <w:r w:rsidRPr="00A86210">
        <w:rPr>
          <w:lang w:val="uk-UA"/>
        </w:rPr>
        <w:t>Шмелева</w:t>
      </w:r>
      <w:proofErr w:type="spellEnd"/>
      <w:r w:rsidRPr="00A86210">
        <w:rPr>
          <w:lang w:val="uk-UA"/>
        </w:rPr>
        <w:t xml:space="preserve">, JI.B. </w:t>
      </w:r>
      <w:proofErr w:type="spellStart"/>
      <w:r w:rsidRPr="00A86210">
        <w:rPr>
          <w:lang w:val="uk-UA"/>
        </w:rPr>
        <w:t>Тазихина</w:t>
      </w:r>
      <w:proofErr w:type="spellEnd"/>
      <w:r w:rsidRPr="00A86210">
        <w:rPr>
          <w:lang w:val="uk-UA"/>
        </w:rPr>
        <w:t>. - Т. 2. М., 1970. – 96 с.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r w:rsidRPr="00A86210">
        <w:rPr>
          <w:lang w:val="uk-UA"/>
        </w:rPr>
        <w:t xml:space="preserve">Шмельова М.Н. </w:t>
      </w:r>
      <w:proofErr w:type="spellStart"/>
      <w:r w:rsidRPr="00A86210">
        <w:rPr>
          <w:lang w:val="uk-UA"/>
        </w:rPr>
        <w:t>Из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истории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национального</w:t>
      </w:r>
      <w:proofErr w:type="spellEnd"/>
      <w:r w:rsidRPr="00A86210">
        <w:rPr>
          <w:lang w:val="uk-UA"/>
        </w:rPr>
        <w:t xml:space="preserve"> костюма </w:t>
      </w:r>
      <w:proofErr w:type="spellStart"/>
      <w:r w:rsidRPr="00A86210">
        <w:rPr>
          <w:lang w:val="uk-UA"/>
        </w:rPr>
        <w:t>украинцев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Закарпатской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области</w:t>
      </w:r>
      <w:proofErr w:type="spellEnd"/>
      <w:r w:rsidRPr="00A86210">
        <w:rPr>
          <w:lang w:val="uk-UA"/>
        </w:rPr>
        <w:t xml:space="preserve"> / .Н. </w:t>
      </w:r>
      <w:proofErr w:type="spellStart"/>
      <w:r w:rsidRPr="00A86210">
        <w:rPr>
          <w:lang w:val="uk-UA"/>
        </w:rPr>
        <w:t>Шмелева</w:t>
      </w:r>
      <w:proofErr w:type="spellEnd"/>
      <w:r w:rsidRPr="00A86210">
        <w:rPr>
          <w:lang w:val="uk-UA"/>
        </w:rPr>
        <w:t xml:space="preserve">. - </w:t>
      </w:r>
      <w:proofErr w:type="spellStart"/>
      <w:r w:rsidRPr="00A86210">
        <w:rPr>
          <w:lang w:val="uk-UA"/>
        </w:rPr>
        <w:t>Выпуск</w:t>
      </w:r>
      <w:proofErr w:type="spellEnd"/>
      <w:r w:rsidRPr="00A86210">
        <w:rPr>
          <w:lang w:val="uk-UA"/>
        </w:rPr>
        <w:t xml:space="preserve"> ІІ. – М., 1950. – С. 19-30. 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r w:rsidRPr="00A86210">
        <w:rPr>
          <w:lang w:val="uk-UA"/>
        </w:rPr>
        <w:t xml:space="preserve">Шмельова М. Н. Історико-етнографічний атлас / М.Н. Шмельова і Л.В. </w:t>
      </w:r>
      <w:proofErr w:type="spellStart"/>
      <w:r w:rsidRPr="00A86210">
        <w:rPr>
          <w:lang w:val="uk-UA"/>
        </w:rPr>
        <w:t>Тазіхіна</w:t>
      </w:r>
      <w:proofErr w:type="spellEnd"/>
      <w:r w:rsidRPr="00A86210">
        <w:rPr>
          <w:lang w:val="uk-UA"/>
        </w:rPr>
        <w:t xml:space="preserve">. - </w:t>
      </w:r>
      <w:proofErr w:type="spellStart"/>
      <w:r w:rsidRPr="00A86210">
        <w:rPr>
          <w:lang w:val="uk-UA"/>
        </w:rPr>
        <w:t>Советская</w:t>
      </w:r>
      <w:proofErr w:type="spellEnd"/>
      <w:r w:rsidRPr="00A86210">
        <w:rPr>
          <w:lang w:val="uk-UA"/>
        </w:rPr>
        <w:t xml:space="preserve"> </w:t>
      </w:r>
      <w:proofErr w:type="spellStart"/>
      <w:r w:rsidRPr="00A86210">
        <w:rPr>
          <w:lang w:val="uk-UA"/>
        </w:rPr>
        <w:t>этнография</w:t>
      </w:r>
      <w:proofErr w:type="spellEnd"/>
      <w:r w:rsidRPr="00A86210">
        <w:rPr>
          <w:lang w:val="uk-UA"/>
        </w:rPr>
        <w:t>. – М., 1973. – № 2. – С. 130-146.</w:t>
      </w:r>
    </w:p>
    <w:p w:rsidR="000D14B8" w:rsidRPr="00A86210" w:rsidRDefault="000D14B8" w:rsidP="000D14B8">
      <w:pPr>
        <w:pStyle w:val="a5"/>
        <w:numPr>
          <w:ilvl w:val="0"/>
          <w:numId w:val="4"/>
        </w:numPr>
        <w:spacing w:after="200" w:line="360" w:lineRule="auto"/>
        <w:jc w:val="both"/>
        <w:rPr>
          <w:lang w:val="uk-UA"/>
        </w:rPr>
      </w:pPr>
      <w:proofErr w:type="spellStart"/>
      <w:r w:rsidRPr="00A86210">
        <w:rPr>
          <w:lang w:val="uk-UA"/>
        </w:rPr>
        <w:t>Шумада</w:t>
      </w:r>
      <w:proofErr w:type="spellEnd"/>
      <w:r w:rsidRPr="00A86210">
        <w:rPr>
          <w:lang w:val="uk-UA"/>
        </w:rPr>
        <w:t xml:space="preserve"> Н.С. Народ скаже — як </w:t>
      </w:r>
      <w:proofErr w:type="spellStart"/>
      <w:r w:rsidRPr="00A86210">
        <w:rPr>
          <w:lang w:val="uk-UA"/>
        </w:rPr>
        <w:t>зав’яже</w:t>
      </w:r>
      <w:proofErr w:type="spellEnd"/>
      <w:r w:rsidRPr="00A86210">
        <w:rPr>
          <w:lang w:val="uk-UA"/>
        </w:rPr>
        <w:t xml:space="preserve">: Українські народні прислів’я, приказки, загадки, скоромовки / Н. С. </w:t>
      </w:r>
      <w:proofErr w:type="spellStart"/>
      <w:r w:rsidRPr="00A86210">
        <w:rPr>
          <w:lang w:val="uk-UA"/>
        </w:rPr>
        <w:t>Шумада</w:t>
      </w:r>
      <w:proofErr w:type="spellEnd"/>
      <w:r w:rsidRPr="00A86210">
        <w:rPr>
          <w:lang w:val="uk-UA"/>
        </w:rPr>
        <w:t>.  - Київ, Веселка, 1985.</w:t>
      </w:r>
    </w:p>
    <w:p w:rsidR="000E3703" w:rsidRPr="00A86210" w:rsidRDefault="000E3703" w:rsidP="000E3703">
      <w:pPr>
        <w:spacing w:after="200" w:line="276" w:lineRule="auto"/>
        <w:rPr>
          <w:rFonts w:eastAsiaTheme="majorEastAsia" w:cs="Times New Roman"/>
          <w:b/>
          <w:bCs/>
          <w:szCs w:val="28"/>
          <w:lang w:val="uk-UA"/>
        </w:rPr>
      </w:pPr>
      <w:r w:rsidRPr="00A86210">
        <w:rPr>
          <w:rFonts w:cs="Times New Roman"/>
          <w:lang w:val="uk-UA"/>
        </w:rPr>
        <w:br w:type="page"/>
      </w:r>
    </w:p>
    <w:p w:rsidR="00D26296" w:rsidRPr="00A86210" w:rsidRDefault="000E3703" w:rsidP="000E370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5" w:name="_Toc35037498"/>
      <w:r w:rsidRPr="00A86210">
        <w:rPr>
          <w:rFonts w:ascii="Times New Roman" w:hAnsi="Times New Roman" w:cs="Times New Roman"/>
          <w:color w:val="auto"/>
          <w:lang w:val="uk-UA"/>
        </w:rPr>
        <w:lastRenderedPageBreak/>
        <w:t>Додат</w:t>
      </w:r>
      <w:bookmarkEnd w:id="15"/>
      <w:r w:rsidRPr="00A86210">
        <w:rPr>
          <w:rFonts w:ascii="Times New Roman" w:hAnsi="Times New Roman" w:cs="Times New Roman"/>
          <w:color w:val="auto"/>
          <w:lang w:val="uk-UA"/>
        </w:rPr>
        <w:t>ок А</w:t>
      </w:r>
    </w:p>
    <w:p w:rsidR="00FE5D74" w:rsidRPr="00A86210" w:rsidRDefault="000E3703" w:rsidP="000E3703">
      <w:pPr>
        <w:spacing w:line="360" w:lineRule="auto"/>
        <w:ind w:firstLine="708"/>
        <w:jc w:val="center"/>
        <w:rPr>
          <w:b/>
          <w:lang w:val="uk-UA"/>
        </w:rPr>
      </w:pPr>
      <w:r w:rsidRPr="00A86210">
        <w:rPr>
          <w:b/>
          <w:lang w:val="uk-UA"/>
        </w:rPr>
        <w:t>Результати анкетування студентської молоді на формуючому та контрольному етапі дослідження</w:t>
      </w:r>
    </w:p>
    <w:p w:rsidR="00D26296" w:rsidRPr="00A86210" w:rsidRDefault="00D26296" w:rsidP="001D2C23">
      <w:pPr>
        <w:spacing w:after="200" w:line="276" w:lineRule="auto"/>
        <w:ind w:left="709" w:right="-142"/>
        <w:rPr>
          <w:lang w:val="uk-UA"/>
        </w:rPr>
      </w:pPr>
      <w:r w:rsidRPr="00A86210">
        <w:rPr>
          <w:noProof/>
        </w:rPr>
        <w:drawing>
          <wp:inline distT="0" distB="0" distL="0" distR="0" wp14:anchorId="543E871F" wp14:editId="7DD28C7F">
            <wp:extent cx="5500048" cy="3207224"/>
            <wp:effectExtent l="0" t="0" r="24765" b="12700"/>
            <wp:docPr id="8" name="Діагра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26296" w:rsidRPr="00A86210" w:rsidRDefault="00D26296" w:rsidP="00D26296">
      <w:pPr>
        <w:rPr>
          <w:lang w:val="uk-UA"/>
        </w:rPr>
      </w:pPr>
    </w:p>
    <w:p w:rsidR="00D26296" w:rsidRPr="00A86210" w:rsidRDefault="000D14B8" w:rsidP="00885A0D">
      <w:pPr>
        <w:spacing w:after="200" w:line="360" w:lineRule="auto"/>
        <w:ind w:firstLine="708"/>
        <w:rPr>
          <w:lang w:val="uk-UA"/>
        </w:rPr>
      </w:pPr>
      <w:r w:rsidRPr="00A86210">
        <w:rPr>
          <w:lang w:val="uk-UA"/>
        </w:rPr>
        <w:t>Діаграма 1.</w:t>
      </w:r>
      <w:r w:rsidR="00D26296" w:rsidRPr="00A86210">
        <w:rPr>
          <w:lang w:val="uk-UA"/>
        </w:rPr>
        <w:t xml:space="preserve"> </w:t>
      </w:r>
      <w:r w:rsidRPr="00A86210">
        <w:rPr>
          <w:lang w:val="uk-UA"/>
        </w:rPr>
        <w:t>Відповідь</w:t>
      </w:r>
      <w:r w:rsidR="00D26296" w:rsidRPr="00A86210">
        <w:rPr>
          <w:lang w:val="uk-UA"/>
        </w:rPr>
        <w:t xml:space="preserve"> </w:t>
      </w:r>
      <w:r w:rsidR="008601EA">
        <w:rPr>
          <w:lang w:val="uk-UA"/>
        </w:rPr>
        <w:t>учнів</w:t>
      </w:r>
      <w:r w:rsidR="00D26296" w:rsidRPr="00A86210">
        <w:rPr>
          <w:lang w:val="uk-UA"/>
        </w:rPr>
        <w:t xml:space="preserve"> на початку експерименту, на питання: Що на Ваш погляд найбільше висловлює традиції народу?</w:t>
      </w:r>
    </w:p>
    <w:p w:rsidR="000E3703" w:rsidRPr="00A86210" w:rsidRDefault="00D26296" w:rsidP="000E3703">
      <w:pPr>
        <w:spacing w:after="200" w:line="360" w:lineRule="auto"/>
        <w:ind w:left="708"/>
        <w:rPr>
          <w:lang w:val="uk-UA"/>
        </w:rPr>
      </w:pPr>
      <w:r w:rsidRPr="00A86210">
        <w:rPr>
          <w:noProof/>
        </w:rPr>
        <w:drawing>
          <wp:inline distT="0" distB="0" distL="0" distR="0" wp14:anchorId="1164D4FB" wp14:editId="644B69CA">
            <wp:extent cx="5486400" cy="2968831"/>
            <wp:effectExtent l="0" t="0" r="19050" b="22225"/>
            <wp:docPr id="22" name="Діагра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26296" w:rsidRPr="00A86210" w:rsidRDefault="000D14B8" w:rsidP="000E3703">
      <w:pPr>
        <w:spacing w:after="200" w:line="360" w:lineRule="auto"/>
        <w:ind w:firstLine="708"/>
        <w:rPr>
          <w:lang w:val="uk-UA"/>
        </w:rPr>
      </w:pPr>
      <w:r w:rsidRPr="00A86210">
        <w:rPr>
          <w:lang w:val="uk-UA"/>
        </w:rPr>
        <w:t>Діаграма 2</w:t>
      </w:r>
      <w:r w:rsidR="00D26296" w:rsidRPr="00A86210">
        <w:rPr>
          <w:lang w:val="uk-UA"/>
        </w:rPr>
        <w:t xml:space="preserve">. Відповідь </w:t>
      </w:r>
      <w:r w:rsidR="008601EA">
        <w:rPr>
          <w:lang w:val="uk-UA"/>
        </w:rPr>
        <w:t>учнів</w:t>
      </w:r>
      <w:r w:rsidR="00D26296" w:rsidRPr="00A86210">
        <w:rPr>
          <w:lang w:val="uk-UA"/>
        </w:rPr>
        <w:t xml:space="preserve"> при повторному опитуванні: Що на Ваш погляд найбільше висловлює традиції народу?</w:t>
      </w:r>
    </w:p>
    <w:p w:rsidR="00FF1D04" w:rsidRPr="00A86210" w:rsidRDefault="00FF1D04">
      <w:pPr>
        <w:spacing w:after="200" w:line="276" w:lineRule="auto"/>
        <w:rPr>
          <w:lang w:val="uk-UA"/>
        </w:rPr>
      </w:pPr>
      <w:r w:rsidRPr="00A86210">
        <w:rPr>
          <w:lang w:val="uk-UA"/>
        </w:rPr>
        <w:br w:type="page"/>
      </w:r>
      <w:r w:rsidRPr="00A86210">
        <w:rPr>
          <w:noProof/>
        </w:rPr>
        <w:lastRenderedPageBreak/>
        <w:drawing>
          <wp:inline distT="0" distB="0" distL="0" distR="0" wp14:anchorId="3C264499" wp14:editId="23226FBC">
            <wp:extent cx="5486400" cy="3200400"/>
            <wp:effectExtent l="0" t="0" r="19050" b="19050"/>
            <wp:docPr id="23" name="Діагра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F1D04" w:rsidRPr="00A86210" w:rsidRDefault="000D14B8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Діаграма 3</w:t>
      </w:r>
      <w:r w:rsidR="00D26296" w:rsidRPr="00A86210">
        <w:rPr>
          <w:lang w:val="uk-UA"/>
        </w:rPr>
        <w:t xml:space="preserve">. Відповідь </w:t>
      </w:r>
      <w:r w:rsidR="008601EA">
        <w:rPr>
          <w:lang w:val="uk-UA"/>
        </w:rPr>
        <w:t>учнів</w:t>
      </w:r>
      <w:r w:rsidR="00D26296" w:rsidRPr="00A86210">
        <w:rPr>
          <w:lang w:val="uk-UA"/>
        </w:rPr>
        <w:t xml:space="preserve"> на початку експерименту, на питання: Цікавилися ви коли-небудь походженням і особливостями української вишиванки?</w:t>
      </w:r>
    </w:p>
    <w:p w:rsidR="00FF1D04" w:rsidRPr="00A86210" w:rsidRDefault="00FF1D04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noProof/>
        </w:rPr>
        <w:drawing>
          <wp:inline distT="0" distB="0" distL="0" distR="0" wp14:anchorId="7B254414" wp14:editId="5FB1A9BA">
            <wp:extent cx="5486400" cy="3200400"/>
            <wp:effectExtent l="0" t="0" r="19050" b="19050"/>
            <wp:docPr id="24" name="Діагра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26296" w:rsidRPr="00A86210" w:rsidRDefault="000D14B8" w:rsidP="00885A0D">
      <w:pPr>
        <w:spacing w:after="200" w:line="360" w:lineRule="auto"/>
        <w:ind w:firstLine="708"/>
        <w:rPr>
          <w:lang w:val="uk-UA"/>
        </w:rPr>
      </w:pPr>
      <w:r w:rsidRPr="00A86210">
        <w:rPr>
          <w:lang w:val="uk-UA"/>
        </w:rPr>
        <w:t>Діаграма 4</w:t>
      </w:r>
      <w:r w:rsidR="00D26296" w:rsidRPr="00A86210">
        <w:rPr>
          <w:lang w:val="uk-UA"/>
        </w:rPr>
        <w:t xml:space="preserve">. Відповідь </w:t>
      </w:r>
      <w:r w:rsidR="008601EA">
        <w:rPr>
          <w:lang w:val="uk-UA"/>
        </w:rPr>
        <w:t xml:space="preserve">учнів </w:t>
      </w:r>
      <w:r w:rsidR="00D26296" w:rsidRPr="00A86210">
        <w:rPr>
          <w:lang w:val="uk-UA"/>
        </w:rPr>
        <w:t xml:space="preserve">при повторному опитуванні: Цікавилися ви коли-небудь походженням і особливостями української вишиванки? </w:t>
      </w:r>
      <w:r w:rsidR="00FF1D04" w:rsidRPr="00A86210">
        <w:rPr>
          <w:lang w:val="uk-UA"/>
        </w:rPr>
        <w:br w:type="page"/>
      </w:r>
    </w:p>
    <w:p w:rsidR="00D26296" w:rsidRPr="00A86210" w:rsidRDefault="00204FF3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3DC92527" wp14:editId="68A3282D">
            <wp:extent cx="5486400" cy="3200400"/>
            <wp:effectExtent l="0" t="0" r="19050" b="19050"/>
            <wp:docPr id="25" name="Діагра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26296" w:rsidRPr="00A86210" w:rsidRDefault="00D26296" w:rsidP="00D26296">
      <w:pPr>
        <w:rPr>
          <w:lang w:val="uk-UA"/>
        </w:rPr>
      </w:pPr>
    </w:p>
    <w:p w:rsidR="00204FF3" w:rsidRPr="00A86210" w:rsidRDefault="000D14B8" w:rsidP="00885A0D">
      <w:pPr>
        <w:spacing w:line="360" w:lineRule="auto"/>
        <w:ind w:firstLine="708"/>
        <w:rPr>
          <w:lang w:val="uk-UA"/>
        </w:rPr>
      </w:pPr>
      <w:r w:rsidRPr="00A86210">
        <w:rPr>
          <w:lang w:val="uk-UA"/>
        </w:rPr>
        <w:t>Діаграма 5</w:t>
      </w:r>
      <w:r w:rsidR="00D26296" w:rsidRPr="00A86210">
        <w:rPr>
          <w:lang w:val="uk-UA"/>
        </w:rPr>
        <w:t xml:space="preserve">. Відповідь </w:t>
      </w:r>
      <w:r w:rsidR="008601EA">
        <w:rPr>
          <w:lang w:val="uk-UA"/>
        </w:rPr>
        <w:t>учнів</w:t>
      </w:r>
      <w:r w:rsidR="00D26296" w:rsidRPr="00A86210">
        <w:rPr>
          <w:lang w:val="uk-UA"/>
        </w:rPr>
        <w:t xml:space="preserve"> на початку експерименту, на питання:</w:t>
      </w:r>
      <w:r w:rsidR="001D2C23" w:rsidRPr="00A86210">
        <w:rPr>
          <w:lang w:val="uk-UA"/>
        </w:rPr>
        <w:t xml:space="preserve"> Чи знаєте ви про особливості візерунку  на вишиванці?</w:t>
      </w:r>
    </w:p>
    <w:p w:rsidR="00D26296" w:rsidRPr="00A86210" w:rsidRDefault="00D26296" w:rsidP="00885A0D">
      <w:pPr>
        <w:spacing w:line="360" w:lineRule="auto"/>
        <w:ind w:firstLine="708"/>
        <w:jc w:val="both"/>
        <w:rPr>
          <w:lang w:val="uk-UA"/>
        </w:rPr>
      </w:pPr>
    </w:p>
    <w:p w:rsidR="00D26296" w:rsidRPr="00A86210" w:rsidRDefault="00204FF3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noProof/>
        </w:rPr>
        <w:drawing>
          <wp:inline distT="0" distB="0" distL="0" distR="0" wp14:anchorId="56492C79" wp14:editId="503C0DE6">
            <wp:extent cx="5486400" cy="3200400"/>
            <wp:effectExtent l="0" t="0" r="19050" b="19050"/>
            <wp:docPr id="26" name="Діагра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26296" w:rsidRPr="00A86210" w:rsidRDefault="00D26296" w:rsidP="00D26296">
      <w:pPr>
        <w:rPr>
          <w:lang w:val="uk-UA"/>
        </w:rPr>
      </w:pPr>
    </w:p>
    <w:p w:rsidR="00D26296" w:rsidRPr="00A86210" w:rsidRDefault="000D14B8" w:rsidP="001D2C2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Діаграма 6</w:t>
      </w:r>
      <w:r w:rsidR="001D2C23" w:rsidRPr="00A86210">
        <w:rPr>
          <w:lang w:val="uk-UA"/>
        </w:rPr>
        <w:t xml:space="preserve">. Відповідь </w:t>
      </w:r>
      <w:r w:rsidR="008601EA" w:rsidRPr="008601EA">
        <w:rPr>
          <w:lang w:val="uk-UA"/>
        </w:rPr>
        <w:t xml:space="preserve">учнів </w:t>
      </w:r>
      <w:r w:rsidR="001D2C23" w:rsidRPr="00A86210">
        <w:rPr>
          <w:lang w:val="uk-UA"/>
        </w:rPr>
        <w:t>при повторному опитуванні: Чи знаєте ви про особливості візерунку  на вишиванці?</w:t>
      </w:r>
    </w:p>
    <w:p w:rsidR="0015161F" w:rsidRPr="00A86210" w:rsidRDefault="0015161F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2AEE18A2" wp14:editId="0B33BDCB">
            <wp:extent cx="5486400" cy="3200400"/>
            <wp:effectExtent l="0" t="0" r="19050" b="19050"/>
            <wp:docPr id="27" name="Діагра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D2C23" w:rsidRPr="00A86210" w:rsidRDefault="000D14B8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Діаграма 7</w:t>
      </w:r>
      <w:r w:rsidR="001D2C23" w:rsidRPr="00A86210">
        <w:rPr>
          <w:lang w:val="uk-UA"/>
        </w:rPr>
        <w:t xml:space="preserve">. Відповідь </w:t>
      </w:r>
      <w:r w:rsidR="008601EA" w:rsidRPr="008601EA">
        <w:rPr>
          <w:lang w:val="uk-UA"/>
        </w:rPr>
        <w:t>учнів</w:t>
      </w:r>
      <w:r w:rsidR="001D2C23" w:rsidRPr="00A86210">
        <w:rPr>
          <w:lang w:val="uk-UA"/>
        </w:rPr>
        <w:t xml:space="preserve"> на початку експерименту, на питання: Чи знаєте ви про особливості значення кольору на вишиванці?</w:t>
      </w:r>
    </w:p>
    <w:p w:rsidR="001D2C23" w:rsidRPr="00A86210" w:rsidRDefault="001D2C23" w:rsidP="00A97483">
      <w:pPr>
        <w:spacing w:line="360" w:lineRule="auto"/>
        <w:ind w:firstLine="708"/>
        <w:jc w:val="both"/>
        <w:rPr>
          <w:lang w:val="uk-UA"/>
        </w:rPr>
      </w:pPr>
      <w:r w:rsidRPr="00A86210">
        <w:rPr>
          <w:noProof/>
        </w:rPr>
        <w:drawing>
          <wp:inline distT="0" distB="0" distL="0" distR="0" wp14:anchorId="5B04DE66" wp14:editId="64D4DE19">
            <wp:extent cx="5486400" cy="3200400"/>
            <wp:effectExtent l="0" t="0" r="19050" b="19050"/>
            <wp:docPr id="33" name="Діагра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D2C23" w:rsidRPr="00A86210" w:rsidRDefault="000D14B8" w:rsidP="001D2C23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Діаграма 8</w:t>
      </w:r>
      <w:r w:rsidR="001D2C23" w:rsidRPr="00A86210">
        <w:rPr>
          <w:lang w:val="uk-UA"/>
        </w:rPr>
        <w:t xml:space="preserve">. Відповідь </w:t>
      </w:r>
      <w:r w:rsidR="008601EA" w:rsidRPr="008601EA">
        <w:rPr>
          <w:lang w:val="uk-UA"/>
        </w:rPr>
        <w:t>учнів</w:t>
      </w:r>
      <w:r w:rsidR="001D2C23" w:rsidRPr="00A86210">
        <w:rPr>
          <w:lang w:val="uk-UA"/>
        </w:rPr>
        <w:t xml:space="preserve"> при повторному опитуванні: Чи знаєте ви про особливості значення кольору на вишиванці?</w:t>
      </w:r>
    </w:p>
    <w:p w:rsidR="001D2C23" w:rsidRPr="00A86210" w:rsidRDefault="001D2C23" w:rsidP="001D2C23">
      <w:pPr>
        <w:spacing w:after="200" w:line="276" w:lineRule="auto"/>
        <w:rPr>
          <w:lang w:val="uk-UA"/>
        </w:rPr>
      </w:pPr>
    </w:p>
    <w:p w:rsidR="0015161F" w:rsidRPr="00A86210" w:rsidRDefault="0015161F" w:rsidP="001D2C23">
      <w:pPr>
        <w:spacing w:line="360" w:lineRule="auto"/>
        <w:ind w:right="567"/>
        <w:jc w:val="center"/>
        <w:rPr>
          <w:lang w:val="uk-UA"/>
        </w:rPr>
      </w:pPr>
      <w:r w:rsidRPr="00A86210">
        <w:rPr>
          <w:noProof/>
        </w:rPr>
        <w:lastRenderedPageBreak/>
        <w:drawing>
          <wp:inline distT="0" distB="0" distL="0" distR="0" wp14:anchorId="55594643" wp14:editId="5CE968BB">
            <wp:extent cx="5486400" cy="3200400"/>
            <wp:effectExtent l="0" t="0" r="19050" b="19050"/>
            <wp:docPr id="28" name="Діагра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D2C23" w:rsidRPr="00A86210" w:rsidRDefault="000D14B8" w:rsidP="00885A0D">
      <w:pPr>
        <w:spacing w:after="200" w:line="276" w:lineRule="auto"/>
        <w:ind w:firstLine="708"/>
        <w:rPr>
          <w:lang w:val="uk-UA"/>
        </w:rPr>
      </w:pPr>
      <w:r w:rsidRPr="00A86210">
        <w:rPr>
          <w:lang w:val="uk-UA"/>
        </w:rPr>
        <w:t>Діаграма 9</w:t>
      </w:r>
      <w:r w:rsidR="001D2C23" w:rsidRPr="00A86210">
        <w:rPr>
          <w:lang w:val="uk-UA"/>
        </w:rPr>
        <w:t xml:space="preserve">. Відповідь </w:t>
      </w:r>
      <w:r w:rsidR="008601EA" w:rsidRPr="008601EA">
        <w:rPr>
          <w:lang w:val="uk-UA"/>
        </w:rPr>
        <w:t>учнів</w:t>
      </w:r>
      <w:r w:rsidR="001D2C23" w:rsidRPr="00A86210">
        <w:rPr>
          <w:lang w:val="uk-UA"/>
        </w:rPr>
        <w:t xml:space="preserve"> на початку експерименту, на питання: Хотіли б Ви розширити знання про українську вишиванку? </w:t>
      </w:r>
    </w:p>
    <w:p w:rsidR="001D2C23" w:rsidRPr="00A86210" w:rsidRDefault="001D2C23" w:rsidP="001D2C23">
      <w:pPr>
        <w:spacing w:after="200" w:line="276" w:lineRule="auto"/>
        <w:rPr>
          <w:lang w:val="uk-UA"/>
        </w:rPr>
      </w:pPr>
      <w:r w:rsidRPr="00A86210">
        <w:rPr>
          <w:noProof/>
        </w:rPr>
        <w:drawing>
          <wp:inline distT="0" distB="0" distL="0" distR="0" wp14:anchorId="0163B976" wp14:editId="69CE8A14">
            <wp:extent cx="5486400" cy="3200400"/>
            <wp:effectExtent l="0" t="0" r="19050" b="19050"/>
            <wp:docPr id="29" name="Діагра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D2C23" w:rsidRPr="00A86210" w:rsidRDefault="000D14B8" w:rsidP="000E3703">
      <w:pPr>
        <w:spacing w:after="200"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>Діаграма 10</w:t>
      </w:r>
      <w:r w:rsidR="001D2C23" w:rsidRPr="00A86210">
        <w:rPr>
          <w:lang w:val="uk-UA"/>
        </w:rPr>
        <w:t xml:space="preserve">. Відповідь </w:t>
      </w:r>
      <w:r w:rsidR="008601EA" w:rsidRPr="008601EA">
        <w:rPr>
          <w:lang w:val="uk-UA"/>
        </w:rPr>
        <w:t xml:space="preserve">учнів </w:t>
      </w:r>
      <w:r w:rsidR="001D2C23" w:rsidRPr="00A86210">
        <w:rPr>
          <w:lang w:val="uk-UA"/>
        </w:rPr>
        <w:t>при повторному опитуванні: Хотіли б Ви розширити знання про українську вишиванку?</w:t>
      </w:r>
    </w:p>
    <w:p w:rsidR="000E3703" w:rsidRPr="00A86210" w:rsidRDefault="000E3703">
      <w:pPr>
        <w:spacing w:after="200" w:line="276" w:lineRule="auto"/>
        <w:rPr>
          <w:b/>
          <w:lang w:val="uk-UA"/>
        </w:rPr>
      </w:pPr>
      <w:r w:rsidRPr="00A86210">
        <w:rPr>
          <w:b/>
          <w:lang w:val="uk-UA"/>
        </w:rPr>
        <w:br w:type="page"/>
      </w:r>
    </w:p>
    <w:p w:rsidR="00EB7A00" w:rsidRPr="00A86210" w:rsidRDefault="00EB7A00" w:rsidP="008601EA">
      <w:pPr>
        <w:spacing w:line="360" w:lineRule="auto"/>
        <w:jc w:val="center"/>
        <w:rPr>
          <w:b/>
          <w:lang w:val="uk-UA"/>
        </w:rPr>
      </w:pPr>
      <w:r w:rsidRPr="00A86210">
        <w:rPr>
          <w:b/>
          <w:lang w:val="uk-UA"/>
        </w:rPr>
        <w:lastRenderedPageBreak/>
        <w:t>Науково-дослідна робота: «</w:t>
      </w:r>
      <w:r w:rsidR="008601EA" w:rsidRPr="008601EA">
        <w:rPr>
          <w:b/>
          <w:lang w:val="uk-UA"/>
        </w:rPr>
        <w:t>Українська вишиванка як складова духовної спадщини України.</w:t>
      </w:r>
      <w:r w:rsidR="008601EA">
        <w:rPr>
          <w:b/>
          <w:lang w:val="uk-UA"/>
        </w:rPr>
        <w:t xml:space="preserve"> </w:t>
      </w:r>
      <w:r w:rsidR="008601EA" w:rsidRPr="008601EA">
        <w:rPr>
          <w:b/>
          <w:lang w:val="uk-UA"/>
        </w:rPr>
        <w:t>Історія  та сучасність</w:t>
      </w:r>
      <w:r w:rsidRPr="00A86210">
        <w:rPr>
          <w:b/>
          <w:lang w:val="uk-UA"/>
        </w:rPr>
        <w:t>»</w:t>
      </w:r>
    </w:p>
    <w:p w:rsidR="00CA08DA" w:rsidRPr="00A86210" w:rsidRDefault="002F2C5D" w:rsidP="00EB7A00">
      <w:pPr>
        <w:spacing w:after="200" w:line="360" w:lineRule="auto"/>
        <w:jc w:val="center"/>
        <w:rPr>
          <w:b/>
          <w:lang w:val="uk-UA"/>
        </w:rPr>
      </w:pPr>
      <w:r w:rsidRPr="00A86210">
        <w:rPr>
          <w:rFonts w:cs="Times New Roman"/>
          <w:b/>
          <w:lang w:val="uk-UA"/>
        </w:rPr>
        <w:t>Тези</w:t>
      </w:r>
      <w:r w:rsidR="00DD3C5A" w:rsidRPr="00A86210">
        <w:rPr>
          <w:rFonts w:cs="Times New Roman"/>
          <w:b/>
          <w:lang w:val="uk-UA"/>
        </w:rPr>
        <w:t>-анотації</w:t>
      </w:r>
    </w:p>
    <w:p w:rsidR="002F2C5D" w:rsidRPr="00A86210" w:rsidRDefault="00EB7A00" w:rsidP="008640B0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Українська вишиванка займає особливе місце в культурній спадщині народу. </w:t>
      </w:r>
      <w:r w:rsidR="00DD3C5A" w:rsidRPr="00A86210">
        <w:rPr>
          <w:lang w:val="uk-UA"/>
        </w:rPr>
        <w:t>Вишиванка,</w:t>
      </w:r>
      <w:r w:rsidRPr="00A86210">
        <w:rPr>
          <w:lang w:val="uk-UA"/>
        </w:rPr>
        <w:t xml:space="preserve"> протягом </w:t>
      </w:r>
      <w:proofErr w:type="spellStart"/>
      <w:r w:rsidR="000D332A">
        <w:rPr>
          <w:lang w:val="uk-UA"/>
        </w:rPr>
        <w:t>сторіч</w:t>
      </w:r>
      <w:proofErr w:type="spellEnd"/>
      <w:r w:rsidR="000D332A">
        <w:rPr>
          <w:lang w:val="uk-UA"/>
        </w:rPr>
        <w:t xml:space="preserve"> </w:t>
      </w:r>
      <w:r w:rsidR="00DD3C5A" w:rsidRPr="00A86210">
        <w:rPr>
          <w:lang w:val="uk-UA"/>
        </w:rPr>
        <w:t>постійно змінювалася</w:t>
      </w:r>
      <w:r w:rsidRPr="00A86210">
        <w:rPr>
          <w:lang w:val="uk-UA"/>
        </w:rPr>
        <w:t xml:space="preserve">, пристосовуючись до нових умов життя його носія. Саме тому, ми вирішили дослідити тему вишиванки, та визначити особливості її походження </w:t>
      </w:r>
      <w:r w:rsidR="000D14B8" w:rsidRPr="00A86210">
        <w:rPr>
          <w:lang w:val="uk-UA"/>
        </w:rPr>
        <w:t>і</w:t>
      </w:r>
      <w:r w:rsidRPr="00A86210">
        <w:rPr>
          <w:lang w:val="uk-UA"/>
        </w:rPr>
        <w:t xml:space="preserve"> значення для сучасності.</w:t>
      </w:r>
    </w:p>
    <w:p w:rsidR="00B06A07" w:rsidRPr="00A86210" w:rsidRDefault="00DD3C5A" w:rsidP="008640B0">
      <w:pPr>
        <w:spacing w:line="360" w:lineRule="auto"/>
        <w:ind w:firstLine="708"/>
        <w:jc w:val="both"/>
        <w:rPr>
          <w:color w:val="000000"/>
          <w:szCs w:val="28"/>
          <w:lang w:val="uk-UA"/>
        </w:rPr>
      </w:pPr>
      <w:r w:rsidRPr="00A86210">
        <w:rPr>
          <w:lang w:val="uk-UA"/>
        </w:rPr>
        <w:t>У</w:t>
      </w:r>
      <w:r w:rsidR="00B06A07" w:rsidRPr="00A86210">
        <w:rPr>
          <w:lang w:val="uk-UA"/>
        </w:rPr>
        <w:t xml:space="preserve"> ході нашого дослідження, ми зверталися до робіт</w:t>
      </w:r>
      <w:r w:rsidR="00EB7A00" w:rsidRPr="00A86210">
        <w:rPr>
          <w:lang w:val="uk-UA"/>
        </w:rPr>
        <w:t xml:space="preserve"> етнограф</w:t>
      </w:r>
      <w:r w:rsidR="00B06A07" w:rsidRPr="00A86210">
        <w:rPr>
          <w:lang w:val="uk-UA"/>
        </w:rPr>
        <w:t>ів</w:t>
      </w:r>
      <w:r w:rsidR="00EB7A00" w:rsidRPr="00A86210">
        <w:rPr>
          <w:lang w:val="uk-UA"/>
        </w:rPr>
        <w:t>, мистецтвознавці</w:t>
      </w:r>
      <w:r w:rsidR="00B06A07" w:rsidRPr="00A86210">
        <w:rPr>
          <w:lang w:val="uk-UA"/>
        </w:rPr>
        <w:t>в</w:t>
      </w:r>
      <w:r w:rsidR="00EB7A00" w:rsidRPr="00A86210">
        <w:rPr>
          <w:lang w:val="uk-UA"/>
        </w:rPr>
        <w:t>, археолог</w:t>
      </w:r>
      <w:r w:rsidR="00B06A07" w:rsidRPr="00A86210">
        <w:rPr>
          <w:lang w:val="uk-UA"/>
        </w:rPr>
        <w:t>ів та</w:t>
      </w:r>
      <w:r w:rsidR="00EB7A00" w:rsidRPr="00A86210">
        <w:rPr>
          <w:lang w:val="uk-UA"/>
        </w:rPr>
        <w:t xml:space="preserve"> художник</w:t>
      </w:r>
      <w:r w:rsidR="00B06A07" w:rsidRPr="00A86210">
        <w:rPr>
          <w:lang w:val="uk-UA"/>
        </w:rPr>
        <w:t xml:space="preserve">ів, які займалися вивченням походження та значення вишиванки у різну епоху </w:t>
      </w:r>
      <w:r w:rsidRPr="00A86210">
        <w:rPr>
          <w:lang w:val="uk-UA"/>
        </w:rPr>
        <w:t>розвитку</w:t>
      </w:r>
      <w:r w:rsidR="00B06A07" w:rsidRPr="00A86210">
        <w:rPr>
          <w:lang w:val="uk-UA"/>
        </w:rPr>
        <w:t xml:space="preserve"> нашої держави</w:t>
      </w:r>
      <w:r w:rsidR="00EB7A00" w:rsidRPr="00A86210">
        <w:rPr>
          <w:lang w:val="uk-UA"/>
        </w:rPr>
        <w:t xml:space="preserve">. </w:t>
      </w:r>
      <w:r w:rsidR="00B06A07" w:rsidRPr="00A86210">
        <w:rPr>
          <w:lang w:val="uk-UA"/>
        </w:rPr>
        <w:t>Щоб зрозуміти «мову» візерунку на вишиванці, ми вивчали л</w:t>
      </w:r>
      <w:r w:rsidR="00EB7A00" w:rsidRPr="00A86210">
        <w:rPr>
          <w:lang w:val="uk-UA"/>
        </w:rPr>
        <w:t>ітератур</w:t>
      </w:r>
      <w:r w:rsidR="00B06A07" w:rsidRPr="00A86210">
        <w:rPr>
          <w:lang w:val="uk-UA"/>
        </w:rPr>
        <w:t>у з</w:t>
      </w:r>
      <w:r w:rsidR="00EB7A00" w:rsidRPr="00A86210">
        <w:rPr>
          <w:lang w:val="uk-UA"/>
        </w:rPr>
        <w:t xml:space="preserve"> вишивального мистецтва</w:t>
      </w:r>
      <w:r w:rsidR="00B06A07" w:rsidRPr="00A86210">
        <w:rPr>
          <w:lang w:val="uk-UA"/>
        </w:rPr>
        <w:t xml:space="preserve">; аналізували праці </w:t>
      </w:r>
      <w:r w:rsidR="00EB7A00" w:rsidRPr="00A86210">
        <w:rPr>
          <w:color w:val="000000"/>
          <w:szCs w:val="28"/>
          <w:lang w:val="uk-UA"/>
        </w:rPr>
        <w:t>сучасних  етнографів</w:t>
      </w:r>
      <w:r w:rsidR="00B06A07" w:rsidRPr="00A86210">
        <w:rPr>
          <w:color w:val="000000"/>
          <w:szCs w:val="28"/>
          <w:lang w:val="uk-UA"/>
        </w:rPr>
        <w:t xml:space="preserve"> (таких як: </w:t>
      </w:r>
      <w:r w:rsidR="00EB7A00" w:rsidRPr="00A86210">
        <w:rPr>
          <w:color w:val="000000"/>
          <w:szCs w:val="28"/>
          <w:lang w:val="uk-UA"/>
        </w:rPr>
        <w:t> М.  Білан,  Г.  </w:t>
      </w:r>
      <w:proofErr w:type="spellStart"/>
      <w:r w:rsidR="00EB7A00" w:rsidRPr="00A86210">
        <w:rPr>
          <w:color w:val="000000"/>
          <w:szCs w:val="28"/>
          <w:lang w:val="uk-UA"/>
        </w:rPr>
        <w:t>Стельмащук</w:t>
      </w:r>
      <w:proofErr w:type="spellEnd"/>
      <w:r w:rsidR="00EB7A00" w:rsidRPr="00A86210">
        <w:rPr>
          <w:color w:val="000000"/>
          <w:szCs w:val="28"/>
          <w:lang w:val="uk-UA"/>
        </w:rPr>
        <w:t>,  Л.  </w:t>
      </w:r>
      <w:proofErr w:type="spellStart"/>
      <w:r w:rsidR="00EB7A00" w:rsidRPr="00A86210">
        <w:rPr>
          <w:color w:val="000000"/>
          <w:szCs w:val="28"/>
          <w:lang w:val="uk-UA"/>
        </w:rPr>
        <w:t>Щерилю</w:t>
      </w:r>
      <w:proofErr w:type="spellEnd"/>
      <w:r w:rsidR="00EB7A00" w:rsidRPr="00A86210">
        <w:rPr>
          <w:color w:val="000000"/>
          <w:szCs w:val="28"/>
          <w:lang w:val="uk-UA"/>
        </w:rPr>
        <w:t>,  М.  </w:t>
      </w:r>
      <w:proofErr w:type="spellStart"/>
      <w:r w:rsidR="00EB7A00" w:rsidRPr="00A86210">
        <w:rPr>
          <w:color w:val="000000"/>
          <w:szCs w:val="28"/>
          <w:lang w:val="uk-UA"/>
        </w:rPr>
        <w:t>Паньківа</w:t>
      </w:r>
      <w:proofErr w:type="spellEnd"/>
      <w:r w:rsidR="00EB7A00" w:rsidRPr="00A86210">
        <w:rPr>
          <w:color w:val="000000"/>
          <w:szCs w:val="28"/>
          <w:lang w:val="uk-UA"/>
        </w:rPr>
        <w:t xml:space="preserve">  та  </w:t>
      </w:r>
      <w:r w:rsidR="00B06A07" w:rsidRPr="00A86210">
        <w:rPr>
          <w:color w:val="000000"/>
          <w:szCs w:val="28"/>
          <w:lang w:val="uk-UA"/>
        </w:rPr>
        <w:t>ін.).</w:t>
      </w:r>
    </w:p>
    <w:p w:rsidR="008640B0" w:rsidRPr="00A86210" w:rsidRDefault="008640B0" w:rsidP="008640B0">
      <w:pPr>
        <w:spacing w:line="360" w:lineRule="auto"/>
        <w:ind w:firstLine="708"/>
        <w:jc w:val="both"/>
        <w:rPr>
          <w:lang w:val="uk-UA"/>
        </w:rPr>
      </w:pPr>
      <w:r w:rsidRPr="00A86210">
        <w:rPr>
          <w:color w:val="000000"/>
          <w:szCs w:val="28"/>
          <w:lang w:val="uk-UA"/>
        </w:rPr>
        <w:t>В ході роботи, ми також ознайомилися з особливостями святкува</w:t>
      </w:r>
      <w:r w:rsidR="00DD3C5A" w:rsidRPr="00A86210">
        <w:rPr>
          <w:color w:val="000000"/>
          <w:szCs w:val="28"/>
          <w:lang w:val="uk-UA"/>
        </w:rPr>
        <w:t>ння Дня вишиванки у Маріуполі. П</w:t>
      </w:r>
      <w:r w:rsidRPr="00A86210">
        <w:rPr>
          <w:color w:val="000000"/>
          <w:szCs w:val="28"/>
          <w:lang w:val="uk-UA"/>
        </w:rPr>
        <w:t>роте</w:t>
      </w:r>
      <w:r w:rsidR="00EB7A00" w:rsidRPr="00A86210">
        <w:rPr>
          <w:lang w:val="uk-UA"/>
        </w:rPr>
        <w:t xml:space="preserve">, головною метою </w:t>
      </w:r>
      <w:r w:rsidR="00DD3C5A" w:rsidRPr="00A86210">
        <w:rPr>
          <w:lang w:val="uk-UA"/>
        </w:rPr>
        <w:t xml:space="preserve">науково-дослідної роботи, </w:t>
      </w:r>
      <w:r w:rsidR="00EB7A00" w:rsidRPr="00A86210">
        <w:rPr>
          <w:lang w:val="uk-UA"/>
        </w:rPr>
        <w:t xml:space="preserve">було </w:t>
      </w:r>
      <w:r w:rsidR="00B06A07" w:rsidRPr="00A86210">
        <w:rPr>
          <w:lang w:val="uk-UA"/>
        </w:rPr>
        <w:t>визначення</w:t>
      </w:r>
      <w:r w:rsidRPr="00A86210">
        <w:rPr>
          <w:lang w:val="uk-UA"/>
        </w:rPr>
        <w:t xml:space="preserve"> мотивації студентської молоді до вивчення історії виникнення вишиванки. У дослідженні брали участь </w:t>
      </w:r>
      <w:r w:rsidR="009427B3">
        <w:rPr>
          <w:lang w:val="uk-UA"/>
        </w:rPr>
        <w:t>учні</w:t>
      </w:r>
      <w:r w:rsidRPr="00A86210">
        <w:rPr>
          <w:lang w:val="uk-UA"/>
        </w:rPr>
        <w:t xml:space="preserve"> І курсу </w:t>
      </w:r>
      <w:r w:rsidR="009427B3">
        <w:rPr>
          <w:lang w:val="uk-UA"/>
        </w:rPr>
        <w:t>МПЛ</w:t>
      </w:r>
      <w:r w:rsidRPr="00A86210">
        <w:rPr>
          <w:lang w:val="uk-UA"/>
        </w:rPr>
        <w:t>, у кількості 18 чоловік. У якості методу дослідження, було використано метод анкетування, глибинне інтерв'ю, спостереження та аналіз результатів.</w:t>
      </w:r>
    </w:p>
    <w:p w:rsidR="00DD3C5A" w:rsidRPr="00A86210" w:rsidRDefault="00DD3C5A" w:rsidP="00DD3C5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Виходячи з результатів анкетування на початковому етапі, ми прийшли до висновку про те, що </w:t>
      </w:r>
      <w:r w:rsidR="009427B3">
        <w:rPr>
          <w:lang w:val="uk-UA"/>
        </w:rPr>
        <w:t xml:space="preserve">учні </w:t>
      </w:r>
      <w:r w:rsidRPr="00A86210">
        <w:rPr>
          <w:lang w:val="uk-UA"/>
        </w:rPr>
        <w:t>хочуть більше дізнатися про особливості вишиванок, та вважають, що саме традиційний одяг зближує нас з культурою українського народу.  На нашу думку, цей інтерес пояснюється природною потребою кожної людини знати історію традиції та звичаїв свого народу.</w:t>
      </w:r>
    </w:p>
    <w:p w:rsidR="004A4BAE" w:rsidRPr="00A86210" w:rsidRDefault="00DD3C5A" w:rsidP="00DD3C5A">
      <w:pPr>
        <w:spacing w:line="360" w:lineRule="auto"/>
        <w:ind w:firstLine="708"/>
        <w:jc w:val="both"/>
        <w:rPr>
          <w:lang w:val="uk-UA"/>
        </w:rPr>
      </w:pPr>
      <w:r w:rsidRPr="00A86210">
        <w:rPr>
          <w:lang w:val="uk-UA"/>
        </w:rPr>
        <w:t xml:space="preserve">Після того, як була представлена  робота перед аудиторією навчального закладу і додатково проведено ряд заходів ми провели повторне тестування </w:t>
      </w:r>
      <w:r w:rsidR="008601EA" w:rsidRPr="008601EA">
        <w:rPr>
          <w:lang w:val="uk-UA"/>
        </w:rPr>
        <w:t>учнів</w:t>
      </w:r>
      <w:r w:rsidRPr="00A86210">
        <w:rPr>
          <w:lang w:val="uk-UA"/>
        </w:rPr>
        <w:t xml:space="preserve">. Результати тесту показали, що </w:t>
      </w:r>
      <w:r w:rsidR="009427B3">
        <w:rPr>
          <w:lang w:val="uk-UA"/>
        </w:rPr>
        <w:t xml:space="preserve">учні </w:t>
      </w:r>
      <w:r w:rsidRPr="00A86210">
        <w:rPr>
          <w:lang w:val="uk-UA"/>
        </w:rPr>
        <w:t xml:space="preserve">показали глибші знання про елементи народної вишиванки, порівняно з попереднім етапом дослідження, </w:t>
      </w:r>
      <w:r w:rsidRPr="00A86210">
        <w:rPr>
          <w:lang w:val="uk-UA"/>
        </w:rPr>
        <w:lastRenderedPageBreak/>
        <w:t xml:space="preserve">проявили великий інтерес до даної теми і усвідомили важливість вишиванки як відображення культури українського народу. </w:t>
      </w:r>
    </w:p>
    <w:sectPr w:rsidR="004A4BAE" w:rsidRPr="00A86210" w:rsidSect="00FD5CB0">
      <w:headerReference w:type="default" r:id="rId35"/>
      <w:footerReference w:type="default" r:id="rId36"/>
      <w:pgSz w:w="11906" w:h="16838"/>
      <w:pgMar w:top="1134" w:right="567" w:bottom="1134" w:left="1701" w:header="709" w:footer="709" w:gutter="0"/>
      <w:pgBorders w:offsetFrom="page">
        <w:top w:val="sun" w:sz="18" w:space="24" w:color="auto"/>
        <w:left w:val="sun" w:sz="18" w:space="19" w:color="auto"/>
        <w:bottom w:val="sun" w:sz="18" w:space="24" w:color="auto"/>
        <w:right w:val="sun" w:sz="18" w:space="8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39F" w:rsidRDefault="002D339F" w:rsidP="00B346FA">
      <w:r>
        <w:separator/>
      </w:r>
    </w:p>
  </w:endnote>
  <w:endnote w:type="continuationSeparator" w:id="0">
    <w:p w:rsidR="002D339F" w:rsidRDefault="002D339F" w:rsidP="00B34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1748511"/>
      <w:docPartObj>
        <w:docPartGallery w:val="Page Numbers (Bottom of Page)"/>
        <w:docPartUnique/>
      </w:docPartObj>
    </w:sdtPr>
    <w:sdtEndPr/>
    <w:sdtContent>
      <w:p w:rsidR="00A86210" w:rsidRDefault="00A8621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5C16" w:rsidRPr="00E55C16">
          <w:rPr>
            <w:noProof/>
            <w:lang w:val="uk-UA"/>
          </w:rPr>
          <w:t>36</w:t>
        </w:r>
        <w:r>
          <w:fldChar w:fldCharType="end"/>
        </w:r>
      </w:p>
    </w:sdtContent>
  </w:sdt>
  <w:p w:rsidR="00A86210" w:rsidRDefault="00A8621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39F" w:rsidRDefault="002D339F" w:rsidP="00B346FA">
      <w:r>
        <w:separator/>
      </w:r>
    </w:p>
  </w:footnote>
  <w:footnote w:type="continuationSeparator" w:id="0">
    <w:p w:rsidR="002D339F" w:rsidRDefault="002D339F" w:rsidP="00B34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7C0" w:rsidRDefault="004E57C0" w:rsidP="001D58DF">
    <w:pPr>
      <w:pStyle w:val="a9"/>
      <w:tabs>
        <w:tab w:val="clear" w:pos="4677"/>
        <w:tab w:val="clear" w:pos="9355"/>
        <w:tab w:val="left" w:pos="2676"/>
        <w:tab w:val="left" w:pos="6344"/>
        <w:tab w:val="right" w:pos="9638"/>
      </w:tabs>
    </w:pPr>
    <w:r>
      <w:tab/>
    </w:r>
    <w:r w:rsidR="001D58DF">
      <w:tab/>
    </w:r>
    <w:r w:rsidR="00673F6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33B07"/>
    <w:multiLevelType w:val="multilevel"/>
    <w:tmpl w:val="8DA0D1E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DFA2CCF"/>
    <w:multiLevelType w:val="hybridMultilevel"/>
    <w:tmpl w:val="0E7C2826"/>
    <w:lvl w:ilvl="0" w:tplc="CFC2E48A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87178ED"/>
    <w:multiLevelType w:val="hybridMultilevel"/>
    <w:tmpl w:val="0634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D7187"/>
    <w:multiLevelType w:val="hybridMultilevel"/>
    <w:tmpl w:val="9BA0D93A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upp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5F"/>
    <w:rsid w:val="0002375E"/>
    <w:rsid w:val="00050F6D"/>
    <w:rsid w:val="00053D93"/>
    <w:rsid w:val="00054C70"/>
    <w:rsid w:val="00087F9F"/>
    <w:rsid w:val="00093565"/>
    <w:rsid w:val="000D14B8"/>
    <w:rsid w:val="000D332A"/>
    <w:rsid w:val="000E3703"/>
    <w:rsid w:val="00151067"/>
    <w:rsid w:val="0015161F"/>
    <w:rsid w:val="00155D43"/>
    <w:rsid w:val="00161589"/>
    <w:rsid w:val="00183C84"/>
    <w:rsid w:val="00187002"/>
    <w:rsid w:val="001A1254"/>
    <w:rsid w:val="001A6EED"/>
    <w:rsid w:val="001B0924"/>
    <w:rsid w:val="001C4CBA"/>
    <w:rsid w:val="001D0E18"/>
    <w:rsid w:val="001D2C23"/>
    <w:rsid w:val="001D58DF"/>
    <w:rsid w:val="001F0418"/>
    <w:rsid w:val="001F4B00"/>
    <w:rsid w:val="00204FF3"/>
    <w:rsid w:val="002A206A"/>
    <w:rsid w:val="002D339F"/>
    <w:rsid w:val="002F2C5D"/>
    <w:rsid w:val="00321CDF"/>
    <w:rsid w:val="00340140"/>
    <w:rsid w:val="00370068"/>
    <w:rsid w:val="003D76DC"/>
    <w:rsid w:val="0040255F"/>
    <w:rsid w:val="00410316"/>
    <w:rsid w:val="00414E11"/>
    <w:rsid w:val="00493246"/>
    <w:rsid w:val="004A4BAE"/>
    <w:rsid w:val="004B034C"/>
    <w:rsid w:val="004C1A98"/>
    <w:rsid w:val="004C2147"/>
    <w:rsid w:val="004D0AA9"/>
    <w:rsid w:val="004E57C0"/>
    <w:rsid w:val="004F0F49"/>
    <w:rsid w:val="005812C5"/>
    <w:rsid w:val="0058261A"/>
    <w:rsid w:val="00595F48"/>
    <w:rsid w:val="005C3D4A"/>
    <w:rsid w:val="005F4884"/>
    <w:rsid w:val="00601B19"/>
    <w:rsid w:val="00625AAA"/>
    <w:rsid w:val="006461FA"/>
    <w:rsid w:val="0067093B"/>
    <w:rsid w:val="00673F65"/>
    <w:rsid w:val="006B0F4C"/>
    <w:rsid w:val="006B764B"/>
    <w:rsid w:val="006D15CE"/>
    <w:rsid w:val="006F0E15"/>
    <w:rsid w:val="00757415"/>
    <w:rsid w:val="00765046"/>
    <w:rsid w:val="00787E08"/>
    <w:rsid w:val="007A0EE6"/>
    <w:rsid w:val="007C01D3"/>
    <w:rsid w:val="007D479A"/>
    <w:rsid w:val="007E3AA4"/>
    <w:rsid w:val="00851218"/>
    <w:rsid w:val="008601EA"/>
    <w:rsid w:val="008640B0"/>
    <w:rsid w:val="00873E8B"/>
    <w:rsid w:val="00885904"/>
    <w:rsid w:val="00885A0D"/>
    <w:rsid w:val="0088661F"/>
    <w:rsid w:val="00891D87"/>
    <w:rsid w:val="008F255C"/>
    <w:rsid w:val="00937956"/>
    <w:rsid w:val="009427B3"/>
    <w:rsid w:val="009442A5"/>
    <w:rsid w:val="0097692B"/>
    <w:rsid w:val="00994BD6"/>
    <w:rsid w:val="00997098"/>
    <w:rsid w:val="009A3402"/>
    <w:rsid w:val="009C6E76"/>
    <w:rsid w:val="009E54BE"/>
    <w:rsid w:val="00A16D07"/>
    <w:rsid w:val="00A217BD"/>
    <w:rsid w:val="00A44390"/>
    <w:rsid w:val="00A86210"/>
    <w:rsid w:val="00A97483"/>
    <w:rsid w:val="00AA1936"/>
    <w:rsid w:val="00AB23D1"/>
    <w:rsid w:val="00AC6DFE"/>
    <w:rsid w:val="00AD4633"/>
    <w:rsid w:val="00AF2A42"/>
    <w:rsid w:val="00B06A07"/>
    <w:rsid w:val="00B0727A"/>
    <w:rsid w:val="00B33C19"/>
    <w:rsid w:val="00B346FA"/>
    <w:rsid w:val="00B43AD9"/>
    <w:rsid w:val="00B47A35"/>
    <w:rsid w:val="00B550D9"/>
    <w:rsid w:val="00B70D9E"/>
    <w:rsid w:val="00B94941"/>
    <w:rsid w:val="00BC4290"/>
    <w:rsid w:val="00BD4B7B"/>
    <w:rsid w:val="00C0603A"/>
    <w:rsid w:val="00C609D6"/>
    <w:rsid w:val="00C61256"/>
    <w:rsid w:val="00C61AA7"/>
    <w:rsid w:val="00CA08DA"/>
    <w:rsid w:val="00CB3062"/>
    <w:rsid w:val="00CD3F6F"/>
    <w:rsid w:val="00D0600C"/>
    <w:rsid w:val="00D26296"/>
    <w:rsid w:val="00DB70FC"/>
    <w:rsid w:val="00DD3C5A"/>
    <w:rsid w:val="00DD412F"/>
    <w:rsid w:val="00DD7889"/>
    <w:rsid w:val="00E54348"/>
    <w:rsid w:val="00E55C16"/>
    <w:rsid w:val="00EB7A00"/>
    <w:rsid w:val="00EC6F71"/>
    <w:rsid w:val="00ED4967"/>
    <w:rsid w:val="00EE1844"/>
    <w:rsid w:val="00EE5484"/>
    <w:rsid w:val="00F0561C"/>
    <w:rsid w:val="00F1593C"/>
    <w:rsid w:val="00F302AF"/>
    <w:rsid w:val="00F40730"/>
    <w:rsid w:val="00F52D07"/>
    <w:rsid w:val="00F82029"/>
    <w:rsid w:val="00F96216"/>
    <w:rsid w:val="00F975DA"/>
    <w:rsid w:val="00FD1D6D"/>
    <w:rsid w:val="00FD5CB0"/>
    <w:rsid w:val="00FD65DA"/>
    <w:rsid w:val="00FE5D74"/>
    <w:rsid w:val="00FF1D04"/>
    <w:rsid w:val="00FF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E47D76-2683-414A-A392-F85D84094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1FA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61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qFormat/>
    <w:rsid w:val="006461FA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461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6461FA"/>
    <w:pPr>
      <w:keepNext/>
      <w:shd w:val="clear" w:color="auto" w:fill="FFFFFF"/>
      <w:autoSpaceDE w:val="0"/>
      <w:autoSpaceDN w:val="0"/>
      <w:adjustRightInd w:val="0"/>
      <w:outlineLvl w:val="3"/>
    </w:pPr>
    <w:rPr>
      <w:rFonts w:eastAsia="Times New Roman" w:cs="Times New Roman"/>
      <w:b/>
      <w:bCs/>
      <w:color w:val="000000"/>
      <w:sz w:val="18"/>
      <w:szCs w:val="18"/>
    </w:rPr>
  </w:style>
  <w:style w:type="paragraph" w:styleId="5">
    <w:name w:val="heading 5"/>
    <w:basedOn w:val="a"/>
    <w:next w:val="a"/>
    <w:link w:val="50"/>
    <w:uiPriority w:val="99"/>
    <w:qFormat/>
    <w:rsid w:val="006461FA"/>
    <w:pPr>
      <w:keepNext/>
      <w:shd w:val="clear" w:color="auto" w:fill="FFFFFF"/>
      <w:autoSpaceDE w:val="0"/>
      <w:autoSpaceDN w:val="0"/>
      <w:adjustRightInd w:val="0"/>
      <w:outlineLvl w:val="4"/>
    </w:pPr>
    <w:rPr>
      <w:rFonts w:eastAsia="Times New Roman" w:cs="Times New Roman"/>
      <w:i/>
      <w:iCs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6461FA"/>
    <w:pPr>
      <w:keepNext/>
      <w:shd w:val="clear" w:color="auto" w:fill="FFFFFF"/>
      <w:tabs>
        <w:tab w:val="num" w:pos="2160"/>
      </w:tabs>
      <w:autoSpaceDE w:val="0"/>
      <w:autoSpaceDN w:val="0"/>
      <w:adjustRightInd w:val="0"/>
      <w:spacing w:line="360" w:lineRule="auto"/>
      <w:ind w:left="2160" w:hanging="360"/>
      <w:jc w:val="both"/>
      <w:outlineLvl w:val="5"/>
    </w:pPr>
    <w:rPr>
      <w:rFonts w:eastAsia="Times New Roman" w:cs="Times New Roman"/>
      <w:b/>
      <w:bCs/>
      <w:color w:val="000000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rsid w:val="006461F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rsid w:val="006461FA"/>
    <w:pPr>
      <w:keepNext/>
      <w:spacing w:line="360" w:lineRule="auto"/>
      <w:jc w:val="center"/>
      <w:outlineLvl w:val="7"/>
    </w:pPr>
    <w:rPr>
      <w:rFonts w:eastAsia="Times New Roman" w:cs="Times New Roman"/>
      <w:b/>
      <w:bCs/>
      <w:sz w:val="24"/>
    </w:rPr>
  </w:style>
  <w:style w:type="paragraph" w:styleId="9">
    <w:name w:val="heading 9"/>
    <w:basedOn w:val="a"/>
    <w:next w:val="a"/>
    <w:link w:val="90"/>
    <w:uiPriority w:val="99"/>
    <w:qFormat/>
    <w:rsid w:val="006461FA"/>
    <w:pPr>
      <w:keepNext/>
      <w:spacing w:line="360" w:lineRule="auto"/>
      <w:ind w:firstLine="720"/>
      <w:jc w:val="center"/>
      <w:outlineLvl w:val="8"/>
    </w:pPr>
    <w:rPr>
      <w:rFonts w:eastAsia="Times New Roman" w:cs="Times New Roman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61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61FA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461FA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461FA"/>
    <w:rPr>
      <w:rFonts w:ascii="Times New Roman" w:eastAsia="Times New Roman" w:hAnsi="Times New Roman" w:cs="Times New Roman"/>
      <w:b/>
      <w:bCs/>
      <w:color w:val="000000"/>
      <w:sz w:val="18"/>
      <w:szCs w:val="18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461FA"/>
    <w:rPr>
      <w:rFonts w:ascii="Times New Roman" w:eastAsia="Times New Roman" w:hAnsi="Times New Roman" w:cs="Times New Roman"/>
      <w:i/>
      <w:iCs/>
      <w:color w:val="000000"/>
      <w:sz w:val="20"/>
      <w:szCs w:val="20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6461FA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461FA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6461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6461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99"/>
    <w:qFormat/>
    <w:rsid w:val="006461FA"/>
    <w:rPr>
      <w:b/>
      <w:bCs/>
    </w:rPr>
  </w:style>
  <w:style w:type="character" w:styleId="a4">
    <w:name w:val="Emphasis"/>
    <w:basedOn w:val="a0"/>
    <w:uiPriority w:val="20"/>
    <w:qFormat/>
    <w:rsid w:val="006461FA"/>
    <w:rPr>
      <w:i/>
      <w:iCs/>
    </w:rPr>
  </w:style>
  <w:style w:type="paragraph" w:styleId="a5">
    <w:name w:val="List Paragraph"/>
    <w:basedOn w:val="a"/>
    <w:uiPriority w:val="34"/>
    <w:qFormat/>
    <w:rsid w:val="006461FA"/>
    <w:pPr>
      <w:ind w:left="720"/>
      <w:contextualSpacing/>
    </w:pPr>
    <w:rPr>
      <w:rFonts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A19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936"/>
    <w:rPr>
      <w:rFonts w:ascii="Tahom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321C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346F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346FA"/>
    <w:rPr>
      <w:rFonts w:ascii="Times New Roman" w:hAnsi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346F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346FA"/>
    <w:rPr>
      <w:rFonts w:ascii="Times New Roman" w:hAnsi="Times New Roman"/>
      <w:sz w:val="28"/>
      <w:szCs w:val="24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183C84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183C84"/>
    <w:pPr>
      <w:spacing w:after="100"/>
    </w:pPr>
  </w:style>
  <w:style w:type="character" w:styleId="ae">
    <w:name w:val="Hyperlink"/>
    <w:basedOn w:val="a0"/>
    <w:uiPriority w:val="99"/>
    <w:unhideWhenUsed/>
    <w:rsid w:val="00183C84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83C84"/>
    <w:pPr>
      <w:spacing w:after="100"/>
      <w:ind w:left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hart" Target="charts/chart2.xml"/><Relationship Id="rId21" Type="http://schemas.openxmlformats.org/officeDocument/2006/relationships/image" Target="media/image14.png"/><Relationship Id="rId34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hart" Target="charts/chart1.xml"/><Relationship Id="rId33" Type="http://schemas.openxmlformats.org/officeDocument/2006/relationships/chart" Target="charts/chart9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0629.com.ua" TargetMode="External"/><Relationship Id="rId32" Type="http://schemas.openxmlformats.org/officeDocument/2006/relationships/chart" Target="charts/chart8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chart" Target="charts/chart4.xml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 Що на Ваш погляд найбільше висловлює традиції народу?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Аркуш1!$A$2:$A$5</c:f>
              <c:strCache>
                <c:ptCount val="4"/>
                <c:pt idx="0">
                  <c:v>традиційний костюм </c:v>
                </c:pt>
                <c:pt idx="1">
                  <c:v>фольклор</c:v>
                </c:pt>
                <c:pt idx="2">
                  <c:v>народні промисли</c:v>
                </c:pt>
                <c:pt idx="3">
                  <c:v>інше</c:v>
                </c:pt>
              </c:strCache>
            </c:strRef>
          </c:cat>
          <c:val>
            <c:numRef>
              <c:f>Аркуш1!$B$2:$B$5</c:f>
              <c:numCache>
                <c:formatCode>0%</c:formatCode>
                <c:ptCount val="4"/>
                <c:pt idx="0">
                  <c:v>0.34</c:v>
                </c:pt>
                <c:pt idx="1">
                  <c:v>0.28999999999999998</c:v>
                </c:pt>
                <c:pt idx="2">
                  <c:v>0.32</c:v>
                </c:pt>
                <c:pt idx="3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Хотіли б Ви розширити знання про українську вишиванку? </c:v>
                </c:pt>
              </c:strCache>
            </c:strRef>
          </c:tx>
          <c:dLbls>
            <c:dLbl>
              <c:idx val="0"/>
              <c:layout>
                <c:manualLayout>
                  <c:x val="-2.3157261592300963E-3"/>
                  <c:y val="-0.4113498312710910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</c:f>
              <c:strCache>
                <c:ptCount val="1"/>
                <c:pt idx="0">
                  <c:v>так</c:v>
                </c:pt>
              </c:strCache>
            </c:strRef>
          </c:cat>
          <c:val>
            <c:numRef>
              <c:f>Аркуш1!$B$2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 Що на Ваш погляд найбільше висловлює традиції народу?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Аркуш1!$A$2:$A$5</c:f>
              <c:strCache>
                <c:ptCount val="4"/>
                <c:pt idx="0">
                  <c:v>традиційний костюм </c:v>
                </c:pt>
                <c:pt idx="1">
                  <c:v>фольклор</c:v>
                </c:pt>
                <c:pt idx="2">
                  <c:v>народні промисли</c:v>
                </c:pt>
                <c:pt idx="3">
                  <c:v>інше</c:v>
                </c:pt>
              </c:strCache>
            </c:strRef>
          </c:cat>
          <c:val>
            <c:numRef>
              <c:f>Аркуш1!$B$2:$B$5</c:f>
              <c:numCache>
                <c:formatCode>0%</c:formatCode>
                <c:ptCount val="4"/>
                <c:pt idx="0">
                  <c:v>0.6</c:v>
                </c:pt>
                <c:pt idx="1">
                  <c:v>0.2</c:v>
                </c:pt>
                <c:pt idx="2">
                  <c:v>0.16</c:v>
                </c:pt>
                <c:pt idx="3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0541083406240886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Цікавилися ви коли-небудь походженням і особливостями української вишиванки?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Аркуш1!$A$2:$A$3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Аркуш1!$B$2:$B$3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Цікавилися ви коли-небудь походженням і особливостями української вишиванки?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Аркуш1!$A$2:$A$3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Аркуш1!$B$2:$B$3</c:f>
              <c:numCache>
                <c:formatCode>General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Чи знаєте ви про особливості візерунку  на вишиванці?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змогли дати відповіді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30</c:v>
                </c:pt>
                <c:pt idx="1">
                  <c:v>30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Чи знаєте ви про особливості візерунку  на вишиванці? </c:v>
                </c:pt>
              </c:strCache>
            </c:strRef>
          </c:tx>
          <c:dLbls>
            <c:dLbl>
              <c:idx val="0"/>
              <c:layout>
                <c:manualLayout>
                  <c:x val="-9.2601706036745408E-3"/>
                  <c:y val="-0.351826021747281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</c:f>
              <c:strCache>
                <c:ptCount val="1"/>
                <c:pt idx="0">
                  <c:v>так</c:v>
                </c:pt>
              </c:strCache>
            </c:strRef>
          </c:cat>
          <c:val>
            <c:numRef>
              <c:f>Аркуш1!$B$2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Чи знаєте ви про особливості значення кольору на вишиванці?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Аркуш1!$A$2:$A$4</c:f>
              <c:strCache>
                <c:ptCount val="3"/>
                <c:pt idx="0">
                  <c:v>ні</c:v>
                </c:pt>
                <c:pt idx="1">
                  <c:v>так</c:v>
                </c:pt>
                <c:pt idx="2">
                  <c:v>не змогли відповісти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20</c:v>
                </c:pt>
                <c:pt idx="1">
                  <c:v>10</c:v>
                </c:pt>
                <c:pt idx="2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Чи знаєте ви про особливості значення кольору на вишиванці?</c:v>
                </c:pt>
              </c:strCache>
            </c:strRef>
          </c:tx>
          <c:dLbls>
            <c:dLbl>
              <c:idx val="0"/>
              <c:layout>
                <c:manualLayout>
                  <c:x val="-6.9453557888597261E-3"/>
                  <c:y val="-0.3120110450692078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</c:f>
              <c:strCache>
                <c:ptCount val="1"/>
                <c:pt idx="0">
                  <c:v>так</c:v>
                </c:pt>
              </c:strCache>
            </c:strRef>
          </c:cat>
          <c:val>
            <c:numRef>
              <c:f>Аркуш1!$B$2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Хотіли б Ви розширити знання про українську вишиванку? </c:v>
                </c:pt>
              </c:strCache>
            </c:strRef>
          </c:tx>
          <c:dLbls>
            <c:dLbl>
              <c:idx val="0"/>
              <c:layout>
                <c:manualLayout>
                  <c:x val="-4.6305409740449114E-3"/>
                  <c:y val="-0.3478577677790275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</c:f>
              <c:strCache>
                <c:ptCount val="1"/>
                <c:pt idx="0">
                  <c:v>так</c:v>
                </c:pt>
              </c:strCache>
            </c:strRef>
          </c:cat>
          <c:val>
            <c:numRef>
              <c:f>Аркуш1!$B$2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1646E-F5B5-4533-AC7D-A96157AE9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1731</TotalTime>
  <Pages>39</Pages>
  <Words>6568</Words>
  <Characters>37442</Characters>
  <Application>Microsoft Office Word</Application>
  <DocSecurity>0</DocSecurity>
  <Lines>312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Юлия</cp:lastModifiedBy>
  <cp:revision>38</cp:revision>
  <dcterms:created xsi:type="dcterms:W3CDTF">2020-03-11T22:03:00Z</dcterms:created>
  <dcterms:modified xsi:type="dcterms:W3CDTF">2020-03-15T19:15:00Z</dcterms:modified>
</cp:coreProperties>
</file>