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A5" w:rsidRPr="00276D93" w:rsidRDefault="00276D93" w:rsidP="00276D93">
      <w:pPr>
        <w:spacing w:after="0" w:line="360" w:lineRule="auto"/>
        <w:ind w:firstLine="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92224" w:rsidRDefault="00192224" w:rsidP="0004724F">
      <w:pPr>
        <w:spacing w:after="0"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308F">
        <w:rPr>
          <w:rFonts w:ascii="Times New Roman" w:hAnsi="Times New Roman"/>
          <w:b/>
          <w:sz w:val="28"/>
          <w:szCs w:val="28"/>
          <w:lang w:val="uk-UA"/>
        </w:rPr>
        <w:t>Викладання сучасних методів н</w:t>
      </w:r>
      <w:r w:rsidR="00614AC0">
        <w:rPr>
          <w:rFonts w:ascii="Times New Roman" w:hAnsi="Times New Roman"/>
          <w:b/>
          <w:sz w:val="28"/>
          <w:szCs w:val="28"/>
          <w:lang w:val="uk-UA"/>
        </w:rPr>
        <w:t xml:space="preserve">авчання на заняттях інформатики та комп’ютерних дисциплін </w:t>
      </w:r>
      <w:r w:rsidRPr="00A7308F">
        <w:rPr>
          <w:rFonts w:ascii="Times New Roman" w:hAnsi="Times New Roman"/>
          <w:b/>
          <w:sz w:val="28"/>
          <w:szCs w:val="28"/>
          <w:lang w:val="uk-UA"/>
        </w:rPr>
        <w:t xml:space="preserve">з використанням </w:t>
      </w:r>
      <w:proofErr w:type="spellStart"/>
      <w:r w:rsidRPr="00A7308F">
        <w:rPr>
          <w:rFonts w:ascii="Times New Roman" w:hAnsi="Times New Roman"/>
          <w:b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b/>
          <w:sz w:val="28"/>
          <w:szCs w:val="28"/>
          <w:lang w:val="uk-UA"/>
        </w:rPr>
        <w:t xml:space="preserve"> зв’язків</w:t>
      </w:r>
    </w:p>
    <w:p w:rsidR="00192224" w:rsidRPr="0004724F" w:rsidRDefault="00192224" w:rsidP="0004724F">
      <w:pPr>
        <w:spacing w:after="0" w:line="360" w:lineRule="auto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2224" w:rsidRDefault="00C82D4F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</w:t>
      </w:r>
      <w:r w:rsidR="003F695D">
        <w:rPr>
          <w:rFonts w:ascii="Times New Roman" w:hAnsi="Times New Roman"/>
          <w:sz w:val="28"/>
          <w:szCs w:val="28"/>
          <w:lang w:val="uk-UA"/>
        </w:rPr>
        <w:t xml:space="preserve"> та використання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 xml:space="preserve"> сучасних освітніх технологій є одним з найважливіших напрямів розвитку сучасної організації учбового процесу у будь-якому </w:t>
      </w:r>
      <w:r w:rsidR="00192224">
        <w:rPr>
          <w:rFonts w:ascii="Times New Roman" w:hAnsi="Times New Roman"/>
          <w:sz w:val="28"/>
          <w:szCs w:val="28"/>
          <w:lang w:val="uk-UA"/>
        </w:rPr>
        <w:t xml:space="preserve">навчальному 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 xml:space="preserve">закладі. </w:t>
      </w:r>
    </w:p>
    <w:p w:rsidR="00192224" w:rsidRDefault="00C82D4F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>икладач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 xml:space="preserve"> на своїх </w:t>
      </w:r>
      <w:r w:rsidR="00192224">
        <w:rPr>
          <w:rFonts w:ascii="Times New Roman" w:hAnsi="Times New Roman"/>
          <w:sz w:val="28"/>
          <w:szCs w:val="28"/>
          <w:lang w:val="uk-UA"/>
        </w:rPr>
        <w:t>заняттях</w:t>
      </w:r>
      <w:r>
        <w:rPr>
          <w:rFonts w:ascii="Times New Roman" w:hAnsi="Times New Roman"/>
          <w:sz w:val="28"/>
          <w:szCs w:val="28"/>
          <w:lang w:val="uk-UA"/>
        </w:rPr>
        <w:t xml:space="preserve"> повинні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 xml:space="preserve"> розвинути у студентів широкий комплекс загальних </w:t>
      </w:r>
      <w:r w:rsidR="00192224">
        <w:rPr>
          <w:rFonts w:ascii="Times New Roman" w:hAnsi="Times New Roman"/>
          <w:sz w:val="28"/>
          <w:szCs w:val="28"/>
          <w:lang w:val="uk-UA"/>
        </w:rPr>
        <w:t>навчальних</w:t>
      </w:r>
      <w:r w:rsidR="00192224" w:rsidRPr="00A7308F">
        <w:rPr>
          <w:rFonts w:ascii="Times New Roman" w:hAnsi="Times New Roman"/>
          <w:sz w:val="28"/>
          <w:szCs w:val="28"/>
          <w:lang w:val="uk-UA"/>
        </w:rPr>
        <w:t xml:space="preserve"> і предметних умінь, опанувати способи діяльності, формувати пізнавальну, інформаційну, комунікативну компетенції.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вирішення цієї мети потрібно використовувати о</w:t>
      </w:r>
      <w:r w:rsidRPr="00A7308F">
        <w:rPr>
          <w:rFonts w:ascii="Times New Roman" w:hAnsi="Times New Roman"/>
          <w:sz w:val="28"/>
          <w:szCs w:val="28"/>
          <w:lang w:val="uk-UA"/>
        </w:rPr>
        <w:t>сновні мето</w:t>
      </w:r>
      <w:r>
        <w:rPr>
          <w:rFonts w:ascii="Times New Roman" w:hAnsi="Times New Roman"/>
          <w:sz w:val="28"/>
          <w:szCs w:val="28"/>
          <w:lang w:val="uk-UA"/>
        </w:rPr>
        <w:t>ди сучасних освітніх технологій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модульний;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 - ін</w:t>
      </w:r>
      <w:r>
        <w:rPr>
          <w:rFonts w:ascii="Times New Roman" w:hAnsi="Times New Roman"/>
          <w:sz w:val="28"/>
          <w:szCs w:val="28"/>
          <w:lang w:val="uk-UA"/>
        </w:rPr>
        <w:t>тегрований з іншими предметами;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диференційний;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особово-орієнтований.</w:t>
      </w:r>
    </w:p>
    <w:p w:rsidR="00192224" w:rsidRPr="00E34D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4D8F">
        <w:rPr>
          <w:rFonts w:ascii="Times New Roman" w:hAnsi="Times New Roman"/>
          <w:sz w:val="28"/>
          <w:szCs w:val="28"/>
          <w:lang w:val="uk-UA"/>
        </w:rPr>
        <w:t>Досягти це можна за допомогою певних підходів при підготовки до заняття: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I. Застосування комп'ютерних т</w:t>
      </w:r>
      <w:r>
        <w:rPr>
          <w:rFonts w:ascii="Times New Roman" w:hAnsi="Times New Roman"/>
          <w:sz w:val="28"/>
          <w:szCs w:val="28"/>
          <w:lang w:val="uk-UA"/>
        </w:rPr>
        <w:t>ехнологій на заняттях інформатики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а) використання мультимедійних презентацій. Мультимедійна презентація дає можливість викладачеві оперативно поєднувати різноманітні засоби, сприяючі глибшому і усвідомленому засвоєнню матеріалу, що вивчається, економить час </w:t>
      </w:r>
      <w:r>
        <w:rPr>
          <w:rFonts w:ascii="Times New Roman" w:hAnsi="Times New Roman"/>
          <w:sz w:val="28"/>
          <w:szCs w:val="28"/>
          <w:lang w:val="uk-UA"/>
        </w:rPr>
        <w:t>заняття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, насичує його інформацією. </w:t>
      </w:r>
    </w:p>
    <w:p w:rsidR="00192224" w:rsidRPr="00AA3BDC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Це дозволяє </w:t>
      </w:r>
      <w:r>
        <w:rPr>
          <w:rFonts w:ascii="Times New Roman" w:hAnsi="Times New Roman"/>
          <w:sz w:val="28"/>
          <w:szCs w:val="28"/>
          <w:lang w:val="uk-UA"/>
        </w:rPr>
        <w:t>викладачу п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редставити </w:t>
      </w:r>
      <w:r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матеріал як систему яскравих опорних образів, що полегшує запам'ятовування і засвоєння матеріалу, що вивчається, скорочує час навчання.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туденти створюють </w:t>
      </w:r>
      <w:r>
        <w:rPr>
          <w:rFonts w:ascii="Times New Roman" w:hAnsi="Times New Roman"/>
          <w:sz w:val="28"/>
          <w:szCs w:val="28"/>
          <w:lang w:val="uk-UA"/>
        </w:rPr>
        <w:t xml:space="preserve">презентації, </w:t>
      </w:r>
      <w:r w:rsidRPr="00A7308F">
        <w:rPr>
          <w:rFonts w:ascii="Times New Roman" w:hAnsi="Times New Roman"/>
          <w:sz w:val="28"/>
          <w:szCs w:val="28"/>
          <w:lang w:val="uk-UA"/>
        </w:rPr>
        <w:t>як у рамках проекту, так і по конкре</w:t>
      </w:r>
      <w:r>
        <w:rPr>
          <w:rFonts w:ascii="Times New Roman" w:hAnsi="Times New Roman"/>
          <w:sz w:val="28"/>
          <w:szCs w:val="28"/>
          <w:lang w:val="uk-UA"/>
        </w:rPr>
        <w:t>тних завданнях, або за бажанням,</w:t>
      </w:r>
      <w:r w:rsidRPr="009235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08F">
        <w:rPr>
          <w:rFonts w:ascii="Times New Roman" w:hAnsi="Times New Roman"/>
          <w:sz w:val="28"/>
          <w:szCs w:val="28"/>
          <w:lang w:val="uk-UA"/>
        </w:rPr>
        <w:t>індивідуально або групою.</w:t>
      </w:r>
    </w:p>
    <w:p w:rsidR="00192224" w:rsidRDefault="00192224" w:rsidP="00E545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б) створення Web- сайтів з використанням мови розмітки гіпертекстових документів HTML є цікавим і захоплюючим зайняттям для студентів. Обов'язково на такому зайнятті треба говорити про захист своїх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чужих авто</w:t>
      </w:r>
      <w:r>
        <w:rPr>
          <w:rFonts w:ascii="Times New Roman" w:hAnsi="Times New Roman"/>
          <w:sz w:val="28"/>
          <w:szCs w:val="28"/>
          <w:lang w:val="uk-UA"/>
        </w:rPr>
        <w:t>рських прав. На сьогодні це одне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самих захоплюючих занять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сучасного студента.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lastRenderedPageBreak/>
        <w:t xml:space="preserve">II. Інтегровані </w:t>
      </w:r>
      <w:r>
        <w:rPr>
          <w:rFonts w:ascii="Times New Roman" w:hAnsi="Times New Roman"/>
          <w:sz w:val="28"/>
          <w:szCs w:val="28"/>
          <w:lang w:val="uk-UA"/>
        </w:rPr>
        <w:t>заняття.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Цю форму </w:t>
      </w:r>
      <w:r>
        <w:rPr>
          <w:rFonts w:ascii="Times New Roman" w:hAnsi="Times New Roman"/>
          <w:sz w:val="28"/>
          <w:szCs w:val="28"/>
          <w:lang w:val="uk-UA"/>
        </w:rPr>
        <w:t xml:space="preserve">занять </w:t>
      </w:r>
      <w:r w:rsidRPr="00A7308F">
        <w:rPr>
          <w:rFonts w:ascii="Times New Roman" w:hAnsi="Times New Roman"/>
          <w:sz w:val="28"/>
          <w:szCs w:val="28"/>
          <w:lang w:val="uk-UA"/>
        </w:rPr>
        <w:t>можна використати для вивчення великого об'єму матеріалу, де необхідно показати зв'язок з іншими предме</w:t>
      </w:r>
      <w:r>
        <w:rPr>
          <w:rFonts w:ascii="Times New Roman" w:hAnsi="Times New Roman"/>
          <w:sz w:val="28"/>
          <w:szCs w:val="28"/>
          <w:lang w:val="uk-UA"/>
        </w:rPr>
        <w:t xml:space="preserve">тами або з життєвими ситуаціями.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Наприклад, деякі завдання математики, фізики </w:t>
      </w:r>
      <w:r>
        <w:rPr>
          <w:rFonts w:ascii="Times New Roman" w:hAnsi="Times New Roman"/>
          <w:sz w:val="28"/>
          <w:szCs w:val="28"/>
          <w:lang w:val="uk-UA"/>
        </w:rPr>
        <w:t>можна вирішити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допомогою комп'ютера (будування графіків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складних ф</w:t>
      </w:r>
      <w:r>
        <w:rPr>
          <w:rFonts w:ascii="Times New Roman" w:hAnsi="Times New Roman"/>
          <w:sz w:val="28"/>
          <w:szCs w:val="28"/>
          <w:lang w:val="uk-UA"/>
        </w:rPr>
        <w:t>ункцій за допомогою Excel, різних діаграм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а ін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.).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III. Урок-гра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Гра - особлива форма взаємодії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зі світом. Такі </w:t>
      </w:r>
      <w:r>
        <w:rPr>
          <w:rFonts w:ascii="Times New Roman" w:hAnsi="Times New Roman"/>
          <w:sz w:val="28"/>
          <w:szCs w:val="28"/>
          <w:lang w:val="uk-UA"/>
        </w:rPr>
        <w:t>заняття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формують позитивне відношення студентів до оволодіння комп'ютерною грамотністю. Гра розвиває уяву, стимулює мотиви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навчальної </w:t>
      </w:r>
      <w:r w:rsidRPr="00A7308F">
        <w:rPr>
          <w:rFonts w:ascii="Times New Roman" w:hAnsi="Times New Roman"/>
          <w:sz w:val="28"/>
          <w:szCs w:val="28"/>
          <w:lang w:val="uk-UA"/>
        </w:rPr>
        <w:t>діяльності, учить прийм</w:t>
      </w:r>
      <w:r>
        <w:rPr>
          <w:rFonts w:ascii="Times New Roman" w:hAnsi="Times New Roman"/>
          <w:sz w:val="28"/>
          <w:szCs w:val="28"/>
          <w:lang w:val="uk-UA"/>
        </w:rPr>
        <w:t xml:space="preserve">ати рішення в різних ситуаціях,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розвивати інтерес у студентів до предмета, </w:t>
      </w:r>
      <w:r>
        <w:rPr>
          <w:rFonts w:ascii="Times New Roman" w:hAnsi="Times New Roman"/>
          <w:sz w:val="28"/>
          <w:szCs w:val="28"/>
          <w:lang w:val="uk-UA"/>
        </w:rPr>
        <w:t>роз</w:t>
      </w:r>
      <w:r w:rsidRPr="00A7308F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7308F">
        <w:rPr>
          <w:rFonts w:ascii="Times New Roman" w:hAnsi="Times New Roman"/>
          <w:sz w:val="28"/>
          <w:szCs w:val="28"/>
          <w:lang w:val="uk-UA"/>
        </w:rPr>
        <w:t>ратися в складних поняттях інформатики.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IV. Робота в групах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/>
          <w:sz w:val="28"/>
          <w:szCs w:val="28"/>
          <w:lang w:val="uk-UA"/>
        </w:rPr>
        <w:t>заняття група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поділяє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ться на </w:t>
      </w:r>
      <w:r>
        <w:rPr>
          <w:rFonts w:ascii="Times New Roman" w:hAnsi="Times New Roman"/>
          <w:sz w:val="28"/>
          <w:szCs w:val="28"/>
          <w:lang w:val="uk-UA"/>
        </w:rPr>
        <w:t>дві під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групи, кожна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A7308F">
        <w:rPr>
          <w:rFonts w:ascii="Times New Roman" w:hAnsi="Times New Roman"/>
          <w:sz w:val="28"/>
          <w:szCs w:val="28"/>
          <w:lang w:val="uk-UA"/>
        </w:rPr>
        <w:t>група отримує завдання, в процесі обговорення і виконання певної роботи, студенти досягають поставленої перед ними мети. Робота в групах розвиває комунікативні компетенції у студентів, толерантне відношення один до одного.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V. Проектна діяльність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Одна з найцікавіших форм </w:t>
      </w:r>
      <w:r>
        <w:rPr>
          <w:rFonts w:ascii="Times New Roman" w:hAnsi="Times New Roman"/>
          <w:sz w:val="28"/>
          <w:szCs w:val="28"/>
          <w:lang w:val="uk-UA"/>
        </w:rPr>
        <w:t>заняття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A7308F">
        <w:rPr>
          <w:rFonts w:ascii="Times New Roman" w:hAnsi="Times New Roman"/>
          <w:sz w:val="28"/>
          <w:szCs w:val="28"/>
          <w:lang w:val="uk-UA"/>
        </w:rPr>
        <w:t>вимагає величезн</w:t>
      </w:r>
      <w:r>
        <w:rPr>
          <w:rFonts w:ascii="Times New Roman" w:hAnsi="Times New Roman"/>
          <w:sz w:val="28"/>
          <w:szCs w:val="28"/>
          <w:lang w:val="uk-UA"/>
        </w:rPr>
        <w:t>ої підготовки викладача та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студентів. Студентам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дається завдання, починається величезний процес в створенні проекту: ставляться цілі і завдання, шукається матеріал, </w:t>
      </w:r>
      <w:r>
        <w:rPr>
          <w:rFonts w:ascii="Times New Roman" w:hAnsi="Times New Roman"/>
          <w:sz w:val="28"/>
          <w:szCs w:val="28"/>
          <w:lang w:val="uk-UA"/>
        </w:rPr>
        <w:t>фотографії та ін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Кінцевий р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езультат - захист проектів на </w:t>
      </w:r>
      <w:r>
        <w:rPr>
          <w:rFonts w:ascii="Times New Roman" w:hAnsi="Times New Roman"/>
          <w:sz w:val="28"/>
          <w:szCs w:val="28"/>
          <w:lang w:val="uk-UA"/>
        </w:rPr>
        <w:t>заняттях</w:t>
      </w:r>
      <w:r w:rsidRPr="00A7308F">
        <w:rPr>
          <w:rFonts w:ascii="Times New Roman" w:hAnsi="Times New Roman"/>
          <w:sz w:val="28"/>
          <w:szCs w:val="28"/>
          <w:lang w:val="uk-UA"/>
        </w:rPr>
        <w:t>. Йде спільне обговорення, виставляються оцінки. Ця форма роботи розвиває величезний інтерес до предмета і до творчості студента.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VI. Індивідуальні форми роботи дозволяють проконтролювати знання</w:t>
      </w:r>
      <w:r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A7308F">
        <w:rPr>
          <w:rFonts w:ascii="Times New Roman" w:hAnsi="Times New Roman"/>
          <w:sz w:val="28"/>
          <w:szCs w:val="28"/>
          <w:lang w:val="uk-UA"/>
        </w:rPr>
        <w:t>удент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A7308F">
        <w:rPr>
          <w:rFonts w:ascii="Times New Roman" w:hAnsi="Times New Roman"/>
          <w:sz w:val="28"/>
          <w:szCs w:val="28"/>
          <w:lang w:val="uk-UA"/>
        </w:rPr>
        <w:t>на різних етапах розуміння і сприйняття інформації, ліквідовувати проп</w:t>
      </w:r>
      <w:r>
        <w:rPr>
          <w:rFonts w:ascii="Times New Roman" w:hAnsi="Times New Roman"/>
          <w:sz w:val="28"/>
          <w:szCs w:val="28"/>
          <w:lang w:val="uk-UA"/>
        </w:rPr>
        <w:t>уски, розвивати здібності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студентів. Використання різних форм </w:t>
      </w:r>
      <w:r>
        <w:rPr>
          <w:rFonts w:ascii="Times New Roman" w:hAnsi="Times New Roman"/>
          <w:sz w:val="28"/>
          <w:szCs w:val="28"/>
          <w:lang w:val="uk-UA"/>
        </w:rPr>
        <w:t>заняття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з використанням </w:t>
      </w:r>
      <w:r>
        <w:rPr>
          <w:rFonts w:ascii="Times New Roman" w:hAnsi="Times New Roman"/>
          <w:sz w:val="28"/>
          <w:szCs w:val="28"/>
          <w:lang w:val="uk-UA"/>
        </w:rPr>
        <w:t>сучасних освітніх технологій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дозволяють розвивати комунікативні компетенції: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уміння працювати в групах;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308F">
        <w:rPr>
          <w:rFonts w:ascii="Times New Roman" w:hAnsi="Times New Roman"/>
          <w:sz w:val="28"/>
          <w:szCs w:val="28"/>
          <w:lang w:val="uk-UA"/>
        </w:rPr>
        <w:t>знаходити потрібну інформацію, обробляти її, зберігати, передавати;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формувати сучасний стиль мислення - операційний;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сформувати розуміння про те, що комп'ютер є потужним і швидкодіючим інструментом в руках людини;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A7308F">
        <w:rPr>
          <w:rFonts w:ascii="Times New Roman" w:hAnsi="Times New Roman"/>
          <w:sz w:val="28"/>
          <w:szCs w:val="28"/>
          <w:lang w:val="uk-UA"/>
        </w:rPr>
        <w:t>формувати системно-інформаційну картину світу, алгорит</w:t>
      </w:r>
      <w:r>
        <w:rPr>
          <w:rFonts w:ascii="Times New Roman" w:hAnsi="Times New Roman"/>
          <w:sz w:val="28"/>
          <w:szCs w:val="28"/>
          <w:lang w:val="uk-UA"/>
        </w:rPr>
        <w:t>мічне мислення; уміння використовува</w:t>
      </w:r>
      <w:r w:rsidRPr="00A7308F">
        <w:rPr>
          <w:rFonts w:ascii="Times New Roman" w:hAnsi="Times New Roman"/>
          <w:sz w:val="28"/>
          <w:szCs w:val="28"/>
          <w:lang w:val="uk-UA"/>
        </w:rPr>
        <w:t>ти інформаційні технології в житті, розвивати інтерес не лише до предмета інформатики, але і до отримання знань взагалі.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Основним чинником розвитку системного мислення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навчальному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пізнанні виступають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міжпредметні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зв'язки. Створення систематизації знань, динамічності мислення, творчих способів пізн</w:t>
      </w:r>
      <w:r>
        <w:rPr>
          <w:rFonts w:ascii="Times New Roman" w:hAnsi="Times New Roman"/>
          <w:sz w:val="28"/>
          <w:szCs w:val="28"/>
          <w:lang w:val="uk-UA"/>
        </w:rPr>
        <w:t>авальної діяльності, і ціннісної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орієнтації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сприяє встановленню і засвоєнню ними зв'язків між окремими складовими знань і умінь з різних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Pr="00A7308F">
        <w:rPr>
          <w:rFonts w:ascii="Times New Roman" w:hAnsi="Times New Roman"/>
          <w:sz w:val="28"/>
          <w:szCs w:val="28"/>
          <w:lang w:val="uk-UA"/>
        </w:rPr>
        <w:t>предметів.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Інформатика якнайкраще відповідає цим вимогам: вона забезпечує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міжпредметні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зв'язки, співвідношення цілей і змісту, прикладну спрямованість, дозволяє використати сучасні освітні технології, тому необхідно розвивати у студентів стійкий інтерес до предмета.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В процесі навчання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міжпредметні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зв'язки можна реалізовувати поступово, що обумовлює не лише специфіка наук, але і закономірність психічного порядку, тобто асоціативне мислення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  <w:r w:rsidRPr="00A7308F">
        <w:rPr>
          <w:rFonts w:ascii="Times New Roman" w:hAnsi="Times New Roman"/>
          <w:sz w:val="28"/>
          <w:szCs w:val="28"/>
          <w:lang w:val="uk-UA"/>
        </w:rPr>
        <w:t>. Навчання характеризується у вигляді процесу активної цілеспрямованої взаємодії між повчальним і навченими, результатом якого стає формування у того, що навчається певних знань, умінь, навичок, досвіду діяльності і поведінки, а також особових якостей.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Міжпредметні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зв'язки представляють дидактичну умову і засіб глибокого і вичерпного засвоєння наук.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У освітньому процесі встановлення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зв'язків сприяє для повного засвоєння знань, вдосконалення </w:t>
      </w:r>
      <w:r>
        <w:rPr>
          <w:rFonts w:ascii="Times New Roman" w:hAnsi="Times New Roman"/>
          <w:sz w:val="28"/>
          <w:szCs w:val="28"/>
          <w:lang w:val="uk-UA"/>
        </w:rPr>
        <w:t>навчально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-виховного процесу і його оптимальної організації, формування світогляду, розуміння взаємозв'язку явищ, процесів в природі і суспільстві. За допомогою реалізації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зв'язків інформатики з іншими </w:t>
      </w:r>
      <w:r>
        <w:rPr>
          <w:rFonts w:ascii="Times New Roman" w:hAnsi="Times New Roman"/>
          <w:sz w:val="28"/>
          <w:szCs w:val="28"/>
          <w:lang w:val="uk-UA"/>
        </w:rPr>
        <w:t>навчальними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предметами у вигляді завдань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міжпредметного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характеру у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з'являється можливість не лише опанувати знання і уміння в областях, до яких у них є інтерес і схильності, але і підготуватися до продовження освіти і отримання професії із застосуванням сучасних засобів.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Для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зв'язків, як виявилося, найбільш всього підходять математика, </w:t>
      </w:r>
      <w:r>
        <w:rPr>
          <w:rFonts w:ascii="Times New Roman" w:hAnsi="Times New Roman"/>
          <w:sz w:val="28"/>
          <w:szCs w:val="28"/>
          <w:lang w:val="uk-UA"/>
        </w:rPr>
        <w:t>фізика, біологія і хімія, історія,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мова і література, </w:t>
      </w:r>
      <w:r>
        <w:rPr>
          <w:rFonts w:ascii="Times New Roman" w:hAnsi="Times New Roman"/>
          <w:sz w:val="28"/>
          <w:szCs w:val="28"/>
          <w:lang w:val="uk-UA"/>
        </w:rPr>
        <w:t>географія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- При рішенні завдань інформатики - математичні методи;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- Уявлення про кодування сигналів - методи фізики;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lastRenderedPageBreak/>
        <w:t xml:space="preserve">- Системи координат, проекції, вектори і їх застосування в комп'ютерній графіці - методи математики і фізики;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Фізичні принципи роботи облаштувань персонального комп'ютера - методи фізики;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- Генетичні і мурашині алгоритми в програмуванні - біологічні методи;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- Виникнення і розвиток пристроїв і способів обробки інформації - історичні методи;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Розуміння синтаксису мов програмування, засвоєння комп'ютерною термінологією, вільний доступ до широкого спектру літера</w:t>
      </w:r>
      <w:r>
        <w:rPr>
          <w:rFonts w:ascii="Times New Roman" w:hAnsi="Times New Roman"/>
          <w:sz w:val="28"/>
          <w:szCs w:val="28"/>
          <w:lang w:val="uk-UA"/>
        </w:rPr>
        <w:t>тури - методи англійської мови;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За допомогою чисельних методів в мові програмування і табличному процесорі відбуваєть</w:t>
      </w:r>
      <w:r>
        <w:rPr>
          <w:rFonts w:ascii="Times New Roman" w:hAnsi="Times New Roman"/>
          <w:sz w:val="28"/>
          <w:szCs w:val="28"/>
          <w:lang w:val="uk-UA"/>
        </w:rPr>
        <w:t>ся рішення математичних завдань;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При роботі в текстовому процесорі відбувається поліпшення</w:t>
      </w:r>
      <w:r>
        <w:rPr>
          <w:rFonts w:ascii="Times New Roman" w:hAnsi="Times New Roman"/>
          <w:sz w:val="28"/>
          <w:szCs w:val="28"/>
          <w:lang w:val="uk-UA"/>
        </w:rPr>
        <w:t xml:space="preserve"> орфографічних і мовних навичок;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Телекомунікаційні ресурси можна використати як ін</w:t>
      </w:r>
      <w:r>
        <w:rPr>
          <w:rFonts w:ascii="Times New Roman" w:hAnsi="Times New Roman"/>
          <w:sz w:val="28"/>
          <w:szCs w:val="28"/>
          <w:lang w:val="uk-UA"/>
        </w:rPr>
        <w:t>струмент вивчення іноземних мов;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Редактор формул застосовується у вигляді елементу закріплення найбільш важких для формул математики, хімії, фізики, що в</w:t>
      </w:r>
      <w:r>
        <w:rPr>
          <w:rFonts w:ascii="Times New Roman" w:hAnsi="Times New Roman"/>
          <w:sz w:val="28"/>
          <w:szCs w:val="28"/>
          <w:lang w:val="uk-UA"/>
        </w:rPr>
        <w:t>ивчаються;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Можливість моделювання за допомогою табличного процесора і мов</w:t>
      </w:r>
      <w:r>
        <w:rPr>
          <w:rFonts w:ascii="Times New Roman" w:hAnsi="Times New Roman"/>
          <w:sz w:val="28"/>
          <w:szCs w:val="28"/>
          <w:lang w:val="uk-UA"/>
        </w:rPr>
        <w:t>и програмування різних процесів;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>- Використання бази даних як засоби підтримки пр</w:t>
      </w:r>
      <w:r>
        <w:rPr>
          <w:rFonts w:ascii="Times New Roman" w:hAnsi="Times New Roman"/>
          <w:sz w:val="28"/>
          <w:szCs w:val="28"/>
          <w:lang w:val="uk-UA"/>
        </w:rPr>
        <w:t>и вивченні економіки і географії</w:t>
      </w:r>
      <w:r w:rsidRPr="00A7308F">
        <w:rPr>
          <w:rFonts w:ascii="Times New Roman" w:hAnsi="Times New Roman"/>
          <w:sz w:val="28"/>
          <w:szCs w:val="28"/>
          <w:lang w:val="uk-UA"/>
        </w:rPr>
        <w:t>.</w:t>
      </w:r>
    </w:p>
    <w:p w:rsidR="00192224" w:rsidRDefault="00192224" w:rsidP="00DB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зв'язків, являє собою одне з найбільш складних методичних завдань викладача, що вимагає знань</w:t>
      </w:r>
      <w:r>
        <w:rPr>
          <w:rFonts w:ascii="Times New Roman" w:hAnsi="Times New Roman"/>
          <w:sz w:val="28"/>
          <w:szCs w:val="28"/>
          <w:lang w:val="uk-UA"/>
        </w:rPr>
        <w:t xml:space="preserve"> змісту програм і підручників з інших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дисциплін</w:t>
      </w:r>
      <w:r w:rsidRPr="00A7308F">
        <w:rPr>
          <w:rFonts w:ascii="Times New Roman" w:hAnsi="Times New Roman"/>
          <w:sz w:val="28"/>
          <w:szCs w:val="28"/>
          <w:lang w:val="uk-UA"/>
        </w:rPr>
        <w:t>.</w:t>
      </w:r>
    </w:p>
    <w:p w:rsidR="00192224" w:rsidRDefault="00192224" w:rsidP="00DB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У практиці навчання реалізація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зв'язків припускає співпрацю викладача інформатики з іншим</w:t>
      </w:r>
      <w:r>
        <w:rPr>
          <w:rFonts w:ascii="Times New Roman" w:hAnsi="Times New Roman"/>
          <w:sz w:val="28"/>
          <w:szCs w:val="28"/>
          <w:lang w:val="uk-UA"/>
        </w:rPr>
        <w:t xml:space="preserve">и викладачами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наочниками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взаєм</w:t>
      </w:r>
      <w:r w:rsidRPr="00A7308F">
        <w:rPr>
          <w:rFonts w:ascii="Times New Roman" w:hAnsi="Times New Roman"/>
          <w:sz w:val="28"/>
          <w:szCs w:val="28"/>
          <w:lang w:val="uk-UA"/>
        </w:rPr>
        <w:t>овідвідування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занять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і відвідування відкритих заходів. Для ефективності проведення подібних </w:t>
      </w:r>
      <w:r>
        <w:rPr>
          <w:rFonts w:ascii="Times New Roman" w:hAnsi="Times New Roman"/>
          <w:sz w:val="28"/>
          <w:szCs w:val="28"/>
          <w:lang w:val="uk-UA"/>
        </w:rPr>
        <w:t>занять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використовуються електронно-ілюстровані матеріали, розроблені викладачами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08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08F">
        <w:rPr>
          <w:rFonts w:ascii="Times New Roman" w:hAnsi="Times New Roman"/>
          <w:sz w:val="28"/>
          <w:szCs w:val="28"/>
          <w:lang w:val="uk-UA"/>
        </w:rPr>
        <w:t>наочниками</w:t>
      </w:r>
      <w:proofErr w:type="spellEnd"/>
      <w:r w:rsidRPr="00A7308F">
        <w:rPr>
          <w:rFonts w:ascii="Times New Roman" w:hAnsi="Times New Roman"/>
          <w:sz w:val="28"/>
          <w:szCs w:val="28"/>
          <w:lang w:val="uk-UA"/>
        </w:rPr>
        <w:t xml:space="preserve">, розташовані на всіляких порталах електронного інформаційно-освітнього середовища. </w:t>
      </w:r>
    </w:p>
    <w:p w:rsidR="00192224" w:rsidRPr="00A7308F" w:rsidRDefault="00192224" w:rsidP="00DB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lastRenderedPageBreak/>
        <w:t xml:space="preserve">Застосування комп'ютерів дозволяє </w:t>
      </w:r>
      <w:r>
        <w:rPr>
          <w:rFonts w:ascii="Times New Roman" w:hAnsi="Times New Roman"/>
          <w:sz w:val="28"/>
          <w:szCs w:val="28"/>
          <w:lang w:val="uk-UA"/>
        </w:rPr>
        <w:t>студентам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займатися дослідницькою роботою при рішенні завдань з різних областей. При цьому вони повинні навчитися чітко формулювати завдання, вирішувати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і оцінювати отриманий результат.</w:t>
      </w:r>
    </w:p>
    <w:p w:rsidR="00192224" w:rsidRPr="00A7308F" w:rsidRDefault="00192224" w:rsidP="00DB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Мотиваційний компонент у всілякій формі має бути наявним при рішенні різних завдань, включаючи прикладні, упродовж усього періоду </w:t>
      </w:r>
      <w:r>
        <w:rPr>
          <w:rFonts w:ascii="Times New Roman" w:hAnsi="Times New Roman"/>
          <w:sz w:val="28"/>
          <w:szCs w:val="28"/>
          <w:lang w:val="uk-UA"/>
        </w:rPr>
        <w:t>вивчення інформатики</w:t>
      </w:r>
      <w:r w:rsidRPr="00A7308F">
        <w:rPr>
          <w:rFonts w:ascii="Times New Roman" w:hAnsi="Times New Roman"/>
          <w:sz w:val="28"/>
          <w:szCs w:val="28"/>
          <w:lang w:val="uk-UA"/>
        </w:rPr>
        <w:t>. Засадничою метою прикладної спрямованості викладання інформатики виступає формування готовності випускників до професійної діяльності в умовах інформатизації суспільства.</w:t>
      </w:r>
    </w:p>
    <w:p w:rsidR="00192224" w:rsidRDefault="00192224" w:rsidP="00DB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Кожному </w:t>
      </w:r>
      <w:r>
        <w:rPr>
          <w:rFonts w:ascii="Times New Roman" w:hAnsi="Times New Roman"/>
          <w:sz w:val="28"/>
          <w:szCs w:val="28"/>
          <w:lang w:val="uk-UA"/>
        </w:rPr>
        <w:t>студентові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необхідно володіти сучасними інформаційними і комунікаційними технологіями, уміти вибирати найбільш відповідні методи для вирішення конкретного завдання. </w:t>
      </w:r>
      <w:r>
        <w:rPr>
          <w:rFonts w:ascii="Times New Roman" w:hAnsi="Times New Roman"/>
          <w:sz w:val="28"/>
          <w:szCs w:val="28"/>
          <w:lang w:val="uk-UA"/>
        </w:rPr>
        <w:t xml:space="preserve">Це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створює можливість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самостійного успішного засвоєння знань, умінь і компетентностей, включаючи організацію засвоєння, тобто уміння вчитися. </w:t>
      </w:r>
    </w:p>
    <w:p w:rsidR="00192224" w:rsidRPr="00A7308F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08F">
        <w:rPr>
          <w:rFonts w:ascii="Times New Roman" w:hAnsi="Times New Roman"/>
          <w:sz w:val="28"/>
          <w:szCs w:val="28"/>
          <w:lang w:val="uk-UA"/>
        </w:rPr>
        <w:t xml:space="preserve">Сучасному фахівцеві необхідно володіти методами інформатики і уміти вибирати серед них найбільш відповідний для вирішення конкретного завдання. 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в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ибір різних поєднань </w:t>
      </w:r>
      <w:r>
        <w:rPr>
          <w:rFonts w:ascii="Times New Roman" w:hAnsi="Times New Roman"/>
          <w:sz w:val="28"/>
          <w:szCs w:val="28"/>
          <w:lang w:val="uk-UA"/>
        </w:rPr>
        <w:t>навчальних</w:t>
      </w:r>
      <w:r w:rsidRPr="00A7308F">
        <w:rPr>
          <w:rFonts w:ascii="Times New Roman" w:hAnsi="Times New Roman"/>
          <w:sz w:val="28"/>
          <w:szCs w:val="28"/>
          <w:lang w:val="uk-UA"/>
        </w:rPr>
        <w:t xml:space="preserve"> предметів дає можливість побудувати </w:t>
      </w:r>
      <w:r>
        <w:rPr>
          <w:rFonts w:ascii="Times New Roman" w:hAnsi="Times New Roman"/>
          <w:sz w:val="28"/>
          <w:szCs w:val="28"/>
          <w:lang w:val="uk-UA"/>
        </w:rPr>
        <w:t>навчально</w:t>
      </w:r>
      <w:r w:rsidRPr="00A7308F">
        <w:rPr>
          <w:rFonts w:ascii="Times New Roman" w:hAnsi="Times New Roman"/>
          <w:sz w:val="28"/>
          <w:szCs w:val="28"/>
          <w:lang w:val="uk-UA"/>
        </w:rPr>
        <w:t>-виховний процес залежно від здібно</w:t>
      </w:r>
      <w:r>
        <w:rPr>
          <w:rFonts w:ascii="Times New Roman" w:hAnsi="Times New Roman"/>
          <w:sz w:val="28"/>
          <w:szCs w:val="28"/>
          <w:lang w:val="uk-UA"/>
        </w:rPr>
        <w:t>стей і інтересів тих хто навчає</w:t>
      </w:r>
      <w:r w:rsidRPr="00A7308F">
        <w:rPr>
          <w:rFonts w:ascii="Times New Roman" w:hAnsi="Times New Roman"/>
          <w:sz w:val="28"/>
          <w:szCs w:val="28"/>
          <w:lang w:val="uk-UA"/>
        </w:rPr>
        <w:t>ться і тим самим забезпечити спрямов</w:t>
      </w:r>
      <w:r>
        <w:rPr>
          <w:rFonts w:ascii="Times New Roman" w:hAnsi="Times New Roman"/>
          <w:sz w:val="28"/>
          <w:szCs w:val="28"/>
          <w:lang w:val="uk-UA"/>
        </w:rPr>
        <w:t>аність на диференціацію освіти.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Викладання курсу інформатики за допомогою впровадження сучасних методів навчання із застосуванням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міжпредметних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зв’язків з профільних предметів допомагає розвивати у студентів здатність до діяльності в найбільш близькій сфері, мотивуючи тим самим творчу та пізнавальну діяльність і підвищуючи якість знань з предмету інформатика та з інших предметів, що можуть знадобитися в майбутній професії.</w:t>
      </w:r>
    </w:p>
    <w:p w:rsidR="00192224" w:rsidRDefault="00192224" w:rsidP="00352C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224" w:rsidRDefault="00192224" w:rsidP="0004724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92224" w:rsidSect="0004724F">
      <w:pgSz w:w="11906" w:h="16838"/>
      <w:pgMar w:top="851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64B"/>
    <w:rsid w:val="000174D4"/>
    <w:rsid w:val="00024B2D"/>
    <w:rsid w:val="00033E73"/>
    <w:rsid w:val="00036F88"/>
    <w:rsid w:val="000422AA"/>
    <w:rsid w:val="0004724F"/>
    <w:rsid w:val="0005460C"/>
    <w:rsid w:val="000A19AE"/>
    <w:rsid w:val="000A4F79"/>
    <w:rsid w:val="00141BD7"/>
    <w:rsid w:val="00192224"/>
    <w:rsid w:val="001A2129"/>
    <w:rsid w:val="001E6A7A"/>
    <w:rsid w:val="00256F7E"/>
    <w:rsid w:val="00266B8D"/>
    <w:rsid w:val="00276D93"/>
    <w:rsid w:val="002B5E02"/>
    <w:rsid w:val="002D5E6A"/>
    <w:rsid w:val="00337342"/>
    <w:rsid w:val="00340413"/>
    <w:rsid w:val="00352CDB"/>
    <w:rsid w:val="00352CFE"/>
    <w:rsid w:val="00360722"/>
    <w:rsid w:val="00367882"/>
    <w:rsid w:val="003F06F4"/>
    <w:rsid w:val="003F5F42"/>
    <w:rsid w:val="003F695D"/>
    <w:rsid w:val="00412DBA"/>
    <w:rsid w:val="00440E0F"/>
    <w:rsid w:val="004616FB"/>
    <w:rsid w:val="0046369C"/>
    <w:rsid w:val="004B14A0"/>
    <w:rsid w:val="0051364B"/>
    <w:rsid w:val="00531267"/>
    <w:rsid w:val="00587EA8"/>
    <w:rsid w:val="005C11DA"/>
    <w:rsid w:val="00614AC0"/>
    <w:rsid w:val="00624C43"/>
    <w:rsid w:val="006306A6"/>
    <w:rsid w:val="0072666C"/>
    <w:rsid w:val="00740908"/>
    <w:rsid w:val="008045A1"/>
    <w:rsid w:val="008A1B13"/>
    <w:rsid w:val="008B37E8"/>
    <w:rsid w:val="008B5302"/>
    <w:rsid w:val="008D36B7"/>
    <w:rsid w:val="008E39CD"/>
    <w:rsid w:val="009235AA"/>
    <w:rsid w:val="00940F77"/>
    <w:rsid w:val="00945188"/>
    <w:rsid w:val="009E7D59"/>
    <w:rsid w:val="00A057C3"/>
    <w:rsid w:val="00A7308F"/>
    <w:rsid w:val="00A8624F"/>
    <w:rsid w:val="00AA3BDC"/>
    <w:rsid w:val="00AE7CC6"/>
    <w:rsid w:val="00B26CB8"/>
    <w:rsid w:val="00B575A5"/>
    <w:rsid w:val="00B756A7"/>
    <w:rsid w:val="00C103A2"/>
    <w:rsid w:val="00C82D4F"/>
    <w:rsid w:val="00CD1C6B"/>
    <w:rsid w:val="00D3472C"/>
    <w:rsid w:val="00D50644"/>
    <w:rsid w:val="00D740A3"/>
    <w:rsid w:val="00D94CA7"/>
    <w:rsid w:val="00DB29C4"/>
    <w:rsid w:val="00DD52E0"/>
    <w:rsid w:val="00E34D8F"/>
    <w:rsid w:val="00E545D7"/>
    <w:rsid w:val="00E75870"/>
    <w:rsid w:val="00F92A5A"/>
    <w:rsid w:val="00FD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1381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36</cp:revision>
  <dcterms:created xsi:type="dcterms:W3CDTF">2019-11-20T09:58:00Z</dcterms:created>
  <dcterms:modified xsi:type="dcterms:W3CDTF">2020-04-01T12:11:00Z</dcterms:modified>
</cp:coreProperties>
</file>