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ind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sz w:val="28"/>
          <w:szCs w:val="28"/>
          <w:lang w:val="uk-UA"/>
        </w:rPr>
        <w:t xml:space="preserve">Сергіївський ЗЗСО І-ІІІ ступенів </w:t>
      </w:r>
    </w:p>
    <w:p>
      <w:pPr>
        <w:pStyle w:val="Normal"/>
        <w:spacing w:lineRule="auto" w:line="360"/>
        <w:ind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sz w:val="28"/>
          <w:szCs w:val="28"/>
          <w:lang w:val="uk-UA"/>
        </w:rPr>
        <w:t xml:space="preserve">Андріївської сільської ради </w:t>
      </w:r>
    </w:p>
    <w:p>
      <w:pPr>
        <w:pStyle w:val="Normal"/>
        <w:spacing w:lineRule="auto" w:line="360"/>
        <w:ind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sz w:val="28"/>
          <w:szCs w:val="28"/>
          <w:lang w:val="uk-UA"/>
        </w:rPr>
        <w:t>Краматорського району</w:t>
      </w:r>
    </w:p>
    <w:p>
      <w:pPr>
        <w:pStyle w:val="Normal"/>
        <w:spacing w:lineRule="auto" w:line="360"/>
        <w:ind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i w:val="false"/>
          <w:iCs w:val="false"/>
          <w:sz w:val="28"/>
          <w:szCs w:val="28"/>
          <w:lang w:val="uk-UA"/>
        </w:rPr>
        <w:t>Донецької області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  <w:lang w:val="uk-UA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1404620</wp:posOffset>
            </wp:positionH>
            <wp:positionV relativeFrom="paragraph">
              <wp:posOffset>65405</wp:posOffset>
            </wp:positionV>
            <wp:extent cx="2858135" cy="2446655"/>
            <wp:effectExtent l="0" t="0" r="0" b="0"/>
            <wp:wrapNone/>
            <wp:docPr id="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  <w:lang w:val="uk-UA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  <w:lang w:val="uk-UA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  <w:lang w:val="uk-UA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  <w:lang w:val="uk-UA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  <w:lang w:val="uk-UA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  <w:lang w:val="uk-UA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  <w:lang w:val="uk-UA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</w:r>
    </w:p>
    <w:p>
      <w:pPr>
        <w:pStyle w:val="Normal"/>
        <w:spacing w:lineRule="auto" w:line="360"/>
        <w:ind w:firstLine="709"/>
        <w:jc w:val="center"/>
        <w:rPr>
          <w:rFonts w:ascii="Times New Roman" w:hAnsi="Times New Roman" w:cs="Times New Roman"/>
          <w:i/>
          <w:i/>
          <w:sz w:val="28"/>
          <w:szCs w:val="28"/>
          <w:lang w:val="uk-UA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</w:r>
    </w:p>
    <w:p>
      <w:pPr>
        <w:pStyle w:val="Normal"/>
        <w:spacing w:lineRule="auto" w:line="360"/>
        <w:ind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  <w:lang w:val="uk-UA"/>
        </w:rPr>
        <w:t>Материки, океани і частини світу на географічних картах</w:t>
      </w:r>
    </w:p>
    <w:p>
      <w:pPr>
        <w:pStyle w:val="Normal"/>
        <w:spacing w:lineRule="auto" w:line="36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sz w:val="28"/>
          <w:szCs w:val="28"/>
          <w:lang w:val="uk-UA"/>
        </w:rPr>
        <w:t>Конспект уроку з предмету “Я досліджую світ”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  <w:lang w:val="uk-UA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  <w:lang w:val="uk-UA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</w:r>
    </w:p>
    <w:p>
      <w:pPr>
        <w:pStyle w:val="Normal"/>
        <w:spacing w:lineRule="auto" w:line="36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  <w:t xml:space="preserve">          </w:t>
      </w:r>
      <w:r>
        <w:rPr>
          <w:rFonts w:cs="Times New Roman" w:ascii="Times New Roman" w:hAnsi="Times New Roman"/>
          <w:i w:val="false"/>
          <w:iCs w:val="false"/>
          <w:sz w:val="28"/>
          <w:szCs w:val="28"/>
          <w:lang w:val="uk-UA"/>
        </w:rPr>
        <w:t>підготувала вчитель початкових класів</w:t>
      </w:r>
    </w:p>
    <w:p>
      <w:pPr>
        <w:pStyle w:val="Normal"/>
        <w:spacing w:lineRule="auto" w:line="360"/>
        <w:ind w:hanging="0"/>
        <w:jc w:val="righ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sz w:val="28"/>
          <w:szCs w:val="28"/>
          <w:lang w:val="uk-UA"/>
        </w:rPr>
        <w:t>Василенко Марина Миколаївна</w:t>
      </w:r>
    </w:p>
    <w:p>
      <w:pPr>
        <w:pStyle w:val="Normal"/>
        <w:spacing w:lineRule="auto" w:line="360"/>
        <w:ind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sz w:val="28"/>
          <w:szCs w:val="28"/>
          <w:lang w:val="uk-UA"/>
        </w:rPr>
        <w:t xml:space="preserve">2023  н. р. </w:t>
      </w:r>
    </w:p>
    <w:p>
      <w:pPr>
        <w:pStyle w:val="Normal"/>
        <w:spacing w:lineRule="auto" w:line="36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Мета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: </w:t>
      </w:r>
      <w:r>
        <w:rPr>
          <w:rStyle w:val="Style15"/>
          <w:rFonts w:cs="Times New Roman" w:ascii="Times New Roman" w:hAnsi="Times New Roman"/>
          <w:sz w:val="28"/>
          <w:szCs w:val="28"/>
          <w:u w:val="single"/>
          <w:lang w:val="uk-UA"/>
        </w:rPr>
        <w:t>Формувати ключові компетентності</w:t>
      </w:r>
      <w:r>
        <w:rPr>
          <w:rStyle w:val="Style15"/>
          <w:rFonts w:cs="Times New Roman" w:ascii="Times New Roman" w:hAnsi="Times New Roman"/>
          <w:sz w:val="28"/>
          <w:szCs w:val="28"/>
          <w:lang w:val="uk-UA"/>
        </w:rPr>
        <w:t xml:space="preserve">: </w:t>
      </w:r>
    </w:p>
    <w:p>
      <w:pPr>
        <w:pStyle w:val="Normal"/>
        <w:spacing w:lineRule="auto" w:line="360"/>
        <w:jc w:val="both"/>
        <w:rPr/>
      </w:pPr>
      <w:r>
        <w:rPr>
          <w:rStyle w:val="Style15"/>
          <w:rFonts w:cs="Times New Roman" w:ascii="Times New Roman" w:hAnsi="Times New Roman"/>
          <w:sz w:val="28"/>
          <w:szCs w:val="28"/>
          <w:lang w:val="uk-UA"/>
        </w:rPr>
        <w:t>у</w:t>
      </w:r>
      <w:r>
        <w:rPr>
          <w:rStyle w:val="Style15"/>
          <w:rFonts w:eastAsia="Times New Roman" w:cs="Times New Roman" w:ascii="Times New Roman" w:hAnsi="Times New Roman"/>
          <w:b/>
          <w:i/>
          <w:sz w:val="28"/>
          <w:szCs w:val="28"/>
          <w:lang w:val="uk-UA" w:eastAsia="ru-RU"/>
        </w:rPr>
        <w:t>міння вчитися</w:t>
      </w:r>
      <w:r>
        <w:rPr>
          <w:rStyle w:val="Style15"/>
          <w:rFonts w:eastAsia="Times New Roman" w:cs="Times New Roman" w:ascii="Times New Roman" w:hAnsi="Times New Roman"/>
          <w:b/>
          <w:i/>
          <w:sz w:val="28"/>
          <w:szCs w:val="28"/>
          <w:lang w:val="en-US" w:eastAsia="ru-RU"/>
        </w:rPr>
        <w:t>:</w:t>
      </w:r>
      <w:r>
        <w:rPr>
          <w:rStyle w:val="Style15"/>
          <w:rFonts w:eastAsia="Times New Roman" w:cs="Times New Roman"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Style w:val="Style15"/>
          <w:rFonts w:eastAsia="Times New Roman" w:cs="Times New Roman" w:ascii="Times New Roman" w:hAnsi="Times New Roman"/>
          <w:i w:val="false"/>
          <w:iCs w:val="false"/>
          <w:sz w:val="28"/>
          <w:szCs w:val="28"/>
          <w:lang w:val="uk-UA" w:eastAsia="ru-RU"/>
        </w:rPr>
        <w:t>формува</w:t>
      </w:r>
      <w:r>
        <w:rPr>
          <w:rStyle w:val="Style15"/>
          <w:rFonts w:eastAsia="Times New Roman" w:cs="Times New Roman" w:ascii="Times New Roman" w:hAnsi="Times New Roman"/>
          <w:i w:val="false"/>
          <w:iCs w:val="false"/>
          <w:sz w:val="28"/>
          <w:szCs w:val="28"/>
          <w:lang w:val="en-US" w:eastAsia="ru-RU"/>
        </w:rPr>
        <w:t>т</w:t>
      </w:r>
      <w:r>
        <w:rPr>
          <w:rStyle w:val="Style15"/>
          <w:rFonts w:eastAsia="Times New Roman" w:cs="Times New Roman" w:ascii="Times New Roman" w:hAnsi="Times New Roman"/>
          <w:i w:val="false"/>
          <w:iCs w:val="false"/>
          <w:sz w:val="28"/>
          <w:szCs w:val="28"/>
          <w:lang w:val="uk-UA" w:eastAsia="ru-RU"/>
        </w:rPr>
        <w:t>и</w:t>
      </w:r>
      <w:r>
        <w:rPr>
          <w:rStyle w:val="Style15"/>
          <w:rFonts w:eastAsia="Times New Roman" w:cs="Times New Roman" w:ascii="Times New Roman" w:hAnsi="Times New Roman"/>
          <w:i w:val="false"/>
          <w:iCs w:val="false"/>
          <w:sz w:val="28"/>
          <w:szCs w:val="28"/>
          <w:lang w:val="uk-UA" w:eastAsia="ru-RU"/>
        </w:rPr>
        <w:t xml:space="preserve"> вміння самоорганізовуватися, контролювати свою освітню діяльність, орієнтуватися у часі та берегти його, проявляти зацікавленість у навчанні; </w:t>
      </w:r>
    </w:p>
    <w:p>
      <w:pPr>
        <w:pStyle w:val="Normal"/>
        <w:spacing w:lineRule="auto" w:line="360"/>
        <w:jc w:val="both"/>
        <w:rPr/>
      </w:pPr>
      <w:r>
        <w:rPr>
          <w:rFonts w:eastAsia="Times New Roman" w:ascii="Times New Roman" w:hAnsi="Times New Roman"/>
          <w:b/>
          <w:i/>
          <w:sz w:val="28"/>
          <w:szCs w:val="28"/>
          <w:lang w:val="uk-UA" w:eastAsia="ru-RU"/>
        </w:rPr>
        <w:t>інформаційно-комунікативну:</w:t>
      </w:r>
      <w:r>
        <w:rPr>
          <w:rFonts w:eastAsia="Times New Roman" w:ascii="Times New Roman" w:hAnsi="Times New Roman"/>
          <w:sz w:val="28"/>
          <w:szCs w:val="28"/>
          <w:lang w:val="uk-UA" w:eastAsia="ru-RU"/>
        </w:rPr>
        <w:t xml:space="preserve"> розвивати вміння здобувати нові знання, відстоювати свою думку, залучати до роботи з різними джерелами інформації; </w:t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val="uk-UA" w:eastAsia="ru-RU"/>
        </w:rPr>
        <w:t>соціальну:</w:t>
      </w:r>
      <w:r>
        <w:rPr>
          <w:rFonts w:eastAsia="Times New Roman" w:ascii="Times New Roman" w:hAnsi="Times New Roman"/>
          <w:sz w:val="28"/>
          <w:szCs w:val="28"/>
          <w:lang w:val="uk-UA" w:eastAsia="ru-RU"/>
        </w:rPr>
        <w:t xml:space="preserve"> удосконалювати навички продуктивної співпраці з різними партнерами у команді та ініціативність);</w:t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val="uk-UA" w:eastAsia="ru-RU"/>
        </w:rPr>
        <w:t>загальнокультурну:</w:t>
      </w:r>
      <w:r>
        <w:rPr>
          <w:rFonts w:eastAsia="Times New Roman" w:ascii="Times New Roman" w:hAnsi="Times New Roman"/>
          <w:sz w:val="28"/>
          <w:szCs w:val="28"/>
          <w:lang w:val="uk-UA" w:eastAsia="ru-RU"/>
        </w:rPr>
        <w:t xml:space="preserve"> формувати культуру міжособистісного спілкування; </w:t>
      </w:r>
      <w:r>
        <w:rPr>
          <w:rFonts w:eastAsia="Times New Roman" w:ascii="Times New Roman" w:hAnsi="Times New Roman"/>
          <w:b/>
          <w:i/>
          <w:sz w:val="28"/>
          <w:szCs w:val="28"/>
          <w:lang w:val="uk-UA" w:eastAsia="ru-RU"/>
        </w:rPr>
        <w:t>мовну:</w:t>
      </w:r>
      <w:r>
        <w:rPr>
          <w:rFonts w:eastAsia="Times New Roman" w:ascii="Times New Roman" w:hAnsi="Times New Roman"/>
          <w:sz w:val="28"/>
          <w:szCs w:val="28"/>
          <w:lang w:val="uk-UA" w:eastAsia="ru-RU"/>
        </w:rPr>
        <w:t xml:space="preserve">формувати мовленнєві здібності, любов до рідної мови. </w:t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ascii="Times New Roman" w:hAnsi="Times New Roman"/>
          <w:i/>
          <w:iCs/>
          <w:sz w:val="28"/>
          <w:szCs w:val="28"/>
          <w:u w:val="single"/>
          <w:lang w:val="uk-UA" w:eastAsia="ru-RU"/>
        </w:rPr>
        <w:t>Формувати предметні компетентності:</w:t>
      </w:r>
    </w:p>
    <w:p>
      <w:pPr>
        <w:pStyle w:val="Normal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val="uk-UA" w:eastAsia="ru-RU"/>
        </w:rPr>
        <w:t xml:space="preserve">навчальну: </w:t>
      </w:r>
      <w:r>
        <w:rPr>
          <w:rFonts w:eastAsia="Times New Roman" w:ascii="Times New Roman" w:hAnsi="Times New Roman"/>
          <w:sz w:val="28"/>
          <w:szCs w:val="28"/>
          <w:lang w:val="uk-UA" w:eastAsia="ru-RU"/>
        </w:rPr>
        <w:t xml:space="preserve">вчити дітей знаходити на мапі материки, підкреслюючи їх особливості; користуватися додатковою літературою для визначення географічного положення, клімату, рослинного та тваринного світу континентів; </w:t>
      </w:r>
    </w:p>
    <w:p>
      <w:pPr>
        <w:pStyle w:val="Normal"/>
        <w:spacing w:lineRule="auto" w:line="360"/>
        <w:jc w:val="both"/>
        <w:rPr/>
      </w:pPr>
      <w:r>
        <w:rPr>
          <w:rFonts w:eastAsia="Times New Roman" w:ascii="Times New Roman" w:hAnsi="Times New Roman"/>
          <w:b/>
          <w:i/>
          <w:sz w:val="28"/>
          <w:szCs w:val="28"/>
          <w:lang w:val="uk-UA" w:eastAsia="ru-RU"/>
        </w:rPr>
        <w:t xml:space="preserve">розвивальну: </w:t>
      </w:r>
      <w:r>
        <w:rPr>
          <w:rFonts w:eastAsia="Times New Roman" w:ascii="Times New Roman" w:hAnsi="Times New Roman"/>
          <w:sz w:val="28"/>
          <w:szCs w:val="28"/>
          <w:lang w:val="uk-UA" w:eastAsia="ru-RU"/>
        </w:rPr>
        <w:t xml:space="preserve">розвивати просторову уяву, пізнавальний інтерес, увагу, спостережливість, мовлення, зорову та слухову пам’ять, критичне мислення; </w:t>
      </w:r>
      <w:r>
        <w:rPr>
          <w:rStyle w:val="Style15"/>
          <w:rFonts w:eastAsia="Times New Roman" w:cs="Times New Roman" w:ascii="Times New Roman" w:hAnsi="Times New Roman"/>
          <w:b/>
          <w:i/>
          <w:sz w:val="28"/>
          <w:szCs w:val="28"/>
          <w:lang w:val="uk-UA" w:eastAsia="ru-RU"/>
        </w:rPr>
        <w:t>виховну</w:t>
      </w:r>
      <w:r>
        <w:rPr>
          <w:rStyle w:val="Style15"/>
          <w:rFonts w:eastAsia="Times New Roman" w:cs="Times New Roman" w:ascii="Times New Roman" w:hAnsi="Times New Roman"/>
          <w:b/>
          <w:sz w:val="28"/>
          <w:szCs w:val="28"/>
          <w:lang w:val="uk-UA" w:eastAsia="ru-RU"/>
        </w:rPr>
        <w:t xml:space="preserve">: </w:t>
      </w:r>
      <w:r>
        <w:rPr>
          <w:rStyle w:val="Style15"/>
          <w:rFonts w:eastAsia="Times New Roman" w:cs="Times New Roman" w:ascii="Times New Roman" w:hAnsi="Times New Roman"/>
          <w:i w:val="false"/>
          <w:iCs w:val="false"/>
          <w:sz w:val="28"/>
          <w:szCs w:val="28"/>
          <w:lang w:val="uk-UA" w:eastAsia="ru-RU"/>
        </w:rPr>
        <w:t>виховувати інтерес до географічних знань, бережливе ставлення до природи, екологічну свідомість.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Обладнання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:  підручник </w:t>
      </w:r>
      <w:r>
        <w:rPr>
          <w:rFonts w:cs="Times New Roman" w:ascii="Times New Roman" w:hAnsi="Times New Roman"/>
          <w:i/>
          <w:sz w:val="28"/>
          <w:szCs w:val="28"/>
          <w:lang w:val="uk-UA"/>
        </w:rPr>
        <w:t>«Я досліджую світ» Т. Гільбер (2 частина)</w:t>
      </w:r>
      <w:r>
        <w:rPr>
          <w:rFonts w:cs="Times New Roman" w:ascii="Times New Roman" w:hAnsi="Times New Roman"/>
          <w:sz w:val="28"/>
          <w:szCs w:val="28"/>
          <w:lang w:val="uk-UA"/>
        </w:rPr>
        <w:t>,  мультимедійний комплект (презентація), глобус, ілюстрації за темою, географічна карта, контурна карта, схеми.</w:t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Тип уроку: </w:t>
      </w:r>
      <w:r>
        <w:rPr>
          <w:rFonts w:cs="Times New Roman" w:ascii="Times New Roman" w:hAnsi="Times New Roman"/>
          <w:sz w:val="28"/>
          <w:szCs w:val="28"/>
          <w:lang w:val="uk-UA"/>
        </w:rPr>
        <w:t>засвоєння нових знань.</w:t>
      </w:r>
    </w:p>
    <w:p>
      <w:pPr>
        <w:pStyle w:val="Normal"/>
        <w:spacing w:lineRule="auto" w:line="360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Хід уроку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І. Організація класу. 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  <w:shd w:fill="auto" w:val="clear"/>
          <w:lang w:val="uk-UA"/>
        </w:rPr>
        <w:t xml:space="preserve">1. </w:t>
      </w:r>
      <w:r>
        <w:rPr>
          <w:rFonts w:cs="Times New Roman" w:ascii="Times New Roman" w:hAnsi="Times New Roman"/>
          <w:b/>
          <w:bCs/>
          <w:i/>
          <w:color w:val="000000"/>
          <w:sz w:val="28"/>
          <w:szCs w:val="28"/>
          <w:shd w:fill="auto" w:val="clear"/>
          <w:lang w:val="uk-UA"/>
        </w:rPr>
        <w:t>Привітання.</w:t>
      </w:r>
    </w:p>
    <w:p>
      <w:pPr>
        <w:pStyle w:val="Normal"/>
        <w:spacing w:lineRule="auto" w:line="360" w:before="0" w:after="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i w:val="false"/>
          <w:iCs w:val="false"/>
          <w:sz w:val="28"/>
          <w:szCs w:val="28"/>
          <w:lang w:val="uk-UA"/>
        </w:rPr>
        <w:t xml:space="preserve">Доброго дня діти сьогодні ми з вами відправляємось у цікаву подорож. І перш ніж відправлятися до подорожі, що ми з вами зробимо? 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  <w:lang w:val="uk-UA"/>
        </w:rPr>
        <w:t>(привітаємося)</w:t>
      </w:r>
    </w:p>
    <w:p>
      <w:pPr>
        <w:pStyle w:val="Normal"/>
        <w:spacing w:lineRule="auto" w:line="360" w:before="0" w:after="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  <w:lang w:val="uk-UA"/>
        </w:rPr>
        <w:t>Вправа «Рукостискання»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(діти по черзі тиснуть руку один одному і вітаються) - Доброго зимового ранку, Вадимку!...</w:t>
      </w:r>
    </w:p>
    <w:p>
      <w:pPr>
        <w:pStyle w:val="ListParagraph"/>
        <w:numPr>
          <w:ilvl w:val="0"/>
          <w:numId w:val="0"/>
        </w:numPr>
        <w:spacing w:lineRule="auto" w:line="360" w:before="0" w:after="0"/>
        <w:ind w:left="0" w:hanging="0"/>
        <w:contextualSpacing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color w:val="000000"/>
          <w:spacing w:val="0"/>
          <w:sz w:val="28"/>
          <w:szCs w:val="28"/>
          <w:lang w:val="uk-UA"/>
        </w:rPr>
        <w:t xml:space="preserve">2. Вправа «Очікування» </w:t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720"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- Що ви очікуєте від сьогоднішнього уроку? </w:t>
      </w:r>
      <w:r>
        <w:rPr>
          <w:rFonts w:cs="Times New Roman" w:ascii="Times New Roman" w:hAnsi="Times New Roman"/>
          <w:i/>
          <w:iCs/>
          <w:sz w:val="28"/>
          <w:szCs w:val="28"/>
          <w:lang w:val="uk-UA"/>
        </w:rPr>
        <w:t>(відповіді дітей)</w:t>
      </w:r>
    </w:p>
    <w:p>
      <w:pPr>
        <w:pStyle w:val="Normal"/>
        <w:spacing w:lineRule="auto" w:line="360" w:before="0" w:after="0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  <w:lang w:val="uk-UA"/>
        </w:rPr>
        <w:t>3. Фенологічні спостереження</w:t>
      </w:r>
    </w:p>
    <w:p>
      <w:pPr>
        <w:pStyle w:val="Normal"/>
        <w:spacing w:lineRule="auto" w:line="360" w:before="0" w:after="0"/>
        <w:rPr>
          <w:i/>
          <w:i/>
          <w:iCs/>
        </w:rPr>
      </w:pPr>
      <w:r>
        <w:rPr>
          <w:rFonts w:cs="Times New Roman" w:ascii="Times New Roman" w:hAnsi="Times New Roman"/>
          <w:b w:val="false"/>
          <w:bCs w:val="false"/>
          <w:i/>
          <w:iCs/>
          <w:color w:val="000000"/>
          <w:spacing w:val="0"/>
          <w:sz w:val="28"/>
          <w:szCs w:val="28"/>
          <w:u w:val="none"/>
          <w:lang w:val="uk-UA"/>
        </w:rPr>
        <w:t>П</w:t>
      </w:r>
      <w:r>
        <w:rPr>
          <w:rFonts w:ascii="Times New Roman" w:hAnsi="Times New Roman"/>
          <w:b w:val="false"/>
          <w:bCs w:val="false"/>
          <w:i/>
          <w:iCs/>
          <w:color w:val="000000"/>
          <w:spacing w:val="0"/>
          <w:sz w:val="28"/>
          <w:szCs w:val="28"/>
          <w:u w:val="none"/>
        </w:rPr>
        <w:t>рограма «Як почуває себе ненька Україна?» в прямому ефірі: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pacing w:val="0"/>
          <w:sz w:val="28"/>
          <w:szCs w:val="28"/>
          <w:u w:val="none"/>
        </w:rPr>
        <w:t>- А</w:t>
      </w:r>
      <w:r>
        <w:rPr>
          <w:rFonts w:ascii="Times New Roman" w:hAnsi="Times New Roman"/>
          <w:b w:val="false"/>
          <w:bCs w:val="false"/>
          <w:color w:val="000000"/>
          <w:spacing w:val="0"/>
          <w:sz w:val="28"/>
          <w:szCs w:val="28"/>
        </w:rPr>
        <w:t xml:space="preserve"> яка зараз пора року?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pacing w:val="0"/>
          <w:sz w:val="28"/>
          <w:szCs w:val="28"/>
        </w:rPr>
        <w:t>- Який місяць?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pacing w:val="0"/>
          <w:sz w:val="28"/>
          <w:szCs w:val="28"/>
        </w:rPr>
        <w:t>- Яке сьогодні число?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pacing w:val="0"/>
          <w:sz w:val="28"/>
          <w:szCs w:val="28"/>
        </w:rPr>
        <w:t>- Яким було вранці небо, коли ми йшли до школи?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pacing w:val="0"/>
          <w:sz w:val="28"/>
          <w:szCs w:val="28"/>
        </w:rPr>
        <w:t>- Що стосовно опадів?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pacing w:val="0"/>
          <w:sz w:val="28"/>
          <w:szCs w:val="28"/>
        </w:rPr>
        <w:t>- Кому відома температура повітря?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ІІ. Мотивація навчальної діяльності 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  <w:lang w:val="uk-UA"/>
        </w:rPr>
        <w:t>Д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іти, ми  вирушаємо з вами у кругосвітню подорож. Я сподіваюся ця подорож для вас виявиться найцікавішою та пізнавальною. У вас на партах лежать листочки зі словом “материки”.  Пропоную підібрати вам </w:t>
      </w:r>
      <w:r>
        <w:rPr>
          <w:rFonts w:cs="Times New Roman" w:ascii="Times New Roman" w:hAnsi="Times New Roman"/>
          <w:b w:val="false"/>
          <w:bCs w:val="false"/>
          <w:sz w:val="28"/>
          <w:szCs w:val="28"/>
          <w:lang w:val="uk-UA"/>
        </w:rPr>
        <w:t xml:space="preserve"> якості, які вам допоможуть  у сьогоднішній подорожі.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1. Вправа  “Якості”</w:t>
      </w:r>
    </w:p>
    <w:p>
      <w:pPr>
        <w:pStyle w:val="Normal"/>
        <w:spacing w:lineRule="auto" w:line="360" w:before="0" w:after="0"/>
        <w:ind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 w:val="false"/>
          <w:color w:val="3465A4"/>
          <w:sz w:val="28"/>
          <w:szCs w:val="28"/>
          <w:lang w:val="uk-UA"/>
        </w:rPr>
        <w:t>М</w:t>
      </w:r>
      <w:r>
        <w:rPr>
          <w:rFonts w:ascii="Times New Roman" w:hAnsi="Times New Roman"/>
          <w:i w:val="false"/>
          <w:iCs w:val="false"/>
          <w:sz w:val="28"/>
          <w:szCs w:val="28"/>
          <w:lang w:val="uk-UA"/>
        </w:rPr>
        <w:t xml:space="preserve"> – мудрі,</w:t>
      </w:r>
    </w:p>
    <w:p>
      <w:pPr>
        <w:pStyle w:val="Normal"/>
        <w:spacing w:lineRule="auto" w:line="360" w:before="0" w:after="0"/>
        <w:ind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 w:val="false"/>
          <w:color w:val="861141"/>
          <w:sz w:val="28"/>
          <w:szCs w:val="28"/>
          <w:lang w:val="uk-UA"/>
        </w:rPr>
        <w:t>А</w:t>
      </w:r>
      <w:r>
        <w:rPr>
          <w:rFonts w:ascii="Times New Roman" w:hAnsi="Times New Roman"/>
          <w:b/>
          <w:bCs/>
          <w:i w:val="false"/>
          <w:iCs w:val="false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 w:val="false"/>
          <w:iCs w:val="false"/>
          <w:sz w:val="28"/>
          <w:szCs w:val="28"/>
          <w:lang w:val="uk-UA"/>
        </w:rPr>
        <w:t>– активні,</w:t>
      </w:r>
    </w:p>
    <w:p>
      <w:pPr>
        <w:pStyle w:val="Normal"/>
        <w:spacing w:lineRule="auto" w:line="360" w:before="0" w:after="0"/>
        <w:ind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 w:val="false"/>
          <w:color w:val="E6E905"/>
          <w:sz w:val="28"/>
          <w:szCs w:val="28"/>
          <w:lang w:val="uk-UA"/>
        </w:rPr>
        <w:t xml:space="preserve">Т </w:t>
      </w:r>
      <w:r>
        <w:rPr>
          <w:rFonts w:ascii="Times New Roman" w:hAnsi="Times New Roman"/>
          <w:i w:val="false"/>
          <w:iCs w:val="false"/>
          <w:sz w:val="28"/>
          <w:szCs w:val="28"/>
          <w:lang w:val="uk-UA"/>
        </w:rPr>
        <w:t>– творчі,</w:t>
      </w:r>
    </w:p>
    <w:p>
      <w:pPr>
        <w:pStyle w:val="Normal"/>
        <w:spacing w:lineRule="auto" w:line="360" w:before="0" w:after="0"/>
        <w:ind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 w:val="false"/>
          <w:color w:val="5EB91E"/>
          <w:sz w:val="28"/>
          <w:szCs w:val="28"/>
          <w:lang w:val="uk-UA"/>
        </w:rPr>
        <w:t>Е</w:t>
      </w:r>
      <w:r>
        <w:rPr>
          <w:rFonts w:ascii="Times New Roman" w:hAnsi="Times New Roman"/>
          <w:i w:val="false"/>
          <w:iCs w:val="false"/>
          <w:sz w:val="28"/>
          <w:szCs w:val="28"/>
          <w:lang w:val="uk-UA"/>
        </w:rPr>
        <w:t xml:space="preserve"> – емоційні,</w:t>
      </w:r>
    </w:p>
    <w:p>
      <w:pPr>
        <w:pStyle w:val="Normal"/>
        <w:spacing w:lineRule="auto" w:line="360" w:before="0" w:after="0"/>
        <w:ind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 w:val="false"/>
          <w:color w:val="FF8000"/>
          <w:sz w:val="28"/>
          <w:szCs w:val="28"/>
          <w:lang w:val="uk-UA"/>
        </w:rPr>
        <w:t>Р</w:t>
      </w:r>
      <w:r>
        <w:rPr>
          <w:rFonts w:ascii="Times New Roman" w:hAnsi="Times New Roman"/>
          <w:i w:val="false"/>
          <w:iCs w:val="false"/>
          <w:color w:val="FF8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 w:val="false"/>
          <w:iCs w:val="false"/>
          <w:sz w:val="28"/>
          <w:szCs w:val="28"/>
          <w:lang w:val="uk-UA"/>
        </w:rPr>
        <w:t>– розумні,</w:t>
      </w:r>
    </w:p>
    <w:p>
      <w:pPr>
        <w:pStyle w:val="Normal"/>
        <w:spacing w:lineRule="auto" w:line="360" w:before="0" w:after="0"/>
        <w:ind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 w:val="false"/>
          <w:color w:val="3465A4"/>
          <w:sz w:val="28"/>
          <w:szCs w:val="28"/>
          <w:lang w:val="uk-UA"/>
        </w:rPr>
        <w:t xml:space="preserve">И 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color w:val="ACB20C"/>
          <w:sz w:val="28"/>
          <w:szCs w:val="28"/>
          <w:u w:val="none"/>
        </w:rPr>
        <w:t>К</w:t>
      </w: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  <w:u w:val="none"/>
        </w:rPr>
        <w:t xml:space="preserve"> –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</w:rPr>
        <w:t>кмітливі, креативні.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  <w:u w:val="none"/>
        </w:rPr>
        <w:t xml:space="preserve">1. </w:t>
      </w:r>
      <w:r>
        <w:rPr>
          <w:rFonts w:cs="Times New Roman" w:ascii="Times New Roman" w:hAnsi="Times New Roman"/>
          <w:b/>
          <w:bCs/>
          <w:i/>
          <w:iCs/>
          <w:sz w:val="28"/>
          <w:szCs w:val="28"/>
          <w:u w:val="none"/>
          <w:lang w:val="uk-UA"/>
        </w:rPr>
        <w:t xml:space="preserve">Асоціативний кущ до слова МАТЕРИКИ. 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- Візьміть листочки, які лежать у вас на партах, і напишіть на них те, що найбільше асоціюється зі словом </w:t>
      </w:r>
      <w:r>
        <w:rPr>
          <w:rFonts w:cs="Times New Roman" w:ascii="Times New Roman" w:hAnsi="Times New Roman"/>
          <w:i/>
          <w:iCs/>
          <w:sz w:val="28"/>
          <w:szCs w:val="28"/>
          <w:lang w:val="uk-UA"/>
        </w:rPr>
        <w:t>МАТЕРИКИ.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 w:cs="Times New Roman"/>
          <w:b w:val="false"/>
          <w:b w:val="false"/>
          <w:bCs w:val="false"/>
          <w:i/>
          <w:i/>
          <w:iCs/>
          <w:color w:val="000000"/>
          <w:sz w:val="28"/>
          <w:szCs w:val="28"/>
          <w:lang w:val="uk-UA"/>
        </w:rPr>
      </w:pPr>
      <w:r>
        <w:rPr>
          <w:rFonts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  <w:lang w:val="uk-UA"/>
        </w:rPr>
        <mc:AlternateContent>
          <mc:Choice Requires="wpg">
            <w:drawing>
              <wp:anchor behindDoc="0" distT="0" distB="340995" distL="112395" distR="117475" simplePos="0" locked="0" layoutInCell="0" allowOverlap="1" relativeHeight="3">
                <wp:simplePos x="0" y="0"/>
                <wp:positionH relativeFrom="column">
                  <wp:posOffset>456565</wp:posOffset>
                </wp:positionH>
                <wp:positionV relativeFrom="paragraph">
                  <wp:posOffset>3810</wp:posOffset>
                </wp:positionV>
                <wp:extent cx="4836160" cy="1702435"/>
                <wp:effectExtent l="635" t="635" r="635" b="84455"/>
                <wp:wrapSquare wrapText="bothSides"/>
                <wp:docPr id="2" name="Полотно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6240" cy="1702440"/>
                          <a:chOff x="0" y="0"/>
                          <a:chExt cx="4836240" cy="1702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452120" cy="170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1331640" y="414720"/>
                            <a:ext cx="528840" cy="20880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900520" y="415440"/>
                            <a:ext cx="528480" cy="20880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29000" y="0"/>
                            <a:ext cx="1231200" cy="41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overflowPunct w:val="false"/>
                                <w:spacing w:lineRule="auto" w:line="240" w:before="0" w:after="0"/>
                                <w:jc w:val="center"/>
                                <w:rPr/>
                              </w:pPr>
                              <w:r>
                                <w:rPr>
                                  <w:rFonts w:cs="" w:ascii="Times New Roman" w:hAnsi="Times New Roman" w:cstheme="minorBidi"/>
                                  <w:sz w:val="24"/>
                                </w:rPr>
                                <w:t>Оточена з усіх сторін водою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1038240"/>
                            <a:ext cx="1407240" cy="30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overflowPunct w:val="false"/>
                                <w:spacing w:lineRule="auto" w:line="240" w:before="0" w:after="0"/>
                                <w:jc w:val="center"/>
                                <w:rPr/>
                              </w:pPr>
                              <w:r>
                                <w:rPr>
                                  <w:rFonts w:cs="" w:ascii="Times New Roman" w:hAnsi="Times New Roman" w:cstheme="minorBidi"/>
                                  <w:sz w:val="24"/>
                                </w:rPr>
                                <w:t>континенти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5960" y="0"/>
                            <a:ext cx="1054800" cy="41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overflowPunct w:val="false"/>
                                <w:spacing w:lineRule="auto" w:line="240" w:before="0" w:after="0"/>
                                <w:jc w:val="center"/>
                                <w:rPr/>
                              </w:pPr>
                              <w:r>
                                <w:rPr>
                                  <w:rFonts w:cs="" w:ascii="Times New Roman" w:hAnsi="Times New Roman" w:cstheme="minorBidi"/>
                                  <w:sz w:val="20"/>
                                  <w:szCs w:val="20"/>
                                </w:rPr>
                                <w:t>Велика ділянка</w:t>
                              </w:r>
                            </w:p>
                            <w:p>
                              <w:pPr>
                                <w:pStyle w:val="Normal"/>
                                <w:overflowPunct w:val="false"/>
                                <w:spacing w:lineRule="auto" w:line="240" w:before="0" w:after="0"/>
                                <w:jc w:val="center"/>
                                <w:rPr/>
                              </w:pPr>
                              <w:r>
                                <w:rPr>
                                  <w:rFonts w:cs="" w:ascii="Times New Roman" w:hAnsi="Times New Roman" w:cstheme="minorBidi"/>
                                  <w:sz w:val="20"/>
                                  <w:szCs w:val="20"/>
                                </w:rPr>
                                <w:t>суші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 flipH="1">
                            <a:off x="1402200" y="726480"/>
                            <a:ext cx="528480" cy="31176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41520" y="934560"/>
                            <a:ext cx="1494720" cy="281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overflowPunct w:val="false"/>
                                <w:spacing w:lineRule="auto" w:line="240" w:before="0" w:after="0"/>
                                <w:jc w:val="center"/>
                                <w:rPr/>
                              </w:pPr>
                              <w:r>
                                <w:rPr>
                                  <w:rFonts w:cs="" w:ascii="Times New Roman" w:hAnsi="Times New Roman" w:cstheme="minorBidi"/>
                                  <w:sz w:val="24"/>
                                </w:rPr>
                                <w:t>на Землі їх є 6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812320" y="726480"/>
                            <a:ext cx="528480" cy="20772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67520" y="565920"/>
                            <a:ext cx="1406520" cy="412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overflowPunct w:val="false"/>
                                <w:spacing w:lineRule="auto" w:line="240" w:before="0" w:after="0"/>
                                <w:rPr/>
                              </w:pPr>
                              <w:r>
                                <w:rPr>
                                  <w:rFonts w:cs="" w:ascii="Times New Roman" w:hAnsi="Times New Roman" w:cstheme="minorBidi"/>
                                  <w:b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cs="" w:ascii="Times New Roman" w:hAnsi="Times New Roman" w:cstheme="minorBidi"/>
                                  <w:b/>
                                  <w:sz w:val="24"/>
                                </w:rPr>
                                <w:t>МАТЕРИКИ</w:t>
                              </w:r>
                            </w:p>
                            <w:p>
                              <w:pPr>
                                <w:pStyle w:val="Normal"/>
                                <w:overflowPunct w:val="false"/>
                                <w:spacing w:lineRule="auto" w:line="240" w:before="0" w:after="0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861200" y="0"/>
                            <a:ext cx="1054800" cy="41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overflowPunct w:val="false"/>
                                <w:spacing w:lineRule="auto" w:line="240" w:before="0" w:after="0"/>
                                <w:jc w:val="center"/>
                                <w:rPr/>
                              </w:pPr>
                              <w:r>
                                <w:rPr>
                                  <w:rFonts w:cs="" w:ascii="Times New Roman" w:hAnsi="Times New Roman" w:cstheme="minorBidi"/>
                                  <w:sz w:val="24"/>
                                </w:rPr>
                                <w:t>Рослинний світ</w:t>
                              </w:r>
                            </w:p>
                            <w:p>
                              <w:pPr>
                                <w:pStyle w:val="Normal"/>
                                <w:overflowPunct w:val="false"/>
                                <w:spacing w:lineRule="auto" w:line="240" w:before="0" w:after="0"/>
                                <w:jc w:val="center"/>
                                <w:rPr/>
                              </w:pPr>
                              <w:r>
                                <w:rPr>
                                  <w:rFonts w:cs="" w:ascii="Times New Roman" w:hAnsi="Times New Roman" w:cstheme="minorBidi"/>
                                  <w:sz w:val="24"/>
                                </w:rPr>
                                <w:t>суші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 flipH="1" flipV="1">
                            <a:off x="2351880" y="414720"/>
                            <a:ext cx="720" cy="15048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61200" y="1218600"/>
                            <a:ext cx="1054800" cy="412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overflowPunct w:val="false"/>
                                <w:spacing w:lineRule="auto" w:line="240" w:before="0" w:after="0"/>
                                <w:jc w:val="center"/>
                                <w:rPr/>
                              </w:pPr>
                              <w:r>
                                <w:rPr>
                                  <w:rFonts w:cs="" w:ascii="Times New Roman" w:hAnsi="Times New Roman" w:cstheme="minorBidi"/>
                                  <w:sz w:val="24"/>
                                </w:rPr>
                                <w:t>Тваринний світ</w:t>
                              </w:r>
                            </w:p>
                            <w:p>
                              <w:pPr>
                                <w:pStyle w:val="Normal"/>
                                <w:overflowPunct w:val="false"/>
                                <w:spacing w:lineRule="auto" w:line="240" w:before="0" w:after="0"/>
                                <w:jc w:val="center"/>
                                <w:rPr/>
                              </w:pPr>
                              <w:r>
                                <w:rPr>
                                  <w:rFonts w:cs="" w:ascii="Times New Roman" w:hAnsi="Times New Roman" w:cstheme="minorBidi"/>
                                  <w:sz w:val="24"/>
                                </w:rPr>
                                <w:t>суші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 flipH="1">
                            <a:off x="2360160" y="981000"/>
                            <a:ext cx="720" cy="23004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Полотно 2" style="position:absolute;margin-left:35.95pt;margin-top:0.3pt;width:380.8pt;height:134.05pt" coordorigin="719,6" coordsize="7616,2681">
                <v:rect id="shape_0" path="m0,0l-2147483645,0l-2147483645,-2147483646l0,-2147483646xe" stroked="f" o:allowincell="f" style="position:absolute;left:719;top:6;width:7010;height:2680;mso-wrap-style:none;v-text-anchor:middle">
                  <v:fill o:detectmouseclick="t" on="false"/>
                  <v:stroke color="#3465a4" joinstyle="round" endcap="flat"/>
                  <w10:wrap type="square"/>
                </v:rect>
                <v:line id="shape_0" from="2816,659" to="3648,987" stroked="t" o:allowincell="f" style="position:absolute;flip:xy">
                  <v:stroke color="black" endarrow="block" endarrowwidth="medium" endarrowlength="medium" joinstyle="round" endcap="flat"/>
                  <v:fill o:detectmouseclick="t" on="false"/>
                  <w10:wrap type="square"/>
                </v:line>
                <v:line id="shape_0" from="5287,660" to="6118,988" stroked="t" o:allowincell="f" style="position:absolute;flip:y">
                  <v:stroke color="black" endarrow="block" endarrowwidth="medium" endarrowlength="medium" joinstyle="round" endcap="flat"/>
                  <v:fill o:detectmouseclick="t" on="false"/>
                  <w10:wrap type="square"/>
                </v:line>
                <v:rect id="shape_0" path="m0,0l-2147483645,0l-2147483645,-2147483646l0,-2147483646xe" fillcolor="white" stroked="t" o:allowincell="f" style="position:absolute;left:6119;top:6;width:1938;height:649;mso-wrap-style:square;v-text-anchor:top">
                  <v:fill o:detectmouseclick="t" type="solid" color2="black"/>
                  <v:stroke color="black" joinstyle="round" endcap="flat"/>
                  <v:textbox>
                    <w:txbxContent>
                      <w:p>
                        <w:pPr>
                          <w:pStyle w:val="Normal"/>
                          <w:overflowPunct w:val="false"/>
                          <w:spacing w:lineRule="auto" w:line="240" w:before="0" w:after="0"/>
                          <w:jc w:val="center"/>
                          <w:rPr/>
                        </w:pPr>
                        <w:r>
                          <w:rPr>
                            <w:rFonts w:cs="" w:ascii="Times New Roman" w:hAnsi="Times New Roman" w:cstheme="minorBidi"/>
                            <w:sz w:val="24"/>
                          </w:rPr>
                          <w:t>Оточена з усіх сторін водою</w:t>
                        </w:r>
                      </w:p>
                    </w:txbxContent>
                  </v:textbox>
                  <w10:wrap type="square"/>
                </v:rect>
                <v:rect id="shape_0" path="m0,0l-2147483645,0l-2147483645,-2147483646l0,-2147483646xe" fillcolor="white" stroked="t" o:allowincell="f" style="position:absolute;left:719;top:1641;width:2215;height:474;mso-wrap-style:square;v-text-anchor:top">
                  <v:fill o:detectmouseclick="t" type="solid" color2="black"/>
                  <v:stroke color="black" joinstyle="round" endcap="flat"/>
                  <v:textbox>
                    <w:txbxContent>
                      <w:p>
                        <w:pPr>
                          <w:pStyle w:val="Normal"/>
                          <w:overflowPunct w:val="false"/>
                          <w:spacing w:lineRule="auto" w:line="240" w:before="0" w:after="0"/>
                          <w:jc w:val="center"/>
                          <w:rPr/>
                        </w:pPr>
                        <w:r>
                          <w:rPr>
                            <w:rFonts w:cs="" w:ascii="Times New Roman" w:hAnsi="Times New Roman" w:cstheme="minorBidi"/>
                            <w:sz w:val="24"/>
                          </w:rPr>
                          <w:t>континенти</w:t>
                        </w:r>
                      </w:p>
                    </w:txbxContent>
                  </v:textbox>
                  <w10:wrap type="square"/>
                </v:rect>
                <v:rect id="shape_0" path="m0,0l-2147483645,0l-2147483645,-2147483646l0,-2147483646xe" fillcolor="white" stroked="t" o:allowincell="f" style="position:absolute;left:1264;top:6;width:1660;height:649;mso-wrap-style:square;v-text-anchor:top">
                  <v:fill o:detectmouseclick="t" type="solid" color2="black"/>
                  <v:stroke color="black" joinstyle="round" endcap="flat"/>
                  <v:textbox>
                    <w:txbxContent>
                      <w:p>
                        <w:pPr>
                          <w:pStyle w:val="Normal"/>
                          <w:overflowPunct w:val="false"/>
                          <w:spacing w:lineRule="auto" w:line="240" w:before="0" w:after="0"/>
                          <w:jc w:val="center"/>
                          <w:rPr/>
                        </w:pPr>
                        <w:r>
                          <w:rPr>
                            <w:rFonts w:cs="" w:ascii="Times New Roman" w:hAnsi="Times New Roman" w:cstheme="minorBidi"/>
                            <w:sz w:val="20"/>
                            <w:szCs w:val="20"/>
                          </w:rPr>
                          <w:t>Велика ділянка</w:t>
                        </w:r>
                      </w:p>
                      <w:p>
                        <w:pPr>
                          <w:pStyle w:val="Normal"/>
                          <w:overflowPunct w:val="false"/>
                          <w:spacing w:lineRule="auto" w:line="240" w:before="0" w:after="0"/>
                          <w:jc w:val="center"/>
                          <w:rPr/>
                        </w:pPr>
                        <w:r>
                          <w:rPr>
                            <w:rFonts w:cs="" w:ascii="Times New Roman" w:hAnsi="Times New Roman" w:cstheme="minorBidi"/>
                            <w:sz w:val="20"/>
                            <w:szCs w:val="20"/>
                          </w:rPr>
                          <w:t>суші</w:t>
                        </w:r>
                      </w:p>
                    </w:txbxContent>
                  </v:textbox>
                  <w10:wrap type="square"/>
                </v:rect>
                <v:line id="shape_0" from="2927,1150" to="3758,1640" stroked="t" o:allowincell="f" style="position:absolute;flip:x">
                  <v:stroke color="black" endarrow="block" endarrowwidth="medium" endarrowlength="medium" joinstyle="round" endcap="flat"/>
                  <v:fill o:detectmouseclick="t" on="false"/>
                  <w10:wrap type="square"/>
                </v:line>
                <v:rect id="shape_0" path="m0,0l-2147483645,0l-2147483645,-2147483646l0,-2147483646xe" fillcolor="white" stroked="t" o:allowincell="f" style="position:absolute;left:5981;top:1478;width:2353;height:442;mso-wrap-style:square;v-text-anchor:top">
                  <v:fill o:detectmouseclick="t" type="solid" color2="black"/>
                  <v:stroke color="black" joinstyle="round" endcap="flat"/>
                  <v:textbox>
                    <w:txbxContent>
                      <w:p>
                        <w:pPr>
                          <w:pStyle w:val="Normal"/>
                          <w:overflowPunct w:val="false"/>
                          <w:spacing w:lineRule="auto" w:line="240" w:before="0" w:after="0"/>
                          <w:jc w:val="center"/>
                          <w:rPr/>
                        </w:pPr>
                        <w:r>
                          <w:rPr>
                            <w:rFonts w:cs="" w:ascii="Times New Roman" w:hAnsi="Times New Roman" w:cstheme="minorBidi"/>
                            <w:sz w:val="24"/>
                          </w:rPr>
                          <w:t>на Землі їх є 6</w:t>
                        </w:r>
                      </w:p>
                    </w:txbxContent>
                  </v:textbox>
                  <w10:wrap type="square"/>
                </v:rect>
                <v:line id="shape_0" from="5148,1150" to="5979,1476" stroked="t" o:allowincell="f" style="position:absolute">
                  <v:stroke color="black" endarrow="block" endarrowwidth="medium" endarrowlength="medium" joinstyle="round" endcap="flat"/>
                  <v:fill o:detectmouseclick="t" on="false"/>
                  <w10:wrap type="square"/>
                </v:line>
                <v:oval id="shape_0" path="l-2147483648,-2147483643l-2147483628,-2147483627l-2147483648,-2147483643l-2147483626,-2147483625xe" fillcolor="white" stroked="t" o:allowincell="f" style="position:absolute;left:3345;top:897;width:2214;height:648;mso-wrap-style:square;v-text-anchor:top">
                  <v:fill o:detectmouseclick="t" type="solid" color2="black"/>
                  <v:stroke color="black" joinstyle="round" endcap="flat"/>
                  <v:textbox>
                    <w:txbxContent>
                      <w:p>
                        <w:pPr>
                          <w:pStyle w:val="Normal"/>
                          <w:overflowPunct w:val="false"/>
                          <w:spacing w:lineRule="auto" w:line="240" w:before="0" w:after="0"/>
                          <w:rPr/>
                        </w:pPr>
                        <w:r>
                          <w:rPr>
                            <w:rFonts w:cs="" w:ascii="Times New Roman" w:hAnsi="Times New Roman" w:cstheme="minorBidi"/>
                            <w:b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cs="" w:ascii="Times New Roman" w:hAnsi="Times New Roman" w:cstheme="minorBidi"/>
                            <w:b/>
                            <w:sz w:val="24"/>
                          </w:rPr>
                          <w:t>МАТЕРИКИ</w:t>
                        </w:r>
                      </w:p>
                      <w:p>
                        <w:pPr>
                          <w:pStyle w:val="Normal"/>
                          <w:overflowPunct w:val="false"/>
                          <w:spacing w:lineRule="auto" w:line="240" w:before="0" w:after="0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square"/>
                </v:oval>
                <v:rect id="shape_0" path="m0,0l-2147483645,0l-2147483645,-2147483646l0,-2147483646xe" fillcolor="white" stroked="t" o:allowincell="f" style="position:absolute;left:3650;top:6;width:1660;height:649;mso-wrap-style:square;v-text-anchor:top">
                  <v:fill o:detectmouseclick="t" type="solid" color2="black"/>
                  <v:stroke color="black" joinstyle="round" endcap="flat"/>
                  <v:textbox>
                    <w:txbxContent>
                      <w:p>
                        <w:pPr>
                          <w:pStyle w:val="Normal"/>
                          <w:overflowPunct w:val="false"/>
                          <w:spacing w:lineRule="auto" w:line="240" w:before="0" w:after="0"/>
                          <w:jc w:val="center"/>
                          <w:rPr/>
                        </w:pPr>
                        <w:r>
                          <w:rPr>
                            <w:rFonts w:cs="" w:ascii="Times New Roman" w:hAnsi="Times New Roman" w:cstheme="minorBidi"/>
                            <w:sz w:val="24"/>
                          </w:rPr>
                          <w:t>Рослинний світ</w:t>
                        </w:r>
                      </w:p>
                      <w:p>
                        <w:pPr>
                          <w:pStyle w:val="Normal"/>
                          <w:overflowPunct w:val="false"/>
                          <w:spacing w:lineRule="auto" w:line="240" w:before="0" w:after="0"/>
                          <w:jc w:val="center"/>
                          <w:rPr/>
                        </w:pPr>
                        <w:r>
                          <w:rPr>
                            <w:rFonts w:cs="" w:ascii="Times New Roman" w:hAnsi="Times New Roman" w:cstheme="minorBidi"/>
                            <w:sz w:val="24"/>
                          </w:rPr>
                          <w:t>суші</w:t>
                        </w:r>
                      </w:p>
                    </w:txbxContent>
                  </v:textbox>
                  <w10:wrap type="square"/>
                </v:rect>
                <v:line id="shape_0" from="4423,659" to="4423,895" stroked="t" o:allowincell="f" style="position:absolute;flip:xy">
                  <v:stroke color="black" endarrow="block" endarrowwidth="medium" endarrowlength="medium" joinstyle="round" endcap="flat"/>
                  <v:fill o:detectmouseclick="t" on="false"/>
                  <w10:wrap type="square"/>
                </v:line>
                <v:rect id="shape_0" path="m0,0l-2147483645,0l-2147483645,-2147483646l0,-2147483646xe" fillcolor="white" stroked="t" o:allowincell="f" style="position:absolute;left:3650;top:1925;width:1660;height:648;mso-wrap-style:square;v-text-anchor:top">
                  <v:fill o:detectmouseclick="t" type="solid" color2="black"/>
                  <v:stroke color="black" joinstyle="round" endcap="flat"/>
                  <v:textbox>
                    <w:txbxContent>
                      <w:p>
                        <w:pPr>
                          <w:pStyle w:val="Normal"/>
                          <w:overflowPunct w:val="false"/>
                          <w:spacing w:lineRule="auto" w:line="240" w:before="0" w:after="0"/>
                          <w:jc w:val="center"/>
                          <w:rPr/>
                        </w:pPr>
                        <w:r>
                          <w:rPr>
                            <w:rFonts w:cs="" w:ascii="Times New Roman" w:hAnsi="Times New Roman" w:cstheme="minorBidi"/>
                            <w:sz w:val="24"/>
                          </w:rPr>
                          <w:t>Тваринний світ</w:t>
                        </w:r>
                      </w:p>
                      <w:p>
                        <w:pPr>
                          <w:pStyle w:val="Normal"/>
                          <w:overflowPunct w:val="false"/>
                          <w:spacing w:lineRule="auto" w:line="240" w:before="0" w:after="0"/>
                          <w:jc w:val="center"/>
                          <w:rPr/>
                        </w:pPr>
                        <w:r>
                          <w:rPr>
                            <w:rFonts w:cs="" w:ascii="Times New Roman" w:hAnsi="Times New Roman" w:cstheme="minorBidi"/>
                            <w:sz w:val="24"/>
                          </w:rPr>
                          <w:t>суші</w:t>
                        </w:r>
                      </w:p>
                    </w:txbxContent>
                  </v:textbox>
                  <w10:wrap type="square"/>
                </v:rect>
                <v:line id="shape_0" from="4436,1551" to="4436,1912" stroked="t" o:allowincell="f" style="position:absolute;flip:x">
                  <v:stroke color="black" endarrow="block" endarrowwidth="medium" endarrowlength="medium" joinstyle="round" endcap="flat"/>
                  <v:fill o:detectmouseclick="t" on="false"/>
                  <w10:wrap type="square"/>
                </v:line>
              </v:group>
            </w:pict>
          </mc:Fallback>
        </mc:AlternateConten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 w:cs="Times New Roman"/>
          <w:b w:val="false"/>
          <w:b w:val="false"/>
          <w:bCs w:val="false"/>
          <w:i/>
          <w:i/>
          <w:iCs/>
          <w:color w:val="000000"/>
          <w:sz w:val="28"/>
          <w:szCs w:val="28"/>
          <w:lang w:val="uk-UA"/>
        </w:rPr>
      </w:pPr>
      <w:r>
        <w:rPr>
          <w:rFonts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  <w:lang w:val="uk-UA"/>
        </w:rPr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 w:cs="Times New Roman"/>
          <w:b w:val="false"/>
          <w:b w:val="false"/>
          <w:bCs w:val="false"/>
          <w:i/>
          <w:i/>
          <w:iCs/>
          <w:color w:val="000000"/>
          <w:sz w:val="28"/>
          <w:szCs w:val="28"/>
          <w:lang w:val="uk-UA"/>
        </w:rPr>
      </w:pPr>
      <w:r>
        <w:rPr>
          <w:rFonts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  <w:lang w:val="uk-UA"/>
        </w:rPr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 w:cs="Times New Roman"/>
          <w:b w:val="false"/>
          <w:b w:val="false"/>
          <w:bCs w:val="false"/>
          <w:i/>
          <w:i/>
          <w:iCs/>
          <w:color w:val="000000"/>
          <w:sz w:val="28"/>
          <w:szCs w:val="28"/>
          <w:lang w:val="uk-UA"/>
        </w:rPr>
      </w:pPr>
      <w:r>
        <w:rPr>
          <w:rFonts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  <w:lang w:val="uk-UA"/>
        </w:rPr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 w:cs="Times New Roman"/>
          <w:b w:val="false"/>
          <w:b w:val="false"/>
          <w:bCs w:val="false"/>
          <w:i/>
          <w:i/>
          <w:iCs/>
          <w:color w:val="000000"/>
          <w:sz w:val="28"/>
          <w:szCs w:val="28"/>
          <w:lang w:val="uk-UA"/>
        </w:rPr>
      </w:pPr>
      <w:r>
        <w:rPr>
          <w:rFonts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  <w:lang w:val="uk-UA"/>
        </w:rPr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 w:cs="Times New Roman"/>
          <w:b w:val="false"/>
          <w:b w:val="false"/>
          <w:bCs w:val="false"/>
          <w:i/>
          <w:i/>
          <w:iCs/>
          <w:color w:val="000000"/>
          <w:sz w:val="28"/>
          <w:szCs w:val="28"/>
          <w:lang w:val="uk-UA"/>
        </w:rPr>
      </w:pPr>
      <w:r>
        <w:rPr>
          <w:rFonts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  <w:lang w:val="uk-UA"/>
        </w:rPr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  <w:lang w:val="uk-UA"/>
        </w:rPr>
        <w:t>(діти складають асоціативний кущ)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uk-UA"/>
        </w:rPr>
        <w:t xml:space="preserve">ІІІ. Сприймання нового матеріалу. 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1. Повідомлення теми .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lang w:val="uk-UA"/>
        </w:rPr>
        <w:t xml:space="preserve">Отже, діти сьогодні ми мандруємо по </w:t>
      </w: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материках і океанах нашої планети, навчимося показувати їх на географічних картах. (Слайд 1)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uk-UA"/>
        </w:rPr>
        <w:t>2. Бесіда з елементами розповіді.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- Яку форму має наша планета?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-Які докази цього  ми знаємо?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- Що я тримаю у руках? </w:t>
      </w:r>
      <w:r>
        <w:rPr>
          <w:rFonts w:cs="Times New Roman" w:ascii="Times New Roman" w:hAnsi="Times New Roman"/>
          <w:i/>
          <w:iCs/>
          <w:sz w:val="28"/>
          <w:szCs w:val="28"/>
          <w:lang w:val="uk-UA"/>
        </w:rPr>
        <w:t>(Глобус)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- Що таке глобус? </w:t>
      </w:r>
      <w:r>
        <w:rPr>
          <w:rFonts w:cs="Times New Roman" w:ascii="Times New Roman" w:hAnsi="Times New Roman"/>
          <w:i/>
          <w:iCs/>
          <w:sz w:val="28"/>
          <w:szCs w:val="28"/>
          <w:lang w:val="uk-UA"/>
        </w:rPr>
        <w:t>(Модель Землі)</w:t>
      </w:r>
    </w:p>
    <w:p>
      <w:pPr>
        <w:pStyle w:val="Normal"/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3. Гра</w:t>
      </w: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«Шифрувальник» 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lang w:val="uk-UA"/>
        </w:rPr>
        <w:t xml:space="preserve">(зашифроване слово має комбінацію із цифр, діти відгадують зашифроване слово) </w:t>
      </w: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(Слайд 2)</w:t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Зашифроване слово:  3 2  5  8 1 6 7 6 </w:t>
      </w:r>
    </w:p>
    <w:tbl>
      <w:tblPr>
        <w:tblW w:w="656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820"/>
        <w:gridCol w:w="821"/>
        <w:gridCol w:w="821"/>
        <w:gridCol w:w="821"/>
        <w:gridCol w:w="820"/>
        <w:gridCol w:w="820"/>
        <w:gridCol w:w="822"/>
        <w:gridCol w:w="820"/>
      </w:tblGrid>
      <w:tr>
        <w:trPr/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  <w:t>Р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  <w:t>А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  <w:t>М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  <w:t>Ш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  <w:t>Т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  <w:t>И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  <w:t>К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  <w:t>Е</w:t>
            </w:r>
          </w:p>
        </w:tc>
      </w:tr>
      <w:tr>
        <w:trPr/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CB20C"/>
                <w:sz w:val="28"/>
                <w:szCs w:val="28"/>
                <w:lang w:val="uk-UA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CB20C"/>
                <w:sz w:val="28"/>
                <w:szCs w:val="28"/>
                <w:lang w:val="uk-UA"/>
              </w:rPr>
              <w:t>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CB20C"/>
                <w:sz w:val="28"/>
                <w:szCs w:val="28"/>
                <w:lang w:val="uk-UA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CB20C"/>
                <w:sz w:val="28"/>
                <w:szCs w:val="28"/>
                <w:lang w:val="uk-UA"/>
              </w:rPr>
              <w:t>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CB20C"/>
                <w:sz w:val="28"/>
                <w:szCs w:val="28"/>
                <w:lang w:val="uk-UA"/>
              </w:rPr>
              <w:t>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CB20C"/>
                <w:sz w:val="28"/>
                <w:szCs w:val="28"/>
                <w:lang w:val="uk-UA"/>
              </w:rPr>
              <w:t>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CB20C"/>
                <w:sz w:val="28"/>
                <w:szCs w:val="28"/>
                <w:lang w:val="uk-UA"/>
              </w:rPr>
              <w:t>7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CB20C"/>
                <w:sz w:val="28"/>
                <w:szCs w:val="28"/>
                <w:lang w:val="uk-UA"/>
              </w:rPr>
              <w:t>8</w:t>
            </w:r>
          </w:p>
        </w:tc>
      </w:tr>
    </w:tbl>
    <w:p>
      <w:pPr>
        <w:pStyle w:val="Normal"/>
        <w:spacing w:lineRule="auto" w:line="360"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 w:val="false"/>
          <w:iCs w:val="false"/>
          <w:color w:val="ACB20C"/>
          <w:sz w:val="28"/>
          <w:szCs w:val="28"/>
          <w:lang w:val="uk-UA" w:eastAsia="ru-RU"/>
        </w:rPr>
        <w:t>МАТЕРИКИ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  <w:lang w:val="uk-UA" w:eastAsia="ru-RU"/>
        </w:rPr>
        <w:t>4</w:t>
      </w: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  <w:lang w:val="en-US" w:eastAsia="ru-RU"/>
        </w:rPr>
        <w:t xml:space="preserve">. </w:t>
      </w: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  <w:lang w:val="uk-UA" w:eastAsia="ru-RU"/>
        </w:rPr>
        <w:t xml:space="preserve">Формування  поняття «Океан»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(Слайд 3)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360" w:before="0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ru-RU"/>
        </w:rPr>
        <w:t>Випереджаюче навчання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val="uk-UA" w:eastAsia="ru-RU"/>
        </w:rPr>
        <w:t xml:space="preserve">(напередодні уроку діти отримали завдання  підібрати матеріал про океани та материки і зробити повідомлення на уроці).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(Слайд 4 - 14)</w:t>
      </w:r>
    </w:p>
    <w:p>
      <w:pPr>
        <w:pStyle w:val="Normal"/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222222"/>
          <w:sz w:val="28"/>
          <w:szCs w:val="28"/>
          <w:lang w:val="uk-UA" w:eastAsia="ru-RU"/>
        </w:rPr>
        <w:t xml:space="preserve">Ось ми і відвідали всі материки. </w:t>
      </w:r>
    </w:p>
    <w:p>
      <w:pPr>
        <w:pStyle w:val="ListParagraph"/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222222"/>
          <w:sz w:val="28"/>
          <w:szCs w:val="28"/>
          <w:lang w:val="uk-UA" w:eastAsia="ru-RU"/>
        </w:rPr>
        <w:t>–</w:t>
      </w:r>
      <w:r>
        <w:rPr>
          <w:rFonts w:eastAsia="Times New Roman" w:cs="Times New Roman" w:ascii="Times New Roman" w:hAnsi="Times New Roman"/>
          <w:color w:val="222222"/>
          <w:sz w:val="28"/>
          <w:szCs w:val="28"/>
          <w:lang w:val="uk-UA" w:eastAsia="ru-RU"/>
        </w:rPr>
        <w:t>Скільки всього є материків?</w:t>
      </w:r>
      <w:r>
        <w:rPr>
          <w:rFonts w:eastAsia="Times New Roman" w:cs="Times New Roman" w:ascii="Times New Roman" w:hAnsi="Times New Roman"/>
          <w:i/>
          <w:iCs/>
          <w:color w:val="222222"/>
          <w:sz w:val="28"/>
          <w:szCs w:val="28"/>
          <w:lang w:val="uk-UA" w:eastAsia="ru-RU"/>
        </w:rPr>
        <w:t>(6)</w:t>
      </w:r>
    </w:p>
    <w:p>
      <w:pPr>
        <w:pStyle w:val="ListParagraph"/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222222"/>
          <w:sz w:val="28"/>
          <w:szCs w:val="28"/>
          <w:lang w:val="uk-UA" w:eastAsia="ru-RU"/>
        </w:rPr>
        <w:t xml:space="preserve"> </w:t>
      </w:r>
      <w:r>
        <w:rPr>
          <w:rFonts w:eastAsia="Times New Roman" w:cs="Times New Roman" w:ascii="Times New Roman" w:hAnsi="Times New Roman"/>
          <w:color w:val="222222"/>
          <w:sz w:val="28"/>
          <w:szCs w:val="28"/>
          <w:lang w:val="uk-UA" w:eastAsia="ru-RU"/>
        </w:rPr>
        <w:t>Повторимо, де ми побували: Євразія, Австралія, Африка, Південна Америка, Північна Америка, Антарктида.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en-US" w:eastAsia="ru-RU"/>
        </w:rPr>
        <w:t>V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uk-UA" w:eastAsia="ru-RU"/>
        </w:rPr>
        <w:t>І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en-US" w:eastAsia="ru-RU"/>
        </w:rPr>
        <w:t xml:space="preserve">.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uk-UA" w:eastAsia="ru-RU"/>
        </w:rPr>
        <w:t xml:space="preserve">Фізкультхвилинка.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(Слайд 15) 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-102870</wp:posOffset>
            </wp:positionH>
            <wp:positionV relativeFrom="paragraph">
              <wp:posOffset>-205740</wp:posOffset>
            </wp:positionV>
            <wp:extent cx="1634490" cy="1634490"/>
            <wp:effectExtent l="0" t="0" r="0" b="0"/>
            <wp:wrapSquare wrapText="largest"/>
            <wp:docPr id="10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hanging="0"/>
        <w:rPr>
          <w:b/>
          <w:b/>
          <w:lang w:val="en-US"/>
        </w:rPr>
      </w:pPr>
      <w:r>
        <w:rPr>
          <w:b/>
          <w:lang w:val="en-US"/>
        </w:rPr>
      </w:r>
    </w:p>
    <w:p>
      <w:pPr>
        <w:pStyle w:val="Normal"/>
        <w:spacing w:lineRule="auto" w:line="360"/>
        <w:ind w:hanging="0"/>
        <w:rPr>
          <w:b/>
          <w:b/>
          <w:lang w:val="en-US"/>
        </w:rPr>
      </w:pPr>
      <w:r>
        <w:rPr>
          <w:b/>
          <w:lang w:val="en-US"/>
        </w:rPr>
      </w:r>
    </w:p>
    <w:p>
      <w:pPr>
        <w:pStyle w:val="Normal"/>
        <w:spacing w:lineRule="auto" w:line="360"/>
        <w:ind w:hanging="0"/>
        <w:rPr>
          <w:b/>
          <w:b/>
          <w:lang w:val="en-US"/>
        </w:rPr>
      </w:pPr>
      <w:r>
        <w:rPr>
          <w:b/>
          <w:lang w:val="en-US"/>
        </w:rPr>
      </w:r>
    </w:p>
    <w:p>
      <w:pPr>
        <w:pStyle w:val="Normal"/>
        <w:spacing w:lineRule="auto" w:line="360"/>
        <w:ind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lang w:val="uk-UA"/>
        </w:rPr>
        <w:t>. Вичення найцікавіших фактів про материки.</w:t>
      </w:r>
    </w:p>
    <w:p>
      <w:pPr>
        <w:pStyle w:val="Normal"/>
        <w:spacing w:lineRule="auto" w:line="360"/>
        <w:ind w:left="360" w:hanging="0"/>
        <w:rPr>
          <w:rFonts w:ascii="Times New Roman" w:hAnsi="Times New Roman"/>
          <w:b/>
          <w:b/>
          <w:bCs/>
          <w:i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1. Інтерактивна технологія «Ажурна пилка». </w:t>
      </w: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(Слайд 16)</w:t>
      </w:r>
    </w:p>
    <w:p>
      <w:pPr>
        <w:pStyle w:val="Normal"/>
        <w:numPr>
          <w:ilvl w:val="0"/>
          <w:numId w:val="3"/>
        </w:numPr>
        <w:spacing w:lineRule="auto" w:line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вас найбільше вразило?</w:t>
      </w:r>
    </w:p>
    <w:p>
      <w:pPr>
        <w:pStyle w:val="Normal"/>
        <w:numPr>
          <w:ilvl w:val="0"/>
          <w:numId w:val="3"/>
        </w:numPr>
        <w:spacing w:lineRule="auto" w:line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якому материку знаходиться Україна?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Times New Roman" w:hAnsi="Times New Roman"/>
          <w:i/>
          <w:i/>
          <w:iCs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Робота в в групах. Гра в  «Впізнай материк за відео» (Слайд 17)</w:t>
      </w:r>
    </w:p>
    <w:p>
      <w:pPr>
        <w:pStyle w:val="Normal"/>
        <w:tabs>
          <w:tab w:val="clear" w:pos="708"/>
          <w:tab w:val="left" w:pos="0" w:leader="none"/>
        </w:tabs>
        <w:spacing w:lineRule="auto" w:line="36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uk-UA" w:eastAsia="ru-RU"/>
        </w:rPr>
        <w:t>VІ. Усвідомлення нового матеріалу.</w:t>
      </w:r>
    </w:p>
    <w:p>
      <w:pPr>
        <w:pStyle w:val="Normal"/>
        <w:tabs>
          <w:tab w:val="clear" w:pos="708"/>
          <w:tab w:val="left" w:pos="0" w:leader="none"/>
        </w:tabs>
        <w:spacing w:lineRule="auto" w:line="36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left="0" w:hanging="0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222222"/>
          <w:sz w:val="28"/>
          <w:szCs w:val="28"/>
          <w:lang w:val="uk-UA" w:eastAsia="ru-RU"/>
        </w:rPr>
        <w:t>1. Бесіда.</w:t>
      </w:r>
    </w:p>
    <w:p>
      <w:pPr>
        <w:pStyle w:val="Normal"/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222222"/>
          <w:sz w:val="28"/>
          <w:szCs w:val="28"/>
          <w:lang w:val="uk-UA" w:eastAsia="ru-RU"/>
        </w:rPr>
        <w:t xml:space="preserve">Весь суходіл поверхні Землі поділяють не лише на материки , а й на </w:t>
      </w:r>
      <w:r>
        <w:rPr>
          <w:rFonts w:eastAsia="Times New Roman" w:cs="Times New Roman" w:ascii="Times New Roman" w:hAnsi="Times New Roman"/>
          <w:b/>
          <w:bCs/>
          <w:i/>
          <w:iCs/>
          <w:color w:val="222222"/>
          <w:sz w:val="28"/>
          <w:szCs w:val="28"/>
          <w:u w:val="single"/>
          <w:lang w:val="uk-UA" w:eastAsia="ru-RU"/>
        </w:rPr>
        <w:t>частини світу.</w:t>
      </w:r>
      <w:r>
        <w:rPr>
          <w:rFonts w:eastAsia="Times New Roman" w:cs="Times New Roman" w:ascii="Times New Roman" w:hAnsi="Times New Roman"/>
          <w:color w:val="222222"/>
          <w:sz w:val="28"/>
          <w:szCs w:val="28"/>
          <w:lang w:val="uk-UA" w:eastAsia="ru-RU"/>
        </w:rPr>
        <w:t xml:space="preserve"> Їх часто плутають. Можливо, тому, що частин світу, як і материків, </w:t>
      </w:r>
      <w:r>
        <w:rPr>
          <w:rFonts w:eastAsia="Times New Roman" w:cs="Times New Roman" w:ascii="Times New Roman" w:hAnsi="Times New Roman"/>
          <w:b/>
          <w:bCs/>
          <w:i/>
          <w:iCs/>
          <w:color w:val="222222"/>
          <w:sz w:val="28"/>
          <w:szCs w:val="28"/>
          <w:u w:val="single"/>
          <w:lang w:val="uk-UA" w:eastAsia="ru-RU"/>
        </w:rPr>
        <w:t>шість</w:t>
      </w:r>
      <w:r>
        <w:rPr>
          <w:rFonts w:eastAsia="Times New Roman" w:cs="Times New Roman" w:ascii="Times New Roman" w:hAnsi="Times New Roman"/>
          <w:color w:val="222222"/>
          <w:sz w:val="28"/>
          <w:szCs w:val="28"/>
          <w:lang w:val="uk-UA" w:eastAsia="ru-RU"/>
        </w:rPr>
        <w:t>. Поняття «материки» і «частини світу» різні за змістом і за часом виникнення.</w:t>
      </w:r>
    </w:p>
    <w:p>
      <w:pPr>
        <w:pStyle w:val="ListParagraph"/>
        <w:spacing w:lineRule="auto" w:line="360"/>
        <w:ind w:left="0" w:hanging="0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222222"/>
          <w:sz w:val="28"/>
          <w:szCs w:val="28"/>
          <w:lang w:val="uk-UA" w:eastAsia="ru-RU"/>
        </w:rPr>
        <w:t xml:space="preserve">      </w:t>
      </w:r>
      <w:r>
        <w:rPr>
          <w:rFonts w:eastAsia="Times New Roman" w:cs="Times New Roman" w:ascii="Times New Roman" w:hAnsi="Times New Roman"/>
          <w:color w:val="222222"/>
          <w:sz w:val="28"/>
          <w:szCs w:val="28"/>
          <w:lang w:val="uk-UA" w:eastAsia="ru-RU"/>
        </w:rPr>
        <w:t>Люди стали значно раніше ділити суходіл на частини світу, ніж на материки. Частини світу- це ділянки суші, виділені вченими на основі знань про  історію культуру, географію цих районів Землі. Кількість частин світу змінювалася  залежно від того як людина , вивчаючи планету, відкривала щодалі нові й нові землі. Зараз виділяють шість частин світу: Європа, Азія, Америка, Африка, Австралія, Антарктида.</w:t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  <w:lang w:val="uk-UA" w:eastAsia="ru-RU"/>
        </w:rPr>
        <w:t xml:space="preserve"> 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  <w:lang w:val="uk-UA" w:eastAsia="ru-RU"/>
        </w:rPr>
        <w:t xml:space="preserve">( показати на карті  Частини світу) </w:t>
      </w:r>
    </w:p>
    <w:p>
      <w:pPr>
        <w:pStyle w:val="ListParagraph"/>
        <w:spacing w:lineRule="auto" w:line="360" w:before="0" w:after="0"/>
        <w:ind w:left="0" w:hanging="0"/>
        <w:contextualSpacing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2. </w:t>
      </w:r>
      <w:r>
        <w:rPr>
          <w:rFonts w:cs="Times New Roman" w:ascii="Times New Roman" w:hAnsi="Times New Roman"/>
          <w:b/>
          <w:bCs/>
          <w:i/>
          <w:iCs/>
          <w:sz w:val="28"/>
          <w:szCs w:val="28"/>
          <w:lang w:val="uk-UA"/>
        </w:rPr>
        <w:t xml:space="preserve"> Робота в парах 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  <w:lang w:val="uk-UA"/>
        </w:rPr>
        <w:t>1.</w:t>
      </w: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  </w:t>
      </w:r>
      <w:r>
        <w:rPr>
          <w:rFonts w:cs="Times New Roman" w:ascii="Times New Roman" w:hAnsi="Times New Roman"/>
          <w:b w:val="false"/>
          <w:bCs w:val="false"/>
          <w:sz w:val="28"/>
          <w:szCs w:val="28"/>
          <w:lang w:val="uk-UA"/>
        </w:rPr>
        <w:t xml:space="preserve">З поданих географічних назв  позначте тільки материки. 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  <w:lang w:val="uk-UA"/>
        </w:rPr>
        <w:t xml:space="preserve">Європа (–) Євразія (+) Америка (–) Північна Америка (+) 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  <w:lang w:val="uk-UA"/>
        </w:rPr>
        <w:t>2. Які частини світу перетинають екватор?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 w:cs="Times New Roman"/>
          <w:b/>
          <w:b/>
          <w:bCs/>
          <w:i/>
          <w:i/>
          <w:iCs/>
          <w:sz w:val="28"/>
          <w:szCs w:val="28"/>
          <w:lang w:val="uk-UA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  <w:lang w:val="uk-UA"/>
        </w:rPr>
        <w:t xml:space="preserve">Позначте потрібне. Азія (–) Африка (+) Америка (+) Австралія (–) Європа (–) Антарктида (–) </w:t>
      </w:r>
    </w:p>
    <w:p>
      <w:pPr>
        <w:pStyle w:val="Normal"/>
        <w:spacing w:lineRule="auto" w:line="360"/>
        <w:ind w:hanging="0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3. Робота  в парах </w:t>
      </w: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  <w:lang w:val="uk-UA"/>
        </w:rPr>
        <w:t>(робота з контурною картою)</w:t>
      </w:r>
    </w:p>
    <w:p>
      <w:pPr>
        <w:pStyle w:val="Normal"/>
        <w:spacing w:lineRule="auto" w:line="360"/>
        <w:ind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Практичне завдання: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uk-UA" w:eastAsia="ru-RU"/>
        </w:rPr>
        <w:t xml:space="preserve">І парі- </w:t>
      </w: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val="uk-UA" w:eastAsia="ru-RU"/>
        </w:rPr>
        <w:t>нанести на  контурну карту назв материків і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uk-UA" w:eastAsia="ru-RU"/>
        </w:rPr>
        <w:t>ІІ парі</w:t>
      </w: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val="uk-UA" w:eastAsia="ru-RU"/>
        </w:rPr>
        <w:t xml:space="preserve"> - нанести і п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pacing w:val="0"/>
          <w:sz w:val="28"/>
          <w:szCs w:val="28"/>
          <w:lang w:val="uk-UA" w:eastAsia="ru-RU"/>
        </w:rPr>
        <w:t>ідписати океани, які омивають їхні береги.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en-US" w:eastAsia="ru-RU"/>
        </w:rPr>
        <w:t>V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uk-UA" w:eastAsia="ru-RU"/>
        </w:rPr>
        <w:t>ІІ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en-US" w:eastAsia="ru-RU"/>
        </w:rPr>
        <w:t xml:space="preserve">.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uk-UA" w:eastAsia="ru-RU"/>
        </w:rPr>
        <w:t xml:space="preserve">Узагальнення і систематизація закріплених знань. 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1. Робота в групах. Розгадайте ребуси. Кожна група має аркуші з ребусами. Ребуси діти відгадують та ще краще засвоюють інформацію на уроці.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uk-UA" w:eastAsia="ru-RU"/>
        </w:rPr>
        <w:t xml:space="preserve">І група  -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uk-UA" w:eastAsia="ru-RU"/>
        </w:rPr>
        <w:t xml:space="preserve">материк Євразія, Австралія та Південна Америка 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lang w:val="uk-UA" w:eastAsia="ru-RU"/>
        </w:rPr>
        <w:t xml:space="preserve">ІІ група  -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uk-UA" w:eastAsia="ru-RU"/>
        </w:rPr>
        <w:t xml:space="preserve">Північна Америка, Африка та Антарктида 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2. Інтерактивна вправа “Знайди правильне слово”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0"/>
          <w:sz w:val="28"/>
          <w:szCs w:val="28"/>
          <w:lang w:val="uk-UA" w:eastAsia="ru-RU"/>
        </w:rPr>
        <w:t>.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pacing w:val="0"/>
          <w:sz w:val="28"/>
          <w:szCs w:val="28"/>
          <w:u w:val="single"/>
          <w:lang w:val="uk-UA" w:eastAsia="ru-RU"/>
        </w:rPr>
        <w:t>(Слайд 18)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pacing w:val="0"/>
          <w:sz w:val="28"/>
          <w:szCs w:val="28"/>
          <w:lang w:val="uk-UA" w:eastAsia="ru-RU"/>
        </w:rPr>
        <w:t xml:space="preserve">- найбільшу частину Землі охоплює суходіл або </w:t>
      </w:r>
      <w:r>
        <w:rPr>
          <w:rFonts w:eastAsia="Times New Roman" w:cs="Times New Roman" w:ascii="Times New Roman" w:hAnsi="Times New Roman"/>
          <w:i w:val="false"/>
          <w:iCs w:val="false"/>
          <w:color w:val="000000"/>
          <w:spacing w:val="0"/>
          <w:sz w:val="28"/>
          <w:szCs w:val="28"/>
          <w:u w:val="single"/>
          <w:lang w:val="uk-UA" w:eastAsia="ru-RU"/>
        </w:rPr>
        <w:t>вода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pacing w:val="0"/>
          <w:sz w:val="28"/>
          <w:szCs w:val="28"/>
          <w:lang w:val="uk-UA" w:eastAsia="ru-RU"/>
        </w:rPr>
        <w:t>- У</w:t>
      </w:r>
      <w:r>
        <w:rPr>
          <w:rFonts w:ascii="Times New Roman" w:hAnsi="Times New Roman"/>
          <w:color w:val="000000"/>
          <w:spacing w:val="0"/>
          <w:sz w:val="28"/>
          <w:szCs w:val="28"/>
        </w:rPr>
        <w:t xml:space="preserve">країна розміщена у </w:t>
      </w:r>
      <w:r>
        <w:rPr>
          <w:rFonts w:ascii="Times New Roman" w:hAnsi="Times New Roman"/>
          <w:i/>
          <w:color w:val="000000"/>
          <w:spacing w:val="0"/>
          <w:sz w:val="28"/>
          <w:szCs w:val="28"/>
        </w:rPr>
        <w:t xml:space="preserve">східній </w:t>
      </w:r>
      <w:r>
        <w:rPr>
          <w:rFonts w:ascii="Times New Roman" w:hAnsi="Times New Roman"/>
          <w:i/>
          <w:color w:val="000000"/>
          <w:spacing w:val="0"/>
          <w:sz w:val="28"/>
          <w:szCs w:val="28"/>
          <w:lang w:val="uk-UA"/>
        </w:rPr>
        <w:t xml:space="preserve">або </w:t>
      </w:r>
      <w:r>
        <w:rPr>
          <w:rFonts w:ascii="Times New Roman" w:hAnsi="Times New Roman"/>
          <w:i/>
          <w:color w:val="000000"/>
          <w:spacing w:val="0"/>
          <w:sz w:val="28"/>
          <w:szCs w:val="28"/>
        </w:rPr>
        <w:t xml:space="preserve">західній </w:t>
      </w:r>
      <w:r>
        <w:rPr>
          <w:rFonts w:ascii="Times New Roman" w:hAnsi="Times New Roman"/>
          <w:color w:val="000000"/>
          <w:spacing w:val="0"/>
          <w:sz w:val="28"/>
          <w:szCs w:val="28"/>
        </w:rPr>
        <w:t>півкулі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0"/>
          <w:sz w:val="28"/>
          <w:szCs w:val="28"/>
          <w:lang w:val="uk-UA"/>
        </w:rPr>
        <w:t>н</w:t>
      </w:r>
      <w:r>
        <w:rPr>
          <w:rFonts w:ascii="Times New Roman" w:hAnsi="Times New Roman"/>
          <w:color w:val="000000"/>
          <w:spacing w:val="0"/>
          <w:sz w:val="28"/>
          <w:szCs w:val="28"/>
        </w:rPr>
        <w:t xml:space="preserve">айбільшими водними просторами є  </w:t>
      </w:r>
      <w:r>
        <w:rPr>
          <w:rFonts w:ascii="Times New Roman" w:hAnsi="Times New Roman"/>
          <w:i/>
          <w:color w:val="000000"/>
          <w:spacing w:val="0"/>
          <w:sz w:val="28"/>
          <w:szCs w:val="28"/>
        </w:rPr>
        <w:t xml:space="preserve">моря  </w:t>
      </w:r>
      <w:r>
        <w:rPr>
          <w:rFonts w:ascii="Times New Roman" w:hAnsi="Times New Roman"/>
          <w:i/>
          <w:color w:val="000000"/>
          <w:spacing w:val="0"/>
          <w:sz w:val="28"/>
          <w:szCs w:val="28"/>
          <w:lang w:val="uk-UA"/>
        </w:rPr>
        <w:t xml:space="preserve">чи </w:t>
      </w:r>
      <w:r>
        <w:rPr>
          <w:rFonts w:ascii="Times New Roman" w:hAnsi="Times New Roman"/>
          <w:i/>
          <w:color w:val="000000"/>
          <w:spacing w:val="0"/>
          <w:sz w:val="28"/>
          <w:szCs w:val="28"/>
          <w:u w:val="single"/>
        </w:rPr>
        <w:t>океани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color w:val="000000"/>
          <w:spacing w:val="0"/>
          <w:sz w:val="28"/>
          <w:szCs w:val="28"/>
        </w:rPr>
        <w:t xml:space="preserve">- </w:t>
      </w:r>
      <w:r>
        <w:rPr>
          <w:rFonts w:ascii="Times New Roman" w:hAnsi="Times New Roman"/>
          <w:i w:val="false"/>
          <w:iCs w:val="false"/>
          <w:color w:val="000000"/>
          <w:spacing w:val="0"/>
          <w:sz w:val="28"/>
          <w:szCs w:val="28"/>
          <w:lang w:val="uk-UA"/>
        </w:rPr>
        <w:t>с</w:t>
      </w:r>
      <w:r>
        <w:rPr>
          <w:rFonts w:ascii="Times New Roman" w:hAnsi="Times New Roman"/>
          <w:color w:val="000000"/>
          <w:spacing w:val="0"/>
          <w:sz w:val="28"/>
          <w:szCs w:val="28"/>
        </w:rPr>
        <w:t xml:space="preserve">уходіл розділений на </w:t>
      </w:r>
      <w:r>
        <w:rPr>
          <w:rFonts w:ascii="Times New Roman" w:hAnsi="Times New Roman"/>
          <w:i/>
          <w:color w:val="000000"/>
          <w:spacing w:val="0"/>
          <w:sz w:val="28"/>
          <w:szCs w:val="28"/>
        </w:rPr>
        <w:t xml:space="preserve">п'ять </w:t>
      </w:r>
      <w:r>
        <w:rPr>
          <w:rFonts w:ascii="Times New Roman" w:hAnsi="Times New Roman"/>
          <w:i/>
          <w:color w:val="000000"/>
          <w:spacing w:val="0"/>
          <w:sz w:val="28"/>
          <w:szCs w:val="28"/>
          <w:lang w:val="uk-UA"/>
        </w:rPr>
        <w:t xml:space="preserve">або </w:t>
      </w:r>
      <w:r>
        <w:rPr>
          <w:rFonts w:ascii="Times New Roman" w:hAnsi="Times New Roman"/>
          <w:i/>
          <w:color w:val="000000"/>
          <w:spacing w:val="0"/>
          <w:sz w:val="28"/>
          <w:szCs w:val="28"/>
          <w:u w:val="single"/>
        </w:rPr>
        <w:t>шість</w:t>
      </w:r>
      <w:r>
        <w:rPr>
          <w:rFonts w:ascii="Times New Roman" w:hAnsi="Times New Roman"/>
          <w:i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  <w:szCs w:val="28"/>
        </w:rPr>
        <w:t>материків.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3.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sz w:val="28"/>
          <w:szCs w:val="28"/>
          <w:lang w:val="uk-UA" w:eastAsia="ru-RU"/>
        </w:rPr>
        <w:t xml:space="preserve"> 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Інтерактивна вправа “Материки” (Слайд 19)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 w:eastAsia="Times New Roman" w:cs="Times New Roman"/>
          <w:b/>
          <w:b/>
          <w:bCs/>
          <w:i/>
          <w:i/>
          <w:iCs/>
          <w:color w:val="000000"/>
          <w:sz w:val="28"/>
          <w:szCs w:val="28"/>
          <w:lang w:val="uk-UA"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 w:eastAsia="Times New Roman" w:cs="Times New Roman"/>
          <w:b/>
          <w:b/>
          <w:bCs/>
          <w:i/>
          <w:i/>
          <w:iCs/>
          <w:color w:val="000000"/>
          <w:sz w:val="28"/>
          <w:szCs w:val="28"/>
          <w:lang w:val="uk-UA"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60960</wp:posOffset>
            </wp:positionH>
            <wp:positionV relativeFrom="paragraph">
              <wp:posOffset>-335915</wp:posOffset>
            </wp:positionV>
            <wp:extent cx="1450975" cy="1450975"/>
            <wp:effectExtent l="0" t="0" r="0" b="0"/>
            <wp:wrapSquare wrapText="largest"/>
            <wp:docPr id="11" name="Зображенн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ображення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 w:eastAsia="Times New Roman" w:cs="Times New Roman"/>
          <w:b/>
          <w:b/>
          <w:bCs/>
          <w:i/>
          <w:i/>
          <w:iCs/>
          <w:color w:val="000000"/>
          <w:sz w:val="28"/>
          <w:szCs w:val="28"/>
          <w:lang w:val="uk-UA"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 w:eastAsia="Times New Roman" w:cs="Times New Roman"/>
          <w:b/>
          <w:b/>
          <w:bCs/>
          <w:i/>
          <w:i/>
          <w:iCs/>
          <w:color w:val="000000"/>
          <w:sz w:val="28"/>
          <w:szCs w:val="28"/>
          <w:lang w:val="uk-UA"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0"/>
          <w:sz w:val="28"/>
          <w:szCs w:val="28"/>
          <w:lang w:val="uk-UA"/>
        </w:rPr>
        <w:t xml:space="preserve">VІІІ. Підбиття підсумків. </w:t>
      </w:r>
    </w:p>
    <w:p>
      <w:pPr>
        <w:pStyle w:val="Normal"/>
        <w:shd w:val="clear" w:color="auto" w:fill="FFFFFF"/>
        <w:spacing w:lineRule="auto" w:line="360" w:before="0" w:after="2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pacing w:val="0"/>
          <w:sz w:val="28"/>
          <w:szCs w:val="28"/>
          <w:lang w:val="uk-UA"/>
        </w:rPr>
        <w:t>1. Визначення результатів очікування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0"/>
          <w:sz w:val="28"/>
          <w:szCs w:val="28"/>
        </w:rPr>
        <w:t>1. Які материки розташовані в Східній півкулі, а які – у Західній?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0"/>
          <w:sz w:val="28"/>
          <w:szCs w:val="28"/>
        </w:rPr>
        <w:t>2. Який океан розташований найближче до України?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pacing w:val="0"/>
          <w:sz w:val="28"/>
          <w:szCs w:val="28"/>
        </w:rPr>
        <w:t>3. Поясніть відмінність між частинами світу й материками.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pacing w:val="0"/>
          <w:sz w:val="28"/>
          <w:szCs w:val="28"/>
        </w:rPr>
        <w:t>4. На якому материку ви хотіли б побувати? Чому?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pacing w:val="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 w:val="false"/>
          <w:bCs w:val="false"/>
          <w:color w:val="000000"/>
          <w:spacing w:val="0"/>
          <w:sz w:val="28"/>
          <w:szCs w:val="28"/>
          <w:lang w:val="uk-UA"/>
        </w:rPr>
        <w:t>Ось і  закінчився наш урок діти, і подорож океанами та материками. Ми усі гарно попрацювали, дізналися багато цікавого та нового.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pacing w:val="0"/>
          <w:sz w:val="28"/>
          <w:szCs w:val="28"/>
          <w:lang w:val="uk-UA"/>
        </w:rPr>
        <w:t xml:space="preserve">2. </w:t>
      </w:r>
      <w:r>
        <w:rPr>
          <w:rFonts w:cs="Times New Roman" w:ascii="Times New Roman" w:hAnsi="Times New Roman"/>
          <w:b/>
          <w:bCs/>
          <w:i/>
          <w:iCs/>
          <w:color w:val="000000"/>
          <w:spacing w:val="0"/>
          <w:sz w:val="28"/>
          <w:szCs w:val="28"/>
          <w:lang w:val="uk-UA"/>
        </w:rPr>
        <w:t>Вправа «Емоційна ромашка».(Слайд 20)</w:t>
      </w:r>
    </w:p>
    <w:p>
      <w:pPr>
        <w:pStyle w:val="Style21"/>
        <w:bidi w:val="0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pacing w:val="0"/>
          <w:sz w:val="28"/>
          <w:szCs w:val="28"/>
          <w:lang w:val="uk-UA"/>
        </w:rPr>
        <w:t>Діти оцініть свою роботу на уроці. Дайте відповіді цеглинками LEGO.</w:t>
      </w:r>
    </w:p>
    <w:p>
      <w:pPr>
        <w:pStyle w:val="Normal"/>
        <w:spacing w:lineRule="auto" w:line="360"/>
        <w:ind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  <w:lang w:val="uk-UA"/>
        </w:rPr>
        <w:t>ІХ.</w:t>
      </w: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b/>
          <w:bCs/>
          <w:iCs/>
          <w:sz w:val="28"/>
          <w:szCs w:val="28"/>
          <w:lang w:val="uk-UA"/>
        </w:rPr>
        <w:t xml:space="preserve">Домашнє завдання. </w:t>
      </w: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(Слайд 21)</w:t>
      </w:r>
    </w:p>
    <w:p>
      <w:pPr>
        <w:pStyle w:val="Normal"/>
        <w:spacing w:lineRule="auto" w:line="360"/>
        <w:ind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Cs/>
          <w:sz w:val="28"/>
          <w:szCs w:val="28"/>
          <w:lang w:val="uk-UA"/>
        </w:rPr>
        <w:t>1. Повторити тему на с. 3- 5.</w:t>
      </w:r>
    </w:p>
    <w:p>
      <w:pPr>
        <w:pStyle w:val="Normal"/>
        <w:spacing w:lineRule="auto" w:line="360"/>
        <w:ind w:hanging="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Cs/>
          <w:sz w:val="28"/>
          <w:szCs w:val="28"/>
          <w:lang w:val="uk-UA"/>
        </w:rPr>
        <w:t xml:space="preserve">2. Переглянути відео про океани 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  <w:lang w:val="uk-UA"/>
        </w:rPr>
        <w:t xml:space="preserve">(скануючи 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  <w:lang w:val="en-US"/>
        </w:rPr>
        <w:t xml:space="preserve">QR- 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  <w:lang w:val="uk-UA"/>
        </w:rPr>
        <w:t>код).</w:t>
      </w:r>
    </w:p>
    <w:p>
      <w:pPr>
        <w:pStyle w:val="Normal"/>
        <w:spacing w:lineRule="auto" w:line="360"/>
        <w:ind w:hanging="0"/>
        <w:rPr>
          <w:rFonts w:ascii="Times New Roman" w:hAnsi="Times New Roman" w:cs="Times New Roman"/>
          <w:b w:val="false"/>
          <w:b w:val="false"/>
          <w:bCs w:val="false"/>
          <w:i/>
          <w:i/>
          <w:iCs/>
          <w:sz w:val="28"/>
          <w:szCs w:val="28"/>
          <w:lang w:val="uk-UA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  <w:lang w:val="uk-UA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-57785</wp:posOffset>
            </wp:positionH>
            <wp:positionV relativeFrom="paragraph">
              <wp:posOffset>635</wp:posOffset>
            </wp:positionV>
            <wp:extent cx="1392555" cy="1392555"/>
            <wp:effectExtent l="0" t="0" r="0" b="0"/>
            <wp:wrapSquare wrapText="largest"/>
            <wp:docPr id="12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hanging="0"/>
        <w:rPr>
          <w:rFonts w:ascii="Times New Roman" w:hAnsi="Times New Roman" w:cs="Times New Roman"/>
          <w:b w:val="false"/>
          <w:b w:val="false"/>
          <w:bCs w:val="false"/>
          <w:iCs/>
          <w:sz w:val="28"/>
          <w:szCs w:val="28"/>
          <w:lang w:val="uk-UA"/>
        </w:rPr>
      </w:pPr>
      <w:r>
        <w:rPr>
          <w:rFonts w:cs="Times New Roman" w:ascii="Times New Roman" w:hAnsi="Times New Roman"/>
          <w:b w:val="false"/>
          <w:bCs w:val="false"/>
          <w:iCs/>
          <w:sz w:val="28"/>
          <w:szCs w:val="28"/>
          <w:lang w:val="uk-UA"/>
        </w:rPr>
      </w:r>
    </w:p>
    <w:p>
      <w:pPr>
        <w:pStyle w:val="Normal"/>
        <w:spacing w:lineRule="auto" w:line="360"/>
        <w:ind w:hanging="0"/>
        <w:rPr>
          <w:rFonts w:ascii="Times New Roman" w:hAnsi="Times New Roman" w:cs="Times New Roman"/>
          <w:b w:val="false"/>
          <w:b w:val="false"/>
          <w:bCs w:val="false"/>
          <w:iCs/>
          <w:sz w:val="28"/>
          <w:szCs w:val="28"/>
          <w:lang w:val="uk-UA"/>
        </w:rPr>
      </w:pPr>
      <w:r>
        <w:rPr>
          <w:rFonts w:cs="Times New Roman" w:ascii="Times New Roman" w:hAnsi="Times New Roman"/>
          <w:b w:val="false"/>
          <w:bCs w:val="false"/>
          <w:iCs/>
          <w:sz w:val="28"/>
          <w:szCs w:val="28"/>
          <w:lang w:val="uk-UA"/>
        </w:rPr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</w:p>
    <w:p>
      <w:pPr>
        <w:pStyle w:val="Normal"/>
        <w:spacing w:lineRule="auto" w:line="360"/>
        <w:rPr>
          <w:rFonts w:cs="Times New Roman"/>
          <w:b/>
          <w:b/>
          <w:bCs/>
          <w:i/>
          <w:i/>
          <w:iCs/>
          <w:lang w:val="uk-UA"/>
        </w:rPr>
      </w:pPr>
      <w:r>
        <w:rPr>
          <w:rFonts w:cs="Times New Roman"/>
          <w:b/>
          <w:bCs/>
          <w:i/>
          <w:iCs/>
          <w:lang w:val="uk-UA"/>
        </w:rPr>
      </w:r>
    </w:p>
    <w:p>
      <w:pPr>
        <w:pStyle w:val="Normal"/>
        <w:spacing w:lineRule="auto" w:line="360"/>
        <w:rPr>
          <w:rFonts w:cs="Times New Roman"/>
          <w:iCs/>
          <w:lang w:val="uk-UA"/>
        </w:rPr>
      </w:pPr>
      <w:r>
        <w:rPr>
          <w:rFonts w:cs="Times New Roman"/>
          <w:iCs/>
          <w:lang w:val="uk-UA"/>
        </w:rPr>
      </w:r>
    </w:p>
    <w:p>
      <w:pPr>
        <w:pStyle w:val="Normal"/>
        <w:spacing w:lineRule="auto" w:line="360" w:before="0" w:after="160"/>
        <w:rPr>
          <w:rFonts w:ascii="Times New Roman" w:hAnsi="Times New Roman"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roman"/>
    <w:pitch w:val="variable"/>
  </w:font>
  <w:font w:name="Wingdings">
    <w:charset w:val="cc"/>
    <w:family w:val="roman"/>
    <w:pitch w:val="variable"/>
  </w:font>
  <w:font w:name="Symbo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Noto Sans">
    <w:charset w:val="cc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02894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11093d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11093d"/>
    <w:rPr>
      <w:b/>
      <w:bCs/>
    </w:rPr>
  </w:style>
  <w:style w:type="character" w:styleId="Style15">
    <w:name w:val="Emphasis"/>
    <w:basedOn w:val="DefaultParagraphFont"/>
    <w:qFormat/>
    <w:rPr>
      <w:i/>
      <w:iCs/>
    </w:rPr>
  </w:style>
  <w:style w:type="character" w:styleId="WW8Num5z0">
    <w:name w:val="WW8Num5z0"/>
    <w:qFormat/>
    <w:rPr>
      <w:b/>
      <w:bCs/>
    </w:rPr>
  </w:style>
  <w:style w:type="character" w:styleId="WW8Num1z0">
    <w:name w:val="WW8Num1z0"/>
    <w:qFormat/>
    <w:rPr>
      <w:rFonts w:ascii="Times New Roman" w:hAnsi="Times New Roman" w:eastAsia="Times New Roman" w:cs="Times New Roman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Покажчик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11093d"/>
    <w:pPr>
      <w:spacing w:before="0" w:after="160"/>
      <w:ind w:left="720" w:hanging="0"/>
      <w:contextualSpacing/>
    </w:pPr>
    <w:rPr>
      <w:lang w:val="uk-UA"/>
    </w:rPr>
  </w:style>
  <w:style w:type="paragraph" w:styleId="NormalWeb">
    <w:name w:val="Normal (Web)"/>
    <w:basedOn w:val="Normal"/>
    <w:uiPriority w:val="99"/>
    <w:semiHidden/>
    <w:unhideWhenUsed/>
    <w:qFormat/>
    <w:rsid w:val="00ce479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1">
    <w:name w:val="Типовий стиль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Arial" w:hAnsi="Arial" w:eastAsia="Tahoma" w:cs="Calibri"/>
      <w:b w:val="false"/>
      <w:i w:val="false"/>
      <w:strike w:val="false"/>
      <w:dstrike w:val="false"/>
      <w:outline w:val="false"/>
      <w:shadow w:val="false"/>
      <w:color w:val="auto"/>
      <w:kern w:val="2"/>
      <w:sz w:val="36"/>
      <w:szCs w:val="24"/>
      <w:u w:val="none"/>
      <w:em w:val="none"/>
      <w:lang w:val="ru-RU" w:eastAsia="en-US" w:bidi="ar-SA"/>
    </w:rPr>
  </w:style>
  <w:style w:type="paragraph" w:styleId="Style22">
    <w:name w:val="Об'єкт без заповнення"/>
    <w:basedOn w:val="Style21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Style23">
    <w:name w:val="Об'єкт без заповнення і ліній"/>
    <w:basedOn w:val="Style21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A4">
    <w:name w:val="A4"/>
    <w:basedOn w:val="Style24"/>
    <w:qFormat/>
    <w:pPr/>
    <w:rPr>
      <w:rFonts w:ascii="Noto Sans" w:hAnsi="Noto Sans"/>
      <w:sz w:val="36"/>
    </w:rPr>
  </w:style>
  <w:style w:type="paragraph" w:styleId="Style24">
    <w:name w:val="Текст"/>
    <w:basedOn w:val="Style19"/>
    <w:qFormat/>
    <w:pPr/>
    <w:rPr/>
  </w:style>
  <w:style w:type="paragraph" w:styleId="4">
    <w:name w:val="Титул А4"/>
    <w:basedOn w:val="A4"/>
    <w:qFormat/>
    <w:pPr/>
    <w:rPr>
      <w:rFonts w:ascii="Noto Sans" w:hAnsi="Noto Sans"/>
      <w:sz w:val="87"/>
    </w:rPr>
  </w:style>
  <w:style w:type="paragraph" w:styleId="41">
    <w:name w:val="Заголовок А4"/>
    <w:basedOn w:val="A4"/>
    <w:qFormat/>
    <w:pPr/>
    <w:rPr>
      <w:rFonts w:ascii="Noto Sans" w:hAnsi="Noto Sans"/>
      <w:sz w:val="48"/>
    </w:rPr>
  </w:style>
  <w:style w:type="paragraph" w:styleId="42">
    <w:name w:val="Текст А4"/>
    <w:basedOn w:val="A4"/>
    <w:qFormat/>
    <w:pPr/>
    <w:rPr>
      <w:rFonts w:ascii="Noto Sans" w:hAnsi="Noto Sans"/>
      <w:sz w:val="36"/>
    </w:rPr>
  </w:style>
  <w:style w:type="paragraph" w:styleId="A0">
    <w:name w:val="A0"/>
    <w:basedOn w:val="Style24"/>
    <w:qFormat/>
    <w:pPr/>
    <w:rPr>
      <w:rFonts w:ascii="Noto Sans" w:hAnsi="Noto Sans"/>
      <w:sz w:val="95"/>
    </w:rPr>
  </w:style>
  <w:style w:type="paragraph" w:styleId="0">
    <w:name w:val="Титул А0"/>
    <w:basedOn w:val="A0"/>
    <w:qFormat/>
    <w:pPr/>
    <w:rPr>
      <w:rFonts w:ascii="Noto Sans" w:hAnsi="Noto Sans"/>
      <w:sz w:val="191"/>
    </w:rPr>
  </w:style>
  <w:style w:type="paragraph" w:styleId="01">
    <w:name w:val="Заголовок А0"/>
    <w:basedOn w:val="A0"/>
    <w:qFormat/>
    <w:pPr/>
    <w:rPr>
      <w:rFonts w:ascii="Noto Sans" w:hAnsi="Noto Sans"/>
      <w:sz w:val="143"/>
    </w:rPr>
  </w:style>
  <w:style w:type="paragraph" w:styleId="A01">
    <w:name w:val="Текст A0"/>
    <w:basedOn w:val="A0"/>
    <w:qFormat/>
    <w:pPr/>
    <w:rPr>
      <w:rFonts w:ascii="Noto Sans" w:hAnsi="Noto Sans"/>
      <w:sz w:val="95"/>
    </w:rPr>
  </w:style>
  <w:style w:type="paragraph" w:styleId="Style25">
    <w:name w:val="Графічний об'єкт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ans" w:hAnsi="Liberation Sans" w:eastAsia="Tahoma" w:cs="Calibri"/>
      <w:color w:val="auto"/>
      <w:kern w:val="0"/>
      <w:sz w:val="36"/>
      <w:szCs w:val="24"/>
      <w:lang w:val="ru-RU" w:eastAsia="en-US" w:bidi="ar-SA"/>
    </w:rPr>
  </w:style>
  <w:style w:type="paragraph" w:styleId="Style26">
    <w:name w:val="Фігури"/>
    <w:basedOn w:val="Style25"/>
    <w:qFormat/>
    <w:pPr/>
    <w:rPr>
      <w:rFonts w:ascii="Liberation Sans" w:hAnsi="Liberation Sans"/>
      <w:b/>
      <w:sz w:val="28"/>
    </w:rPr>
  </w:style>
  <w:style w:type="paragraph" w:styleId="Style27">
    <w:name w:val="Заповнено"/>
    <w:basedOn w:val="Style26"/>
    <w:qFormat/>
    <w:pPr/>
    <w:rPr>
      <w:rFonts w:ascii="Liberation Sans" w:hAnsi="Liberation Sans"/>
      <w:b/>
      <w:sz w:val="28"/>
    </w:rPr>
  </w:style>
  <w:style w:type="paragraph" w:styleId="Style28">
    <w:name w:val="Заповнено синім"/>
    <w:basedOn w:val="Style27"/>
    <w:qFormat/>
    <w:pPr/>
    <w:rPr>
      <w:rFonts w:ascii="Liberation Sans" w:hAnsi="Liberation Sans"/>
      <w:b/>
      <w:color w:val="FFFFFF"/>
      <w:sz w:val="28"/>
    </w:rPr>
  </w:style>
  <w:style w:type="paragraph" w:styleId="Style29">
    <w:name w:val="Заповнено зеленим"/>
    <w:basedOn w:val="Style27"/>
    <w:qFormat/>
    <w:pPr/>
    <w:rPr>
      <w:rFonts w:ascii="Liberation Sans" w:hAnsi="Liberation Sans"/>
      <w:b/>
      <w:color w:val="FFFFFF"/>
      <w:sz w:val="28"/>
    </w:rPr>
  </w:style>
  <w:style w:type="paragraph" w:styleId="Style30">
    <w:name w:val="Заповнено червоним"/>
    <w:basedOn w:val="Style27"/>
    <w:qFormat/>
    <w:pPr/>
    <w:rPr>
      <w:rFonts w:ascii="Liberation Sans" w:hAnsi="Liberation Sans"/>
      <w:b/>
      <w:color w:val="FFFFFF"/>
      <w:sz w:val="28"/>
    </w:rPr>
  </w:style>
  <w:style w:type="paragraph" w:styleId="Style31">
    <w:name w:val="Заповнено жовтим"/>
    <w:basedOn w:val="Style27"/>
    <w:qFormat/>
    <w:pPr/>
    <w:rPr>
      <w:rFonts w:ascii="Liberation Sans" w:hAnsi="Liberation Sans"/>
      <w:b/>
      <w:color w:val="FFFFFF"/>
      <w:sz w:val="28"/>
    </w:rPr>
  </w:style>
  <w:style w:type="paragraph" w:styleId="Style32">
    <w:name w:val="Обведено"/>
    <w:basedOn w:val="Style26"/>
    <w:qFormat/>
    <w:pPr/>
    <w:rPr>
      <w:rFonts w:ascii="Liberation Sans" w:hAnsi="Liberation Sans"/>
      <w:b/>
      <w:sz w:val="28"/>
    </w:rPr>
  </w:style>
  <w:style w:type="paragraph" w:styleId="Style33">
    <w:name w:val="Обведено синім"/>
    <w:basedOn w:val="Style32"/>
    <w:qFormat/>
    <w:pPr/>
    <w:rPr>
      <w:rFonts w:ascii="Liberation Sans" w:hAnsi="Liberation Sans"/>
      <w:b/>
      <w:color w:val="355269"/>
      <w:sz w:val="28"/>
    </w:rPr>
  </w:style>
  <w:style w:type="paragraph" w:styleId="Style34">
    <w:name w:val="Обведено зеленим"/>
    <w:basedOn w:val="Style32"/>
    <w:qFormat/>
    <w:pPr/>
    <w:rPr>
      <w:rFonts w:ascii="Liberation Sans" w:hAnsi="Liberation Sans"/>
      <w:b/>
      <w:color w:val="127622"/>
      <w:sz w:val="28"/>
    </w:rPr>
  </w:style>
  <w:style w:type="paragraph" w:styleId="Style35">
    <w:name w:val="Обведено червоним"/>
    <w:basedOn w:val="Style32"/>
    <w:qFormat/>
    <w:pPr/>
    <w:rPr>
      <w:rFonts w:ascii="Liberation Sans" w:hAnsi="Liberation Sans"/>
      <w:b/>
      <w:color w:val="C9211E"/>
      <w:sz w:val="28"/>
    </w:rPr>
  </w:style>
  <w:style w:type="paragraph" w:styleId="Style36">
    <w:name w:val="Обведено жовтим"/>
    <w:basedOn w:val="Style32"/>
    <w:qFormat/>
    <w:pPr/>
    <w:rPr>
      <w:rFonts w:ascii="Liberation Sans" w:hAnsi="Liberation Sans"/>
      <w:b/>
      <w:color w:val="B47804"/>
      <w:sz w:val="28"/>
    </w:rPr>
  </w:style>
  <w:style w:type="paragraph" w:styleId="Style37">
    <w:name w:val="Лінії"/>
    <w:basedOn w:val="Style25"/>
    <w:qFormat/>
    <w:pPr/>
    <w:rPr>
      <w:rFonts w:ascii="Liberation Sans" w:hAnsi="Liberation Sans"/>
      <w:sz w:val="36"/>
    </w:rPr>
  </w:style>
  <w:style w:type="paragraph" w:styleId="Style38">
    <w:name w:val="Стрілка"/>
    <w:basedOn w:val="Style37"/>
    <w:qFormat/>
    <w:pPr/>
    <w:rPr>
      <w:rFonts w:ascii="Liberation Sans" w:hAnsi="Liberation Sans"/>
      <w:sz w:val="36"/>
    </w:rPr>
  </w:style>
  <w:style w:type="paragraph" w:styleId="Style39">
    <w:name w:val="Штрихова лінія"/>
    <w:basedOn w:val="Style37"/>
    <w:qFormat/>
    <w:pPr/>
    <w:rPr>
      <w:rFonts w:ascii="Liberation Sans" w:hAnsi="Liberation Sans"/>
      <w:sz w:val="36"/>
    </w:rPr>
  </w:style>
  <w:style w:type="paragraph" w:styleId="LTGliederung1">
    <w:name w:val="Пустой слайд~LT~Gliederung 1"/>
    <w:qFormat/>
    <w:pPr>
      <w:widowControl/>
      <w:suppressAutoHyphens w:val="true"/>
      <w:bidi w:val="0"/>
      <w:spacing w:lineRule="auto" w:line="216" w:before="283" w:after="0"/>
      <w:jc w:val="left"/>
    </w:pPr>
    <w:rPr>
      <w:rFonts w:ascii="Arial" w:hAnsi="Arial" w:eastAsia="Tahoma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ru-RU" w:eastAsia="en-US" w:bidi="ar-SA"/>
    </w:rPr>
  </w:style>
  <w:style w:type="paragraph" w:styleId="LTGliederung2">
    <w:name w:val="Пустой слайд~LT~Gliederung 2"/>
    <w:basedOn w:val="LTGliederung1"/>
    <w:qFormat/>
    <w:pPr>
      <w:bidi w:val="0"/>
      <w:spacing w:lineRule="auto" w:line="216" w:before="22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Gliederung3">
    <w:name w:val="Пустой слайд~LT~Gliederung 3"/>
    <w:basedOn w:val="LTGliederung2"/>
    <w:qFormat/>
    <w:pPr>
      <w:bidi w:val="0"/>
      <w:spacing w:lineRule="auto" w:line="216" w:before="170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LTGliederung4">
    <w:name w:val="Пустой слайд~LT~Gliederung 4"/>
    <w:basedOn w:val="LTGliederung3"/>
    <w:qFormat/>
    <w:pPr>
      <w:bidi w:val="0"/>
      <w:spacing w:lineRule="auto" w:line="216" w:before="113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LTGliederung5">
    <w:name w:val="Пустой слайд~LT~Gliederung 5"/>
    <w:basedOn w:val="LTGliederung4"/>
    <w:qFormat/>
    <w:pPr>
      <w:bidi w:val="0"/>
      <w:spacing w:lineRule="auto" w:line="216" w:before="5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Gliederung6">
    <w:name w:val="Пустой слайд~LT~Gliederung 6"/>
    <w:basedOn w:val="LTGliederung5"/>
    <w:qFormat/>
    <w:pPr>
      <w:bidi w:val="0"/>
      <w:spacing w:lineRule="auto" w:line="216" w:before="5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Gliederung7">
    <w:name w:val="Пустой слайд~LT~Gliederung 7"/>
    <w:basedOn w:val="LTGliederung6"/>
    <w:qFormat/>
    <w:pPr>
      <w:bidi w:val="0"/>
      <w:spacing w:lineRule="auto" w:line="216" w:before="5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Gliederung8">
    <w:name w:val="Пустой слайд~LT~Gliederung 8"/>
    <w:basedOn w:val="LTGliederung7"/>
    <w:qFormat/>
    <w:pPr>
      <w:bidi w:val="0"/>
      <w:spacing w:lineRule="auto" w:line="216" w:before="5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Gliederung9">
    <w:name w:val="Пустой слайд~LT~Gliederung 9"/>
    <w:basedOn w:val="LTGliederung8"/>
    <w:qFormat/>
    <w:pPr>
      <w:bidi w:val="0"/>
      <w:spacing w:lineRule="auto" w:line="216" w:before="5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LTTitel">
    <w:name w:val="Пустой слайд~LT~Titel"/>
    <w:qFormat/>
    <w:pPr>
      <w:widowControl/>
      <w:suppressAutoHyphens w:val="true"/>
      <w:bidi w:val="0"/>
      <w:spacing w:lineRule="atLeast" w:line="200" w:before="0" w:after="160"/>
      <w:jc w:val="left"/>
    </w:pPr>
    <w:rPr>
      <w:rFonts w:ascii="Arial" w:hAnsi="Arial" w:eastAsia="Tahoma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ru-RU" w:eastAsia="en-US" w:bidi="ar-SA"/>
    </w:rPr>
  </w:style>
  <w:style w:type="paragraph" w:styleId="LTUntertitel">
    <w:name w:val="Пустой слайд~LT~Untertitel"/>
    <w:qFormat/>
    <w:pPr>
      <w:widowControl/>
      <w:suppressAutoHyphens w:val="true"/>
      <w:bidi w:val="0"/>
      <w:spacing w:lineRule="auto" w:line="259" w:before="0" w:after="160"/>
      <w:jc w:val="center"/>
    </w:pPr>
    <w:rPr>
      <w:rFonts w:ascii="Arial" w:hAnsi="Arial" w:eastAsia="Tahoma" w:cs="Calibri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en-US" w:bidi="ar-SA"/>
    </w:rPr>
  </w:style>
  <w:style w:type="paragraph" w:styleId="LTNotizen">
    <w:name w:val="Пустой слайд~LT~Notizen"/>
    <w:qFormat/>
    <w:pPr>
      <w:widowControl/>
      <w:suppressAutoHyphens w:val="true"/>
      <w:bidi w:val="0"/>
      <w:spacing w:lineRule="auto" w:line="259" w:before="0" w:after="160"/>
      <w:ind w:left="340" w:hanging="340"/>
      <w:jc w:val="left"/>
    </w:pPr>
    <w:rPr>
      <w:rFonts w:ascii="Arial" w:hAnsi="Arial" w:eastAsia="Tahoma" w:cs="Calibri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en-US" w:bidi="ar-SA"/>
    </w:rPr>
  </w:style>
  <w:style w:type="paragraph" w:styleId="LTHintergrundobjekte">
    <w:name w:val="Пустой слайд~LT~Hintergrundobjekte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Tahoma" w:cs="Calibri"/>
      <w:color w:val="auto"/>
      <w:kern w:val="2"/>
      <w:sz w:val="24"/>
      <w:szCs w:val="24"/>
      <w:lang w:val="ru-RU" w:eastAsia="en-US" w:bidi="ar-SA"/>
    </w:rPr>
  </w:style>
  <w:style w:type="paragraph" w:styleId="LTHintergrund">
    <w:name w:val="Пустой слайд~LT~Hintergrund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Tahoma" w:cs="Calibri"/>
      <w:color w:val="auto"/>
      <w:kern w:val="2"/>
      <w:sz w:val="24"/>
      <w:szCs w:val="24"/>
      <w:lang w:val="ru-RU" w:eastAsia="en-US" w:bidi="ar-SA"/>
    </w:rPr>
  </w:style>
  <w:style w:type="paragraph" w:styleId="Default">
    <w:name w:val="default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Arial" w:hAnsi="Arial" w:eastAsia="Tahoma" w:cs="Calibri"/>
      <w:color w:val="auto"/>
      <w:kern w:val="2"/>
      <w:sz w:val="36"/>
      <w:szCs w:val="24"/>
      <w:lang w:val="ru-RU" w:eastAsia="en-US" w:bidi="ar-SA"/>
    </w:rPr>
  </w:style>
  <w:style w:type="paragraph" w:styleId="Gray1">
    <w:name w:val="gray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2">
    <w:name w:val="gray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3">
    <w:name w:val="gray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1">
    <w:name w:val="bw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2">
    <w:name w:val="bw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3">
    <w:name w:val="bw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1">
    <w:name w:val="orang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2">
    <w:name w:val="orang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3">
    <w:name w:val="orang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1">
    <w:name w:val="turquois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2">
    <w:name w:val="turquois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3">
    <w:name w:val="turquois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1">
    <w:name w:val="blu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2">
    <w:name w:val="blu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3">
    <w:name w:val="blu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1">
    <w:name w:val="sun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2">
    <w:name w:val="sun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3">
    <w:name w:val="sun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1">
    <w:name w:val="earth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2">
    <w:name w:val="earth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3">
    <w:name w:val="earth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1">
    <w:name w:val="green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2">
    <w:name w:val="green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3">
    <w:name w:val="green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1">
    <w:name w:val="seetang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2">
    <w:name w:val="seetang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3">
    <w:name w:val="seetang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1">
    <w:name w:val="lightblu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2">
    <w:name w:val="lightblu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3">
    <w:name w:val="lightblu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1">
    <w:name w:val="yellow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2">
    <w:name w:val="yellow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3">
    <w:name w:val="yellow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tyle40">
    <w:name w:val="Об'єкти на тлі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Tahoma" w:cs="Calibri"/>
      <w:color w:val="auto"/>
      <w:kern w:val="2"/>
      <w:sz w:val="24"/>
      <w:szCs w:val="24"/>
      <w:lang w:val="ru-RU" w:eastAsia="en-US" w:bidi="ar-SA"/>
    </w:rPr>
  </w:style>
  <w:style w:type="paragraph" w:styleId="Style41">
    <w:name w:val="Тло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Liberation Serif" w:hAnsi="Liberation Serif" w:eastAsia="Tahoma" w:cs="Calibri"/>
      <w:color w:val="auto"/>
      <w:kern w:val="2"/>
      <w:sz w:val="24"/>
      <w:szCs w:val="24"/>
      <w:lang w:val="ru-RU" w:eastAsia="en-US" w:bidi="ar-SA"/>
    </w:rPr>
  </w:style>
  <w:style w:type="paragraph" w:styleId="1">
    <w:name w:val="Структура 1"/>
    <w:qFormat/>
    <w:pPr>
      <w:widowControl/>
      <w:suppressAutoHyphens w:val="true"/>
      <w:bidi w:val="0"/>
      <w:spacing w:lineRule="auto" w:line="216" w:before="283" w:after="0"/>
      <w:jc w:val="left"/>
    </w:pPr>
    <w:rPr>
      <w:rFonts w:ascii="Arial" w:hAnsi="Arial" w:eastAsia="Tahoma" w:cs="Calib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ru-RU" w:eastAsia="en-US" w:bidi="ar-SA"/>
    </w:rPr>
  </w:style>
  <w:style w:type="paragraph" w:styleId="2">
    <w:name w:val="Структура 2"/>
    <w:basedOn w:val="1"/>
    <w:qFormat/>
    <w:pPr>
      <w:bidi w:val="0"/>
      <w:spacing w:lineRule="auto" w:line="216" w:before="22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3">
    <w:name w:val="Структура 3"/>
    <w:basedOn w:val="2"/>
    <w:qFormat/>
    <w:pPr>
      <w:bidi w:val="0"/>
      <w:spacing w:lineRule="auto" w:line="216" w:before="170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43">
    <w:name w:val="Структура 4"/>
    <w:basedOn w:val="3"/>
    <w:qFormat/>
    <w:pPr>
      <w:bidi w:val="0"/>
      <w:spacing w:lineRule="auto" w:line="216" w:before="113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5">
    <w:name w:val="Структура 5"/>
    <w:basedOn w:val="43"/>
    <w:qFormat/>
    <w:pPr>
      <w:bidi w:val="0"/>
      <w:spacing w:lineRule="auto" w:line="216" w:before="5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6">
    <w:name w:val="Структура 6"/>
    <w:basedOn w:val="5"/>
    <w:qFormat/>
    <w:pPr>
      <w:bidi w:val="0"/>
      <w:spacing w:lineRule="auto" w:line="216" w:before="5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7">
    <w:name w:val="Структура 7"/>
    <w:basedOn w:val="6"/>
    <w:qFormat/>
    <w:pPr>
      <w:bidi w:val="0"/>
      <w:spacing w:lineRule="auto" w:line="216" w:before="5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8">
    <w:name w:val="Структура 8"/>
    <w:basedOn w:val="7"/>
    <w:qFormat/>
    <w:pPr>
      <w:bidi w:val="0"/>
      <w:spacing w:lineRule="auto" w:line="216" w:before="5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9">
    <w:name w:val="Структура 9"/>
    <w:basedOn w:val="8"/>
    <w:qFormat/>
    <w:pPr>
      <w:bidi w:val="0"/>
      <w:spacing w:lineRule="auto" w:line="216" w:before="57" w:after="0"/>
      <w:jc w:val="left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Style42">
    <w:name w:val="Вміст рам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5">
    <w:name w:val="WW8Num5"/>
    <w:qFormat/>
  </w:style>
  <w:style w:type="numbering" w:styleId="WW8Num1">
    <w:name w:val="WW8Num1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Application>LibreOffice/7.4.2.3$Windows_X86_64 LibreOffice_project/382eef1f22670f7f4118c8c2dd222ec7ad009daf</Application>
  <AppVersion>15.0000</AppVersion>
  <Pages>8</Pages>
  <Words>952</Words>
  <Characters>5536</Characters>
  <CharactersWithSpaces>6440</CharactersWithSpaces>
  <Paragraphs>132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2023-03-13T13:08:00Z</dcterms:created>
  <dc:creator>Пользователь Windows</dc:creator>
  <dc:description/>
  <dc:language>uk-UA</dc:language>
  <cp:lastModifiedBy/>
  <dcterms:modified xsi:type="dcterms:W3CDTF">2023-03-15T19:17:18Z</dcterms:modified>
  <cp:revision>108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