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403" w:rsidRPr="00D432EE" w:rsidRDefault="00957403" w:rsidP="00D432EE">
      <w:pPr>
        <w:spacing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D432EE">
        <w:rPr>
          <w:rFonts w:ascii="Times New Roman" w:hAnsi="Times New Roman" w:cs="Times New Roman"/>
          <w:b/>
          <w:sz w:val="28"/>
          <w:szCs w:val="28"/>
        </w:rPr>
        <w:t>Тема уроку.</w:t>
      </w:r>
      <w:r w:rsidRPr="00D432EE">
        <w:rPr>
          <w:rFonts w:ascii="Times New Roman" w:hAnsi="Times New Roman" w:cs="Times New Roman"/>
          <w:sz w:val="28"/>
          <w:szCs w:val="28"/>
        </w:rPr>
        <w:t xml:space="preserve"> </w:t>
      </w:r>
      <w:r w:rsidRPr="00D432EE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Сила с</w:t>
      </w:r>
      <w:r w:rsidR="00B41D1C" w:rsidRPr="00D432EE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труму. Вимірювання сили струму</w:t>
      </w:r>
    </w:p>
    <w:p w:rsidR="00957403" w:rsidRPr="00D432EE" w:rsidRDefault="00957403" w:rsidP="00D432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2EE">
        <w:rPr>
          <w:rFonts w:ascii="Times New Roman" w:hAnsi="Times New Roman" w:cs="Times New Roman"/>
          <w:b/>
          <w:sz w:val="28"/>
          <w:szCs w:val="28"/>
        </w:rPr>
        <w:t>Тип уроку:</w:t>
      </w:r>
      <w:r w:rsidR="00B41D1C" w:rsidRPr="00D432EE">
        <w:rPr>
          <w:rFonts w:ascii="Times New Roman" w:hAnsi="Times New Roman" w:cs="Times New Roman"/>
          <w:sz w:val="28"/>
          <w:szCs w:val="28"/>
        </w:rPr>
        <w:t xml:space="preserve"> комбінований</w:t>
      </w:r>
    </w:p>
    <w:p w:rsidR="00E572A2" w:rsidRPr="00D432EE" w:rsidRDefault="00957403" w:rsidP="00D432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2EE">
        <w:rPr>
          <w:rFonts w:ascii="Times New Roman" w:hAnsi="Times New Roman" w:cs="Times New Roman"/>
          <w:b/>
          <w:sz w:val="28"/>
          <w:szCs w:val="28"/>
        </w:rPr>
        <w:t>Мета уроку:</w:t>
      </w:r>
      <w:r w:rsidRPr="00D432EE">
        <w:rPr>
          <w:rFonts w:ascii="Times New Roman" w:hAnsi="Times New Roman" w:cs="Times New Roman"/>
          <w:sz w:val="28"/>
          <w:szCs w:val="28"/>
        </w:rPr>
        <w:t xml:space="preserve"> ввести поняття «сила струму»; ознайомити учнів із приладом для вимірювання сили струму, навчити читати його показання; пояснити учням принцип розв’язування типових задач. </w:t>
      </w:r>
    </w:p>
    <w:p w:rsidR="00E572A2" w:rsidRPr="00D432EE" w:rsidRDefault="00E572A2" w:rsidP="00D432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2EE">
        <w:rPr>
          <w:rFonts w:ascii="Times New Roman" w:hAnsi="Times New Roman" w:cs="Times New Roman"/>
          <w:b/>
          <w:sz w:val="28"/>
          <w:szCs w:val="28"/>
        </w:rPr>
        <w:t xml:space="preserve">Очікувані результати: </w:t>
      </w:r>
      <w:r w:rsidRPr="00D432EE">
        <w:rPr>
          <w:rFonts w:ascii="Times New Roman" w:hAnsi="Times New Roman" w:cs="Times New Roman"/>
          <w:sz w:val="28"/>
          <w:szCs w:val="28"/>
        </w:rPr>
        <w:t>після цього уроку учні матимуть уявлення про силу струму, вмітимуть структурувати інформацію у вигляді ментальної карти; користуватися амперметром; розв’язувати типові задачі</w:t>
      </w:r>
    </w:p>
    <w:p w:rsidR="00957403" w:rsidRPr="00D432EE" w:rsidRDefault="00B44699" w:rsidP="00D432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2EE">
        <w:rPr>
          <w:rFonts w:ascii="Times New Roman" w:hAnsi="Times New Roman" w:cs="Times New Roman"/>
          <w:b/>
          <w:sz w:val="28"/>
          <w:szCs w:val="28"/>
        </w:rPr>
        <w:t>Наочність і о</w:t>
      </w:r>
      <w:r w:rsidR="00957403" w:rsidRPr="00D432EE">
        <w:rPr>
          <w:rFonts w:ascii="Times New Roman" w:hAnsi="Times New Roman" w:cs="Times New Roman"/>
          <w:b/>
          <w:sz w:val="28"/>
          <w:szCs w:val="28"/>
        </w:rPr>
        <w:t>бладнання:</w:t>
      </w:r>
      <w:r w:rsidR="00957403" w:rsidRPr="00D432EE">
        <w:rPr>
          <w:rFonts w:ascii="Times New Roman" w:hAnsi="Times New Roman" w:cs="Times New Roman"/>
          <w:sz w:val="28"/>
          <w:szCs w:val="28"/>
        </w:rPr>
        <w:t xml:space="preserve"> </w:t>
      </w:r>
      <w:r w:rsidRPr="00D432EE">
        <w:rPr>
          <w:rFonts w:ascii="Times New Roman" w:hAnsi="Times New Roman" w:cs="Times New Roman"/>
          <w:sz w:val="28"/>
          <w:szCs w:val="28"/>
        </w:rPr>
        <w:t>ПК</w:t>
      </w:r>
      <w:r w:rsidR="0056536D" w:rsidRPr="00D432EE">
        <w:rPr>
          <w:rFonts w:ascii="Times New Roman" w:hAnsi="Times New Roman" w:cs="Times New Roman"/>
          <w:sz w:val="28"/>
          <w:szCs w:val="28"/>
        </w:rPr>
        <w:t xml:space="preserve"> з підключенням до Інтернету</w:t>
      </w:r>
      <w:r w:rsidRPr="00D432EE">
        <w:rPr>
          <w:rFonts w:ascii="Times New Roman" w:hAnsi="Times New Roman" w:cs="Times New Roman"/>
          <w:sz w:val="28"/>
          <w:szCs w:val="28"/>
        </w:rPr>
        <w:t>, підручники,</w:t>
      </w:r>
      <w:r w:rsidR="005D61F2">
        <w:rPr>
          <w:rFonts w:ascii="Times New Roman" w:hAnsi="Times New Roman" w:cs="Times New Roman"/>
          <w:sz w:val="28"/>
          <w:szCs w:val="28"/>
        </w:rPr>
        <w:t xml:space="preserve"> вирізки з журналів, картинки з мережі Інтернет,</w:t>
      </w:r>
      <w:bookmarkStart w:id="0" w:name="_GoBack"/>
      <w:bookmarkEnd w:id="0"/>
      <w:r w:rsidRPr="00D432EE">
        <w:rPr>
          <w:rFonts w:ascii="Times New Roman" w:hAnsi="Times New Roman" w:cs="Times New Roman"/>
          <w:sz w:val="28"/>
          <w:szCs w:val="28"/>
        </w:rPr>
        <w:t xml:space="preserve"> </w:t>
      </w:r>
      <w:r w:rsidR="00957403" w:rsidRPr="00D432EE">
        <w:rPr>
          <w:rFonts w:ascii="Times New Roman" w:hAnsi="Times New Roman" w:cs="Times New Roman"/>
          <w:sz w:val="28"/>
          <w:szCs w:val="28"/>
        </w:rPr>
        <w:t>амперметр,</w:t>
      </w:r>
      <w:r w:rsidR="0044153D" w:rsidRPr="00D432EE">
        <w:rPr>
          <w:rFonts w:ascii="Times New Roman" w:hAnsi="Times New Roman" w:cs="Times New Roman"/>
          <w:sz w:val="28"/>
          <w:szCs w:val="28"/>
        </w:rPr>
        <w:t xml:space="preserve"> </w:t>
      </w:r>
      <w:r w:rsidR="001F0AAE" w:rsidRPr="00D432EE">
        <w:rPr>
          <w:rFonts w:ascii="Times New Roman" w:hAnsi="Times New Roman" w:cs="Times New Roman"/>
          <w:sz w:val="28"/>
          <w:szCs w:val="28"/>
        </w:rPr>
        <w:t>резистор</w:t>
      </w:r>
      <w:r w:rsidR="0044153D" w:rsidRPr="00D432EE">
        <w:rPr>
          <w:rFonts w:ascii="Times New Roman" w:hAnsi="Times New Roman" w:cs="Times New Roman"/>
          <w:sz w:val="28"/>
          <w:szCs w:val="28"/>
        </w:rPr>
        <w:t>,</w:t>
      </w:r>
      <w:r w:rsidR="001F0AAE" w:rsidRPr="00D432EE">
        <w:rPr>
          <w:rFonts w:ascii="Times New Roman" w:hAnsi="Times New Roman" w:cs="Times New Roman"/>
          <w:sz w:val="28"/>
          <w:szCs w:val="28"/>
        </w:rPr>
        <w:t xml:space="preserve"> ключ,</w:t>
      </w:r>
      <w:r w:rsidR="0044153D" w:rsidRPr="00D432EE">
        <w:rPr>
          <w:rFonts w:ascii="Times New Roman" w:hAnsi="Times New Roman" w:cs="Times New Roman"/>
          <w:sz w:val="28"/>
          <w:szCs w:val="28"/>
        </w:rPr>
        <w:t xml:space="preserve"> джерело струму,</w:t>
      </w:r>
      <w:r w:rsidR="00957403" w:rsidRPr="00D432EE">
        <w:rPr>
          <w:rFonts w:ascii="Times New Roman" w:hAnsi="Times New Roman" w:cs="Times New Roman"/>
          <w:sz w:val="28"/>
          <w:szCs w:val="28"/>
        </w:rPr>
        <w:t xml:space="preserve"> плакати із зобр</w:t>
      </w:r>
      <w:r w:rsidR="00B41D1C" w:rsidRPr="00D432EE">
        <w:rPr>
          <w:rFonts w:ascii="Times New Roman" w:hAnsi="Times New Roman" w:cs="Times New Roman"/>
          <w:sz w:val="28"/>
          <w:szCs w:val="28"/>
        </w:rPr>
        <w:t>аженням шкал різних амперметрів</w:t>
      </w:r>
    </w:p>
    <w:p w:rsidR="00B44699" w:rsidRPr="00D432EE" w:rsidRDefault="00B44699" w:rsidP="00D432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699" w:rsidRPr="00D432EE" w:rsidRDefault="00B44699" w:rsidP="00D432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2EE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6E13C4" w:rsidRPr="00D432EE" w:rsidRDefault="006E13C4" w:rsidP="00D432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32E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</w:t>
      </w:r>
      <w:r w:rsidRPr="00D432EE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  <w:t>Девіз уроку:</w:t>
      </w:r>
      <w:r w:rsidRPr="00D432EE">
        <w:rPr>
          <w:rFonts w:ascii="Times New Roman" w:hAnsi="Times New Roman" w:cs="Times New Roman"/>
          <w:sz w:val="28"/>
          <w:szCs w:val="28"/>
        </w:rPr>
        <w:t xml:space="preserve"> Найкращий спосіб вивчити </w:t>
      </w:r>
    </w:p>
    <w:p w:rsidR="006E13C4" w:rsidRPr="00D432EE" w:rsidRDefault="006E13C4" w:rsidP="00D432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32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що-небудь – це відкрити самому</w:t>
      </w:r>
    </w:p>
    <w:p w:rsidR="006E13C4" w:rsidRPr="00D432EE" w:rsidRDefault="006E13C4" w:rsidP="00D432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32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Д.</w:t>
      </w:r>
      <w:proofErr w:type="spellStart"/>
      <w:r w:rsidRPr="00D432EE">
        <w:rPr>
          <w:rFonts w:ascii="Times New Roman" w:hAnsi="Times New Roman" w:cs="Times New Roman"/>
          <w:sz w:val="28"/>
          <w:szCs w:val="28"/>
        </w:rPr>
        <w:t>Поя</w:t>
      </w:r>
      <w:proofErr w:type="spellEnd"/>
    </w:p>
    <w:p w:rsidR="00B44699" w:rsidRPr="00D432EE" w:rsidRDefault="00B44699" w:rsidP="00D432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2E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І. Організаційний етап</w:t>
      </w:r>
    </w:p>
    <w:p w:rsidR="00B44699" w:rsidRPr="00D432EE" w:rsidRDefault="00B44699" w:rsidP="00D432EE">
      <w:pPr>
        <w:spacing w:line="240" w:lineRule="auto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D432E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ІІ. Мотивація навчальної діяльності</w:t>
      </w:r>
    </w:p>
    <w:p w:rsidR="00B44699" w:rsidRPr="00D432EE" w:rsidRDefault="00B44699" w:rsidP="00D432E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2EE">
        <w:rPr>
          <w:rFonts w:ascii="Times New Roman" w:hAnsi="Times New Roman" w:cs="Times New Roman"/>
          <w:sz w:val="28"/>
          <w:szCs w:val="28"/>
        </w:rPr>
        <w:t>Ви вже знаєте, що для кількісного опису фізичних явищ, властивостей тіл і речовин фізики використовують фізичні величини. А за допомогою яких фізичних величин можна кількісно описати процес проходження електричного струму в провіднику? Про одну з них ви дізнаєтесь на цьому уроці</w:t>
      </w:r>
    </w:p>
    <w:p w:rsidR="006B3F32" w:rsidRPr="00D432EE" w:rsidRDefault="006B3F32" w:rsidP="00D432EE">
      <w:pPr>
        <w:spacing w:line="240" w:lineRule="auto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D432E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ІІІ. Актуалізація опорних знань</w:t>
      </w:r>
    </w:p>
    <w:p w:rsidR="006B3F32" w:rsidRPr="00D432EE" w:rsidRDefault="00EE59C9" w:rsidP="00D432E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2E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251460</wp:posOffset>
            </wp:positionV>
            <wp:extent cx="3824605" cy="1943100"/>
            <wp:effectExtent l="19050" t="0" r="4445" b="0"/>
            <wp:wrapTight wrapText="bothSides">
              <wp:wrapPolygon edited="0">
                <wp:start x="-108" y="0"/>
                <wp:lineTo x="-108" y="21388"/>
                <wp:lineTo x="21625" y="21388"/>
                <wp:lineTo x="21625" y="0"/>
                <wp:lineTo x="-108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60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3F32" w:rsidRPr="00D432EE">
        <w:rPr>
          <w:rFonts w:ascii="Times New Roman" w:hAnsi="Times New Roman" w:cs="Times New Roman"/>
          <w:sz w:val="28"/>
          <w:szCs w:val="28"/>
        </w:rPr>
        <w:t>Робота з картками</w:t>
      </w:r>
      <w:r w:rsidRPr="00D432EE">
        <w:rPr>
          <w:rFonts w:ascii="Times New Roman" w:hAnsi="Times New Roman" w:cs="Times New Roman"/>
          <w:sz w:val="28"/>
          <w:szCs w:val="28"/>
        </w:rPr>
        <w:t xml:space="preserve"> (</w:t>
      </w:r>
      <w:r w:rsidRPr="00D432EE">
        <w:rPr>
          <w:rFonts w:ascii="Times New Roman" w:hAnsi="Times New Roman" w:cs="Times New Roman"/>
          <w:i/>
          <w:sz w:val="28"/>
          <w:szCs w:val="28"/>
        </w:rPr>
        <w:t>наприклад</w:t>
      </w:r>
      <w:r w:rsidRPr="00D432EE">
        <w:rPr>
          <w:rFonts w:ascii="Times New Roman" w:hAnsi="Times New Roman" w:cs="Times New Roman"/>
          <w:sz w:val="28"/>
          <w:szCs w:val="28"/>
        </w:rPr>
        <w:t>):</w:t>
      </w:r>
    </w:p>
    <w:p w:rsidR="006B3F32" w:rsidRPr="00D432EE" w:rsidRDefault="006B3F32" w:rsidP="00D432E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3C4" w:rsidRPr="00D432EE" w:rsidRDefault="005D61F2" w:rsidP="00D432E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71.75pt;margin-top:22.75pt;width:71.4pt;height:25.2pt;z-index:251676672" stroked="f">
            <v:textbox>
              <w:txbxContent>
                <w:p w:rsidR="00EE59C9" w:rsidRPr="00EE59C9" w:rsidRDefault="00EE59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К. </w:t>
                  </w:r>
                  <w:r w:rsidRPr="00EE59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№1</w:t>
                  </w:r>
                </w:p>
                <w:p w:rsidR="00EE59C9" w:rsidRDefault="00EE59C9"/>
              </w:txbxContent>
            </v:textbox>
          </v:shape>
        </w:pict>
      </w:r>
    </w:p>
    <w:p w:rsidR="006E13C4" w:rsidRPr="00D432EE" w:rsidRDefault="006E13C4" w:rsidP="00D432E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13C4" w:rsidRPr="00D432EE" w:rsidRDefault="006E13C4" w:rsidP="00D432E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13C4" w:rsidRPr="00D432EE" w:rsidRDefault="006E13C4" w:rsidP="00D432E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E59C9" w:rsidRPr="00D432EE" w:rsidRDefault="005D61F2" w:rsidP="00D432EE">
      <w:pPr>
        <w:spacing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uk-UA"/>
        </w:rPr>
        <w:pict>
          <v:shape id="_x0000_s1041" type="#_x0000_t202" style="position:absolute;left:0;text-align:left;margin-left:80.65pt;margin-top:34.25pt;width:59.4pt;height:25.2pt;z-index:251677696" stroked="f">
            <v:textbox>
              <w:txbxContent>
                <w:p w:rsidR="00EE59C9" w:rsidRPr="00EE59C9" w:rsidRDefault="00EE59C9" w:rsidP="00EE59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К. №2</w:t>
                  </w:r>
                </w:p>
              </w:txbxContent>
            </v:textbox>
          </v:shape>
        </w:pict>
      </w:r>
      <w:r w:rsidR="0055049E">
        <w:rPr>
          <w:rFonts w:ascii="Times New Roman" w:hAnsi="Times New Roman" w:cs="Times New Roman"/>
          <w:b/>
          <w:i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-3970655</wp:posOffset>
            </wp:positionH>
            <wp:positionV relativeFrom="paragraph">
              <wp:posOffset>434975</wp:posOffset>
            </wp:positionV>
            <wp:extent cx="4156710" cy="297180"/>
            <wp:effectExtent l="19050" t="0" r="0" b="0"/>
            <wp:wrapTight wrapText="bothSides">
              <wp:wrapPolygon edited="0">
                <wp:start x="-99" y="0"/>
                <wp:lineTo x="-99" y="20769"/>
                <wp:lineTo x="21580" y="20769"/>
                <wp:lineTo x="21580" y="0"/>
                <wp:lineTo x="-99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8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71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0AAE" w:rsidRPr="00D432EE" w:rsidRDefault="005D61F2" w:rsidP="00D432EE">
      <w:pPr>
        <w:spacing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1F497D" w:themeColor="text2"/>
          <w:sz w:val="28"/>
          <w:szCs w:val="28"/>
          <w:lang w:eastAsia="uk-UA"/>
        </w:rPr>
        <w:lastRenderedPageBreak/>
        <w:pict>
          <v:shape id="_x0000_s1042" type="#_x0000_t202" style="position:absolute;left:0;text-align:left;margin-left:27.6pt;margin-top:2.1pt;width:69.6pt;height:25.2pt;z-index:251678720" stroked="f">
            <v:textbox>
              <w:txbxContent>
                <w:p w:rsidR="00EE59C9" w:rsidRPr="00EE59C9" w:rsidRDefault="00EE59C9" w:rsidP="00EE59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К. №3</w:t>
                  </w:r>
                </w:p>
              </w:txbxContent>
            </v:textbox>
          </v:shape>
        </w:pict>
      </w:r>
      <w:r w:rsidR="00EE59C9" w:rsidRPr="00D432EE">
        <w:rPr>
          <w:rFonts w:ascii="Times New Roman" w:hAnsi="Times New Roman" w:cs="Times New Roman"/>
          <w:b/>
          <w:i/>
          <w:noProof/>
          <w:color w:val="1F497D" w:themeColor="text2"/>
          <w:sz w:val="28"/>
          <w:szCs w:val="28"/>
          <w:lang w:val="ru-RU"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79375</wp:posOffset>
            </wp:positionH>
            <wp:positionV relativeFrom="paragraph">
              <wp:posOffset>39370</wp:posOffset>
            </wp:positionV>
            <wp:extent cx="4446270" cy="518160"/>
            <wp:effectExtent l="19050" t="0" r="0" b="0"/>
            <wp:wrapTight wrapText="bothSides">
              <wp:wrapPolygon edited="0">
                <wp:start x="-93" y="0"/>
                <wp:lineTo x="-93" y="20647"/>
                <wp:lineTo x="21563" y="20647"/>
                <wp:lineTo x="21563" y="0"/>
                <wp:lineTo x="-93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27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0AAE" w:rsidRPr="00D432EE" w:rsidRDefault="001F0AAE" w:rsidP="00D432EE">
      <w:pPr>
        <w:spacing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</w:p>
    <w:p w:rsidR="00AA1AF9" w:rsidRPr="00D432EE" w:rsidRDefault="00B41D1C" w:rsidP="00D432EE">
      <w:pPr>
        <w:spacing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D432EE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I</w:t>
      </w:r>
      <w:r w:rsidR="00C87E2C" w:rsidRPr="00D432EE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lang w:val="en-US"/>
        </w:rPr>
        <w:t>V</w:t>
      </w:r>
      <w:r w:rsidRPr="00D432EE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. Вивчення нового матеріалу</w:t>
      </w:r>
    </w:p>
    <w:p w:rsidR="00694BDE" w:rsidRDefault="001F0AAE" w:rsidP="00694B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32EE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432EE">
        <w:rPr>
          <w:rFonts w:ascii="Times New Roman" w:hAnsi="Times New Roman" w:cs="Times New Roman"/>
          <w:sz w:val="28"/>
          <w:szCs w:val="28"/>
        </w:rPr>
        <w:t xml:space="preserve"> </w:t>
      </w:r>
      <w:r w:rsidR="00C56443" w:rsidRPr="00D432EE">
        <w:rPr>
          <w:rFonts w:ascii="Times New Roman" w:hAnsi="Times New Roman" w:cs="Times New Roman"/>
          <w:sz w:val="28"/>
          <w:szCs w:val="28"/>
        </w:rPr>
        <w:t xml:space="preserve">- </w:t>
      </w:r>
      <w:r w:rsidRPr="00D432EE">
        <w:rPr>
          <w:rFonts w:ascii="Times New Roman" w:hAnsi="Times New Roman" w:cs="Times New Roman"/>
          <w:sz w:val="28"/>
          <w:szCs w:val="28"/>
        </w:rPr>
        <w:t>Прочитайте девіз сьогоднішнього уроку. Так, сьогодні ви багато чого дізнаєтеся без моєї допомоги. Зараз запрошую ва</w:t>
      </w:r>
      <w:r w:rsidR="00C56443" w:rsidRPr="00D432EE">
        <w:rPr>
          <w:rFonts w:ascii="Times New Roman" w:hAnsi="Times New Roman" w:cs="Times New Roman"/>
          <w:sz w:val="28"/>
          <w:szCs w:val="28"/>
        </w:rPr>
        <w:t>м</w:t>
      </w:r>
      <w:r w:rsidRPr="00D432EE">
        <w:rPr>
          <w:rFonts w:ascii="Times New Roman" w:hAnsi="Times New Roman" w:cs="Times New Roman"/>
          <w:sz w:val="28"/>
          <w:szCs w:val="28"/>
        </w:rPr>
        <w:t xml:space="preserve"> переглянути відео, яке ви знайдете за посиланням: </w:t>
      </w:r>
      <w:hyperlink r:id="rId9" w:history="1">
        <w:r w:rsidR="00694BDE" w:rsidRPr="00B0361C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https://www.youtube.com/watch?v=KNIFSHaK4To&amp;t=195s</w:t>
        </w:r>
      </w:hyperlink>
    </w:p>
    <w:p w:rsidR="00B41D1C" w:rsidRPr="00D432EE" w:rsidRDefault="00B41D1C" w:rsidP="00D432E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32EE">
        <w:rPr>
          <w:rFonts w:ascii="Times New Roman" w:hAnsi="Times New Roman" w:cs="Times New Roman"/>
          <w:b/>
          <w:i/>
          <w:sz w:val="28"/>
          <w:szCs w:val="28"/>
        </w:rPr>
        <w:t>Робота в групах</w:t>
      </w:r>
    </w:p>
    <w:p w:rsidR="00B41D1C" w:rsidRPr="00D432EE" w:rsidRDefault="00B41D1C" w:rsidP="00D432E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2EE">
        <w:rPr>
          <w:rFonts w:ascii="Times New Roman" w:hAnsi="Times New Roman" w:cs="Times New Roman"/>
          <w:sz w:val="28"/>
          <w:szCs w:val="28"/>
        </w:rPr>
        <w:t>Учні</w:t>
      </w:r>
      <w:r w:rsidR="006E13C4" w:rsidRPr="00D432EE">
        <w:rPr>
          <w:rFonts w:ascii="Times New Roman" w:hAnsi="Times New Roman" w:cs="Times New Roman"/>
          <w:sz w:val="28"/>
          <w:szCs w:val="28"/>
        </w:rPr>
        <w:t xml:space="preserve"> в парах</w:t>
      </w:r>
      <w:r w:rsidR="00AA1AF9" w:rsidRPr="00D432EE">
        <w:rPr>
          <w:rFonts w:ascii="Times New Roman" w:hAnsi="Times New Roman" w:cs="Times New Roman"/>
          <w:sz w:val="28"/>
          <w:szCs w:val="28"/>
        </w:rPr>
        <w:t xml:space="preserve">, використовуючи теоретичний матеріал </w:t>
      </w:r>
      <w:r w:rsidRPr="00D432EE">
        <w:rPr>
          <w:rFonts w:ascii="Times New Roman" w:hAnsi="Times New Roman" w:cs="Times New Roman"/>
          <w:sz w:val="28"/>
          <w:szCs w:val="28"/>
        </w:rPr>
        <w:t>підручника і</w:t>
      </w:r>
      <w:r w:rsidR="00AA1AF9" w:rsidRPr="00D432EE">
        <w:rPr>
          <w:rFonts w:ascii="Times New Roman" w:hAnsi="Times New Roman" w:cs="Times New Roman"/>
          <w:sz w:val="28"/>
          <w:szCs w:val="28"/>
        </w:rPr>
        <w:t xml:space="preserve"> аналізуючи відео,</w:t>
      </w:r>
      <w:r w:rsidRPr="00D432EE">
        <w:rPr>
          <w:rFonts w:ascii="Times New Roman" w:hAnsi="Times New Roman" w:cs="Times New Roman"/>
          <w:sz w:val="28"/>
          <w:szCs w:val="28"/>
        </w:rPr>
        <w:t xml:space="preserve"> працюють над створенням </w:t>
      </w:r>
      <w:r w:rsidR="00AA1AF9" w:rsidRPr="00D432EE">
        <w:rPr>
          <w:rFonts w:ascii="Times New Roman" w:hAnsi="Times New Roman" w:cs="Times New Roman"/>
          <w:sz w:val="28"/>
          <w:szCs w:val="28"/>
        </w:rPr>
        <w:t xml:space="preserve">опорного конспекту у вигляді </w:t>
      </w:r>
      <w:r w:rsidRPr="00D432EE">
        <w:rPr>
          <w:rFonts w:ascii="Times New Roman" w:hAnsi="Times New Roman" w:cs="Times New Roman"/>
          <w:sz w:val="28"/>
          <w:szCs w:val="28"/>
        </w:rPr>
        <w:t>ментальної карти</w:t>
      </w:r>
      <w:r w:rsidR="003E300F" w:rsidRPr="00D432EE">
        <w:rPr>
          <w:rFonts w:ascii="Times New Roman" w:hAnsi="Times New Roman" w:cs="Times New Roman"/>
          <w:sz w:val="28"/>
          <w:szCs w:val="28"/>
        </w:rPr>
        <w:t xml:space="preserve"> (http://www.kievoit.ippo.kubg.edu.ua)</w:t>
      </w:r>
    </w:p>
    <w:p w:rsidR="006E13C4" w:rsidRPr="00D432EE" w:rsidRDefault="00E534C4" w:rsidP="00D432E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32EE">
        <w:rPr>
          <w:rFonts w:ascii="Times New Roman" w:hAnsi="Times New Roman" w:cs="Times New Roman"/>
          <w:i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-240665</wp:posOffset>
            </wp:positionH>
            <wp:positionV relativeFrom="paragraph">
              <wp:posOffset>325120</wp:posOffset>
            </wp:positionV>
            <wp:extent cx="6356985" cy="3638550"/>
            <wp:effectExtent l="95250" t="57150" r="62865" b="1123950"/>
            <wp:wrapTight wrapText="bothSides">
              <wp:wrapPolygon edited="0">
                <wp:start x="129" y="-339"/>
                <wp:lineTo x="-129" y="-113"/>
                <wp:lineTo x="-324" y="28272"/>
                <wp:lineTo x="21749" y="28272"/>
                <wp:lineTo x="21749" y="23183"/>
                <wp:lineTo x="21555" y="21487"/>
                <wp:lineTo x="21555" y="21374"/>
                <wp:lineTo x="21619" y="21374"/>
                <wp:lineTo x="21749" y="19791"/>
                <wp:lineTo x="21749" y="1470"/>
                <wp:lineTo x="21814" y="792"/>
                <wp:lineTo x="21619" y="113"/>
                <wp:lineTo x="21296" y="-339"/>
                <wp:lineTo x="129" y="-339"/>
              </wp:wrapPolygon>
            </wp:wrapTight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985" cy="363855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8269CE" w:rsidRPr="00D432EE">
        <w:rPr>
          <w:rFonts w:ascii="Times New Roman" w:hAnsi="Times New Roman" w:cs="Times New Roman"/>
          <w:i/>
          <w:sz w:val="28"/>
          <w:szCs w:val="28"/>
        </w:rPr>
        <w:t>Приклад ментальної карти</w:t>
      </w:r>
      <w:r w:rsidRPr="00D432EE">
        <w:rPr>
          <w:rFonts w:ascii="Times New Roman" w:hAnsi="Times New Roman" w:cs="Times New Roman"/>
          <w:i/>
          <w:sz w:val="28"/>
          <w:szCs w:val="28"/>
        </w:rPr>
        <w:t>:</w:t>
      </w:r>
    </w:p>
    <w:p w:rsidR="00683379" w:rsidRPr="00D432EE" w:rsidRDefault="00E534C4" w:rsidP="00D432E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32EE">
        <w:rPr>
          <w:rFonts w:ascii="Times New Roman" w:hAnsi="Times New Roman" w:cs="Times New Roman"/>
          <w:sz w:val="28"/>
          <w:szCs w:val="28"/>
        </w:rPr>
        <w:t>У</w:t>
      </w:r>
      <w:r w:rsidR="004F67CC" w:rsidRPr="00D432EE">
        <w:rPr>
          <w:rFonts w:ascii="Times New Roman" w:hAnsi="Times New Roman" w:cs="Times New Roman"/>
          <w:sz w:val="28"/>
          <w:szCs w:val="28"/>
        </w:rPr>
        <w:t xml:space="preserve">читель </w:t>
      </w:r>
      <w:r w:rsidR="00683379" w:rsidRPr="00D432EE">
        <w:rPr>
          <w:rFonts w:ascii="Times New Roman" w:hAnsi="Times New Roman" w:cs="Times New Roman"/>
          <w:sz w:val="28"/>
          <w:szCs w:val="28"/>
        </w:rPr>
        <w:t>зупиняється</w:t>
      </w:r>
      <w:r w:rsidR="004F67CC" w:rsidRPr="00D432EE">
        <w:rPr>
          <w:rFonts w:ascii="Times New Roman" w:hAnsi="Times New Roman" w:cs="Times New Roman"/>
          <w:sz w:val="28"/>
          <w:szCs w:val="28"/>
        </w:rPr>
        <w:t xml:space="preserve"> на головних правилах для вс</w:t>
      </w:r>
      <w:r w:rsidR="00683379" w:rsidRPr="00D432EE">
        <w:rPr>
          <w:rFonts w:ascii="Times New Roman" w:hAnsi="Times New Roman" w:cs="Times New Roman"/>
          <w:sz w:val="28"/>
          <w:szCs w:val="28"/>
        </w:rPr>
        <w:t xml:space="preserve">іх, хто має справу з електрикою. Учні складають </w:t>
      </w:r>
      <w:proofErr w:type="spellStart"/>
      <w:r w:rsidR="00683379" w:rsidRPr="00D432EE">
        <w:rPr>
          <w:rFonts w:ascii="Times New Roman" w:hAnsi="Times New Roman" w:cs="Times New Roman"/>
          <w:sz w:val="28"/>
          <w:szCs w:val="28"/>
        </w:rPr>
        <w:t>пам’</w:t>
      </w:r>
      <w:r w:rsidR="00683379" w:rsidRPr="00D432EE">
        <w:rPr>
          <w:rFonts w:ascii="Times New Roman" w:hAnsi="Times New Roman" w:cs="Times New Roman"/>
          <w:sz w:val="28"/>
          <w:szCs w:val="28"/>
          <w:lang w:val="ru-RU"/>
        </w:rPr>
        <w:t>ятку</w:t>
      </w:r>
      <w:proofErr w:type="spellEnd"/>
      <w:r w:rsidR="00683379" w:rsidRPr="00D432E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683379" w:rsidRPr="00D432EE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="00683379" w:rsidRPr="00D432EE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683379" w:rsidRPr="00D432EE">
        <w:rPr>
          <w:rFonts w:ascii="Times New Roman" w:hAnsi="Times New Roman" w:cs="Times New Roman"/>
          <w:sz w:val="28"/>
          <w:szCs w:val="28"/>
          <w:lang w:val="ru-RU"/>
        </w:rPr>
        <w:t>вигляді</w:t>
      </w:r>
      <w:proofErr w:type="spellEnd"/>
      <w:r w:rsidR="00683379" w:rsidRPr="00D432EE">
        <w:rPr>
          <w:rFonts w:ascii="Times New Roman" w:hAnsi="Times New Roman" w:cs="Times New Roman"/>
          <w:sz w:val="28"/>
          <w:szCs w:val="28"/>
          <w:lang w:val="ru-RU"/>
        </w:rPr>
        <w:t xml:space="preserve"> коллажу з </w:t>
      </w:r>
      <w:proofErr w:type="spellStart"/>
      <w:r w:rsidR="00683379" w:rsidRPr="00D432EE">
        <w:rPr>
          <w:rFonts w:ascii="Times New Roman" w:hAnsi="Times New Roman" w:cs="Times New Roman"/>
          <w:sz w:val="28"/>
          <w:szCs w:val="28"/>
          <w:lang w:val="ru-RU"/>
        </w:rPr>
        <w:t>використанням</w:t>
      </w:r>
      <w:proofErr w:type="spellEnd"/>
      <w:r w:rsidR="00683379" w:rsidRPr="00D432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83379" w:rsidRPr="00D432EE">
        <w:rPr>
          <w:rFonts w:ascii="Times New Roman" w:hAnsi="Times New Roman" w:cs="Times New Roman"/>
          <w:sz w:val="28"/>
          <w:szCs w:val="28"/>
          <w:lang w:val="ru-RU"/>
        </w:rPr>
        <w:t>вирізок</w:t>
      </w:r>
      <w:proofErr w:type="spellEnd"/>
      <w:r w:rsidR="00683379" w:rsidRPr="00D432EE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683379" w:rsidRPr="00D432EE">
        <w:rPr>
          <w:rFonts w:ascii="Times New Roman" w:hAnsi="Times New Roman" w:cs="Times New Roman"/>
          <w:sz w:val="28"/>
          <w:szCs w:val="28"/>
          <w:lang w:val="ru-RU"/>
        </w:rPr>
        <w:t>журналів</w:t>
      </w:r>
      <w:proofErr w:type="spellEnd"/>
      <w:r w:rsidR="00683379" w:rsidRPr="00D432EE">
        <w:rPr>
          <w:rFonts w:ascii="Times New Roman" w:hAnsi="Times New Roman" w:cs="Times New Roman"/>
          <w:sz w:val="28"/>
          <w:szCs w:val="28"/>
          <w:lang w:val="ru-RU"/>
        </w:rPr>
        <w:t xml:space="preserve">, картинок з </w:t>
      </w:r>
      <w:proofErr w:type="spellStart"/>
      <w:r w:rsidR="00683379" w:rsidRPr="00D432EE">
        <w:rPr>
          <w:rFonts w:ascii="Times New Roman" w:hAnsi="Times New Roman" w:cs="Times New Roman"/>
          <w:sz w:val="28"/>
          <w:szCs w:val="28"/>
          <w:lang w:val="ru-RU"/>
        </w:rPr>
        <w:t>мережі</w:t>
      </w:r>
      <w:proofErr w:type="spellEnd"/>
      <w:r w:rsidR="00683379" w:rsidRPr="00D432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83379" w:rsidRPr="00D432EE">
        <w:rPr>
          <w:rFonts w:ascii="Times New Roman" w:hAnsi="Times New Roman" w:cs="Times New Roman"/>
          <w:sz w:val="28"/>
          <w:szCs w:val="28"/>
          <w:lang w:val="ru-RU"/>
        </w:rPr>
        <w:t>Інтернет</w:t>
      </w:r>
      <w:proofErr w:type="spellEnd"/>
      <w:r w:rsidR="00683379" w:rsidRPr="00D432E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83379" w:rsidRPr="00D432EE">
        <w:rPr>
          <w:rFonts w:ascii="Times New Roman" w:hAnsi="Times New Roman" w:cs="Times New Roman"/>
          <w:sz w:val="28"/>
          <w:szCs w:val="28"/>
          <w:lang w:val="ru-RU"/>
        </w:rPr>
        <w:t>дитячих</w:t>
      </w:r>
      <w:proofErr w:type="spellEnd"/>
      <w:r w:rsidR="00683379" w:rsidRPr="00D432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83379" w:rsidRPr="00D432EE">
        <w:rPr>
          <w:rFonts w:ascii="Times New Roman" w:hAnsi="Times New Roman" w:cs="Times New Roman"/>
          <w:sz w:val="28"/>
          <w:szCs w:val="28"/>
          <w:lang w:val="ru-RU"/>
        </w:rPr>
        <w:t>малюнків</w:t>
      </w:r>
      <w:proofErr w:type="spellEnd"/>
      <w:r w:rsidR="00683379" w:rsidRPr="00D432EE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</w:p>
    <w:p w:rsidR="00C56443" w:rsidRPr="00D432EE" w:rsidRDefault="00C56443" w:rsidP="00D432E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56443" w:rsidRPr="00D432EE" w:rsidRDefault="00C56443" w:rsidP="00D432E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32EE">
        <w:rPr>
          <w:rFonts w:ascii="Times New Roman" w:hAnsi="Times New Roman" w:cs="Times New Roman"/>
          <w:b/>
          <w:i/>
          <w:sz w:val="28"/>
          <w:szCs w:val="28"/>
        </w:rPr>
        <w:t>Метод «Критичне читання тексту»</w:t>
      </w:r>
    </w:p>
    <w:p w:rsidR="00C56443" w:rsidRPr="00D432EE" w:rsidRDefault="00C56443" w:rsidP="00D432E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2EE">
        <w:rPr>
          <w:rFonts w:ascii="Times New Roman" w:hAnsi="Times New Roman" w:cs="Times New Roman"/>
          <w:sz w:val="28"/>
          <w:szCs w:val="28"/>
        </w:rPr>
        <w:t>Учні користуються рис.27.6, знайомляться з правилами, яких необхідно дотримуватися під час вимірювання сили струму амперметром, пояснюють як правильно проводити вимірювання амперметром.</w:t>
      </w:r>
    </w:p>
    <w:p w:rsidR="00C56443" w:rsidRPr="00D432EE" w:rsidRDefault="00C56443" w:rsidP="00D432E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67CC" w:rsidRPr="00D432EE" w:rsidRDefault="00683379" w:rsidP="00D432E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2EE">
        <w:rPr>
          <w:rFonts w:ascii="Times New Roman" w:hAnsi="Times New Roman" w:cs="Times New Roman"/>
          <w:sz w:val="28"/>
          <w:szCs w:val="28"/>
          <w:lang w:val="ru-RU"/>
        </w:rPr>
        <w:t xml:space="preserve">Учитель </w:t>
      </w:r>
      <w:r w:rsidRPr="00D432EE">
        <w:rPr>
          <w:rFonts w:ascii="Times New Roman" w:hAnsi="Times New Roman" w:cs="Times New Roman"/>
          <w:sz w:val="28"/>
          <w:szCs w:val="28"/>
        </w:rPr>
        <w:t>п</w:t>
      </w:r>
      <w:r w:rsidR="004F67CC" w:rsidRPr="00D432EE">
        <w:rPr>
          <w:rFonts w:ascii="Times New Roman" w:hAnsi="Times New Roman" w:cs="Times New Roman"/>
          <w:sz w:val="28"/>
          <w:szCs w:val="28"/>
        </w:rPr>
        <w:t xml:space="preserve">оказує демонстраційний амперметр, наголошуючи </w:t>
      </w:r>
      <w:proofErr w:type="gramStart"/>
      <w:r w:rsidR="004F67CC" w:rsidRPr="00D432E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F67CC" w:rsidRPr="00D432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67CC" w:rsidRPr="00D432EE"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 w:rsidR="004F67CC" w:rsidRPr="00D432EE">
        <w:rPr>
          <w:rFonts w:ascii="Times New Roman" w:hAnsi="Times New Roman" w:cs="Times New Roman"/>
          <w:sz w:val="28"/>
          <w:szCs w:val="28"/>
        </w:rPr>
        <w:t>, що перевищувати допустиму силу струму не можна.</w:t>
      </w:r>
    </w:p>
    <w:p w:rsidR="004F67CC" w:rsidRPr="00D432EE" w:rsidRDefault="005207EE" w:rsidP="00D432E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2E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1504315</wp:posOffset>
            </wp:positionH>
            <wp:positionV relativeFrom="paragraph">
              <wp:posOffset>280670</wp:posOffset>
            </wp:positionV>
            <wp:extent cx="2129790" cy="1543685"/>
            <wp:effectExtent l="19050" t="0" r="3810" b="0"/>
            <wp:wrapTight wrapText="bothSides">
              <wp:wrapPolygon edited="0">
                <wp:start x="-193" y="0"/>
                <wp:lineTo x="-193" y="21325"/>
                <wp:lineTo x="21639" y="21325"/>
                <wp:lineTo x="21639" y="0"/>
                <wp:lineTo x="-193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154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67CC" w:rsidRPr="00D432EE">
        <w:rPr>
          <w:rFonts w:ascii="Times New Roman" w:hAnsi="Times New Roman" w:cs="Times New Roman"/>
          <w:sz w:val="28"/>
          <w:szCs w:val="28"/>
        </w:rPr>
        <w:t>Учні за схемою складають електричне коло і проводять вимірювання сили струму у колі</w:t>
      </w:r>
      <w:r w:rsidRPr="00D432E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67CC" w:rsidRPr="00D432EE" w:rsidRDefault="004F67CC" w:rsidP="00D432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7EE" w:rsidRPr="00D432EE" w:rsidRDefault="005207EE" w:rsidP="00D432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7EE" w:rsidRPr="00D432EE" w:rsidRDefault="005207EE" w:rsidP="00D432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7EE" w:rsidRPr="00D432EE" w:rsidRDefault="005207EE" w:rsidP="00D432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E43" w:rsidRPr="00D432EE" w:rsidRDefault="006A5E43" w:rsidP="00D432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2EE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432EE">
        <w:rPr>
          <w:rFonts w:ascii="Times New Roman" w:hAnsi="Times New Roman" w:cs="Times New Roman"/>
          <w:sz w:val="28"/>
          <w:szCs w:val="28"/>
        </w:rPr>
        <w:t xml:space="preserve"> Крім ампера на практиці часто застосовують кратні і частинні одиниці сили струму. Давайте пригадаємо, яким множникам відповідають префікси </w:t>
      </w:r>
      <w:proofErr w:type="spellStart"/>
      <w:r w:rsidRPr="00D432EE">
        <w:rPr>
          <w:rFonts w:ascii="Times New Roman" w:hAnsi="Times New Roman" w:cs="Times New Roman"/>
          <w:sz w:val="28"/>
          <w:szCs w:val="28"/>
        </w:rPr>
        <w:t>кіло-</w:t>
      </w:r>
      <w:proofErr w:type="spellEnd"/>
      <w:r w:rsidRPr="00D432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32EE">
        <w:rPr>
          <w:rFonts w:ascii="Times New Roman" w:hAnsi="Times New Roman" w:cs="Times New Roman"/>
          <w:sz w:val="28"/>
          <w:szCs w:val="28"/>
        </w:rPr>
        <w:t>мікро-</w:t>
      </w:r>
      <w:proofErr w:type="spellEnd"/>
      <w:r w:rsidRPr="00D432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32EE">
        <w:rPr>
          <w:rFonts w:ascii="Times New Roman" w:hAnsi="Times New Roman" w:cs="Times New Roman"/>
          <w:sz w:val="28"/>
          <w:szCs w:val="28"/>
        </w:rPr>
        <w:t>мілі</w:t>
      </w:r>
      <w:proofErr w:type="spellEnd"/>
      <w:r w:rsidR="00EE59C9" w:rsidRPr="00D432EE">
        <w:rPr>
          <w:rFonts w:ascii="Times New Roman" w:hAnsi="Times New Roman" w:cs="Times New Roman"/>
          <w:sz w:val="28"/>
          <w:szCs w:val="28"/>
        </w:rPr>
        <w:t>.</w:t>
      </w:r>
    </w:p>
    <w:p w:rsidR="00C87E2C" w:rsidRPr="00D432EE" w:rsidRDefault="00C87E2C" w:rsidP="00D432EE">
      <w:pPr>
        <w:spacing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D432EE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lang w:val="en-US"/>
        </w:rPr>
        <w:t>V</w:t>
      </w:r>
      <w:r w:rsidRPr="00D432EE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. </w:t>
      </w:r>
      <w:proofErr w:type="spellStart"/>
      <w:r w:rsidRPr="00D432EE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lang w:val="ru-RU"/>
        </w:rPr>
        <w:t>Первинне</w:t>
      </w:r>
      <w:proofErr w:type="spellEnd"/>
      <w:r w:rsidRPr="00D432EE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lang w:val="ru-RU"/>
        </w:rPr>
        <w:t xml:space="preserve"> </w:t>
      </w:r>
      <w:proofErr w:type="spellStart"/>
      <w:r w:rsidRPr="00D432EE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lang w:val="ru-RU"/>
        </w:rPr>
        <w:t>осмислення</w:t>
      </w:r>
      <w:proofErr w:type="spellEnd"/>
      <w:r w:rsidRPr="00D432EE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lang w:val="ru-RU"/>
        </w:rPr>
        <w:t xml:space="preserve"> нового </w:t>
      </w:r>
      <w:proofErr w:type="spellStart"/>
      <w:r w:rsidRPr="00D432EE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lang w:val="ru-RU"/>
        </w:rPr>
        <w:t>матеріалу</w:t>
      </w:r>
      <w:proofErr w:type="spellEnd"/>
    </w:p>
    <w:p w:rsidR="00C87E2C" w:rsidRPr="00D432EE" w:rsidRDefault="00C87E2C" w:rsidP="00D432E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D432EE">
        <w:rPr>
          <w:rFonts w:ascii="Times New Roman" w:hAnsi="Times New Roman" w:cs="Times New Roman"/>
          <w:b/>
          <w:i/>
          <w:sz w:val="28"/>
          <w:szCs w:val="28"/>
        </w:rPr>
        <w:t>Вправа «Слово-речення-запитання-відповідь»</w:t>
      </w:r>
    </w:p>
    <w:p w:rsidR="00C87E2C" w:rsidRPr="00D432EE" w:rsidRDefault="00C87E2C" w:rsidP="00D432E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2EE">
        <w:rPr>
          <w:rFonts w:ascii="Times New Roman" w:hAnsi="Times New Roman" w:cs="Times New Roman"/>
          <w:sz w:val="28"/>
          <w:szCs w:val="28"/>
        </w:rPr>
        <w:t>Учні з вивченої теми спочатку називають слово, з ним складають речення. Потім ставлять до даного слова запитання і відповідають на нього.</w:t>
      </w:r>
    </w:p>
    <w:p w:rsidR="00C87E2C" w:rsidRPr="00D432EE" w:rsidRDefault="00C87E2C" w:rsidP="00D432EE">
      <w:pPr>
        <w:spacing w:line="240" w:lineRule="auto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D432EE">
        <w:rPr>
          <w:rFonts w:ascii="Times New Roman" w:hAnsi="Times New Roman" w:cs="Times New Roman"/>
          <w:sz w:val="28"/>
          <w:szCs w:val="28"/>
          <w:u w:val="single"/>
        </w:rPr>
        <w:t>Наприклад:</w:t>
      </w:r>
      <w:r w:rsidRPr="00D432EE">
        <w:rPr>
          <w:rFonts w:ascii="Times New Roman" w:hAnsi="Times New Roman" w:cs="Times New Roman"/>
          <w:sz w:val="28"/>
          <w:szCs w:val="28"/>
        </w:rPr>
        <w:t xml:space="preserve"> </w:t>
      </w:r>
      <w:r w:rsidRPr="00D432EE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Сила струму</w:t>
      </w:r>
      <w:r w:rsidR="000E1EF5" w:rsidRPr="00D432EE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.</w:t>
      </w:r>
      <w:r w:rsidRPr="00D432EE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0E1EF5" w:rsidRPr="00D432EE">
        <w:rPr>
          <w:rFonts w:ascii="Times New Roman" w:hAnsi="Times New Roman" w:cs="Times New Roman"/>
          <w:b/>
          <w:i/>
          <w:color w:val="9BBB59" w:themeColor="accent3"/>
          <w:sz w:val="28"/>
          <w:szCs w:val="28"/>
        </w:rPr>
        <w:t>Сила струму – це ф</w:t>
      </w:r>
      <w:r w:rsidRPr="00D432EE">
        <w:rPr>
          <w:rFonts w:ascii="Times New Roman" w:hAnsi="Times New Roman" w:cs="Times New Roman"/>
          <w:b/>
          <w:i/>
          <w:color w:val="9BBB59" w:themeColor="accent3"/>
          <w:sz w:val="28"/>
          <w:szCs w:val="28"/>
        </w:rPr>
        <w:t>ізична величина що характеризує електричний струм</w:t>
      </w:r>
      <w:r w:rsidR="000E1EF5" w:rsidRPr="00D432EE">
        <w:rPr>
          <w:rFonts w:ascii="Times New Roman" w:hAnsi="Times New Roman" w:cs="Times New Roman"/>
          <w:b/>
          <w:i/>
          <w:color w:val="9BBB59" w:themeColor="accent3"/>
          <w:sz w:val="28"/>
          <w:szCs w:val="28"/>
        </w:rPr>
        <w:t>.</w:t>
      </w:r>
      <w:r w:rsidRPr="00D432EE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D432EE">
        <w:rPr>
          <w:rFonts w:ascii="Times New Roman" w:hAnsi="Times New Roman" w:cs="Times New Roman"/>
          <w:b/>
          <w:i/>
          <w:color w:val="8064A2" w:themeColor="accent4"/>
          <w:sz w:val="28"/>
          <w:szCs w:val="28"/>
        </w:rPr>
        <w:t>В яких одиницях вимірюють силу струму?</w:t>
      </w:r>
      <w:r w:rsidRPr="00D432EE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D432EE">
        <w:rPr>
          <w:rFonts w:ascii="Times New Roman" w:hAnsi="Times New Roman" w:cs="Times New Roman"/>
          <w:b/>
          <w:i/>
          <w:color w:val="002060"/>
          <w:sz w:val="28"/>
          <w:szCs w:val="28"/>
        </w:rPr>
        <w:t>Силу струму вимірюють в амперах.</w:t>
      </w:r>
    </w:p>
    <w:p w:rsidR="00C87E2C" w:rsidRPr="00D432EE" w:rsidRDefault="00C87E2C" w:rsidP="00D432EE">
      <w:pPr>
        <w:spacing w:line="240" w:lineRule="auto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D432EE">
        <w:rPr>
          <w:rFonts w:ascii="Times New Roman" w:hAnsi="Times New Roman" w:cs="Times New Roman"/>
          <w:sz w:val="28"/>
          <w:szCs w:val="28"/>
        </w:rPr>
        <w:t xml:space="preserve">Або: </w:t>
      </w:r>
      <w:r w:rsidRPr="00D432EE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Амперметр</w:t>
      </w:r>
      <w:r w:rsidR="000E1EF5" w:rsidRPr="00D432EE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.</w:t>
      </w:r>
      <w:r w:rsidRPr="00D432EE">
        <w:rPr>
          <w:rFonts w:ascii="Times New Roman" w:hAnsi="Times New Roman" w:cs="Times New Roman"/>
          <w:sz w:val="28"/>
          <w:szCs w:val="28"/>
        </w:rPr>
        <w:t xml:space="preserve"> – </w:t>
      </w:r>
      <w:r w:rsidR="000E1EF5" w:rsidRPr="00D432EE">
        <w:rPr>
          <w:rFonts w:ascii="Times New Roman" w:hAnsi="Times New Roman" w:cs="Times New Roman"/>
          <w:b/>
          <w:i/>
          <w:color w:val="F79646" w:themeColor="accent6"/>
          <w:sz w:val="28"/>
          <w:szCs w:val="28"/>
        </w:rPr>
        <w:t xml:space="preserve">Амперметр – це </w:t>
      </w:r>
      <w:r w:rsidRPr="00D432EE">
        <w:rPr>
          <w:rFonts w:ascii="Times New Roman" w:hAnsi="Times New Roman" w:cs="Times New Roman"/>
          <w:b/>
          <w:i/>
          <w:color w:val="F79646" w:themeColor="accent6"/>
          <w:sz w:val="28"/>
          <w:szCs w:val="28"/>
        </w:rPr>
        <w:t>прилад для вимірювання сили струму</w:t>
      </w:r>
      <w:r w:rsidR="000E1EF5" w:rsidRPr="00D432EE">
        <w:rPr>
          <w:rFonts w:ascii="Times New Roman" w:hAnsi="Times New Roman" w:cs="Times New Roman"/>
          <w:b/>
          <w:i/>
          <w:color w:val="F79646" w:themeColor="accent6"/>
          <w:sz w:val="28"/>
          <w:szCs w:val="28"/>
        </w:rPr>
        <w:t>.</w:t>
      </w:r>
      <w:r w:rsidR="000E1EF5" w:rsidRPr="00D432EE">
        <w:rPr>
          <w:rFonts w:ascii="Times New Roman" w:hAnsi="Times New Roman" w:cs="Times New Roman"/>
          <w:sz w:val="28"/>
          <w:szCs w:val="28"/>
        </w:rPr>
        <w:t xml:space="preserve"> </w:t>
      </w:r>
      <w:r w:rsidR="000E1EF5" w:rsidRPr="00D432EE">
        <w:rPr>
          <w:rFonts w:ascii="Times New Roman" w:hAnsi="Times New Roman" w:cs="Times New Roman"/>
          <w:b/>
          <w:i/>
          <w:color w:val="0070C0"/>
          <w:sz w:val="28"/>
          <w:szCs w:val="28"/>
        </w:rPr>
        <w:t>Як у коло приєднують амперметр?</w:t>
      </w:r>
      <w:r w:rsidR="000E1EF5" w:rsidRPr="00D432EE">
        <w:rPr>
          <w:rFonts w:ascii="Times New Roman" w:hAnsi="Times New Roman" w:cs="Times New Roman"/>
          <w:sz w:val="28"/>
          <w:szCs w:val="28"/>
        </w:rPr>
        <w:t xml:space="preserve"> – </w:t>
      </w:r>
      <w:r w:rsidR="000E1EF5" w:rsidRPr="00D432EE">
        <w:rPr>
          <w:rFonts w:ascii="Times New Roman" w:hAnsi="Times New Roman" w:cs="Times New Roman"/>
          <w:b/>
          <w:i/>
          <w:color w:val="7030A0"/>
          <w:sz w:val="28"/>
          <w:szCs w:val="28"/>
        </w:rPr>
        <w:t>Амперметр у коло приєднують послідовно з провідником</w:t>
      </w:r>
      <w:r w:rsidR="00215AD3" w:rsidRPr="00D432EE">
        <w:rPr>
          <w:rFonts w:ascii="Times New Roman" w:hAnsi="Times New Roman" w:cs="Times New Roman"/>
          <w:b/>
          <w:i/>
          <w:color w:val="7030A0"/>
          <w:sz w:val="28"/>
          <w:szCs w:val="28"/>
        </w:rPr>
        <w:t>, у якому вимірюють силу струму і т.д.</w:t>
      </w:r>
    </w:p>
    <w:p w:rsidR="000E1EF5" w:rsidRPr="00D432EE" w:rsidRDefault="000E1EF5" w:rsidP="00D432EE">
      <w:pPr>
        <w:spacing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proofErr w:type="gramStart"/>
      <w:r w:rsidRPr="00D432EE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lang w:val="en-US"/>
        </w:rPr>
        <w:t>V</w:t>
      </w:r>
      <w:r w:rsidRPr="00D432EE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І.</w:t>
      </w:r>
      <w:proofErr w:type="gramEnd"/>
      <w:r w:rsidRPr="00D432EE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Закріплення отриманих знань</w:t>
      </w:r>
    </w:p>
    <w:p w:rsidR="000E1EF5" w:rsidRPr="00D432EE" w:rsidRDefault="000E1EF5" w:rsidP="00D432E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432EE">
        <w:rPr>
          <w:rFonts w:ascii="Times New Roman" w:hAnsi="Times New Roman" w:cs="Times New Roman"/>
          <w:b/>
          <w:i/>
          <w:sz w:val="28"/>
          <w:szCs w:val="28"/>
        </w:rPr>
        <w:t>Розв</w:t>
      </w:r>
      <w:proofErr w:type="spellEnd"/>
      <w:r w:rsidRPr="00D432EE">
        <w:rPr>
          <w:rFonts w:ascii="Times New Roman" w:hAnsi="Times New Roman" w:cs="Times New Roman"/>
          <w:b/>
          <w:i/>
          <w:sz w:val="28"/>
          <w:szCs w:val="28"/>
          <w:lang w:val="en-US"/>
        </w:rPr>
        <w:t>’</w:t>
      </w:r>
      <w:proofErr w:type="spellStart"/>
      <w:r w:rsidRPr="00D432EE">
        <w:rPr>
          <w:rFonts w:ascii="Times New Roman" w:hAnsi="Times New Roman" w:cs="Times New Roman"/>
          <w:b/>
          <w:i/>
          <w:sz w:val="28"/>
          <w:szCs w:val="28"/>
          <w:lang w:val="en-US"/>
        </w:rPr>
        <w:t>язування</w:t>
      </w:r>
      <w:proofErr w:type="spellEnd"/>
      <w:r w:rsidRPr="00D432E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D432EE">
        <w:rPr>
          <w:rFonts w:ascii="Times New Roman" w:hAnsi="Times New Roman" w:cs="Times New Roman"/>
          <w:b/>
          <w:i/>
          <w:sz w:val="28"/>
          <w:szCs w:val="28"/>
          <w:lang w:val="en-US"/>
        </w:rPr>
        <w:t>тренувальних</w:t>
      </w:r>
      <w:proofErr w:type="spellEnd"/>
      <w:r w:rsidRPr="00D432E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D432EE">
        <w:rPr>
          <w:rFonts w:ascii="Times New Roman" w:hAnsi="Times New Roman" w:cs="Times New Roman"/>
          <w:b/>
          <w:i/>
          <w:sz w:val="28"/>
          <w:szCs w:val="28"/>
          <w:lang w:val="en-US"/>
        </w:rPr>
        <w:t>задач</w:t>
      </w:r>
      <w:proofErr w:type="spellEnd"/>
    </w:p>
    <w:p w:rsidR="00D3134A" w:rsidRPr="00D432EE" w:rsidRDefault="00D3134A" w:rsidP="00D432E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2EE">
        <w:rPr>
          <w:rFonts w:ascii="Times New Roman" w:hAnsi="Times New Roman" w:cs="Times New Roman"/>
          <w:sz w:val="28"/>
          <w:szCs w:val="28"/>
        </w:rPr>
        <w:t xml:space="preserve">Виразіть у амперах силу струму, яка дорівнює 3000 мА, 20 мА, 70 кА. </w:t>
      </w:r>
    </w:p>
    <w:p w:rsidR="005207EE" w:rsidRPr="00D432EE" w:rsidRDefault="00CE2E95" w:rsidP="00D432E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2E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2883535</wp:posOffset>
            </wp:positionH>
            <wp:positionV relativeFrom="paragraph">
              <wp:posOffset>212725</wp:posOffset>
            </wp:positionV>
            <wp:extent cx="1539240" cy="1104900"/>
            <wp:effectExtent l="19050" t="0" r="3810" b="0"/>
            <wp:wrapTight wrapText="bothSides">
              <wp:wrapPolygon edited="0">
                <wp:start x="-267" y="0"/>
                <wp:lineTo x="-267" y="21228"/>
                <wp:lineTo x="21653" y="21228"/>
                <wp:lineTo x="21653" y="0"/>
                <wp:lineTo x="-26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32E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4506595</wp:posOffset>
            </wp:positionH>
            <wp:positionV relativeFrom="paragraph">
              <wp:posOffset>288925</wp:posOffset>
            </wp:positionV>
            <wp:extent cx="1581150" cy="1028700"/>
            <wp:effectExtent l="19050" t="0" r="0" b="0"/>
            <wp:wrapTight wrapText="bothSides">
              <wp:wrapPolygon edited="0">
                <wp:start x="-260" y="0"/>
                <wp:lineTo x="-260" y="21200"/>
                <wp:lineTo x="21600" y="21200"/>
                <wp:lineTo x="21600" y="0"/>
                <wp:lineTo x="-26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07EE" w:rsidRPr="00D432EE">
        <w:rPr>
          <w:rFonts w:ascii="Times New Roman" w:hAnsi="Times New Roman" w:cs="Times New Roman"/>
          <w:sz w:val="28"/>
          <w:szCs w:val="28"/>
        </w:rPr>
        <w:t>На рисунк</w:t>
      </w:r>
      <w:r w:rsidR="00D3134A" w:rsidRPr="00D432EE">
        <w:rPr>
          <w:rFonts w:ascii="Times New Roman" w:hAnsi="Times New Roman" w:cs="Times New Roman"/>
          <w:sz w:val="28"/>
          <w:szCs w:val="28"/>
        </w:rPr>
        <w:t>ах</w:t>
      </w:r>
      <w:r w:rsidR="005207EE" w:rsidRPr="00D432EE">
        <w:rPr>
          <w:rFonts w:ascii="Times New Roman" w:hAnsi="Times New Roman" w:cs="Times New Roman"/>
          <w:sz w:val="28"/>
          <w:szCs w:val="28"/>
        </w:rPr>
        <w:t xml:space="preserve"> подано шкалу вимірювального приладу. Визначте ціну поділки шкали та покази цього приладу</w:t>
      </w:r>
      <w:r w:rsidR="00EE59C9" w:rsidRPr="00D432EE">
        <w:rPr>
          <w:rFonts w:ascii="Times New Roman" w:hAnsi="Times New Roman" w:cs="Times New Roman"/>
          <w:sz w:val="28"/>
          <w:szCs w:val="28"/>
        </w:rPr>
        <w:t>.</w:t>
      </w:r>
    </w:p>
    <w:p w:rsidR="00D3134A" w:rsidRPr="00D432EE" w:rsidRDefault="00D3134A" w:rsidP="00D432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87E" w:rsidRPr="00D432EE" w:rsidRDefault="0011087E" w:rsidP="00D432E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2EE">
        <w:rPr>
          <w:rFonts w:ascii="Times New Roman" w:hAnsi="Times New Roman" w:cs="Times New Roman"/>
          <w:sz w:val="28"/>
          <w:szCs w:val="28"/>
        </w:rPr>
        <w:t xml:space="preserve">Сила струму в колі електричної плитки дорівнює 1,5 А. Який електричний заряд проходить через поперечний переріз її спіралі за 20 </w:t>
      </w:r>
      <w:proofErr w:type="spellStart"/>
      <w:r w:rsidRPr="00D432EE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432EE">
        <w:rPr>
          <w:rFonts w:ascii="Times New Roman" w:hAnsi="Times New Roman" w:cs="Times New Roman"/>
          <w:sz w:val="28"/>
          <w:szCs w:val="28"/>
        </w:rPr>
        <w:t>?</w:t>
      </w:r>
    </w:p>
    <w:p w:rsidR="0011087E" w:rsidRPr="00D432EE" w:rsidRDefault="005D61F2" w:rsidP="00D432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_x0000_s1036" type="#_x0000_t202" style="position:absolute;left:0;text-align:left;margin-left:163.15pt;margin-top:4.5pt;width:180pt;height:108pt;z-index:251669504" stroked="f">
            <v:textbox>
              <w:txbxContent>
                <w:p w:rsidR="0011087E" w:rsidRDefault="0011087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11087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 =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q/t</w:t>
                  </w:r>
                  <w:r w:rsidR="00D3134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;</w:t>
                  </w:r>
                </w:p>
                <w:p w:rsidR="00D3134A" w:rsidRDefault="00D3134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q = I*t</w:t>
                  </w:r>
                </w:p>
                <w:p w:rsidR="00D3134A" w:rsidRPr="00D3134A" w:rsidRDefault="00D3134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q = 1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,5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А* 1200 с= 1800Кл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147pt;margin-top:.3pt;width:0;height:109.2pt;z-index:251668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_x0000_s1034" type="#_x0000_t202" style="position:absolute;left:0;text-align:left;margin-left:84.7pt;margin-top:.3pt;width:68.25pt;height:91.2pt;z-index:251667456" stroked="f">
            <v:textbox style="mso-next-textbox:#_x0000_s1034">
              <w:txbxContent>
                <w:p w:rsidR="0011087E" w:rsidRDefault="0011087E" w:rsidP="0011087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4C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11087E" w:rsidRDefault="0011087E" w:rsidP="0011087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1087E" w:rsidRPr="00C04C81" w:rsidRDefault="0011087E" w:rsidP="0011087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=1200с</w:t>
                  </w:r>
                </w:p>
                <w:p w:rsidR="0011087E" w:rsidRDefault="0011087E" w:rsidP="0011087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1087E" w:rsidRPr="00C04C81" w:rsidRDefault="0011087E" w:rsidP="0011087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_x0000_s1033" type="#_x0000_t32" style="position:absolute;left:0;text-align:left;margin-left:81.55pt;margin-top:.3pt;width:0;height:109.2pt;z-index:251666432" o:connectortype="straight"/>
        </w:pict>
      </w:r>
      <w:r w:rsidR="0011087E" w:rsidRPr="00D432EE">
        <w:rPr>
          <w:rFonts w:ascii="Times New Roman" w:hAnsi="Times New Roman" w:cs="Times New Roman"/>
          <w:sz w:val="28"/>
          <w:szCs w:val="28"/>
        </w:rPr>
        <w:t>Дано:</w:t>
      </w:r>
    </w:p>
    <w:p w:rsidR="0011087E" w:rsidRPr="00D432EE" w:rsidRDefault="0011087E" w:rsidP="00D432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2EE">
        <w:rPr>
          <w:rFonts w:ascii="Times New Roman" w:hAnsi="Times New Roman" w:cs="Times New Roman"/>
          <w:sz w:val="28"/>
          <w:szCs w:val="28"/>
        </w:rPr>
        <w:t>І = 1,5 А</w:t>
      </w:r>
    </w:p>
    <w:p w:rsidR="0011087E" w:rsidRPr="00D432EE" w:rsidRDefault="005D61F2" w:rsidP="00D432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_x0000_s1032" type="#_x0000_t32" style="position:absolute;left:0;text-align:left;margin-left:-.05pt;margin-top:26.7pt;width:81.6pt;height:0;z-index:251665408" o:connectortype="straight"/>
        </w:pict>
      </w:r>
      <w:r w:rsidR="0011087E" w:rsidRPr="00D432E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1087E" w:rsidRPr="00D432EE">
        <w:rPr>
          <w:rFonts w:ascii="Times New Roman" w:hAnsi="Times New Roman" w:cs="Times New Roman"/>
          <w:sz w:val="28"/>
          <w:szCs w:val="28"/>
        </w:rPr>
        <w:t xml:space="preserve"> </w:t>
      </w:r>
      <w:r w:rsidR="0011087E" w:rsidRPr="00D432EE">
        <w:rPr>
          <w:rFonts w:ascii="Times New Roman" w:hAnsi="Times New Roman" w:cs="Times New Roman"/>
          <w:sz w:val="28"/>
          <w:szCs w:val="28"/>
          <w:lang w:val="ru-RU"/>
        </w:rPr>
        <w:t xml:space="preserve">= </w:t>
      </w:r>
      <w:r w:rsidR="0011087E" w:rsidRPr="00D432EE">
        <w:rPr>
          <w:rFonts w:ascii="Times New Roman" w:hAnsi="Times New Roman" w:cs="Times New Roman"/>
          <w:sz w:val="28"/>
          <w:szCs w:val="28"/>
        </w:rPr>
        <w:t xml:space="preserve">20 </w:t>
      </w:r>
      <w:proofErr w:type="spellStart"/>
      <w:r w:rsidR="0011087E" w:rsidRPr="00D432EE">
        <w:rPr>
          <w:rFonts w:ascii="Times New Roman" w:hAnsi="Times New Roman" w:cs="Times New Roman"/>
          <w:sz w:val="28"/>
          <w:szCs w:val="28"/>
        </w:rPr>
        <w:t>хв</w:t>
      </w:r>
      <w:proofErr w:type="spellEnd"/>
    </w:p>
    <w:p w:rsidR="0011087E" w:rsidRPr="00D432EE" w:rsidRDefault="0011087E" w:rsidP="00D432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2E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D432EE">
        <w:rPr>
          <w:rFonts w:ascii="Times New Roman" w:hAnsi="Times New Roman" w:cs="Times New Roman"/>
          <w:sz w:val="28"/>
          <w:szCs w:val="28"/>
          <w:lang w:val="ru-RU"/>
        </w:rPr>
        <w:t xml:space="preserve"> - ?</w:t>
      </w:r>
    </w:p>
    <w:p w:rsidR="0011087E" w:rsidRPr="00D432EE" w:rsidRDefault="00D3134A" w:rsidP="00D432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2EE">
        <w:rPr>
          <w:rFonts w:ascii="Times New Roman" w:hAnsi="Times New Roman" w:cs="Times New Roman"/>
          <w:sz w:val="28"/>
          <w:szCs w:val="28"/>
        </w:rPr>
        <w:t>Відповідь: 1,8 кКл.</w:t>
      </w:r>
    </w:p>
    <w:p w:rsidR="0011087E" w:rsidRPr="00D432EE" w:rsidRDefault="0011087E" w:rsidP="00D432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3C4" w:rsidRPr="00D432EE" w:rsidRDefault="005D61F2" w:rsidP="00D432E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_x0000_s1029" type="#_x0000_t202" style="position:absolute;left:0;text-align:left;margin-left:106.15pt;margin-top:45.55pt;width:87.6pt;height:123pt;z-index:251661312" stroked="f">
            <v:textbox style="mso-next-textbox:#_x0000_s1029">
              <w:txbxContent>
                <w:p w:rsidR="00C04C81" w:rsidRDefault="00C04C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4C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C04C81" w:rsidRDefault="0011087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=</w:t>
                  </w:r>
                  <w:r w:rsidR="00C04C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1*10</w:t>
                  </w:r>
                  <w:r w:rsidR="00C04C81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-9</w:t>
                  </w:r>
                  <w:r w:rsidR="00C04C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</w:p>
                <w:p w:rsidR="00C04C81" w:rsidRPr="00C04C81" w:rsidRDefault="0011087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=</w:t>
                  </w:r>
                  <w:r w:rsidR="00C04C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32*10</w:t>
                  </w:r>
                  <w:r w:rsidR="00C04C81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-6</w:t>
                  </w:r>
                  <w:r w:rsidR="00C04C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  <w:p w:rsidR="00C04C81" w:rsidRDefault="00C04C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04C81" w:rsidRPr="00C04C81" w:rsidRDefault="00C04C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3E1B78" w:rsidRPr="00D432EE">
        <w:rPr>
          <w:rFonts w:ascii="Times New Roman" w:hAnsi="Times New Roman" w:cs="Times New Roman"/>
          <w:sz w:val="28"/>
          <w:szCs w:val="28"/>
        </w:rPr>
        <w:t>Скільки електронів проходить крізь поперечний переріз провідника за 1 нс, якщо сила струму становить 32 мкА?</w:t>
      </w:r>
    </w:p>
    <w:p w:rsidR="00B41D1C" w:rsidRPr="00D432EE" w:rsidRDefault="005D61F2" w:rsidP="00D432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_x0000_s1026" type="#_x0000_t32" style="position:absolute;left:0;text-align:left;margin-left:105.4pt;margin-top:7.5pt;width:.75pt;height:147.75pt;flip:x;z-index:2516582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_x0000_s1037" type="#_x0000_t202" style="position:absolute;left:0;text-align:left;margin-left:208.75pt;margin-top:17.85pt;width:294.6pt;height:108pt;z-index:251671552" stroked="f">
            <v:textbox style="mso-next-textbox:#_x0000_s1037">
              <w:txbxContent>
                <w:p w:rsidR="00D3134A" w:rsidRPr="00D432EE" w:rsidRDefault="00D3134A" w:rsidP="00D3134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N </w:t>
                  </w:r>
                  <w:r w:rsidRPr="00D432E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=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q</w:t>
                  </w:r>
                  <w:r w:rsidRPr="00D432E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q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  <w:t>e</w:t>
                  </w:r>
                  <w:proofErr w:type="spellEnd"/>
                  <w:r w:rsidRPr="00D432E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;</w:t>
                  </w:r>
                </w:p>
                <w:p w:rsidR="00D3134A" w:rsidRDefault="00D3134A" w:rsidP="00D3134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q</w:t>
                  </w:r>
                  <w:r w:rsidRPr="00D432E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=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</w:t>
                  </w:r>
                  <w:r w:rsidRPr="00D432E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*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t</w:t>
                  </w:r>
                </w:p>
                <w:p w:rsidR="00D3134A" w:rsidRDefault="00D3134A" w:rsidP="00D3134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N = I*t/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q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  <w:t>e</w:t>
                  </w:r>
                  <w:proofErr w:type="spellEnd"/>
                </w:p>
                <w:p w:rsidR="00D3134A" w:rsidRPr="003F0A57" w:rsidRDefault="00D3134A" w:rsidP="00D3134A">
                  <w:pPr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N = </w:t>
                  </w:r>
                  <w:r w:rsidR="003F0A5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32*10</w:t>
                  </w:r>
                  <w:r w:rsidR="003F0A57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  <w:lang w:val="en-US"/>
                    </w:rPr>
                    <w:t>-6</w:t>
                  </w:r>
                  <w:r w:rsidR="003F0A5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A* 1*10</w:t>
                  </w:r>
                  <w:r w:rsidR="003F0A57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  <w:lang w:val="en-US"/>
                    </w:rPr>
                    <w:t>-9</w:t>
                  </w:r>
                  <w:r w:rsidR="003F0A5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c/1</w:t>
                  </w:r>
                  <w:proofErr w:type="gramStart"/>
                  <w:r w:rsidR="003F0A5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,6</w:t>
                  </w:r>
                  <w:proofErr w:type="gramEnd"/>
                  <w:r w:rsidR="003F0A5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*10</w:t>
                  </w:r>
                  <w:r w:rsidR="003F0A57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  <w:lang w:val="en-US"/>
                    </w:rPr>
                    <w:t>-19</w:t>
                  </w:r>
                  <w:r w:rsidR="003F0A5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="003F0A5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Кл</w:t>
                  </w:r>
                  <w:proofErr w:type="spellEnd"/>
                  <w:r w:rsidR="003F0A5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= 2*10</w:t>
                  </w:r>
                  <w:r w:rsidR="003F0A57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_x0000_s1028" type="#_x0000_t32" style="position:absolute;left:0;text-align:left;margin-left:199.75pt;margin-top:7.5pt;width:0;height:147.75pt;z-index:251660288" o:connectortype="straight"/>
        </w:pict>
      </w:r>
      <w:r w:rsidR="00C04C81" w:rsidRPr="00D432EE">
        <w:rPr>
          <w:rFonts w:ascii="Times New Roman" w:hAnsi="Times New Roman" w:cs="Times New Roman"/>
          <w:sz w:val="28"/>
          <w:szCs w:val="28"/>
        </w:rPr>
        <w:t>Дано:</w:t>
      </w:r>
    </w:p>
    <w:p w:rsidR="00C04C81" w:rsidRPr="00D432EE" w:rsidRDefault="00C04C81" w:rsidP="00D432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2E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432EE">
        <w:rPr>
          <w:rFonts w:ascii="Times New Roman" w:hAnsi="Times New Roman" w:cs="Times New Roman"/>
          <w:sz w:val="28"/>
          <w:szCs w:val="28"/>
        </w:rPr>
        <w:t xml:space="preserve"> = 1 нс</w:t>
      </w:r>
    </w:p>
    <w:p w:rsidR="00C04C81" w:rsidRPr="00D432EE" w:rsidRDefault="00C04C81" w:rsidP="00D432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2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432EE">
        <w:rPr>
          <w:rFonts w:ascii="Times New Roman" w:hAnsi="Times New Roman" w:cs="Times New Roman"/>
          <w:sz w:val="28"/>
          <w:szCs w:val="28"/>
        </w:rPr>
        <w:t xml:space="preserve"> = 32 мкА</w:t>
      </w:r>
    </w:p>
    <w:p w:rsidR="00F30F7F" w:rsidRPr="00D432EE" w:rsidRDefault="005D61F2" w:rsidP="00D432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_x0000_s1038" type="#_x0000_t202" style="position:absolute;left:0;text-align:left;margin-left:-3.35pt;margin-top:77.55pt;width:256.8pt;height:24pt;z-index:251672576" stroked="f">
            <v:textbox>
              <w:txbxContent>
                <w:p w:rsidR="003F0A57" w:rsidRPr="003F0A57" w:rsidRDefault="003F0A5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F0A5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Відповідь: </w:t>
                  </w:r>
                  <w:r w:rsidRPr="003F0A5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2*10</w:t>
                  </w:r>
                  <w:r w:rsidRPr="003F0A57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_x0000_s1030" type="#_x0000_t202" style="position:absolute;left:0;text-align:left;margin-left:-3.35pt;margin-top:36pt;width:92.25pt;height:24.75pt;z-index:251662336" stroked="f">
            <v:textbox>
              <w:txbxContent>
                <w:p w:rsidR="00C04C81" w:rsidRPr="00C04C81" w:rsidRDefault="00C04C8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4C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N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- ?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_x0000_s1027" type="#_x0000_t32" style="position:absolute;left:0;text-align:left;margin-left:-7.1pt;margin-top:22.5pt;width:129pt;height:.05pt;z-index:251659264" o:connectortype="straight"/>
        </w:pict>
      </w:r>
      <w:proofErr w:type="spellStart"/>
      <w:proofErr w:type="gramStart"/>
      <w:r w:rsidR="00C04C81" w:rsidRPr="00D432E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C04C81" w:rsidRPr="00D432E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</w:t>
      </w:r>
      <w:proofErr w:type="spellEnd"/>
      <w:proofErr w:type="gramEnd"/>
      <w:r w:rsidR="00C04C81" w:rsidRPr="00D432EE">
        <w:rPr>
          <w:rFonts w:ascii="Times New Roman" w:hAnsi="Times New Roman" w:cs="Times New Roman"/>
          <w:sz w:val="28"/>
          <w:szCs w:val="28"/>
        </w:rPr>
        <w:t xml:space="preserve"> =</w:t>
      </w:r>
      <w:r w:rsidR="00F30F7F" w:rsidRPr="00D432EE">
        <w:rPr>
          <w:rFonts w:ascii="Times New Roman" w:hAnsi="Times New Roman" w:cs="Times New Roman"/>
          <w:sz w:val="28"/>
          <w:szCs w:val="28"/>
        </w:rPr>
        <w:t xml:space="preserve"> </w:t>
      </w:r>
      <w:r w:rsidR="00C04C81" w:rsidRPr="00D432EE">
        <w:rPr>
          <w:rFonts w:ascii="Times New Roman" w:hAnsi="Times New Roman" w:cs="Times New Roman"/>
          <w:sz w:val="28"/>
          <w:szCs w:val="28"/>
        </w:rPr>
        <w:t>1,6*10</w:t>
      </w:r>
      <w:r w:rsidR="00C04C81" w:rsidRPr="00D432EE">
        <w:rPr>
          <w:rFonts w:ascii="Times New Roman" w:hAnsi="Times New Roman" w:cs="Times New Roman"/>
          <w:sz w:val="28"/>
          <w:szCs w:val="28"/>
          <w:vertAlign w:val="superscript"/>
        </w:rPr>
        <w:t>-19</w:t>
      </w:r>
      <w:r w:rsidR="00C04C81" w:rsidRPr="00D432EE">
        <w:rPr>
          <w:rFonts w:ascii="Times New Roman" w:hAnsi="Times New Roman" w:cs="Times New Roman"/>
          <w:sz w:val="28"/>
          <w:szCs w:val="28"/>
        </w:rPr>
        <w:t>Кл</w:t>
      </w:r>
    </w:p>
    <w:p w:rsidR="00F30F7F" w:rsidRPr="00D432EE" w:rsidRDefault="00F30F7F" w:rsidP="00D432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0F7F" w:rsidRPr="00D432EE" w:rsidRDefault="00F30F7F" w:rsidP="00D432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0F7F" w:rsidRPr="00D432EE" w:rsidRDefault="00F30F7F" w:rsidP="00D432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0F7F" w:rsidRPr="00D432EE" w:rsidRDefault="00F30F7F" w:rsidP="00D432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0F7F" w:rsidRPr="00D432EE" w:rsidRDefault="00F30F7F" w:rsidP="00D432EE">
      <w:pPr>
        <w:spacing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proofErr w:type="gramStart"/>
      <w:r w:rsidRPr="00D432EE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lang w:val="en-US"/>
        </w:rPr>
        <w:t>V</w:t>
      </w:r>
      <w:r w:rsidRPr="00D432EE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ІІ.</w:t>
      </w:r>
      <w:proofErr w:type="gramEnd"/>
      <w:r w:rsidRPr="00D432EE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Підбиття підсумків уроку</w:t>
      </w:r>
    </w:p>
    <w:p w:rsidR="00C04C81" w:rsidRPr="00D432EE" w:rsidRDefault="00F30F7F" w:rsidP="00D432EE">
      <w:pPr>
        <w:pStyle w:val="a3"/>
        <w:numPr>
          <w:ilvl w:val="0"/>
          <w:numId w:val="4"/>
        </w:numPr>
        <w:spacing w:line="240" w:lineRule="auto"/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D432EE">
        <w:rPr>
          <w:rFonts w:ascii="Times New Roman" w:hAnsi="Times New Roman" w:cs="Times New Roman"/>
          <w:b/>
          <w:i/>
          <w:sz w:val="28"/>
          <w:szCs w:val="28"/>
        </w:rPr>
        <w:t>Рефлексія за методом «Прес»</w:t>
      </w:r>
    </w:p>
    <w:p w:rsidR="00F30F7F" w:rsidRPr="00D432EE" w:rsidRDefault="00F30F7F" w:rsidP="00D432EE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432EE">
        <w:rPr>
          <w:rFonts w:ascii="Times New Roman" w:hAnsi="Times New Roman" w:cs="Times New Roman"/>
          <w:sz w:val="28"/>
          <w:szCs w:val="28"/>
        </w:rPr>
        <w:t>Учні висловлюють свою думку щодо корисності отриманих на уроці знань</w:t>
      </w:r>
      <w:r w:rsidR="00EE59C9" w:rsidRPr="00D432EE">
        <w:rPr>
          <w:rFonts w:ascii="Times New Roman" w:hAnsi="Times New Roman" w:cs="Times New Roman"/>
          <w:sz w:val="28"/>
          <w:szCs w:val="28"/>
        </w:rPr>
        <w:t>.</w:t>
      </w:r>
    </w:p>
    <w:p w:rsidR="00F30F7F" w:rsidRPr="00D432EE" w:rsidRDefault="00F30F7F" w:rsidP="00D432EE">
      <w:pPr>
        <w:spacing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proofErr w:type="gramStart"/>
      <w:r w:rsidRPr="00D432EE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lang w:val="en-US"/>
        </w:rPr>
        <w:t>V</w:t>
      </w:r>
      <w:r w:rsidRPr="00D432EE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ІІІ.</w:t>
      </w:r>
      <w:proofErr w:type="gramEnd"/>
      <w:r w:rsidRPr="00D432EE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Домашнє завдання</w:t>
      </w:r>
    </w:p>
    <w:p w:rsidR="00F30F7F" w:rsidRPr="00D432EE" w:rsidRDefault="00F30F7F" w:rsidP="00D432E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2EE">
        <w:rPr>
          <w:rFonts w:ascii="Times New Roman" w:hAnsi="Times New Roman" w:cs="Times New Roman"/>
          <w:sz w:val="28"/>
          <w:szCs w:val="28"/>
        </w:rPr>
        <w:t xml:space="preserve">§27, </w:t>
      </w:r>
      <w:proofErr w:type="spellStart"/>
      <w:r w:rsidRPr="00D432EE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Pr="00D432EE">
        <w:rPr>
          <w:rFonts w:ascii="Times New Roman" w:hAnsi="Times New Roman" w:cs="Times New Roman"/>
          <w:sz w:val="28"/>
          <w:szCs w:val="28"/>
        </w:rPr>
        <w:t xml:space="preserve">. 27(2,5). </w:t>
      </w:r>
      <w:r w:rsidRPr="00D432EE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D432EE">
        <w:rPr>
          <w:rFonts w:ascii="Times New Roman" w:hAnsi="Times New Roman" w:cs="Times New Roman"/>
          <w:sz w:val="28"/>
          <w:szCs w:val="28"/>
        </w:rPr>
        <w:t>Користуючись різними джерелами інформації знайти цікаві факти з ж</w:t>
      </w:r>
      <w:r w:rsidR="002744C2" w:rsidRPr="00D432EE">
        <w:rPr>
          <w:rFonts w:ascii="Times New Roman" w:hAnsi="Times New Roman" w:cs="Times New Roman"/>
          <w:sz w:val="28"/>
          <w:szCs w:val="28"/>
        </w:rPr>
        <w:t xml:space="preserve">иття А.Ампера та його винаходів, </w:t>
      </w:r>
      <w:r w:rsidRPr="00D432EE">
        <w:rPr>
          <w:rFonts w:ascii="Times New Roman" w:hAnsi="Times New Roman" w:cs="Times New Roman"/>
          <w:sz w:val="28"/>
          <w:szCs w:val="28"/>
        </w:rPr>
        <w:t>підготувати презентацію свого повідомлення</w:t>
      </w:r>
      <w:r w:rsidR="00EE59C9" w:rsidRPr="00D432EE">
        <w:rPr>
          <w:rFonts w:ascii="Times New Roman" w:hAnsi="Times New Roman" w:cs="Times New Roman"/>
          <w:sz w:val="28"/>
          <w:szCs w:val="28"/>
        </w:rPr>
        <w:t>.</w:t>
      </w:r>
    </w:p>
    <w:p w:rsidR="00F30F7F" w:rsidRPr="00D432EE" w:rsidRDefault="00F30F7F" w:rsidP="00D432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30F7F" w:rsidRPr="00D432EE" w:rsidSect="00D432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620"/>
    <w:multiLevelType w:val="hybridMultilevel"/>
    <w:tmpl w:val="02781D78"/>
    <w:lvl w:ilvl="0" w:tplc="B7604E9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04AD7"/>
    <w:multiLevelType w:val="hybridMultilevel"/>
    <w:tmpl w:val="B090FE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3B2C42"/>
    <w:multiLevelType w:val="hybridMultilevel"/>
    <w:tmpl w:val="10C0E7B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CBD6C3E"/>
    <w:multiLevelType w:val="hybridMultilevel"/>
    <w:tmpl w:val="5FF47B14"/>
    <w:lvl w:ilvl="0" w:tplc="261457B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7403"/>
    <w:rsid w:val="000E1EF5"/>
    <w:rsid w:val="001077C3"/>
    <w:rsid w:val="0011087E"/>
    <w:rsid w:val="001F0AAE"/>
    <w:rsid w:val="00215AD3"/>
    <w:rsid w:val="002744C2"/>
    <w:rsid w:val="003D3112"/>
    <w:rsid w:val="003E1B78"/>
    <w:rsid w:val="003E300F"/>
    <w:rsid w:val="003F0A57"/>
    <w:rsid w:val="0044153D"/>
    <w:rsid w:val="004F67CC"/>
    <w:rsid w:val="005207EE"/>
    <w:rsid w:val="0055049E"/>
    <w:rsid w:val="0056536D"/>
    <w:rsid w:val="005808B2"/>
    <w:rsid w:val="005D61F2"/>
    <w:rsid w:val="00625471"/>
    <w:rsid w:val="00683379"/>
    <w:rsid w:val="00694BDE"/>
    <w:rsid w:val="006A5E43"/>
    <w:rsid w:val="006B3F32"/>
    <w:rsid w:val="006E13C4"/>
    <w:rsid w:val="008269CE"/>
    <w:rsid w:val="008D4FFF"/>
    <w:rsid w:val="00957403"/>
    <w:rsid w:val="009A43D8"/>
    <w:rsid w:val="00AA1AF9"/>
    <w:rsid w:val="00B049E1"/>
    <w:rsid w:val="00B41D1C"/>
    <w:rsid w:val="00B44699"/>
    <w:rsid w:val="00B55836"/>
    <w:rsid w:val="00BB1FF0"/>
    <w:rsid w:val="00C04C81"/>
    <w:rsid w:val="00C12860"/>
    <w:rsid w:val="00C56443"/>
    <w:rsid w:val="00C87E2C"/>
    <w:rsid w:val="00CA68A3"/>
    <w:rsid w:val="00CD6DE0"/>
    <w:rsid w:val="00CE2E95"/>
    <w:rsid w:val="00D3134A"/>
    <w:rsid w:val="00D432EE"/>
    <w:rsid w:val="00D90996"/>
    <w:rsid w:val="00E534C4"/>
    <w:rsid w:val="00E572A2"/>
    <w:rsid w:val="00EE59C9"/>
    <w:rsid w:val="00F30F7F"/>
    <w:rsid w:val="00FF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32"/>
        <o:r id="V:Rule4" type="connector" idref="#_x0000_s1035"/>
        <o:r id="V:Rule5" type="connector" idref="#_x0000_s1026"/>
        <o:r id="V:Rule6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F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1AF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A1AF9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20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07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NIFSHaK4To&amp;t=195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Admin</cp:lastModifiedBy>
  <cp:revision>23</cp:revision>
  <dcterms:created xsi:type="dcterms:W3CDTF">2019-02-21T19:15:00Z</dcterms:created>
  <dcterms:modified xsi:type="dcterms:W3CDTF">2023-12-14T12:56:00Z</dcterms:modified>
</cp:coreProperties>
</file>