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BFB8" w14:textId="77777777" w:rsidR="0036568C" w:rsidRPr="00474EAA" w:rsidRDefault="0036568C" w:rsidP="0036568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Тема: </w:t>
      </w:r>
      <w:r w:rsidRPr="00474EAA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Чи легко зробити вибір? Ніна </w:t>
      </w:r>
      <w:proofErr w:type="spellStart"/>
      <w:r w:rsidRPr="00474EAA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Бічуя</w:t>
      </w:r>
      <w:proofErr w:type="spellEnd"/>
      <w:r w:rsidRPr="00474EAA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«Пиріжок з </w:t>
      </w:r>
      <w:proofErr w:type="spellStart"/>
      <w:r w:rsidRPr="00474EAA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вишнями</w:t>
      </w:r>
      <w:proofErr w:type="spellEnd"/>
      <w:r w:rsidRPr="00474EAA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».</w:t>
      </w:r>
    </w:p>
    <w:p w14:paraId="7418B12F" w14:textId="77777777" w:rsidR="0036568C" w:rsidRPr="00474EAA" w:rsidRDefault="0036568C" w:rsidP="003656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474EAA">
        <w:rPr>
          <w:rFonts w:ascii="Times New Roman" w:eastAsia="Calibri" w:hAnsi="Times New Roman" w:cs="Times New Roman"/>
          <w:b/>
          <w:sz w:val="28"/>
          <w:szCs w:val="28"/>
        </w:rPr>
        <w:t>Мета</w:t>
      </w:r>
      <w:r w:rsidRPr="00474EA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7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ознайомити дітей з оповіданням Ніни </w:t>
      </w:r>
      <w:proofErr w:type="spellStart"/>
      <w:r w:rsidRPr="00474EA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Бічуї</w:t>
      </w:r>
      <w:proofErr w:type="spellEnd"/>
      <w:r w:rsidRPr="00474EAA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навчати розуміти думки, висловлені в художньому творі, мову твору; формувати вміння оцінювати вчинки персонажів твору, співпереживати, засуджувати й усвідомлювати основну думку; визначати авторське ставлення; формувати вміння розповідати про персонажа твору; вдосконалювати навичку читання; розвивати творчу уяву; виховувати шанобливе ставлення до оточуючих, готовність прийти їм на допомогу, чинити по совісті, дотримуватись правил культурної поведінки.</w:t>
      </w:r>
    </w:p>
    <w:p w14:paraId="725252E1" w14:textId="77777777" w:rsidR="0036568C" w:rsidRPr="00474EAA" w:rsidRDefault="0036568C" w:rsidP="0036568C">
      <w:pPr>
        <w:tabs>
          <w:tab w:val="left" w:pos="55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AA">
        <w:rPr>
          <w:rFonts w:ascii="Times New Roman" w:eastAsia="Calibri" w:hAnsi="Times New Roman" w:cs="Times New Roman"/>
          <w:b/>
          <w:sz w:val="28"/>
          <w:szCs w:val="28"/>
        </w:rPr>
        <w:t>Обладнання</w:t>
      </w:r>
      <w:r w:rsidRPr="00474EAA">
        <w:rPr>
          <w:rFonts w:ascii="Times New Roman" w:eastAsia="Calibri" w:hAnsi="Times New Roman" w:cs="Times New Roman"/>
          <w:sz w:val="28"/>
          <w:szCs w:val="28"/>
        </w:rPr>
        <w:t>:  мультимедійний комплект</w:t>
      </w:r>
    </w:p>
    <w:p w14:paraId="5B4276DA" w14:textId="77777777" w:rsidR="0036568C" w:rsidRPr="00474EAA" w:rsidRDefault="0036568C" w:rsidP="003656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EAA">
        <w:rPr>
          <w:rFonts w:ascii="Times New Roman" w:eastAsia="Calibri" w:hAnsi="Times New Roman" w:cs="Times New Roman"/>
          <w:b/>
          <w:sz w:val="28"/>
          <w:szCs w:val="28"/>
        </w:rPr>
        <w:t>Хід уроку</w:t>
      </w:r>
    </w:p>
    <w:p w14:paraId="1FD65F71" w14:textId="77777777" w:rsidR="0036568C" w:rsidRPr="00443A9C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І. </w:t>
      </w:r>
      <w:proofErr w:type="spellStart"/>
      <w:r w:rsidRPr="00AB2E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Організація</w:t>
      </w:r>
      <w:proofErr w:type="spellEnd"/>
      <w:r w:rsidRPr="00AB2E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B2E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класу</w:t>
      </w:r>
      <w:proofErr w:type="spellEnd"/>
      <w:r w:rsidRPr="00AB2E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 </w:t>
      </w:r>
      <w:r w:rsidRPr="00AB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Емоційне налаштування на роботу</w:t>
      </w:r>
    </w:p>
    <w:p w14:paraId="7E182825" w14:textId="77777777" w:rsidR="0036568C" w:rsidRPr="00AB2E6B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43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Ось дзвінок сигнал подав -  </w:t>
      </w:r>
      <w:r w:rsidRPr="00AB2E6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</w:p>
    <w:p w14:paraId="7FC9192F" w14:textId="77777777" w:rsidR="0036568C" w:rsidRPr="00443A9C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2E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</w:t>
      </w:r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настав.</w:t>
      </w:r>
    </w:p>
    <w:p w14:paraId="60D8291E" w14:textId="77777777" w:rsidR="0036568C" w:rsidRPr="00443A9C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Тож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ми часу на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гаймо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</w:p>
    <w:p w14:paraId="5FAE4647" w14:textId="77777777" w:rsidR="0036568C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А урок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свій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починаймо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BCAFE97" w14:textId="77777777" w:rsidR="0036568C" w:rsidRPr="00443A9C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95B6CD" w14:textId="77777777" w:rsidR="0036568C" w:rsidRPr="00122EBD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2E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2. </w:t>
      </w:r>
      <w:proofErr w:type="spellStart"/>
      <w:r w:rsidRPr="00122E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Психологічна</w:t>
      </w:r>
      <w:proofErr w:type="spellEnd"/>
      <w:r w:rsidRPr="00122E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22E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настанова</w:t>
      </w:r>
      <w:proofErr w:type="spellEnd"/>
      <w:r w:rsidRPr="00122E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урок. </w:t>
      </w:r>
      <w:proofErr w:type="spellStart"/>
      <w:r w:rsidRPr="00122E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Вправа</w:t>
      </w:r>
      <w:proofErr w:type="spellEnd"/>
      <w:r w:rsidRPr="00122E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«Сонечко»</w:t>
      </w:r>
    </w:p>
    <w:p w14:paraId="0B92CF69" w14:textId="77777777" w:rsidR="0036568C" w:rsidRPr="00443A9C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Намалюйте у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повітрі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сонечко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Яке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воно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сонечко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14:paraId="1A2BA937" w14:textId="77777777" w:rsidR="0036568C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А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тепер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уявіть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що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сонечко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І як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сонечко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лагідно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нагріває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землю, все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так і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своїми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промінчиками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посилаєте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одне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одному тепло,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світло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радість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позитив.У</w:t>
      </w:r>
      <w:proofErr w:type="spellEnd"/>
      <w:proofErr w:type="gram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такому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приємному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настрої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починаємо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 урок.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обов'язково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мине </w:t>
      </w:r>
      <w:proofErr w:type="spellStart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дуже</w:t>
      </w:r>
      <w:proofErr w:type="spellEnd"/>
      <w:r w:rsidRPr="00443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продуктивно.</w:t>
      </w:r>
    </w:p>
    <w:p w14:paraId="1807740E" w14:textId="77777777" w:rsidR="0036568C" w:rsidRPr="00443A9C" w:rsidRDefault="0036568C" w:rsidP="00365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0FC0517" w14:textId="77777777" w:rsidR="0036568C" w:rsidRPr="00443A9C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2A94">
        <w:rPr>
          <w:rFonts w:ascii="Times New Roman" w:eastAsia="Calibri" w:hAnsi="Times New Roman" w:cs="Times New Roman"/>
          <w:b/>
          <w:sz w:val="28"/>
          <w:szCs w:val="28"/>
        </w:rPr>
        <w:t>ІІ. Мовно-читацька розминка</w:t>
      </w:r>
    </w:p>
    <w:p w14:paraId="0F5C328D" w14:textId="77777777" w:rsidR="0036568C" w:rsidRPr="00AB2A94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A9C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443A9C">
        <w:rPr>
          <w:rFonts w:ascii="Times New Roman" w:eastAsia="Calibri" w:hAnsi="Times New Roman" w:cs="Times New Roman"/>
          <w:b/>
          <w:sz w:val="28"/>
          <w:szCs w:val="28"/>
        </w:rPr>
        <w:t>Дотекстова</w:t>
      </w:r>
      <w:proofErr w:type="spellEnd"/>
      <w:r w:rsidRPr="00443A9C">
        <w:rPr>
          <w:rFonts w:ascii="Times New Roman" w:eastAsia="Calibri" w:hAnsi="Times New Roman" w:cs="Times New Roman"/>
          <w:b/>
          <w:sz w:val="28"/>
          <w:szCs w:val="28"/>
        </w:rPr>
        <w:t xml:space="preserve"> діяльність</w:t>
      </w:r>
    </w:p>
    <w:p w14:paraId="5F0C13FA" w14:textId="77777777" w:rsidR="0036568C" w:rsidRPr="00AB2A94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2A9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43A9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AB2A94">
        <w:rPr>
          <w:rFonts w:ascii="Times New Roman" w:eastAsia="Calibri" w:hAnsi="Times New Roman" w:cs="Times New Roman"/>
          <w:b/>
          <w:sz w:val="28"/>
          <w:szCs w:val="28"/>
        </w:rPr>
        <w:t xml:space="preserve"> Артикуляційна зарядка.</w:t>
      </w:r>
    </w:p>
    <w:p w14:paraId="6D6745F8" w14:textId="77777777" w:rsidR="0036568C" w:rsidRPr="00443A9C" w:rsidRDefault="0036568C" w:rsidP="00365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3A9C">
        <w:rPr>
          <w:rFonts w:ascii="Times New Roman" w:hAnsi="Times New Roman" w:cs="Times New Roman"/>
          <w:sz w:val="28"/>
          <w:szCs w:val="28"/>
        </w:rPr>
        <w:t>Розтягніть губи широко, складіть їх «трубочкою», як хоботок слоника.</w:t>
      </w:r>
    </w:p>
    <w:p w14:paraId="2DF4275E" w14:textId="77777777" w:rsidR="0036568C" w:rsidRPr="00443A9C" w:rsidRDefault="0036568C" w:rsidP="00365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3A9C">
        <w:rPr>
          <w:rFonts w:ascii="Times New Roman" w:hAnsi="Times New Roman" w:cs="Times New Roman"/>
          <w:sz w:val="28"/>
          <w:szCs w:val="28"/>
        </w:rPr>
        <w:t>- Проведіть по губах язичком, ніби злизуєте варення.</w:t>
      </w:r>
    </w:p>
    <w:p w14:paraId="0A9706C3" w14:textId="77777777" w:rsidR="0036568C" w:rsidRPr="00443A9C" w:rsidRDefault="0036568C" w:rsidP="00365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3A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A9C">
        <w:rPr>
          <w:rFonts w:ascii="Times New Roman" w:hAnsi="Times New Roman" w:cs="Times New Roman"/>
          <w:sz w:val="28"/>
          <w:szCs w:val="28"/>
        </w:rPr>
        <w:t>Поводіть</w:t>
      </w:r>
      <w:proofErr w:type="spellEnd"/>
      <w:r w:rsidRPr="00443A9C">
        <w:rPr>
          <w:rFonts w:ascii="Times New Roman" w:hAnsi="Times New Roman" w:cs="Times New Roman"/>
          <w:sz w:val="28"/>
          <w:szCs w:val="28"/>
        </w:rPr>
        <w:t xml:space="preserve"> язичком праворуч-ліворуч по верхній частині зубів, ніби ви їх чистите.</w:t>
      </w:r>
    </w:p>
    <w:p w14:paraId="5EEB1080" w14:textId="77777777" w:rsidR="0036568C" w:rsidRPr="00443A9C" w:rsidRDefault="0036568C" w:rsidP="00365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3A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A9C">
        <w:rPr>
          <w:rFonts w:ascii="Times New Roman" w:hAnsi="Times New Roman" w:cs="Times New Roman"/>
          <w:sz w:val="28"/>
          <w:szCs w:val="28"/>
        </w:rPr>
        <w:t>Поцокайте</w:t>
      </w:r>
      <w:proofErr w:type="spellEnd"/>
      <w:r w:rsidRPr="00443A9C">
        <w:rPr>
          <w:rFonts w:ascii="Times New Roman" w:hAnsi="Times New Roman" w:cs="Times New Roman"/>
          <w:sz w:val="28"/>
          <w:szCs w:val="28"/>
        </w:rPr>
        <w:t xml:space="preserve"> язичком, як коник копитами.</w:t>
      </w:r>
    </w:p>
    <w:p w14:paraId="7AE4D809" w14:textId="77777777" w:rsidR="0036568C" w:rsidRPr="00443A9C" w:rsidRDefault="0036568C" w:rsidP="0036568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3A9C">
        <w:rPr>
          <w:rFonts w:ascii="Times New Roman" w:hAnsi="Times New Roman" w:cs="Times New Roman"/>
          <w:b/>
          <w:bCs/>
          <w:sz w:val="28"/>
          <w:szCs w:val="28"/>
        </w:rPr>
        <w:t>2) Робота над скоромовкою</w:t>
      </w:r>
    </w:p>
    <w:p w14:paraId="3840D3CC" w14:textId="77777777" w:rsidR="0036568C" w:rsidRPr="000F5245" w:rsidRDefault="0036568C" w:rsidP="0036568C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245">
        <w:rPr>
          <w:rFonts w:ascii="Times New Roman" w:eastAsia="Calibri" w:hAnsi="Times New Roman" w:cs="Times New Roman"/>
          <w:sz w:val="28"/>
          <w:szCs w:val="28"/>
        </w:rPr>
        <w:t xml:space="preserve">Для ворони </w:t>
      </w:r>
      <w:proofErr w:type="spellStart"/>
      <w:r w:rsidRPr="000F5245">
        <w:rPr>
          <w:rFonts w:ascii="Times New Roman" w:eastAsia="Calibri" w:hAnsi="Times New Roman" w:cs="Times New Roman"/>
          <w:sz w:val="28"/>
          <w:szCs w:val="28"/>
        </w:rPr>
        <w:t>Каркарони</w:t>
      </w:r>
      <w:proofErr w:type="spellEnd"/>
    </w:p>
    <w:p w14:paraId="2A09FCC5" w14:textId="77777777" w:rsidR="0036568C" w:rsidRPr="000F5245" w:rsidRDefault="0036568C" w:rsidP="0036568C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245">
        <w:rPr>
          <w:rFonts w:ascii="Times New Roman" w:eastAsia="Calibri" w:hAnsi="Times New Roman" w:cs="Times New Roman"/>
          <w:sz w:val="28"/>
          <w:szCs w:val="28"/>
        </w:rPr>
        <w:lastRenderedPageBreak/>
        <w:t>Чорний крук купив корону</w:t>
      </w:r>
    </w:p>
    <w:p w14:paraId="5C32EC3A" w14:textId="77777777" w:rsidR="0036568C" w:rsidRPr="000F5245" w:rsidRDefault="0036568C" w:rsidP="0036568C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245">
        <w:rPr>
          <w:rFonts w:ascii="Times New Roman" w:eastAsia="Calibri" w:hAnsi="Times New Roman" w:cs="Times New Roman"/>
          <w:sz w:val="28"/>
          <w:szCs w:val="28"/>
        </w:rPr>
        <w:t xml:space="preserve">І вже наша </w:t>
      </w:r>
      <w:proofErr w:type="spellStart"/>
      <w:r w:rsidRPr="000F5245">
        <w:rPr>
          <w:rFonts w:ascii="Times New Roman" w:eastAsia="Calibri" w:hAnsi="Times New Roman" w:cs="Times New Roman"/>
          <w:sz w:val="28"/>
          <w:szCs w:val="28"/>
        </w:rPr>
        <w:t>Каркарона</w:t>
      </w:r>
      <w:proofErr w:type="spellEnd"/>
    </w:p>
    <w:p w14:paraId="289D6508" w14:textId="77777777" w:rsidR="0036568C" w:rsidRPr="00443A9C" w:rsidRDefault="0036568C" w:rsidP="0036568C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245">
        <w:rPr>
          <w:rFonts w:ascii="Times New Roman" w:eastAsia="Calibri" w:hAnsi="Times New Roman" w:cs="Times New Roman"/>
          <w:sz w:val="28"/>
          <w:szCs w:val="28"/>
        </w:rPr>
        <w:t>Коронована ворона.</w:t>
      </w:r>
    </w:p>
    <w:p w14:paraId="3939B654" w14:textId="77777777" w:rsidR="0036568C" w:rsidRPr="00443A9C" w:rsidRDefault="0036568C" w:rsidP="003656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9C">
        <w:rPr>
          <w:rFonts w:ascii="Times New Roman" w:eastAsia="Calibri" w:hAnsi="Times New Roman" w:cs="Times New Roman"/>
          <w:sz w:val="28"/>
          <w:szCs w:val="28"/>
        </w:rPr>
        <w:t>Прочитати напівголосно у помірному темпі; швидко; дуже швидко.</w:t>
      </w:r>
    </w:p>
    <w:p w14:paraId="761486DC" w14:textId="77777777" w:rsidR="0036568C" w:rsidRPr="00443A9C" w:rsidRDefault="0036568C" w:rsidP="0036568C">
      <w:pPr>
        <w:widowControl w:val="0"/>
        <w:tabs>
          <w:tab w:val="left" w:pos="0"/>
        </w:tabs>
        <w:spacing w:after="0" w:line="360" w:lineRule="auto"/>
        <w:ind w:right="280"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3A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3) Вправи для удосконалення техніки читання.</w:t>
      </w:r>
    </w:p>
    <w:p w14:paraId="0C8697AB" w14:textId="77777777" w:rsidR="0036568C" w:rsidRPr="00122EBD" w:rsidRDefault="0036568C" w:rsidP="0036568C">
      <w:pPr>
        <w:widowControl w:val="0"/>
        <w:tabs>
          <w:tab w:val="left" w:pos="0"/>
        </w:tabs>
        <w:spacing w:after="0" w:line="360" w:lineRule="auto"/>
        <w:ind w:right="28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2EBD">
        <w:rPr>
          <w:rFonts w:ascii="Times New Roman" w:eastAsia="Times New Roman" w:hAnsi="Times New Roman" w:cs="Times New Roman"/>
          <w:i/>
          <w:sz w:val="28"/>
          <w:szCs w:val="28"/>
        </w:rPr>
        <w:t>Вправа «Передбачення»</w:t>
      </w:r>
    </w:p>
    <w:p w14:paraId="22752469" w14:textId="77777777" w:rsidR="0036568C" w:rsidRPr="00122EBD" w:rsidRDefault="0036568C" w:rsidP="0036568C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right="2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2EBD">
        <w:rPr>
          <w:rFonts w:ascii="Times New Roman" w:eastAsia="Times New Roman" w:hAnsi="Times New Roman" w:cs="Times New Roman"/>
          <w:iCs/>
          <w:sz w:val="28"/>
          <w:szCs w:val="28"/>
        </w:rPr>
        <w:t>Прочитати текст з пропущеними кінцівками слів.</w:t>
      </w:r>
    </w:p>
    <w:p w14:paraId="030286D9" w14:textId="77777777" w:rsidR="0036568C" w:rsidRPr="00443A9C" w:rsidRDefault="0036568C" w:rsidP="0036568C">
      <w:pPr>
        <w:pStyle w:val="a4"/>
        <w:spacing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</w:t>
      </w:r>
      <w:r w:rsidRPr="00443A9C">
        <w:rPr>
          <w:noProof/>
          <w:sz w:val="28"/>
          <w:szCs w:val="28"/>
        </w:rPr>
        <w:drawing>
          <wp:inline distT="0" distB="0" distL="0" distR="0" wp14:anchorId="117A2FFC" wp14:editId="178F9351">
            <wp:extent cx="4504670" cy="225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t="22816" r="7782" b="14294"/>
                    <a:stretch/>
                  </pic:blipFill>
                  <pic:spPr bwMode="auto">
                    <a:xfrm>
                      <a:off x="0" y="0"/>
                      <a:ext cx="4511094" cy="226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BD6E0" w14:textId="77777777" w:rsidR="0036568C" w:rsidRDefault="0036568C" w:rsidP="0036568C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443A9C">
        <w:rPr>
          <w:b/>
          <w:bCs/>
          <w:sz w:val="28"/>
          <w:szCs w:val="28"/>
        </w:rPr>
        <w:t xml:space="preserve">4) Дихання з долонькою. </w:t>
      </w:r>
    </w:p>
    <w:p w14:paraId="626F1103" w14:textId="77777777" w:rsidR="0036568C" w:rsidRPr="00443A9C" w:rsidRDefault="0036568C" w:rsidP="0036568C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443A9C">
        <w:rPr>
          <w:sz w:val="28"/>
          <w:szCs w:val="28"/>
        </w:rPr>
        <w:t xml:space="preserve">Дихання з долонькою допоможе </w:t>
      </w:r>
      <w:r>
        <w:rPr>
          <w:sz w:val="28"/>
          <w:szCs w:val="28"/>
        </w:rPr>
        <w:t xml:space="preserve">вам </w:t>
      </w:r>
      <w:r w:rsidRPr="00443A9C">
        <w:rPr>
          <w:sz w:val="28"/>
          <w:szCs w:val="28"/>
        </w:rPr>
        <w:t>заспокоїтися.</w:t>
      </w:r>
    </w:p>
    <w:p w14:paraId="59EC956D" w14:textId="77777777" w:rsidR="0036568C" w:rsidRPr="00443A9C" w:rsidRDefault="0036568C" w:rsidP="0036568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43A9C">
        <w:rPr>
          <w:sz w:val="28"/>
          <w:szCs w:val="28"/>
        </w:rPr>
        <w:t>- Простягніть руку, як зірку. Вказівним пальцем іншої руки повільно проводьте вгору та вниз кожного пальця руки, починаючи з великого. Не забувайте, що вдих робимо через ніс, а повільний видих через рот. Рух пальцем вгору- вдих, рух пальцем вниз – видих. Продовжуйте, доти доки не закінчите обводити руку. Повторити декілька разів.</w:t>
      </w:r>
    </w:p>
    <w:p w14:paraId="642D61AB" w14:textId="77777777" w:rsidR="0036568C" w:rsidRPr="00443A9C" w:rsidRDefault="0036568C" w:rsidP="0036568C">
      <w:pPr>
        <w:pStyle w:val="a4"/>
        <w:spacing w:after="0" w:afterAutospacing="0" w:line="360" w:lineRule="auto"/>
        <w:rPr>
          <w:sz w:val="28"/>
          <w:szCs w:val="28"/>
        </w:rPr>
      </w:pPr>
      <w:r w:rsidRPr="00443A9C">
        <w:rPr>
          <w:noProof/>
          <w:sz w:val="28"/>
          <w:szCs w:val="28"/>
        </w:rPr>
        <w:drawing>
          <wp:inline distT="0" distB="0" distL="0" distR="0" wp14:anchorId="7A1349D0" wp14:editId="5103A407">
            <wp:extent cx="3114675" cy="293108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93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8CC9D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A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ІІІ</w:t>
      </w:r>
      <w:r w:rsidRPr="006466FD">
        <w:rPr>
          <w:rFonts w:ascii="Times New Roman" w:eastAsia="Calibri" w:hAnsi="Times New Roman" w:cs="Times New Roman"/>
          <w:b/>
          <w:sz w:val="28"/>
          <w:szCs w:val="28"/>
        </w:rPr>
        <w:t>. Повідомлення теми уроку</w:t>
      </w:r>
    </w:p>
    <w:p w14:paraId="389E87AA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>Діти, а щоб тему сьогоднішнього уроку пізнати,</w:t>
      </w:r>
    </w:p>
    <w:p w14:paraId="34C75C6D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 xml:space="preserve"> треба трішечки поміркувати!</w:t>
      </w:r>
    </w:p>
    <w:p w14:paraId="5F318901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 xml:space="preserve">– Отже, сьогодні ми поговоримо про те, чи легко зробити людині вибір, особливо дитині. Допоможе нам у цьому письменниця, журналістка, перекладач Ніна </w:t>
      </w:r>
      <w:proofErr w:type="spellStart"/>
      <w:r w:rsidRPr="006466FD">
        <w:rPr>
          <w:rFonts w:ascii="Times New Roman" w:eastAsia="Calibri" w:hAnsi="Times New Roman" w:cs="Times New Roman"/>
          <w:sz w:val="28"/>
          <w:szCs w:val="28"/>
        </w:rPr>
        <w:t>Бічуя</w:t>
      </w:r>
      <w:proofErr w:type="spellEnd"/>
      <w:r w:rsidRPr="006466FD">
        <w:rPr>
          <w:rFonts w:ascii="Times New Roman" w:eastAsia="Calibri" w:hAnsi="Times New Roman" w:cs="Times New Roman"/>
          <w:sz w:val="28"/>
          <w:szCs w:val="28"/>
        </w:rPr>
        <w:t xml:space="preserve"> та її оповідання « Пиріжок з </w:t>
      </w:r>
      <w:proofErr w:type="spellStart"/>
      <w:r w:rsidRPr="006466FD">
        <w:rPr>
          <w:rFonts w:ascii="Times New Roman" w:eastAsia="Calibri" w:hAnsi="Times New Roman" w:cs="Times New Roman"/>
          <w:sz w:val="28"/>
          <w:szCs w:val="28"/>
        </w:rPr>
        <w:t>вишнями</w:t>
      </w:r>
      <w:proofErr w:type="spellEnd"/>
      <w:r w:rsidRPr="006466F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A61C92D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A9C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6466FD">
        <w:rPr>
          <w:rFonts w:ascii="Times New Roman" w:eastAsia="Calibri" w:hAnsi="Times New Roman" w:cs="Times New Roman"/>
          <w:b/>
          <w:sz w:val="28"/>
          <w:szCs w:val="28"/>
        </w:rPr>
        <w:t>V. Мотивація навчальної діяльності</w:t>
      </w:r>
    </w:p>
    <w:p w14:paraId="646F86B5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66FD">
        <w:rPr>
          <w:rFonts w:ascii="Times New Roman" w:eastAsia="Calibri" w:hAnsi="Times New Roman" w:cs="Times New Roman"/>
          <w:b/>
          <w:sz w:val="28"/>
          <w:szCs w:val="28"/>
        </w:rPr>
        <w:t>Вправа «Очікування»</w:t>
      </w:r>
    </w:p>
    <w:p w14:paraId="258FB2E9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>– Діти, що ви очікуєте від уроку?</w:t>
      </w:r>
    </w:p>
    <w:p w14:paraId="14CF505E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>Цей урок навчить:</w:t>
      </w:r>
    </w:p>
    <w:p w14:paraId="704AD0B5" w14:textId="77777777" w:rsidR="0036568C" w:rsidRPr="006466FD" w:rsidRDefault="0036568C" w:rsidP="0036568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>читати вдумливо;</w:t>
      </w:r>
    </w:p>
    <w:p w14:paraId="01359031" w14:textId="77777777" w:rsidR="0036568C" w:rsidRPr="006466FD" w:rsidRDefault="0036568C" w:rsidP="0036568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>характеризувати героїв твору;</w:t>
      </w:r>
    </w:p>
    <w:p w14:paraId="7EE95295" w14:textId="77777777" w:rsidR="0036568C" w:rsidRPr="006466FD" w:rsidRDefault="0036568C" w:rsidP="0036568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>міркувати про життєві цінності;</w:t>
      </w:r>
    </w:p>
    <w:p w14:paraId="58121377" w14:textId="77777777" w:rsidR="0036568C" w:rsidRPr="006466FD" w:rsidRDefault="0036568C" w:rsidP="0036568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>висловлювати свої думки.</w:t>
      </w:r>
    </w:p>
    <w:p w14:paraId="4881B2D7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>Нехай здійсняться сподівання,</w:t>
      </w:r>
    </w:p>
    <w:p w14:paraId="32B6D08D" w14:textId="77777777" w:rsidR="0036568C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66FD">
        <w:rPr>
          <w:rFonts w:ascii="Times New Roman" w:eastAsia="Calibri" w:hAnsi="Times New Roman" w:cs="Times New Roman"/>
          <w:sz w:val="28"/>
          <w:szCs w:val="28"/>
        </w:rPr>
        <w:t>А ми переходимо до читання.</w:t>
      </w:r>
    </w:p>
    <w:p w14:paraId="2A6B8106" w14:textId="77777777" w:rsidR="0036568C" w:rsidRPr="006466F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4187D0" w14:textId="77777777" w:rsidR="0036568C" w:rsidRPr="00443A9C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66FD">
        <w:rPr>
          <w:rFonts w:ascii="Times New Roman" w:eastAsia="Calibri" w:hAnsi="Times New Roman" w:cs="Times New Roman"/>
          <w:b/>
          <w:sz w:val="28"/>
          <w:szCs w:val="28"/>
        </w:rPr>
        <w:t>VІ. Сприйняття, осмислення нового матеріалу</w:t>
      </w:r>
    </w:p>
    <w:p w14:paraId="62041F16" w14:textId="77777777" w:rsidR="0036568C" w:rsidRPr="00443A9C" w:rsidRDefault="0036568C" w:rsidP="0036568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A9C">
        <w:rPr>
          <w:rFonts w:ascii="Times New Roman" w:hAnsi="Times New Roman" w:cs="Times New Roman"/>
          <w:b/>
          <w:sz w:val="28"/>
          <w:szCs w:val="28"/>
        </w:rPr>
        <w:t>Знайомство з автором.</w:t>
      </w:r>
      <w:r w:rsidRPr="00443A9C">
        <w:rPr>
          <w:rFonts w:ascii="Times New Roman" w:hAnsi="Times New Roman" w:cs="Times New Roman"/>
          <w:sz w:val="28"/>
          <w:szCs w:val="28"/>
        </w:rPr>
        <w:t xml:space="preserve"> (Показ портрета письменниці на екрані.)</w:t>
      </w:r>
    </w:p>
    <w:p w14:paraId="532977D1" w14:textId="77777777" w:rsidR="0036568C" w:rsidRPr="00443A9C" w:rsidRDefault="0036568C" w:rsidP="003656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3A9C">
        <w:rPr>
          <w:rFonts w:ascii="Times New Roman" w:hAnsi="Times New Roman" w:cs="Times New Roman"/>
          <w:i/>
          <w:sz w:val="28"/>
          <w:szCs w:val="28"/>
        </w:rPr>
        <w:t xml:space="preserve">Ніна Леонідівна </w:t>
      </w:r>
      <w:proofErr w:type="spellStart"/>
      <w:r w:rsidRPr="00443A9C">
        <w:rPr>
          <w:rFonts w:ascii="Times New Roman" w:hAnsi="Times New Roman" w:cs="Times New Roman"/>
          <w:i/>
          <w:sz w:val="28"/>
          <w:szCs w:val="28"/>
        </w:rPr>
        <w:t>Бічуя</w:t>
      </w:r>
      <w:proofErr w:type="spellEnd"/>
      <w:r w:rsidRPr="00443A9C">
        <w:rPr>
          <w:rFonts w:ascii="Times New Roman" w:hAnsi="Times New Roman" w:cs="Times New Roman"/>
          <w:i/>
          <w:sz w:val="28"/>
          <w:szCs w:val="28"/>
        </w:rPr>
        <w:t xml:space="preserve"> – прозаїк, перекладач, журналіст, член Національної спілки письменників України. Народилася 24 серпня 1937 р. у м. Києві. Закінчила факультет журналістики Львівського університету ім. Івана Франка.</w:t>
      </w:r>
    </w:p>
    <w:p w14:paraId="78E66B2F" w14:textId="77777777" w:rsidR="0036568C" w:rsidRPr="0063131D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A9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3131D">
        <w:rPr>
          <w:rFonts w:ascii="Times New Roman" w:eastAsia="Calibri" w:hAnsi="Times New Roman" w:cs="Times New Roman"/>
          <w:b/>
          <w:sz w:val="28"/>
          <w:szCs w:val="28"/>
        </w:rPr>
        <w:t>. Сприймання змісту тексту  учнями. « Кероване читання»</w:t>
      </w:r>
    </w:p>
    <w:p w14:paraId="3AAAD73F" w14:textId="77777777" w:rsidR="0036568C" w:rsidRPr="0063131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 xml:space="preserve">– Будемо читати оповідання по частинах. Коли я попрошу зупинитися, будь ласка, припиніть читати, не забігаючи наперед. </w:t>
      </w:r>
    </w:p>
    <w:p w14:paraId="47105863" w14:textId="77777777" w:rsidR="0036568C" w:rsidRPr="0063131D" w:rsidRDefault="0036568C" w:rsidP="0036568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Читання вчителем І частини.</w:t>
      </w:r>
    </w:p>
    <w:p w14:paraId="591BB943" w14:textId="77777777" w:rsidR="0036568C" w:rsidRPr="0063131D" w:rsidRDefault="0036568C" w:rsidP="0036568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Що, на вашу думку, відбуватиметься далі?</w:t>
      </w:r>
    </w:p>
    <w:p w14:paraId="179F1D61" w14:textId="77777777" w:rsidR="0036568C" w:rsidRPr="0063131D" w:rsidRDefault="0036568C" w:rsidP="0036568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Як діятимуть хлопці?</w:t>
      </w:r>
    </w:p>
    <w:p w14:paraId="4E36C424" w14:textId="77777777" w:rsidR="0036568C" w:rsidRPr="0063131D" w:rsidRDefault="0036568C" w:rsidP="0036568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Читання учнями  «ланцюжком» ІІ частини.</w:t>
      </w:r>
    </w:p>
    <w:p w14:paraId="260F71DF" w14:textId="77777777" w:rsidR="0036568C" w:rsidRPr="0063131D" w:rsidRDefault="0036568C" w:rsidP="0036568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Які ваші подальші прогнози щодо  розвитку подій?</w:t>
      </w:r>
    </w:p>
    <w:p w14:paraId="399034DB" w14:textId="77777777" w:rsidR="0036568C" w:rsidRPr="0063131D" w:rsidRDefault="0036568C" w:rsidP="0036568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 xml:space="preserve">Як, на вашу думку, вчинить </w:t>
      </w:r>
      <w:proofErr w:type="spellStart"/>
      <w:r w:rsidRPr="0063131D">
        <w:rPr>
          <w:rFonts w:ascii="Times New Roman" w:eastAsia="Calibri" w:hAnsi="Times New Roman" w:cs="Times New Roman"/>
          <w:sz w:val="28"/>
          <w:szCs w:val="28"/>
        </w:rPr>
        <w:t>Гриньо</w:t>
      </w:r>
      <w:proofErr w:type="spellEnd"/>
      <w:r w:rsidRPr="0063131D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6C487BEA" w14:textId="77777777" w:rsidR="0036568C" w:rsidRPr="0063131D" w:rsidRDefault="0036568C" w:rsidP="0036568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Самостійне дочитування твору.</w:t>
      </w:r>
    </w:p>
    <w:p w14:paraId="33C6AF5A" w14:textId="77777777" w:rsidR="0036568C" w:rsidRPr="0063131D" w:rsidRDefault="0036568C" w:rsidP="0036568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lastRenderedPageBreak/>
        <w:t>Як же закінчується оповідання? Чи так, як ви очікували?</w:t>
      </w:r>
    </w:p>
    <w:p w14:paraId="6841E689" w14:textId="77777777" w:rsidR="0036568C" w:rsidRPr="0063131D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A9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3131D">
        <w:rPr>
          <w:rFonts w:ascii="Times New Roman" w:eastAsia="Calibri" w:hAnsi="Times New Roman" w:cs="Times New Roman"/>
          <w:b/>
          <w:sz w:val="28"/>
          <w:szCs w:val="28"/>
        </w:rPr>
        <w:t>. Перевірка емоційного сприймання змісту.</w:t>
      </w:r>
    </w:p>
    <w:p w14:paraId="4336039D" w14:textId="77777777" w:rsidR="0036568C" w:rsidRPr="0063131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– Чи сподобалось вам  оповідання? Що вразило?</w:t>
      </w:r>
    </w:p>
    <w:p w14:paraId="0A3582D1" w14:textId="77777777" w:rsidR="0036568C" w:rsidRPr="0063131D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A9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3131D">
        <w:rPr>
          <w:rFonts w:ascii="Times New Roman" w:eastAsia="Calibri" w:hAnsi="Times New Roman" w:cs="Times New Roman"/>
          <w:b/>
          <w:sz w:val="28"/>
          <w:szCs w:val="28"/>
        </w:rPr>
        <w:t>. Словникова робота.</w:t>
      </w:r>
    </w:p>
    <w:p w14:paraId="41E84B2A" w14:textId="77777777" w:rsidR="0036568C" w:rsidRPr="0063131D" w:rsidRDefault="0036568C" w:rsidP="0036568C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3131D">
        <w:rPr>
          <w:rFonts w:ascii="Times New Roman" w:eastAsia="Calibri" w:hAnsi="Times New Roman" w:cs="Times New Roman"/>
          <w:b/>
          <w:sz w:val="28"/>
          <w:szCs w:val="28"/>
        </w:rPr>
        <w:t>Вправа «Пошуки людського скарбу»</w:t>
      </w:r>
    </w:p>
    <w:p w14:paraId="07986FCA" w14:textId="77777777" w:rsidR="0036568C" w:rsidRPr="0063131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–  Знайди когось, хто може пояснити значення слів:</w:t>
      </w:r>
    </w:p>
    <w:p w14:paraId="7E055093" w14:textId="77777777" w:rsidR="0036568C" w:rsidRPr="0063131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Шаблюка, трісочка, лукавіше(хитріше), бешкетувати(пустувати).</w:t>
      </w:r>
    </w:p>
    <w:p w14:paraId="2CF12073" w14:textId="77777777" w:rsidR="0036568C" w:rsidRPr="0063131D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131D">
        <w:rPr>
          <w:rFonts w:ascii="Times New Roman" w:eastAsia="Calibri" w:hAnsi="Times New Roman" w:cs="Times New Roman"/>
          <w:sz w:val="28"/>
          <w:szCs w:val="28"/>
        </w:rPr>
        <w:t>Самостійно знайдіть тлумачення слова сахалися.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(Підручник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85)</w:t>
      </w:r>
    </w:p>
    <w:p w14:paraId="397697CC" w14:textId="77777777" w:rsidR="0036568C" w:rsidRDefault="0036568C" w:rsidP="0036568C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3131D">
        <w:rPr>
          <w:rFonts w:ascii="Times New Roman" w:eastAsia="Calibri" w:hAnsi="Times New Roman" w:cs="Times New Roman"/>
          <w:b/>
          <w:sz w:val="28"/>
          <w:szCs w:val="28"/>
        </w:rPr>
        <w:t>Читання слів «луною»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5CCE">
        <w:rPr>
          <w:rFonts w:ascii="Times New Roman" w:eastAsia="Calibri" w:hAnsi="Times New Roman" w:cs="Times New Roman"/>
          <w:bCs/>
          <w:sz w:val="28"/>
          <w:szCs w:val="28"/>
        </w:rPr>
        <w:t xml:space="preserve">(підручник </w:t>
      </w:r>
      <w:proofErr w:type="spellStart"/>
      <w:r w:rsidRPr="00D05CCE">
        <w:rPr>
          <w:rFonts w:ascii="Times New Roman" w:eastAsia="Calibri" w:hAnsi="Times New Roman" w:cs="Times New Roman"/>
          <w:bCs/>
          <w:sz w:val="28"/>
          <w:szCs w:val="28"/>
        </w:rPr>
        <w:t>стор</w:t>
      </w:r>
      <w:proofErr w:type="spellEnd"/>
      <w:r w:rsidRPr="00D05CCE">
        <w:rPr>
          <w:rFonts w:ascii="Times New Roman" w:eastAsia="Calibri" w:hAnsi="Times New Roman" w:cs="Times New Roman"/>
          <w:bCs/>
          <w:sz w:val="28"/>
          <w:szCs w:val="28"/>
        </w:rPr>
        <w:t>. 84)</w:t>
      </w:r>
    </w:p>
    <w:p w14:paraId="15AA338B" w14:textId="77777777" w:rsidR="0036568C" w:rsidRPr="0063131D" w:rsidRDefault="0036568C" w:rsidP="0036568C">
      <w:pPr>
        <w:spacing w:after="0" w:line="360" w:lineRule="auto"/>
        <w:ind w:left="7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882B72" w14:textId="77777777" w:rsidR="0036568C" w:rsidRPr="0063131D" w:rsidRDefault="0036568C" w:rsidP="0036568C">
      <w:pPr>
        <w:spacing w:after="0" w:line="360" w:lineRule="auto"/>
        <w:ind w:left="7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3131D">
        <w:rPr>
          <w:rFonts w:ascii="Times New Roman" w:eastAsia="Calibri" w:hAnsi="Times New Roman" w:cs="Times New Roman"/>
          <w:b/>
          <w:sz w:val="28"/>
          <w:szCs w:val="28"/>
        </w:rPr>
        <w:t>Фізкультхвилинка</w:t>
      </w:r>
    </w:p>
    <w:p w14:paraId="2BF786FD" w14:textId="77777777" w:rsidR="0036568C" w:rsidRPr="0063131D" w:rsidRDefault="0036568C" w:rsidP="003656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3A9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3131D">
        <w:rPr>
          <w:rFonts w:ascii="Times New Roman" w:eastAsia="Calibri" w:hAnsi="Times New Roman" w:cs="Times New Roman"/>
          <w:b/>
          <w:sz w:val="28"/>
          <w:szCs w:val="28"/>
        </w:rPr>
        <w:t>. Поглиблений смисловий  і структурний аналіз тексту</w:t>
      </w:r>
    </w:p>
    <w:p w14:paraId="520251D4" w14:textId="77777777" w:rsidR="0036568C" w:rsidRPr="0063131D" w:rsidRDefault="0036568C" w:rsidP="0036568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3131D">
        <w:rPr>
          <w:rFonts w:ascii="Times New Roman" w:eastAsia="Calibri" w:hAnsi="Times New Roman" w:cs="Times New Roman"/>
          <w:b/>
          <w:sz w:val="28"/>
          <w:szCs w:val="28"/>
        </w:rPr>
        <w:t>Читання оповідання окремими учнями</w:t>
      </w:r>
    </w:p>
    <w:p w14:paraId="3E0A1B84" w14:textId="77777777" w:rsidR="0036568C" w:rsidRPr="0063131D" w:rsidRDefault="0036568C" w:rsidP="0036568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3131D">
        <w:rPr>
          <w:rFonts w:ascii="Times New Roman" w:eastAsia="Calibri" w:hAnsi="Times New Roman" w:cs="Times New Roman"/>
          <w:b/>
          <w:sz w:val="28"/>
          <w:szCs w:val="28"/>
        </w:rPr>
        <w:t>Поглиблене усвідомлення фактичної інформації</w:t>
      </w:r>
    </w:p>
    <w:p w14:paraId="24CE6734" w14:textId="77777777" w:rsidR="0036568C" w:rsidRPr="0063131D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3131D">
        <w:rPr>
          <w:rFonts w:ascii="Times New Roman" w:eastAsia="Calibri" w:hAnsi="Times New Roman" w:cs="Times New Roman"/>
          <w:b/>
          <w:sz w:val="28"/>
          <w:szCs w:val="28"/>
        </w:rPr>
        <w:t>Бесіда за змістом</w:t>
      </w:r>
    </w:p>
    <w:p w14:paraId="1D59FDF9" w14:textId="77777777" w:rsidR="0036568C" w:rsidRPr="00122EBD" w:rsidRDefault="0036568C" w:rsidP="00365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2EBD">
        <w:rPr>
          <w:rFonts w:ascii="Times New Roman" w:eastAsia="Calibri" w:hAnsi="Times New Roman" w:cs="Times New Roman"/>
          <w:sz w:val="28"/>
          <w:szCs w:val="28"/>
        </w:rPr>
        <w:t>Хто є персонажами оповідання?</w:t>
      </w:r>
    </w:p>
    <w:p w14:paraId="20710942" w14:textId="77777777" w:rsidR="0036568C" w:rsidRPr="00122EBD" w:rsidRDefault="0036568C" w:rsidP="00365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2EBD">
        <w:rPr>
          <w:rFonts w:ascii="Times New Roman" w:eastAsia="Calibri" w:hAnsi="Times New Roman" w:cs="Times New Roman"/>
          <w:sz w:val="28"/>
          <w:szCs w:val="28"/>
        </w:rPr>
        <w:t>Як розважався Славко?</w:t>
      </w:r>
    </w:p>
    <w:p w14:paraId="2B7CED9D" w14:textId="77777777" w:rsidR="0036568C" w:rsidRPr="00122EBD" w:rsidRDefault="0036568C" w:rsidP="00365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2EBD">
        <w:rPr>
          <w:rFonts w:ascii="Times New Roman" w:eastAsia="Calibri" w:hAnsi="Times New Roman" w:cs="Times New Roman"/>
          <w:sz w:val="28"/>
          <w:szCs w:val="28"/>
        </w:rPr>
        <w:t>Чи безпечні такі розваги?</w:t>
      </w:r>
    </w:p>
    <w:p w14:paraId="72B46232" w14:textId="77777777" w:rsidR="0036568C" w:rsidRPr="00122EBD" w:rsidRDefault="0036568C" w:rsidP="00365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2EBD">
        <w:rPr>
          <w:rFonts w:ascii="Times New Roman" w:eastAsia="Calibri" w:hAnsi="Times New Roman" w:cs="Times New Roman"/>
          <w:sz w:val="28"/>
          <w:szCs w:val="28"/>
        </w:rPr>
        <w:t xml:space="preserve">Чим займався </w:t>
      </w:r>
      <w:proofErr w:type="spellStart"/>
      <w:r w:rsidRPr="00122EBD">
        <w:rPr>
          <w:rFonts w:ascii="Times New Roman" w:eastAsia="Calibri" w:hAnsi="Times New Roman" w:cs="Times New Roman"/>
          <w:sz w:val="28"/>
          <w:szCs w:val="28"/>
        </w:rPr>
        <w:t>Гриньо</w:t>
      </w:r>
      <w:proofErr w:type="spellEnd"/>
      <w:r w:rsidRPr="00122EBD">
        <w:rPr>
          <w:rFonts w:ascii="Times New Roman" w:eastAsia="Calibri" w:hAnsi="Times New Roman" w:cs="Times New Roman"/>
          <w:sz w:val="28"/>
          <w:szCs w:val="28"/>
        </w:rPr>
        <w:t>? Як він  поставився до розваг Славка?</w:t>
      </w:r>
    </w:p>
    <w:p w14:paraId="0D2800EB" w14:textId="77777777" w:rsidR="0036568C" w:rsidRPr="00122EBD" w:rsidRDefault="0036568C" w:rsidP="00365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2EBD">
        <w:rPr>
          <w:rFonts w:ascii="Times New Roman" w:eastAsia="Calibri" w:hAnsi="Times New Roman" w:cs="Times New Roman"/>
          <w:sz w:val="28"/>
          <w:szCs w:val="28"/>
        </w:rPr>
        <w:t>Як Славко запропонував пиріжок? Про який задум свідчать виділені слова?</w:t>
      </w:r>
    </w:p>
    <w:p w14:paraId="52B7E873" w14:textId="77777777" w:rsidR="0036568C" w:rsidRPr="00122EBD" w:rsidRDefault="0036568C" w:rsidP="00365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2EBD">
        <w:rPr>
          <w:rFonts w:ascii="Times New Roman" w:eastAsia="Calibri" w:hAnsi="Times New Roman" w:cs="Times New Roman"/>
          <w:sz w:val="28"/>
          <w:szCs w:val="28"/>
        </w:rPr>
        <w:t xml:space="preserve">Перед яким вибором опинився </w:t>
      </w:r>
      <w:proofErr w:type="spellStart"/>
      <w:r w:rsidRPr="00122EBD">
        <w:rPr>
          <w:rFonts w:ascii="Times New Roman" w:eastAsia="Calibri" w:hAnsi="Times New Roman" w:cs="Times New Roman"/>
          <w:sz w:val="28"/>
          <w:szCs w:val="28"/>
        </w:rPr>
        <w:t>Гриньо</w:t>
      </w:r>
      <w:proofErr w:type="spellEnd"/>
      <w:r w:rsidRPr="00122EBD">
        <w:rPr>
          <w:rFonts w:ascii="Times New Roman" w:eastAsia="Calibri" w:hAnsi="Times New Roman" w:cs="Times New Roman"/>
          <w:sz w:val="28"/>
          <w:szCs w:val="28"/>
        </w:rPr>
        <w:t xml:space="preserve"> ?</w:t>
      </w:r>
    </w:p>
    <w:p w14:paraId="745D5CA4" w14:textId="77777777" w:rsidR="0036568C" w:rsidRPr="00122EBD" w:rsidRDefault="0036568C" w:rsidP="00365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2EBD">
        <w:rPr>
          <w:rFonts w:ascii="Times New Roman" w:eastAsia="Calibri" w:hAnsi="Times New Roman" w:cs="Times New Roman"/>
          <w:sz w:val="28"/>
          <w:szCs w:val="28"/>
        </w:rPr>
        <w:t>Чи легко йому було зробити цей вибір?</w:t>
      </w:r>
    </w:p>
    <w:p w14:paraId="3CB7E9C1" w14:textId="77777777" w:rsidR="0036568C" w:rsidRPr="00122EBD" w:rsidRDefault="0036568C" w:rsidP="0036568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2EBD">
        <w:rPr>
          <w:rFonts w:ascii="Times New Roman" w:eastAsia="Calibri" w:hAnsi="Times New Roman" w:cs="Times New Roman"/>
          <w:sz w:val="28"/>
          <w:szCs w:val="28"/>
        </w:rPr>
        <w:t>Як він діятиме далі?</w:t>
      </w:r>
    </w:p>
    <w:p w14:paraId="768F536C" w14:textId="77777777" w:rsidR="0036568C" w:rsidRPr="001179A9" w:rsidRDefault="0036568C" w:rsidP="0036568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179A9">
        <w:rPr>
          <w:rFonts w:ascii="Times New Roman" w:eastAsia="Calibri" w:hAnsi="Times New Roman" w:cs="Times New Roman"/>
          <w:b/>
          <w:sz w:val="28"/>
          <w:szCs w:val="28"/>
        </w:rPr>
        <w:t>Складання характеристики головних героїв.</w:t>
      </w:r>
    </w:p>
    <w:p w14:paraId="73804CEB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179A9">
        <w:rPr>
          <w:rFonts w:ascii="Times New Roman" w:eastAsia="Calibri" w:hAnsi="Times New Roman" w:cs="Times New Roman"/>
          <w:bCs/>
          <w:sz w:val="28"/>
          <w:szCs w:val="28"/>
        </w:rPr>
        <w:t xml:space="preserve">Як ви уявляєте Славка? А </w:t>
      </w:r>
      <w:proofErr w:type="spellStart"/>
      <w:r w:rsidRPr="001179A9">
        <w:rPr>
          <w:rFonts w:ascii="Times New Roman" w:eastAsia="Calibri" w:hAnsi="Times New Roman" w:cs="Times New Roman"/>
          <w:bCs/>
          <w:sz w:val="28"/>
          <w:szCs w:val="28"/>
        </w:rPr>
        <w:t>Гриньо</w:t>
      </w:r>
      <w:proofErr w:type="spellEnd"/>
      <w:r w:rsidRPr="001179A9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14:paraId="1C13C8C9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179A9">
        <w:rPr>
          <w:rFonts w:ascii="Times New Roman" w:eastAsia="Calibri" w:hAnsi="Times New Roman" w:cs="Times New Roman"/>
          <w:bCs/>
          <w:sz w:val="28"/>
          <w:szCs w:val="28"/>
        </w:rPr>
        <w:t>Гриньо</w:t>
      </w:r>
      <w:proofErr w:type="spellEnd"/>
      <w:r w:rsidRPr="001179A9">
        <w:rPr>
          <w:rFonts w:ascii="Times New Roman" w:eastAsia="Calibri" w:hAnsi="Times New Roman" w:cs="Times New Roman"/>
          <w:bCs/>
          <w:sz w:val="28"/>
          <w:szCs w:val="28"/>
        </w:rPr>
        <w:t xml:space="preserve"> – несміливий, правдивий, співчутливий.</w:t>
      </w:r>
    </w:p>
    <w:p w14:paraId="3E0A92C6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179A9">
        <w:rPr>
          <w:rFonts w:ascii="Times New Roman" w:eastAsia="Calibri" w:hAnsi="Times New Roman" w:cs="Times New Roman"/>
          <w:bCs/>
          <w:sz w:val="28"/>
          <w:szCs w:val="28"/>
        </w:rPr>
        <w:t>Славко – зухвалий, неспівчутливий, хитрий, самовпевнений.</w:t>
      </w:r>
    </w:p>
    <w:p w14:paraId="36AD81E8" w14:textId="77777777" w:rsidR="0036568C" w:rsidRPr="001179A9" w:rsidRDefault="0036568C" w:rsidP="0036568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179A9">
        <w:rPr>
          <w:rFonts w:ascii="Times New Roman" w:eastAsia="Calibri" w:hAnsi="Times New Roman" w:cs="Times New Roman"/>
          <w:b/>
          <w:sz w:val="28"/>
          <w:szCs w:val="28"/>
        </w:rPr>
        <w:t xml:space="preserve">Вибіркове читання. </w:t>
      </w:r>
    </w:p>
    <w:p w14:paraId="395D822A" w14:textId="77777777" w:rsidR="0036568C" w:rsidRPr="00443A9C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sz w:val="28"/>
          <w:szCs w:val="28"/>
        </w:rPr>
        <w:t>Знайдіть і прочитайте фрагменти оповідання, що підтверджують або спростовують подані твердження.</w:t>
      </w:r>
    </w:p>
    <w:p w14:paraId="535759C7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91BFCEF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Hlk158820786"/>
      <w:r w:rsidRPr="001179A9">
        <w:rPr>
          <w:rFonts w:ascii="Times New Roman" w:eastAsia="Calibri" w:hAnsi="Times New Roman" w:cs="Times New Roman"/>
          <w:b/>
          <w:sz w:val="28"/>
          <w:szCs w:val="28"/>
        </w:rPr>
        <w:t>Цитатна характеристика Славка</w:t>
      </w:r>
    </w:p>
    <w:bookmarkEnd w:id="0"/>
    <w:p w14:paraId="21C34E45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13B876F0" wp14:editId="26B79939">
            <wp:extent cx="5848350" cy="3114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E60B1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b/>
          <w:sz w:val="28"/>
          <w:szCs w:val="28"/>
        </w:rPr>
        <w:t>Цитатна характеристика Гринька</w:t>
      </w:r>
    </w:p>
    <w:p w14:paraId="42F045E9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6B6CCCB" w14:textId="77777777" w:rsidR="0036568C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C7DF6D9" wp14:editId="3773C630">
            <wp:extent cx="5848350" cy="3286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r="807"/>
                    <a:stretch/>
                  </pic:blipFill>
                  <pic:spPr bwMode="auto">
                    <a:xfrm>
                      <a:off x="0" y="0"/>
                      <a:ext cx="584835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B56B8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29ABBEA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527EF93" w14:textId="77777777" w:rsidR="0036568C" w:rsidRPr="001179A9" w:rsidRDefault="0036568C" w:rsidP="0036568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179A9">
        <w:rPr>
          <w:rFonts w:ascii="Times New Roman" w:eastAsia="Calibri" w:hAnsi="Times New Roman" w:cs="Times New Roman"/>
          <w:b/>
          <w:sz w:val="28"/>
          <w:szCs w:val="28"/>
        </w:rPr>
        <w:t>Вправа «Займи позицію»</w:t>
      </w:r>
    </w:p>
    <w:p w14:paraId="481EC600" w14:textId="77777777" w:rsidR="0036568C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6F86F3E1" wp14:editId="2746F3C7">
            <wp:simplePos x="0" y="0"/>
            <wp:positionH relativeFrom="column">
              <wp:posOffset>4264025</wp:posOffset>
            </wp:positionH>
            <wp:positionV relativeFrom="paragraph">
              <wp:posOffset>532765</wp:posOffset>
            </wp:positionV>
            <wp:extent cx="1552191" cy="4572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91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79A9">
        <w:rPr>
          <w:rFonts w:ascii="Times New Roman" w:eastAsia="Calibri" w:hAnsi="Times New Roman" w:cs="Times New Roman"/>
          <w:noProof/>
          <w:sz w:val="28"/>
          <w:szCs w:val="28"/>
        </w:rPr>
        <w:t>На чиєму ви боці? Кого підтримуєте?</w:t>
      </w:r>
      <w:r w:rsidRPr="001179A9">
        <w:rPr>
          <w:rFonts w:ascii="Times New Roman" w:eastAsia="Calibri" w:hAnsi="Times New Roman" w:cs="Times New Roman"/>
          <w:sz w:val="28"/>
          <w:szCs w:val="28"/>
        </w:rPr>
        <w:t xml:space="preserve"> Доберіть аргументи та обґрунтуйте свої позиції.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(Підручник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85)</w:t>
      </w:r>
    </w:p>
    <w:p w14:paraId="5F9EC18B" w14:textId="77777777" w:rsidR="0036568C" w:rsidRPr="001179A9" w:rsidRDefault="0036568C" w:rsidP="0036568C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1179A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02E8A4" wp14:editId="52A3C321">
                <wp:simplePos x="0" y="0"/>
                <wp:positionH relativeFrom="column">
                  <wp:posOffset>-241300</wp:posOffset>
                </wp:positionH>
                <wp:positionV relativeFrom="paragraph">
                  <wp:posOffset>90170</wp:posOffset>
                </wp:positionV>
                <wp:extent cx="1638935" cy="431165"/>
                <wp:effectExtent l="21590" t="15875" r="15875" b="19685"/>
                <wp:wrapNone/>
                <wp:docPr id="4" name="Прямокутник: округлені кут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10D32" id="Прямокутник: округлені кути 4" o:spid="_x0000_s1026" style="position:absolute;margin-left:-19pt;margin-top:7.1pt;width:129.05pt;height:3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" fillcolor="#f2f2f2" strokecolor="#243f60" strokeweight="2pt"/>
            </w:pict>
          </mc:Fallback>
        </mc:AlternateContent>
      </w:r>
      <w:r w:rsidRPr="001179A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6F81A3E0" wp14:editId="5B78AEE0">
            <wp:simplePos x="0" y="0"/>
            <wp:positionH relativeFrom="column">
              <wp:posOffset>1835150</wp:posOffset>
            </wp:positionH>
            <wp:positionV relativeFrom="paragraph">
              <wp:posOffset>98526</wp:posOffset>
            </wp:positionV>
            <wp:extent cx="2001328" cy="4572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28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73DFA3" w14:textId="77777777" w:rsidR="0036568C" w:rsidRPr="001179A9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179A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B3CC" wp14:editId="1DD36C95">
                <wp:simplePos x="0" y="0"/>
                <wp:positionH relativeFrom="column">
                  <wp:posOffset>1394460</wp:posOffset>
                </wp:positionH>
                <wp:positionV relativeFrom="paragraph">
                  <wp:posOffset>81280</wp:posOffset>
                </wp:positionV>
                <wp:extent cx="438150" cy="45719"/>
                <wp:effectExtent l="19050" t="57150" r="0" b="88265"/>
                <wp:wrapNone/>
                <wp:docPr id="5" name="Пряма зі стрілкою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3E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5" o:spid="_x0000_s1026" type="#_x0000_t32" style="position:absolute;margin-left:109.8pt;margin-top:6.4pt;width:34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" strokecolor="#4579b8" strokeweight="3pt">
                <v:stroke endarrow="block"/>
              </v:shape>
            </w:pict>
          </mc:Fallback>
        </mc:AlternateContent>
      </w:r>
      <w:r w:rsidRPr="001179A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950F1" wp14:editId="41A30BF6">
                <wp:simplePos x="0" y="0"/>
                <wp:positionH relativeFrom="column">
                  <wp:posOffset>3888740</wp:posOffset>
                </wp:positionH>
                <wp:positionV relativeFrom="paragraph">
                  <wp:posOffset>120650</wp:posOffset>
                </wp:positionV>
                <wp:extent cx="293370" cy="0"/>
                <wp:effectExtent l="34925" t="89535" r="24130" b="91440"/>
                <wp:wrapNone/>
                <wp:docPr id="3" name="Пряма зі стрілкою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3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7A62" id="Пряма зі стрілкою 3" o:spid="_x0000_s1026" type="#_x0000_t32" style="position:absolute;margin-left:306.2pt;margin-top:9.5pt;width:23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" strokecolor="#4579b8" strokeweight="3pt">
                <v:stroke endarrow="block"/>
              </v:shape>
            </w:pict>
          </mc:Fallback>
        </mc:AlternateContent>
      </w:r>
      <w:proofErr w:type="spellStart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>Гриньо</w:t>
      </w:r>
      <w:proofErr w:type="spellEnd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</w:t>
      </w:r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є</w:t>
      </w:r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>му</w:t>
      </w:r>
      <w:proofErr w:type="spellEnd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>ти</w:t>
      </w:r>
      <w:proofErr w:type="spellEnd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>боці</w:t>
      </w:r>
      <w:proofErr w:type="spellEnd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proofErr w:type="spellStart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>Славко</w:t>
      </w:r>
      <w:proofErr w:type="spellEnd"/>
      <w:r w:rsidRPr="001179A9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405770DE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91C9C4" w14:textId="77777777" w:rsidR="0036568C" w:rsidRPr="001179A9" w:rsidRDefault="0036568C" w:rsidP="0036568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179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Що б ви порадили Грині? </w:t>
      </w:r>
      <w:r w:rsidRPr="001179A9">
        <w:rPr>
          <w:rFonts w:ascii="Times New Roman" w:eastAsia="Calibri" w:hAnsi="Times New Roman" w:cs="Times New Roman"/>
          <w:bCs/>
          <w:sz w:val="28"/>
          <w:szCs w:val="28"/>
        </w:rPr>
        <w:t>Стати сміливим, більш рішуче стояти за правду, впевненості у своїй правоті, навчитися переконувати інших.</w:t>
      </w:r>
    </w:p>
    <w:p w14:paraId="74F64B3A" w14:textId="77777777" w:rsidR="0036568C" w:rsidRPr="001179A9" w:rsidRDefault="0036568C" w:rsidP="0036568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79A9">
        <w:rPr>
          <w:rFonts w:ascii="Times New Roman" w:eastAsia="Calibri" w:hAnsi="Times New Roman" w:cs="Times New Roman"/>
          <w:b/>
          <w:bCs/>
          <w:sz w:val="28"/>
          <w:szCs w:val="28"/>
        </w:rPr>
        <w:t>Чи хотіли б ви дружити з цими хлопцями ?</w:t>
      </w:r>
    </w:p>
    <w:p w14:paraId="27B0E6FC" w14:textId="77777777" w:rsidR="0036568C" w:rsidRPr="001179A9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sz w:val="28"/>
          <w:szCs w:val="28"/>
        </w:rPr>
        <w:t xml:space="preserve">Молодці! Ви зробили правильний вибір, адже треба завжди говорити правду  та захищати скривджених і не </w:t>
      </w:r>
      <w:r>
        <w:rPr>
          <w:rFonts w:ascii="Times New Roman" w:eastAsia="Calibri" w:hAnsi="Times New Roman" w:cs="Times New Roman"/>
          <w:sz w:val="28"/>
          <w:szCs w:val="28"/>
        </w:rPr>
        <w:t>приховувати</w:t>
      </w:r>
      <w:r w:rsidRPr="001179A9">
        <w:rPr>
          <w:rFonts w:ascii="Times New Roman" w:eastAsia="Calibri" w:hAnsi="Times New Roman" w:cs="Times New Roman"/>
          <w:sz w:val="28"/>
          <w:szCs w:val="28"/>
        </w:rPr>
        <w:t xml:space="preserve"> погані вчинки, свідками яких ви були.</w:t>
      </w:r>
    </w:p>
    <w:p w14:paraId="489A0F36" w14:textId="77777777" w:rsidR="0036568C" w:rsidRPr="001179A9" w:rsidRDefault="0036568C" w:rsidP="0036568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sz w:val="28"/>
          <w:szCs w:val="28"/>
        </w:rPr>
        <w:t xml:space="preserve">Як ви вважаєте, чому  оповідання має таку назву, адже в тексті йдеться не про  пиріжок з </w:t>
      </w:r>
      <w:proofErr w:type="spellStart"/>
      <w:r w:rsidRPr="001179A9">
        <w:rPr>
          <w:rFonts w:ascii="Times New Roman" w:eastAsia="Calibri" w:hAnsi="Times New Roman" w:cs="Times New Roman"/>
          <w:sz w:val="28"/>
          <w:szCs w:val="28"/>
        </w:rPr>
        <w:t>вишнями</w:t>
      </w:r>
      <w:proofErr w:type="spellEnd"/>
      <w:r w:rsidRPr="001179A9">
        <w:rPr>
          <w:rFonts w:ascii="Times New Roman" w:eastAsia="Calibri" w:hAnsi="Times New Roman" w:cs="Times New Roman"/>
          <w:sz w:val="28"/>
          <w:szCs w:val="28"/>
        </w:rPr>
        <w:t>, а більше про дитячі стосунки?</w:t>
      </w:r>
    </w:p>
    <w:p w14:paraId="59467743" w14:textId="77777777" w:rsidR="0036568C" w:rsidRPr="001179A9" w:rsidRDefault="0036568C" w:rsidP="0036568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179A9">
        <w:rPr>
          <w:rFonts w:ascii="Times New Roman" w:eastAsia="Calibri" w:hAnsi="Times New Roman" w:cs="Times New Roman"/>
          <w:b/>
          <w:sz w:val="28"/>
          <w:szCs w:val="28"/>
        </w:rPr>
        <w:t>Робота з прислів'ями</w:t>
      </w:r>
    </w:p>
    <w:p w14:paraId="7F5A2DB6" w14:textId="77777777" w:rsidR="0036568C" w:rsidRPr="004A2A49" w:rsidRDefault="0036568C" w:rsidP="0036568C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2A49">
        <w:rPr>
          <w:rFonts w:ascii="Times New Roman" w:eastAsia="Calibri" w:hAnsi="Times New Roman" w:cs="Times New Roman"/>
          <w:sz w:val="28"/>
          <w:szCs w:val="28"/>
        </w:rPr>
        <w:t>Яке з прислів’їв  стосується оповідання та виражає головну думку?</w:t>
      </w:r>
    </w:p>
    <w:p w14:paraId="4198A04B" w14:textId="77777777" w:rsidR="0036568C" w:rsidRPr="001179A9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sz w:val="28"/>
          <w:szCs w:val="28"/>
        </w:rPr>
        <w:t>Хто за правду горою, той не боїться і бою.</w:t>
      </w:r>
    </w:p>
    <w:p w14:paraId="174A3CC8" w14:textId="77777777" w:rsidR="0036568C" w:rsidRPr="001179A9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sz w:val="28"/>
          <w:szCs w:val="28"/>
        </w:rPr>
        <w:t>Була правда, та позички зіпсували.</w:t>
      </w:r>
    </w:p>
    <w:p w14:paraId="160A8ED7" w14:textId="77777777" w:rsidR="0036568C" w:rsidRPr="001179A9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sz w:val="28"/>
          <w:szCs w:val="28"/>
        </w:rPr>
        <w:t>Краще гірка правда, ніж красива брехня.</w:t>
      </w:r>
    </w:p>
    <w:p w14:paraId="2E167AD7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179A9">
        <w:rPr>
          <w:rFonts w:ascii="Times New Roman" w:eastAsia="Calibri" w:hAnsi="Times New Roman" w:cs="Times New Roman"/>
          <w:b/>
          <w:sz w:val="28"/>
          <w:szCs w:val="28"/>
        </w:rPr>
        <w:t>V. Підведення підсумків уроку. Рефлексія</w:t>
      </w:r>
    </w:p>
    <w:p w14:paraId="2F734E71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9A9">
        <w:rPr>
          <w:rFonts w:ascii="Times New Roman" w:eastAsia="Calibri" w:hAnsi="Times New Roman" w:cs="Times New Roman"/>
          <w:sz w:val="28"/>
          <w:szCs w:val="28"/>
        </w:rPr>
        <w:t>Яке оповідання читали сьогодні?</w:t>
      </w:r>
    </w:p>
    <w:p w14:paraId="759511B3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9A9">
        <w:rPr>
          <w:rFonts w:ascii="Times New Roman" w:eastAsia="Calibri" w:hAnsi="Times New Roman" w:cs="Times New Roman"/>
          <w:sz w:val="28"/>
          <w:szCs w:val="28"/>
        </w:rPr>
        <w:t>Хто його автор?</w:t>
      </w:r>
    </w:p>
    <w:p w14:paraId="72D4F942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9A9">
        <w:rPr>
          <w:rFonts w:ascii="Times New Roman" w:eastAsia="Calibri" w:hAnsi="Times New Roman" w:cs="Times New Roman"/>
          <w:sz w:val="28"/>
          <w:szCs w:val="28"/>
        </w:rPr>
        <w:t>Про що спонукає замислитися автор оповідання?</w:t>
      </w:r>
    </w:p>
    <w:p w14:paraId="6F6B5548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79A9">
        <w:rPr>
          <w:rFonts w:ascii="Times New Roman" w:eastAsia="Calibri" w:hAnsi="Times New Roman" w:cs="Times New Roman"/>
          <w:sz w:val="28"/>
          <w:szCs w:val="28"/>
        </w:rPr>
        <w:t>Який висновок для себе ви зробили?</w:t>
      </w:r>
    </w:p>
    <w:p w14:paraId="03B39230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sz w:val="28"/>
          <w:szCs w:val="28"/>
        </w:rPr>
        <w:t>– Чи справдились ваші очікування?</w:t>
      </w:r>
    </w:p>
    <w:p w14:paraId="1AFBE5A0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sz w:val="28"/>
          <w:szCs w:val="28"/>
        </w:rPr>
        <w:t>– Продовжте речення:</w:t>
      </w:r>
    </w:p>
    <w:p w14:paraId="4CA4E8B7" w14:textId="77777777" w:rsidR="0036568C" w:rsidRPr="001179A9" w:rsidRDefault="0036568C" w:rsidP="0036568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9A9">
        <w:rPr>
          <w:rFonts w:ascii="Times New Roman" w:eastAsia="Calibri" w:hAnsi="Times New Roman" w:cs="Times New Roman"/>
          <w:sz w:val="28"/>
          <w:szCs w:val="28"/>
        </w:rPr>
        <w:t>«Цей урок навчив мене…»</w:t>
      </w:r>
    </w:p>
    <w:p w14:paraId="1EC9F515" w14:textId="77777777" w:rsidR="0036568C" w:rsidRPr="0036568C" w:rsidRDefault="0036568C" w:rsidP="0036568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5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Оцініть свою роботу на уроці:</w:t>
      </w:r>
    </w:p>
    <w:p w14:paraId="44CBD9CE" w14:textId="77777777" w:rsidR="0036568C" w:rsidRPr="00A14072" w:rsidRDefault="0036568C" w:rsidP="00365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 працювали недостатньо старанно – руки вгору.</w:t>
      </w:r>
    </w:p>
    <w:p w14:paraId="5B6F8FFF" w14:textId="77777777" w:rsidR="0036568C" w:rsidRPr="00A14072" w:rsidRDefault="0036568C" w:rsidP="00365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 працювали добре – руки до плечей.</w:t>
      </w:r>
    </w:p>
    <w:p w14:paraId="61F41382" w14:textId="77777777" w:rsidR="0036568C" w:rsidRPr="00A14072" w:rsidRDefault="0036568C" w:rsidP="00365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 працювали чудово – аплодисменти.</w:t>
      </w:r>
    </w:p>
    <w:p w14:paraId="6D809A28" w14:textId="6B9D5550" w:rsidR="0036568C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A6DD06" w14:textId="77777777" w:rsidR="0036568C" w:rsidRDefault="0036568C" w:rsidP="0036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5A8E63" w14:textId="77777777" w:rsidR="0024424A" w:rsidRDefault="0024424A" w:rsidP="0036568C">
      <w:pPr>
        <w:spacing w:line="360" w:lineRule="auto"/>
      </w:pPr>
    </w:p>
    <w:sectPr w:rsidR="0024424A" w:rsidSect="00365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8B3"/>
    <w:multiLevelType w:val="hybridMultilevel"/>
    <w:tmpl w:val="5C325DE8"/>
    <w:lvl w:ilvl="0" w:tplc="86EEF25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97CDA"/>
    <w:multiLevelType w:val="hybridMultilevel"/>
    <w:tmpl w:val="2D8E1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37409"/>
    <w:multiLevelType w:val="hybridMultilevel"/>
    <w:tmpl w:val="1B760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763A"/>
    <w:multiLevelType w:val="hybridMultilevel"/>
    <w:tmpl w:val="B2F296B6"/>
    <w:lvl w:ilvl="0" w:tplc="182A6A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6A86"/>
    <w:multiLevelType w:val="hybridMultilevel"/>
    <w:tmpl w:val="E2E27E04"/>
    <w:lvl w:ilvl="0" w:tplc="83B65DD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43981"/>
    <w:multiLevelType w:val="hybridMultilevel"/>
    <w:tmpl w:val="5BFC4BAE"/>
    <w:lvl w:ilvl="0" w:tplc="3AE2756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C991350"/>
    <w:multiLevelType w:val="hybridMultilevel"/>
    <w:tmpl w:val="1B760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508C9"/>
    <w:multiLevelType w:val="hybridMultilevel"/>
    <w:tmpl w:val="54862A38"/>
    <w:lvl w:ilvl="0" w:tplc="86EEF25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07D1"/>
    <w:multiLevelType w:val="hybridMultilevel"/>
    <w:tmpl w:val="F926DDB6"/>
    <w:lvl w:ilvl="0" w:tplc="86EEF252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8C"/>
    <w:rsid w:val="0024424A"/>
    <w:rsid w:val="003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A6AB"/>
  <w15:chartTrackingRefBased/>
  <w15:docId w15:val="{06FC6D1A-FFE2-4B62-BD8D-6CF9821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3870</Words>
  <Characters>2206</Characters>
  <Application>Microsoft Office Word</Application>
  <DocSecurity>0</DocSecurity>
  <Lines>18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Гаркуша</dc:creator>
  <cp:keywords/>
  <dc:description/>
  <cp:lastModifiedBy>Юлия Гаркуша</cp:lastModifiedBy>
  <cp:revision>2</cp:revision>
  <dcterms:created xsi:type="dcterms:W3CDTF">2024-03-02T14:12:00Z</dcterms:created>
  <dcterms:modified xsi:type="dcterms:W3CDTF">2024-03-02T14:16:00Z</dcterms:modified>
</cp:coreProperties>
</file>