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65"/>
        <w:tblW w:w="9918" w:type="dxa"/>
        <w:tblLook w:val="04A0" w:firstRow="1" w:lastRow="0" w:firstColumn="1" w:lastColumn="0" w:noHBand="0" w:noVBand="1"/>
      </w:tblPr>
      <w:tblGrid>
        <w:gridCol w:w="784"/>
        <w:gridCol w:w="5932"/>
        <w:gridCol w:w="858"/>
        <w:gridCol w:w="864"/>
        <w:gridCol w:w="1480"/>
      </w:tblGrid>
      <w:tr w:rsidR="0074529D" w:rsidRPr="008318EF" w:rsidTr="00963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vMerge w:val="restart"/>
          </w:tcPr>
          <w:p w:rsidR="008318EF" w:rsidRPr="008318EF" w:rsidRDefault="008318EF">
            <w:pPr>
              <w:rPr>
                <w:b w:val="0"/>
                <w:color w:val="002060"/>
                <w:lang w:val="uk-UA"/>
              </w:rPr>
            </w:pPr>
            <w:r w:rsidRPr="008318EF">
              <w:rPr>
                <w:color w:val="002060"/>
                <w:lang w:val="uk-UA"/>
              </w:rPr>
              <w:t xml:space="preserve">№ </w:t>
            </w:r>
            <w:proofErr w:type="spellStart"/>
            <w:r w:rsidRPr="008318EF">
              <w:rPr>
                <w:color w:val="002060"/>
                <w:lang w:val="uk-UA"/>
              </w:rPr>
              <w:t>п.п</w:t>
            </w:r>
            <w:proofErr w:type="spellEnd"/>
            <w:r w:rsidRPr="008318EF">
              <w:rPr>
                <w:color w:val="002060"/>
                <w:lang w:val="uk-UA"/>
              </w:rPr>
              <w:t xml:space="preserve"> </w:t>
            </w:r>
          </w:p>
        </w:tc>
        <w:tc>
          <w:tcPr>
            <w:tcW w:w="6252" w:type="dxa"/>
            <w:vMerge w:val="restart"/>
          </w:tcPr>
          <w:p w:rsidR="008318EF" w:rsidRPr="008318EF" w:rsidRDefault="008318EF" w:rsidP="0083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lang w:val="uk-UA"/>
              </w:rPr>
            </w:pPr>
            <w:r w:rsidRPr="008318EF">
              <w:rPr>
                <w:color w:val="002060"/>
                <w:lang w:val="uk-UA"/>
              </w:rPr>
              <w:t>Тема уроку</w:t>
            </w:r>
          </w:p>
        </w:tc>
        <w:tc>
          <w:tcPr>
            <w:tcW w:w="1814" w:type="dxa"/>
            <w:gridSpan w:val="2"/>
          </w:tcPr>
          <w:p w:rsidR="008318EF" w:rsidRPr="008318EF" w:rsidRDefault="008318EF" w:rsidP="0083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lang w:val="uk-UA"/>
              </w:rPr>
            </w:pPr>
            <w:r w:rsidRPr="008318EF">
              <w:rPr>
                <w:color w:val="002060"/>
                <w:lang w:val="uk-UA"/>
              </w:rPr>
              <w:t>Дата</w:t>
            </w:r>
          </w:p>
        </w:tc>
        <w:tc>
          <w:tcPr>
            <w:tcW w:w="1049" w:type="dxa"/>
            <w:vMerge w:val="restart"/>
          </w:tcPr>
          <w:p w:rsidR="008318EF" w:rsidRPr="008318EF" w:rsidRDefault="00831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lang w:val="uk-UA"/>
              </w:rPr>
            </w:pPr>
            <w:r w:rsidRPr="008318EF">
              <w:rPr>
                <w:color w:val="002060"/>
                <w:lang w:val="uk-UA"/>
              </w:rPr>
              <w:t>Примітки</w:t>
            </w:r>
          </w:p>
        </w:tc>
      </w:tr>
      <w:tr w:rsidR="0074529D" w:rsidRPr="008318EF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vMerge/>
          </w:tcPr>
          <w:p w:rsidR="008318EF" w:rsidRPr="008318EF" w:rsidRDefault="008318EF">
            <w:pPr>
              <w:rPr>
                <w:b w:val="0"/>
                <w:color w:val="002060"/>
                <w:lang w:val="uk-UA"/>
              </w:rPr>
            </w:pPr>
          </w:p>
        </w:tc>
        <w:tc>
          <w:tcPr>
            <w:tcW w:w="6252" w:type="dxa"/>
            <w:vMerge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lang w:val="uk-UA"/>
              </w:rPr>
            </w:pPr>
          </w:p>
        </w:tc>
        <w:tc>
          <w:tcPr>
            <w:tcW w:w="899" w:type="dxa"/>
          </w:tcPr>
          <w:p w:rsidR="008318EF" w:rsidRPr="008318EF" w:rsidRDefault="008318EF" w:rsidP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</w:rPr>
            </w:pPr>
          </w:p>
        </w:tc>
        <w:tc>
          <w:tcPr>
            <w:tcW w:w="1049" w:type="dxa"/>
            <w:vMerge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Default="008318EF"/>
        </w:tc>
        <w:tc>
          <w:tcPr>
            <w:tcW w:w="6252" w:type="dxa"/>
          </w:tcPr>
          <w:p w:rsidR="00853EE9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lang w:val="uk-UA"/>
              </w:rPr>
            </w:pPr>
          </w:p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lang w:val="uk-UA"/>
              </w:rPr>
            </w:pPr>
            <w:r w:rsidRPr="008318EF">
              <w:rPr>
                <w:b/>
                <w:color w:val="7030A0"/>
                <w:lang w:val="uk-UA"/>
              </w:rPr>
              <w:t>Модуль 1. Основи добробуту, уміння учитися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318EF">
            <w:pPr>
              <w:rPr>
                <w:lang w:val="ru-RU"/>
              </w:rPr>
            </w:pPr>
            <w:bookmarkStart w:id="0" w:name="_GoBack" w:colFirst="1" w:colLast="1"/>
            <w:r w:rsidRPr="00853EE9">
              <w:rPr>
                <w:lang w:val="ru-RU"/>
              </w:rPr>
              <w:t>1.</w:t>
            </w:r>
          </w:p>
        </w:tc>
        <w:tc>
          <w:tcPr>
            <w:tcW w:w="6252" w:type="dxa"/>
          </w:tcPr>
          <w:p w:rsidR="008318EF" w:rsidRPr="00963910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proofErr w:type="spellStart"/>
            <w:r w:rsidRPr="00963910">
              <w:rPr>
                <w:color w:val="auto"/>
                <w:lang w:val="ru-RU"/>
              </w:rPr>
              <w:t>Основи</w:t>
            </w:r>
            <w:proofErr w:type="spellEnd"/>
            <w:r w:rsidRPr="00963910">
              <w:rPr>
                <w:color w:val="auto"/>
                <w:lang w:val="ru-RU"/>
              </w:rPr>
              <w:t xml:space="preserve"> </w:t>
            </w:r>
            <w:proofErr w:type="spellStart"/>
            <w:r w:rsidRPr="00963910">
              <w:rPr>
                <w:color w:val="auto"/>
                <w:lang w:val="ru-RU"/>
              </w:rPr>
              <w:t>добробуту</w:t>
            </w:r>
            <w:proofErr w:type="spellEnd"/>
            <w:r w:rsidRPr="00963910">
              <w:rPr>
                <w:color w:val="auto"/>
                <w:lang w:val="ru-RU"/>
              </w:rPr>
              <w:t xml:space="preserve">. </w:t>
            </w:r>
            <w:proofErr w:type="spellStart"/>
            <w:r w:rsidRPr="00963910">
              <w:rPr>
                <w:color w:val="auto"/>
                <w:lang w:val="ru-RU"/>
              </w:rPr>
              <w:t>Дорослішання</w:t>
            </w:r>
            <w:proofErr w:type="spellEnd"/>
            <w:r w:rsidRPr="00963910">
              <w:rPr>
                <w:color w:val="auto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318EF">
            <w:pPr>
              <w:rPr>
                <w:lang w:val="ru-RU"/>
              </w:rPr>
            </w:pPr>
            <w:r w:rsidRPr="00853EE9">
              <w:rPr>
                <w:lang w:val="ru-RU"/>
              </w:rPr>
              <w:t>2.</w:t>
            </w:r>
          </w:p>
        </w:tc>
        <w:tc>
          <w:tcPr>
            <w:tcW w:w="6252" w:type="dxa"/>
          </w:tcPr>
          <w:p w:rsidR="008318EF" w:rsidRPr="00963910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proofErr w:type="spellStart"/>
            <w:r w:rsidRPr="00963910">
              <w:rPr>
                <w:color w:val="auto"/>
                <w:lang w:val="ru-RU"/>
              </w:rPr>
              <w:t>Відповідальність</w:t>
            </w:r>
            <w:proofErr w:type="spellEnd"/>
            <w:r w:rsidRPr="00963910">
              <w:rPr>
                <w:color w:val="auto"/>
                <w:lang w:val="ru-RU"/>
              </w:rPr>
              <w:t xml:space="preserve">. </w:t>
            </w:r>
            <w:proofErr w:type="spellStart"/>
            <w:r w:rsidRPr="00963910">
              <w:rPr>
                <w:color w:val="auto"/>
                <w:lang w:val="ru-RU"/>
              </w:rPr>
              <w:t>Життєві</w:t>
            </w:r>
            <w:proofErr w:type="spellEnd"/>
            <w:r w:rsidRPr="00963910">
              <w:rPr>
                <w:color w:val="auto"/>
                <w:lang w:val="ru-RU"/>
              </w:rPr>
              <w:t xml:space="preserve"> </w:t>
            </w:r>
            <w:proofErr w:type="spellStart"/>
            <w:r w:rsidRPr="00963910">
              <w:rPr>
                <w:color w:val="auto"/>
                <w:lang w:val="ru-RU"/>
              </w:rPr>
              <w:t>цінності</w:t>
            </w:r>
            <w:proofErr w:type="spellEnd"/>
            <w:r w:rsidRPr="00963910">
              <w:rPr>
                <w:color w:val="auto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>3.</w:t>
            </w:r>
          </w:p>
        </w:tc>
        <w:tc>
          <w:tcPr>
            <w:tcW w:w="6252" w:type="dxa"/>
          </w:tcPr>
          <w:p w:rsidR="008318EF" w:rsidRPr="00963910" w:rsidRDefault="0085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proofErr w:type="spellStart"/>
            <w:r w:rsidRPr="00963910">
              <w:rPr>
                <w:color w:val="auto"/>
                <w:lang w:val="ru-RU"/>
              </w:rPr>
              <w:t>Самозарадність</w:t>
            </w:r>
            <w:proofErr w:type="spellEnd"/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>4.</w:t>
            </w:r>
          </w:p>
        </w:tc>
        <w:tc>
          <w:tcPr>
            <w:tcW w:w="6252" w:type="dxa"/>
          </w:tcPr>
          <w:p w:rsidR="008318EF" w:rsidRPr="00963910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proofErr w:type="spellStart"/>
            <w:r w:rsidRPr="00963910">
              <w:rPr>
                <w:color w:val="auto"/>
                <w:lang w:val="ru-RU"/>
              </w:rPr>
              <w:t>Самопізнання</w:t>
            </w:r>
            <w:proofErr w:type="spellEnd"/>
            <w:r w:rsidRPr="00963910">
              <w:rPr>
                <w:color w:val="auto"/>
                <w:lang w:val="ru-RU"/>
              </w:rPr>
              <w:t xml:space="preserve">. </w:t>
            </w:r>
            <w:proofErr w:type="spellStart"/>
            <w:r w:rsidRPr="00963910">
              <w:rPr>
                <w:color w:val="auto"/>
                <w:lang w:val="ru-RU"/>
              </w:rPr>
              <w:t>Портфоліо</w:t>
            </w:r>
            <w:proofErr w:type="spellEnd"/>
            <w:r w:rsidRPr="00963910">
              <w:rPr>
                <w:color w:val="auto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>5.</w:t>
            </w:r>
          </w:p>
        </w:tc>
        <w:tc>
          <w:tcPr>
            <w:tcW w:w="6252" w:type="dxa"/>
          </w:tcPr>
          <w:p w:rsidR="008318EF" w:rsidRPr="00963910" w:rsidRDefault="0085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proofErr w:type="spellStart"/>
            <w:r w:rsidRPr="00963910">
              <w:rPr>
                <w:color w:val="auto"/>
                <w:lang w:val="ru-RU"/>
              </w:rPr>
              <w:t>Подолання</w:t>
            </w:r>
            <w:proofErr w:type="spellEnd"/>
            <w:r w:rsidRPr="00963910">
              <w:rPr>
                <w:color w:val="auto"/>
                <w:lang w:val="ru-RU"/>
              </w:rPr>
              <w:t xml:space="preserve"> </w:t>
            </w:r>
            <w:proofErr w:type="spellStart"/>
            <w:r w:rsidRPr="00963910">
              <w:rPr>
                <w:color w:val="auto"/>
                <w:lang w:val="ru-RU"/>
              </w:rPr>
              <w:t>труднощів</w:t>
            </w:r>
            <w:proofErr w:type="spellEnd"/>
            <w:r w:rsidRPr="00963910">
              <w:rPr>
                <w:color w:val="auto"/>
                <w:lang w:val="ru-RU"/>
              </w:rPr>
              <w:t xml:space="preserve"> та </w:t>
            </w:r>
            <w:proofErr w:type="spellStart"/>
            <w:r w:rsidRPr="00963910">
              <w:rPr>
                <w:color w:val="auto"/>
                <w:lang w:val="ru-RU"/>
              </w:rPr>
              <w:t>невдач</w:t>
            </w:r>
            <w:proofErr w:type="spellEnd"/>
            <w:r w:rsidRPr="00963910">
              <w:rPr>
                <w:color w:val="auto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>6.</w:t>
            </w:r>
          </w:p>
        </w:tc>
        <w:tc>
          <w:tcPr>
            <w:tcW w:w="6252" w:type="dxa"/>
          </w:tcPr>
          <w:p w:rsidR="008318EF" w:rsidRPr="00963910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proofErr w:type="spellStart"/>
            <w:r w:rsidRPr="00963910">
              <w:rPr>
                <w:color w:val="auto"/>
                <w:lang w:val="ru-RU"/>
              </w:rPr>
              <w:t>Уміння</w:t>
            </w:r>
            <w:proofErr w:type="spellEnd"/>
            <w:r w:rsidRPr="00963910">
              <w:rPr>
                <w:color w:val="auto"/>
                <w:lang w:val="ru-RU"/>
              </w:rPr>
              <w:t xml:space="preserve"> </w:t>
            </w:r>
            <w:proofErr w:type="spellStart"/>
            <w:r w:rsidRPr="00963910">
              <w:rPr>
                <w:color w:val="auto"/>
                <w:lang w:val="ru-RU"/>
              </w:rPr>
              <w:t>вчитися</w:t>
            </w:r>
            <w:proofErr w:type="spellEnd"/>
            <w:r w:rsidRPr="00963910">
              <w:rPr>
                <w:color w:val="auto"/>
                <w:lang w:val="ru-RU"/>
              </w:rPr>
              <w:t xml:space="preserve"> </w:t>
            </w:r>
            <w:proofErr w:type="spellStart"/>
            <w:r w:rsidRPr="00963910">
              <w:rPr>
                <w:color w:val="auto"/>
                <w:lang w:val="ru-RU"/>
              </w:rPr>
              <w:t>ефективно</w:t>
            </w:r>
            <w:proofErr w:type="spellEnd"/>
            <w:r w:rsidRPr="00963910">
              <w:rPr>
                <w:color w:val="auto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bookmarkEnd w:id="0"/>
      <w:tr w:rsidR="0074529D" w:rsidRPr="008318EF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 xml:space="preserve">7. </w:t>
            </w:r>
          </w:p>
        </w:tc>
        <w:tc>
          <w:tcPr>
            <w:tcW w:w="6252" w:type="dxa"/>
          </w:tcPr>
          <w:p w:rsidR="008318EF" w:rsidRPr="00853EE9" w:rsidRDefault="0085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proofErr w:type="spellStart"/>
            <w:r w:rsidRPr="00853EE9">
              <w:rPr>
                <w:b/>
                <w:color w:val="7030A0"/>
                <w:lang w:val="ru-RU"/>
              </w:rPr>
              <w:t>Діагностувальна</w:t>
            </w:r>
            <w:proofErr w:type="spellEnd"/>
            <w:r w:rsidRPr="00853EE9">
              <w:rPr>
                <w:b/>
                <w:color w:val="7030A0"/>
                <w:lang w:val="ru-RU"/>
              </w:rPr>
              <w:t xml:space="preserve"> робота за модулем 1.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318E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53EE9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lang w:val="ru-RU"/>
              </w:rPr>
            </w:pPr>
          </w:p>
          <w:p w:rsidR="008318EF" w:rsidRPr="00853EE9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lang w:val="ru-RU"/>
              </w:rPr>
            </w:pPr>
            <w:r w:rsidRPr="00853EE9">
              <w:rPr>
                <w:b/>
                <w:color w:val="0070C0"/>
                <w:lang w:val="ru-RU"/>
              </w:rPr>
              <w:t xml:space="preserve">Модуль 2. </w:t>
            </w:r>
            <w:proofErr w:type="spellStart"/>
            <w:r w:rsidRPr="00853EE9">
              <w:rPr>
                <w:b/>
                <w:color w:val="0070C0"/>
                <w:lang w:val="ru-RU"/>
              </w:rPr>
              <w:t>Безпека</w:t>
            </w:r>
            <w:proofErr w:type="spellEnd"/>
            <w:r w:rsidRPr="00853EE9">
              <w:rPr>
                <w:b/>
                <w:color w:val="0070C0"/>
                <w:lang w:val="ru-RU"/>
              </w:rPr>
              <w:t xml:space="preserve"> – </w:t>
            </w:r>
            <w:proofErr w:type="spellStart"/>
            <w:r w:rsidRPr="00853EE9">
              <w:rPr>
                <w:b/>
                <w:color w:val="0070C0"/>
                <w:lang w:val="ru-RU"/>
              </w:rPr>
              <w:t>чинник</w:t>
            </w:r>
            <w:proofErr w:type="spellEnd"/>
            <w:r w:rsidRPr="00853EE9">
              <w:rPr>
                <w:b/>
                <w:color w:val="0070C0"/>
                <w:lang w:val="ru-RU"/>
              </w:rPr>
              <w:t xml:space="preserve"> </w:t>
            </w:r>
            <w:proofErr w:type="spellStart"/>
            <w:r w:rsidRPr="00853EE9">
              <w:rPr>
                <w:b/>
                <w:color w:val="0070C0"/>
                <w:lang w:val="ru-RU"/>
              </w:rPr>
              <w:t>добробуту</w:t>
            </w:r>
            <w:proofErr w:type="spellEnd"/>
            <w:r w:rsidRPr="00853EE9">
              <w:rPr>
                <w:b/>
                <w:color w:val="0070C0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>8.</w:t>
            </w:r>
          </w:p>
        </w:tc>
        <w:tc>
          <w:tcPr>
            <w:tcW w:w="6252" w:type="dxa"/>
          </w:tcPr>
          <w:p w:rsidR="008318EF" w:rsidRPr="00853EE9" w:rsidRDefault="0085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853EE9">
              <w:rPr>
                <w:lang w:val="ru-RU"/>
              </w:rPr>
              <w:t>Джерела</w:t>
            </w:r>
            <w:proofErr w:type="spellEnd"/>
            <w:r w:rsidRPr="00853EE9">
              <w:rPr>
                <w:lang w:val="ru-RU"/>
              </w:rPr>
              <w:t xml:space="preserve"> та </w:t>
            </w:r>
            <w:proofErr w:type="spellStart"/>
            <w:r w:rsidRPr="00853EE9">
              <w:rPr>
                <w:lang w:val="ru-RU"/>
              </w:rPr>
              <w:t>чинники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небезпеки</w:t>
            </w:r>
            <w:proofErr w:type="spellEnd"/>
            <w:r w:rsidRPr="00853EE9">
              <w:rPr>
                <w:lang w:val="ru-RU"/>
              </w:rPr>
              <w:t xml:space="preserve">, </w:t>
            </w:r>
            <w:proofErr w:type="spellStart"/>
            <w:r w:rsidRPr="00853EE9">
              <w:rPr>
                <w:lang w:val="ru-RU"/>
              </w:rPr>
              <w:t>їх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профілактика</w:t>
            </w:r>
            <w:proofErr w:type="spellEnd"/>
            <w:r w:rsidRPr="00853EE9"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 w:rsidRPr="00853EE9">
              <w:rPr>
                <w:lang w:val="ru-RU"/>
              </w:rPr>
              <w:t>9.</w:t>
            </w:r>
          </w:p>
        </w:tc>
        <w:tc>
          <w:tcPr>
            <w:tcW w:w="6252" w:type="dxa"/>
          </w:tcPr>
          <w:p w:rsidR="008318EF" w:rsidRPr="00853EE9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853EE9">
              <w:rPr>
                <w:lang w:val="ru-RU"/>
              </w:rPr>
              <w:t>Небезпеки</w:t>
            </w:r>
            <w:proofErr w:type="spellEnd"/>
            <w:r w:rsidRPr="00853EE9">
              <w:rPr>
                <w:lang w:val="ru-RU"/>
              </w:rPr>
              <w:t xml:space="preserve"> та </w:t>
            </w:r>
            <w:proofErr w:type="spellStart"/>
            <w:r w:rsidRPr="00853EE9">
              <w:rPr>
                <w:lang w:val="ru-RU"/>
              </w:rPr>
              <w:t>ризики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воєнного</w:t>
            </w:r>
            <w:proofErr w:type="spellEnd"/>
            <w:r w:rsidRPr="00853EE9">
              <w:rPr>
                <w:lang w:val="ru-RU"/>
              </w:rPr>
              <w:t xml:space="preserve"> часу. 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252" w:type="dxa"/>
          </w:tcPr>
          <w:p w:rsidR="008318EF" w:rsidRPr="00853EE9" w:rsidRDefault="0085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853EE9">
              <w:rPr>
                <w:lang w:val="ru-RU"/>
              </w:rPr>
              <w:t>Ризики</w:t>
            </w:r>
            <w:proofErr w:type="spellEnd"/>
            <w:r w:rsidRPr="00853EE9">
              <w:rPr>
                <w:lang w:val="ru-RU"/>
              </w:rPr>
              <w:t xml:space="preserve"> в </w:t>
            </w:r>
            <w:proofErr w:type="spellStart"/>
            <w:r w:rsidRPr="00853EE9">
              <w:rPr>
                <w:lang w:val="ru-RU"/>
              </w:rPr>
              <w:t>зоні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бойових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дій</w:t>
            </w:r>
            <w:proofErr w:type="spellEnd"/>
            <w:r w:rsidRPr="00853EE9">
              <w:rPr>
                <w:lang w:val="ru-RU"/>
              </w:rPr>
              <w:t xml:space="preserve">, на </w:t>
            </w:r>
            <w:proofErr w:type="spellStart"/>
            <w:r w:rsidRPr="00853EE9">
              <w:rPr>
                <w:lang w:val="ru-RU"/>
              </w:rPr>
              <w:t>ок</w:t>
            </w:r>
            <w:r>
              <w:rPr>
                <w:lang w:val="ru-RU"/>
              </w:rPr>
              <w:t>упованих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звільнених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</w:t>
            </w:r>
            <w:r w:rsidRPr="00853EE9">
              <w:rPr>
                <w:lang w:val="ru-RU"/>
              </w:rPr>
              <w:t>ях</w:t>
            </w:r>
            <w:proofErr w:type="spellEnd"/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853EE9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252" w:type="dxa"/>
          </w:tcPr>
          <w:p w:rsidR="008318EF" w:rsidRPr="00853EE9" w:rsidRDefault="00853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853EE9">
              <w:rPr>
                <w:lang w:val="ru-RU"/>
              </w:rPr>
              <w:t>Місцевість</w:t>
            </w:r>
            <w:proofErr w:type="spellEnd"/>
            <w:r w:rsidRPr="00853EE9">
              <w:rPr>
                <w:lang w:val="ru-RU"/>
              </w:rPr>
              <w:t xml:space="preserve">, </w:t>
            </w:r>
            <w:proofErr w:type="spellStart"/>
            <w:r w:rsidRPr="00853EE9">
              <w:rPr>
                <w:lang w:val="ru-RU"/>
              </w:rPr>
              <w:t>проживання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чи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потенційне</w:t>
            </w:r>
            <w:proofErr w:type="spellEnd"/>
            <w:r w:rsidRPr="00853EE9">
              <w:rPr>
                <w:lang w:val="ru-RU"/>
              </w:rPr>
              <w:t xml:space="preserve">  </w:t>
            </w:r>
            <w:proofErr w:type="spellStart"/>
            <w:r w:rsidRPr="00853EE9">
              <w:rPr>
                <w:lang w:val="ru-RU"/>
              </w:rPr>
              <w:t>перебування</w:t>
            </w:r>
            <w:proofErr w:type="spellEnd"/>
            <w:r w:rsidRPr="00853EE9">
              <w:rPr>
                <w:lang w:val="ru-RU"/>
              </w:rPr>
              <w:t xml:space="preserve">: </w:t>
            </w:r>
            <w:proofErr w:type="spellStart"/>
            <w:r w:rsidRPr="00853EE9">
              <w:rPr>
                <w:lang w:val="ru-RU"/>
              </w:rPr>
              <w:t>безпековий</w:t>
            </w:r>
            <w:proofErr w:type="spellEnd"/>
            <w:r w:rsidRPr="00853EE9">
              <w:rPr>
                <w:lang w:val="ru-RU"/>
              </w:rPr>
              <w:t xml:space="preserve"> аспект </w:t>
            </w:r>
            <w:proofErr w:type="spellStart"/>
            <w:r w:rsidRPr="00853EE9">
              <w:rPr>
                <w:lang w:val="ru-RU"/>
              </w:rPr>
              <w:t>пов</w:t>
            </w:r>
            <w:r>
              <w:rPr>
                <w:lang w:val="ru-RU"/>
              </w:rPr>
              <w:t>'</w:t>
            </w:r>
            <w:r w:rsidRPr="00853EE9">
              <w:rPr>
                <w:lang w:val="ru-RU"/>
              </w:rPr>
              <w:t>язаний</w:t>
            </w:r>
            <w:proofErr w:type="spellEnd"/>
            <w:r w:rsidRPr="00853EE9">
              <w:rPr>
                <w:lang w:val="ru-RU"/>
              </w:rPr>
              <w:t xml:space="preserve"> з </w:t>
            </w:r>
            <w:proofErr w:type="spellStart"/>
            <w:r w:rsidRPr="00853EE9">
              <w:rPr>
                <w:lang w:val="ru-RU"/>
              </w:rPr>
              <w:t>наслідками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воєнного</w:t>
            </w:r>
            <w:proofErr w:type="spellEnd"/>
            <w:r w:rsidRPr="00853EE9">
              <w:rPr>
                <w:lang w:val="ru-RU"/>
              </w:rPr>
              <w:t xml:space="preserve"> часу.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53EE9" w:rsidRDefault="00853EE9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6252" w:type="dxa"/>
          </w:tcPr>
          <w:p w:rsidR="008318EF" w:rsidRPr="00853EE9" w:rsidRDefault="00853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3EE9">
              <w:rPr>
                <w:lang w:val="ru-RU"/>
              </w:rPr>
              <w:t xml:space="preserve">Практикум: </w:t>
            </w:r>
            <w:proofErr w:type="spellStart"/>
            <w:r w:rsidRPr="00853EE9">
              <w:rPr>
                <w:lang w:val="ru-RU"/>
              </w:rPr>
              <w:t>відпрацювання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стандартних</w:t>
            </w:r>
            <w:proofErr w:type="spellEnd"/>
            <w:r w:rsidRPr="00853EE9">
              <w:rPr>
                <w:lang w:val="ru-RU"/>
              </w:rPr>
              <w:t xml:space="preserve"> моделей </w:t>
            </w:r>
            <w:proofErr w:type="spellStart"/>
            <w:r w:rsidRPr="00853EE9">
              <w:rPr>
                <w:lang w:val="ru-RU"/>
              </w:rPr>
              <w:t>реагування</w:t>
            </w:r>
            <w:proofErr w:type="spellEnd"/>
            <w:r w:rsidRPr="00853EE9">
              <w:rPr>
                <w:lang w:val="ru-RU"/>
              </w:rPr>
              <w:t xml:space="preserve"> на </w:t>
            </w:r>
            <w:proofErr w:type="spellStart"/>
            <w:r w:rsidRPr="00853EE9">
              <w:rPr>
                <w:lang w:val="ru-RU"/>
              </w:rPr>
              <w:t>небезпеки</w:t>
            </w:r>
            <w:proofErr w:type="spellEnd"/>
            <w:r w:rsidRPr="00853EE9">
              <w:rPr>
                <w:lang w:val="ru-RU"/>
              </w:rPr>
              <w:t xml:space="preserve"> </w:t>
            </w:r>
            <w:proofErr w:type="spellStart"/>
            <w:r w:rsidRPr="00853EE9">
              <w:rPr>
                <w:lang w:val="ru-RU"/>
              </w:rPr>
              <w:t>воєнного</w:t>
            </w:r>
            <w:proofErr w:type="spellEnd"/>
            <w:r w:rsidRPr="00853EE9">
              <w:rPr>
                <w:lang w:val="ru-RU"/>
              </w:rPr>
              <w:t xml:space="preserve"> характеру.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657E2F" w:rsidRDefault="0074529D">
            <w:pPr>
              <w:rPr>
                <w:sz w:val="24"/>
                <w:lang w:val="ru-RU"/>
              </w:rPr>
            </w:pPr>
            <w:r w:rsidRPr="00657E2F">
              <w:rPr>
                <w:sz w:val="24"/>
                <w:lang w:val="ru-RU"/>
              </w:rPr>
              <w:t>13.</w:t>
            </w:r>
          </w:p>
        </w:tc>
        <w:tc>
          <w:tcPr>
            <w:tcW w:w="6252" w:type="dxa"/>
          </w:tcPr>
          <w:p w:rsidR="008318EF" w:rsidRPr="0074529D" w:rsidRDefault="00745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74529D">
              <w:rPr>
                <w:lang w:val="ru-RU"/>
              </w:rPr>
              <w:t>Загрози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життю</w:t>
            </w:r>
            <w:proofErr w:type="spellEnd"/>
            <w:r w:rsidRPr="0074529D">
              <w:rPr>
                <w:lang w:val="ru-RU"/>
              </w:rPr>
              <w:t xml:space="preserve"> та </w:t>
            </w:r>
            <w:proofErr w:type="spellStart"/>
            <w:r w:rsidRPr="0074529D">
              <w:rPr>
                <w:lang w:val="ru-RU"/>
              </w:rPr>
              <w:t>здоровю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людини</w:t>
            </w:r>
            <w:proofErr w:type="spellEnd"/>
            <w:r w:rsidRPr="0074529D">
              <w:rPr>
                <w:lang w:val="ru-RU"/>
              </w:rPr>
              <w:t xml:space="preserve"> в </w:t>
            </w:r>
            <w:proofErr w:type="spellStart"/>
            <w:r w:rsidRPr="0074529D">
              <w:rPr>
                <w:lang w:val="ru-RU"/>
              </w:rPr>
              <w:t>умовах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невизначеності</w:t>
            </w:r>
            <w:proofErr w:type="spellEnd"/>
            <w:r w:rsidRPr="0074529D">
              <w:rPr>
                <w:lang w:val="ru-RU"/>
              </w:rPr>
              <w:t xml:space="preserve">. </w:t>
            </w:r>
            <w:proofErr w:type="spellStart"/>
            <w:r w:rsidRPr="0074529D">
              <w:rPr>
                <w:lang w:val="ru-RU"/>
              </w:rPr>
              <w:t>Екопроблеми</w:t>
            </w:r>
            <w:proofErr w:type="spellEnd"/>
            <w:r w:rsidRPr="0074529D">
              <w:rPr>
                <w:lang w:val="ru-RU"/>
              </w:rPr>
              <w:t xml:space="preserve">, </w:t>
            </w:r>
            <w:proofErr w:type="spellStart"/>
            <w:r w:rsidRPr="0074529D">
              <w:rPr>
                <w:lang w:val="ru-RU"/>
              </w:rPr>
              <w:t>техногенні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аварії</w:t>
            </w:r>
            <w:proofErr w:type="spellEnd"/>
            <w:r w:rsidRPr="0074529D">
              <w:rPr>
                <w:lang w:val="ru-RU"/>
              </w:rPr>
              <w:t xml:space="preserve">, </w:t>
            </w:r>
            <w:proofErr w:type="spellStart"/>
            <w:r w:rsidRPr="0074529D">
              <w:rPr>
                <w:lang w:val="ru-RU"/>
              </w:rPr>
              <w:t>які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виникли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внаслідок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бойових</w:t>
            </w:r>
            <w:proofErr w:type="spellEnd"/>
            <w:r w:rsidRPr="0074529D">
              <w:rPr>
                <w:lang w:val="ru-RU"/>
              </w:rPr>
              <w:t xml:space="preserve"> </w:t>
            </w:r>
            <w:proofErr w:type="spellStart"/>
            <w:r w:rsidRPr="0074529D">
              <w:rPr>
                <w:lang w:val="ru-RU"/>
              </w:rPr>
              <w:t>дій</w:t>
            </w:r>
            <w:proofErr w:type="spellEnd"/>
            <w:r w:rsidRPr="0074529D"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657E2F" w:rsidRDefault="0074529D">
            <w:pPr>
              <w:rPr>
                <w:sz w:val="24"/>
                <w:lang w:val="ru-RU"/>
              </w:rPr>
            </w:pPr>
            <w:r w:rsidRPr="00657E2F">
              <w:rPr>
                <w:sz w:val="24"/>
                <w:lang w:val="ru-RU"/>
              </w:rPr>
              <w:t xml:space="preserve">14. </w:t>
            </w:r>
          </w:p>
        </w:tc>
        <w:tc>
          <w:tcPr>
            <w:tcW w:w="6252" w:type="dxa"/>
          </w:tcPr>
          <w:p w:rsidR="008318EF" w:rsidRPr="005C4E0E" w:rsidRDefault="005C4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5C4E0E">
              <w:rPr>
                <w:lang w:val="uk-UA"/>
              </w:rPr>
              <w:t>Моделювання поведінки під час НС природного чи техногенного походження.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C4E0E" w:rsidRDefault="005C4E0E">
            <w:pPr>
              <w:rPr>
                <w:sz w:val="24"/>
                <w:lang w:val="ru-RU"/>
              </w:rPr>
            </w:pPr>
            <w:r w:rsidRPr="005C4E0E">
              <w:rPr>
                <w:sz w:val="24"/>
                <w:lang w:val="ru-RU"/>
              </w:rPr>
              <w:t>15.</w:t>
            </w:r>
          </w:p>
        </w:tc>
        <w:tc>
          <w:tcPr>
            <w:tcW w:w="6252" w:type="dxa"/>
          </w:tcPr>
          <w:p w:rsidR="008318EF" w:rsidRPr="005C4E0E" w:rsidRDefault="005C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5C4E0E">
              <w:rPr>
                <w:lang w:val="ru-RU"/>
              </w:rPr>
              <w:t>Контакти</w:t>
            </w:r>
            <w:proofErr w:type="spellEnd"/>
            <w:r w:rsidRPr="005C4E0E">
              <w:rPr>
                <w:lang w:val="ru-RU"/>
              </w:rPr>
              <w:t xml:space="preserve"> з </w:t>
            </w:r>
            <w:proofErr w:type="spellStart"/>
            <w:r w:rsidRPr="005C4E0E">
              <w:rPr>
                <w:lang w:val="ru-RU"/>
              </w:rPr>
              <w:t>озброєними</w:t>
            </w:r>
            <w:proofErr w:type="spellEnd"/>
            <w:r w:rsidRPr="005C4E0E">
              <w:rPr>
                <w:lang w:val="ru-RU"/>
              </w:rPr>
              <w:t xml:space="preserve"> людьми. </w:t>
            </w:r>
            <w:proofErr w:type="spellStart"/>
            <w:r w:rsidRPr="005C4E0E">
              <w:rPr>
                <w:lang w:val="ru-RU"/>
              </w:rPr>
              <w:t>Захист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під</w:t>
            </w:r>
            <w:proofErr w:type="spellEnd"/>
            <w:r w:rsidRPr="005C4E0E">
              <w:rPr>
                <w:lang w:val="ru-RU"/>
              </w:rPr>
              <w:t xml:space="preserve"> час </w:t>
            </w:r>
            <w:proofErr w:type="spellStart"/>
            <w:r w:rsidRPr="005C4E0E">
              <w:rPr>
                <w:lang w:val="ru-RU"/>
              </w:rPr>
              <w:t>обстрілів</w:t>
            </w:r>
            <w:proofErr w:type="spellEnd"/>
            <w:r w:rsidRPr="005C4E0E">
              <w:rPr>
                <w:lang w:val="ru-RU"/>
              </w:rPr>
              <w:t xml:space="preserve">, </w:t>
            </w:r>
            <w:proofErr w:type="spellStart"/>
            <w:r w:rsidRPr="005C4E0E">
              <w:rPr>
                <w:lang w:val="ru-RU"/>
              </w:rPr>
              <w:t>бамбардувань</w:t>
            </w:r>
            <w:proofErr w:type="spellEnd"/>
            <w:r w:rsidRPr="005C4E0E">
              <w:rPr>
                <w:lang w:val="ru-RU"/>
              </w:rPr>
              <w:t xml:space="preserve">. </w:t>
            </w:r>
            <w:proofErr w:type="spellStart"/>
            <w:r w:rsidRPr="005C4E0E">
              <w:rPr>
                <w:lang w:val="ru-RU"/>
              </w:rPr>
              <w:t>Дії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людини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під</w:t>
            </w:r>
            <w:proofErr w:type="spellEnd"/>
            <w:r w:rsidRPr="005C4E0E">
              <w:rPr>
                <w:lang w:val="ru-RU"/>
              </w:rPr>
              <w:t xml:space="preserve"> завалами.</w:t>
            </w:r>
          </w:p>
          <w:p w:rsidR="005C4E0E" w:rsidRPr="005C4E0E" w:rsidRDefault="005C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32"/>
                <w:lang w:val="ru-RU"/>
              </w:rPr>
            </w:pPr>
            <w:proofErr w:type="spellStart"/>
            <w:r w:rsidRPr="005C4E0E">
              <w:rPr>
                <w:b/>
                <w:i/>
                <w:color w:val="0070C0"/>
                <w:sz w:val="32"/>
                <w:szCs w:val="32"/>
                <w:lang w:val="ru-RU"/>
              </w:rPr>
              <w:t>Діагностувальна</w:t>
            </w:r>
            <w:proofErr w:type="spellEnd"/>
            <w:r w:rsidRPr="005C4E0E">
              <w:rPr>
                <w:b/>
                <w:i/>
                <w:color w:val="0070C0"/>
                <w:sz w:val="32"/>
                <w:szCs w:val="32"/>
                <w:lang w:val="ru-RU"/>
              </w:rPr>
              <w:t xml:space="preserve"> робота №2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C4E0E" w:rsidRDefault="005C4E0E">
            <w:pPr>
              <w:rPr>
                <w:lang w:val="ru-RU"/>
              </w:rPr>
            </w:pPr>
            <w:r w:rsidRPr="005C4E0E">
              <w:rPr>
                <w:lang w:val="ru-RU"/>
              </w:rPr>
              <w:t>16.</w:t>
            </w:r>
          </w:p>
        </w:tc>
        <w:tc>
          <w:tcPr>
            <w:tcW w:w="6252" w:type="dxa"/>
          </w:tcPr>
          <w:p w:rsidR="008318EF" w:rsidRPr="005C4E0E" w:rsidRDefault="005C4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5C4E0E">
              <w:rPr>
                <w:lang w:val="ru-RU"/>
              </w:rPr>
              <w:t>Повітряна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тривога</w:t>
            </w:r>
            <w:proofErr w:type="spellEnd"/>
            <w:r w:rsidRPr="005C4E0E">
              <w:rPr>
                <w:lang w:val="ru-RU"/>
              </w:rPr>
              <w:t xml:space="preserve">. Сигнал </w:t>
            </w:r>
            <w:proofErr w:type="spellStart"/>
            <w:r w:rsidRPr="005C4E0E">
              <w:rPr>
                <w:lang w:val="ru-RU"/>
              </w:rPr>
              <w:t>оповіщення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населення</w:t>
            </w:r>
            <w:proofErr w:type="spellEnd"/>
            <w:r w:rsidRPr="005C4E0E">
              <w:rPr>
                <w:lang w:val="ru-RU"/>
              </w:rPr>
              <w:t xml:space="preserve"> «</w:t>
            </w:r>
            <w:proofErr w:type="spellStart"/>
            <w:r w:rsidRPr="005C4E0E">
              <w:rPr>
                <w:lang w:val="ru-RU"/>
              </w:rPr>
              <w:t>Увага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всім</w:t>
            </w:r>
            <w:proofErr w:type="spellEnd"/>
            <w:r w:rsidRPr="005C4E0E">
              <w:rPr>
                <w:lang w:val="ru-RU"/>
              </w:rPr>
              <w:t>!», «</w:t>
            </w:r>
            <w:proofErr w:type="spellStart"/>
            <w:r w:rsidRPr="005C4E0E">
              <w:rPr>
                <w:lang w:val="ru-RU"/>
              </w:rPr>
              <w:t>Повітряна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тривога</w:t>
            </w:r>
            <w:proofErr w:type="spellEnd"/>
            <w:r w:rsidRPr="005C4E0E">
              <w:rPr>
                <w:lang w:val="ru-RU"/>
              </w:rPr>
              <w:t>», «</w:t>
            </w:r>
            <w:proofErr w:type="spellStart"/>
            <w:r w:rsidRPr="005C4E0E">
              <w:rPr>
                <w:lang w:val="ru-RU"/>
              </w:rPr>
              <w:t>Хімічна</w:t>
            </w:r>
            <w:proofErr w:type="spellEnd"/>
            <w:r w:rsidRPr="005C4E0E">
              <w:rPr>
                <w:lang w:val="ru-RU"/>
              </w:rPr>
              <w:t xml:space="preserve"> </w:t>
            </w:r>
            <w:proofErr w:type="spellStart"/>
            <w:r w:rsidRPr="005C4E0E">
              <w:rPr>
                <w:lang w:val="ru-RU"/>
              </w:rPr>
              <w:t>небезпека</w:t>
            </w:r>
            <w:proofErr w:type="spellEnd"/>
            <w:r w:rsidRPr="005C4E0E">
              <w:rPr>
                <w:lang w:val="ru-RU"/>
              </w:rPr>
              <w:t>»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C4E0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17.</w:t>
            </w:r>
          </w:p>
        </w:tc>
        <w:tc>
          <w:tcPr>
            <w:tcW w:w="6252" w:type="dxa"/>
          </w:tcPr>
          <w:p w:rsidR="008318EF" w:rsidRPr="00F0056D" w:rsidRDefault="005C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F0056D">
              <w:rPr>
                <w:lang w:val="ru-RU"/>
              </w:rPr>
              <w:t>Аналіз</w:t>
            </w:r>
            <w:proofErr w:type="spellEnd"/>
            <w:r w:rsidRPr="00F0056D">
              <w:rPr>
                <w:lang w:val="ru-RU"/>
              </w:rPr>
              <w:t xml:space="preserve"> причинно-</w:t>
            </w:r>
            <w:proofErr w:type="spellStart"/>
            <w:r w:rsidRPr="00F0056D">
              <w:rPr>
                <w:lang w:val="ru-RU"/>
              </w:rPr>
              <w:t>наслідкових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зв</w:t>
            </w:r>
            <w:r w:rsidR="00F0056D" w:rsidRPr="00F0056D">
              <w:rPr>
                <w:lang w:val="ru-RU"/>
              </w:rPr>
              <w:t>'</w:t>
            </w:r>
            <w:r w:rsidRPr="00F0056D">
              <w:rPr>
                <w:lang w:val="ru-RU"/>
              </w:rPr>
              <w:t>язків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впливу</w:t>
            </w:r>
            <w:proofErr w:type="spellEnd"/>
            <w:r w:rsidRPr="00F0056D">
              <w:rPr>
                <w:lang w:val="ru-RU"/>
              </w:rPr>
              <w:t xml:space="preserve"> та </w:t>
            </w:r>
            <w:proofErr w:type="spellStart"/>
            <w:r w:rsidRPr="00F0056D">
              <w:rPr>
                <w:lang w:val="ru-RU"/>
              </w:rPr>
              <w:t>чинників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небезпечних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ситуацій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різного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="00F0056D" w:rsidRPr="00F0056D">
              <w:rPr>
                <w:lang w:val="ru-RU"/>
              </w:rPr>
              <w:t>походження</w:t>
            </w:r>
            <w:proofErr w:type="spellEnd"/>
            <w:r w:rsidR="00F0056D" w:rsidRPr="00F0056D">
              <w:rPr>
                <w:lang w:val="ru-RU"/>
              </w:rPr>
              <w:t xml:space="preserve"> на </w:t>
            </w:r>
            <w:proofErr w:type="spellStart"/>
            <w:r w:rsidR="00F0056D" w:rsidRPr="00F0056D">
              <w:rPr>
                <w:lang w:val="ru-RU"/>
              </w:rPr>
              <w:t>життя</w:t>
            </w:r>
            <w:proofErr w:type="spellEnd"/>
            <w:r w:rsidR="00F0056D" w:rsidRPr="00F0056D">
              <w:rPr>
                <w:lang w:val="ru-RU"/>
              </w:rPr>
              <w:t xml:space="preserve"> та </w:t>
            </w:r>
            <w:proofErr w:type="spellStart"/>
            <w:r w:rsidR="00F0056D" w:rsidRPr="00F0056D">
              <w:rPr>
                <w:lang w:val="ru-RU"/>
              </w:rPr>
              <w:t>здоровя</w:t>
            </w:r>
            <w:proofErr w:type="spellEnd"/>
            <w:r w:rsidR="00F0056D" w:rsidRPr="00F0056D">
              <w:rPr>
                <w:lang w:val="ru-RU"/>
              </w:rPr>
              <w:t xml:space="preserve"> </w:t>
            </w:r>
            <w:proofErr w:type="spellStart"/>
            <w:r w:rsidR="00F0056D" w:rsidRPr="00F0056D">
              <w:rPr>
                <w:lang w:val="ru-RU"/>
              </w:rPr>
              <w:t>людини</w:t>
            </w:r>
            <w:proofErr w:type="spellEnd"/>
            <w:r w:rsidR="00F0056D" w:rsidRPr="00F0056D"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F0056D" w:rsidRDefault="00F0056D">
            <w:pPr>
              <w:rPr>
                <w:lang w:val="ru-RU"/>
              </w:rPr>
            </w:pPr>
            <w:r w:rsidRPr="00F0056D">
              <w:rPr>
                <w:lang w:val="ru-RU"/>
              </w:rPr>
              <w:t>18.</w:t>
            </w:r>
          </w:p>
        </w:tc>
        <w:tc>
          <w:tcPr>
            <w:tcW w:w="6252" w:type="dxa"/>
          </w:tcPr>
          <w:p w:rsidR="008318EF" w:rsidRPr="00F0056D" w:rsidRDefault="00F0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ru-RU"/>
              </w:rPr>
            </w:pPr>
            <w:r w:rsidRPr="00F0056D">
              <w:rPr>
                <w:sz w:val="32"/>
                <w:szCs w:val="32"/>
                <w:lang w:val="ru-RU"/>
              </w:rPr>
              <w:t xml:space="preserve">Шляхи і правила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евакуації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Види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укриттів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Ознаки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надійного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 xml:space="preserve"> та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ненадійного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F0056D">
              <w:rPr>
                <w:sz w:val="32"/>
                <w:szCs w:val="32"/>
                <w:lang w:val="ru-RU"/>
              </w:rPr>
              <w:t>укриття</w:t>
            </w:r>
            <w:proofErr w:type="spellEnd"/>
            <w:r w:rsidRPr="00F0056D">
              <w:rPr>
                <w:sz w:val="32"/>
                <w:szCs w:val="32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F0056D" w:rsidRDefault="00F0056D">
            <w:pPr>
              <w:rPr>
                <w:lang w:val="ru-RU"/>
              </w:rPr>
            </w:pPr>
            <w:r w:rsidRPr="00F0056D">
              <w:rPr>
                <w:lang w:val="ru-RU"/>
              </w:rPr>
              <w:t>19.</w:t>
            </w:r>
          </w:p>
        </w:tc>
        <w:tc>
          <w:tcPr>
            <w:tcW w:w="6252" w:type="dxa"/>
          </w:tcPr>
          <w:p w:rsidR="008318EF" w:rsidRPr="00F0056D" w:rsidRDefault="00F0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F0056D">
              <w:rPr>
                <w:lang w:val="ru-RU"/>
              </w:rPr>
              <w:t>Небезпечні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місця</w:t>
            </w:r>
            <w:proofErr w:type="spellEnd"/>
            <w:r w:rsidRPr="00F0056D">
              <w:rPr>
                <w:lang w:val="ru-RU"/>
              </w:rPr>
              <w:t xml:space="preserve"> в </w:t>
            </w:r>
            <w:proofErr w:type="spellStart"/>
            <w:r w:rsidRPr="00F0056D">
              <w:rPr>
                <w:lang w:val="ru-RU"/>
              </w:rPr>
              <w:t>оселі</w:t>
            </w:r>
            <w:proofErr w:type="spellEnd"/>
            <w:r w:rsidRPr="00F0056D">
              <w:rPr>
                <w:lang w:val="ru-RU"/>
              </w:rPr>
              <w:t xml:space="preserve">. Правило </w:t>
            </w:r>
            <w:proofErr w:type="spellStart"/>
            <w:r w:rsidRPr="00F0056D">
              <w:rPr>
                <w:lang w:val="ru-RU"/>
              </w:rPr>
              <w:t>двох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стін</w:t>
            </w:r>
            <w:proofErr w:type="spellEnd"/>
            <w:r w:rsidRPr="00F0056D">
              <w:rPr>
                <w:lang w:val="ru-RU"/>
              </w:rPr>
              <w:t xml:space="preserve">. </w:t>
            </w:r>
            <w:proofErr w:type="spellStart"/>
            <w:r w:rsidRPr="00F0056D">
              <w:rPr>
                <w:lang w:val="ru-RU"/>
              </w:rPr>
              <w:t>Попередження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ризиківвід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вибухонебезпечних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предметів</w:t>
            </w:r>
            <w:proofErr w:type="spellEnd"/>
            <w:r w:rsidRPr="00F0056D">
              <w:rPr>
                <w:lang w:val="ru-RU"/>
              </w:rPr>
              <w:t xml:space="preserve">, </w:t>
            </w:r>
            <w:proofErr w:type="spellStart"/>
            <w:r w:rsidRPr="00F0056D">
              <w:rPr>
                <w:lang w:val="ru-RU"/>
              </w:rPr>
              <w:t>їх</w:t>
            </w:r>
            <w:proofErr w:type="spellEnd"/>
            <w:r w:rsidRPr="00F0056D">
              <w:rPr>
                <w:lang w:val="ru-RU"/>
              </w:rPr>
              <w:t xml:space="preserve"> </w:t>
            </w:r>
            <w:proofErr w:type="spellStart"/>
            <w:r w:rsidRPr="00F0056D">
              <w:rPr>
                <w:lang w:val="ru-RU"/>
              </w:rPr>
              <w:t>ознаки</w:t>
            </w:r>
            <w:proofErr w:type="spellEnd"/>
            <w:r w:rsidRPr="00F0056D"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1D1041" w:rsidRDefault="00F0056D">
            <w:pPr>
              <w:rPr>
                <w:lang w:val="ru-RU"/>
              </w:rPr>
            </w:pPr>
            <w:r w:rsidRPr="001D1041">
              <w:rPr>
                <w:lang w:val="ru-RU"/>
              </w:rPr>
              <w:t>20.</w:t>
            </w:r>
          </w:p>
        </w:tc>
        <w:tc>
          <w:tcPr>
            <w:tcW w:w="6252" w:type="dxa"/>
          </w:tcPr>
          <w:p w:rsidR="008318EF" w:rsidRPr="001D1041" w:rsidRDefault="00F0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1D1041">
              <w:rPr>
                <w:lang w:val="ru-RU"/>
              </w:rPr>
              <w:t>Ознаки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небезпечних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те</w:t>
            </w:r>
            <w:r w:rsidR="001D1041" w:rsidRPr="001D1041">
              <w:rPr>
                <w:lang w:val="ru-RU"/>
              </w:rPr>
              <w:t>риторій</w:t>
            </w:r>
            <w:proofErr w:type="spellEnd"/>
            <w:r w:rsidR="001D1041" w:rsidRPr="001D1041">
              <w:rPr>
                <w:lang w:val="ru-RU"/>
              </w:rPr>
              <w:t xml:space="preserve">. </w:t>
            </w:r>
            <w:proofErr w:type="spellStart"/>
            <w:r w:rsidR="001D1041" w:rsidRPr="001D1041">
              <w:rPr>
                <w:lang w:val="ru-RU"/>
              </w:rPr>
              <w:t>Позначення</w:t>
            </w:r>
            <w:proofErr w:type="spellEnd"/>
            <w:r w:rsidR="001D1041" w:rsidRPr="001D1041">
              <w:rPr>
                <w:lang w:val="ru-RU"/>
              </w:rPr>
              <w:t xml:space="preserve">, </w:t>
            </w:r>
            <w:proofErr w:type="spellStart"/>
            <w:r w:rsidR="001D1041" w:rsidRPr="001D1041">
              <w:rPr>
                <w:lang w:val="ru-RU"/>
              </w:rPr>
              <w:t>маркування</w:t>
            </w:r>
            <w:proofErr w:type="spellEnd"/>
            <w:r w:rsidR="001D1041" w:rsidRPr="001D1041">
              <w:rPr>
                <w:lang w:val="ru-RU"/>
              </w:rPr>
              <w:t xml:space="preserve"> </w:t>
            </w:r>
            <w:proofErr w:type="spellStart"/>
            <w:r w:rsidR="001D1041" w:rsidRPr="001D1041">
              <w:rPr>
                <w:lang w:val="ru-RU"/>
              </w:rPr>
              <w:t>гебезпечної</w:t>
            </w:r>
            <w:proofErr w:type="spellEnd"/>
            <w:r w:rsidR="001D1041" w:rsidRPr="001D1041">
              <w:rPr>
                <w:lang w:val="ru-RU"/>
              </w:rPr>
              <w:t xml:space="preserve"> </w:t>
            </w:r>
            <w:proofErr w:type="spellStart"/>
            <w:r w:rsidR="001D1041" w:rsidRPr="001D1041">
              <w:rPr>
                <w:lang w:val="ru-RU"/>
              </w:rPr>
              <w:t>території</w:t>
            </w:r>
            <w:proofErr w:type="spellEnd"/>
            <w:r w:rsidR="001D1041" w:rsidRPr="001D1041">
              <w:rPr>
                <w:lang w:val="ru-RU"/>
              </w:rPr>
              <w:t xml:space="preserve">. </w:t>
            </w:r>
            <w:proofErr w:type="spellStart"/>
            <w:r w:rsidR="001D1041" w:rsidRPr="001D1041">
              <w:rPr>
                <w:lang w:val="ru-RU"/>
              </w:rPr>
              <w:t>Ідентифікація</w:t>
            </w:r>
            <w:proofErr w:type="spellEnd"/>
            <w:r w:rsidR="001D1041" w:rsidRPr="001D1041">
              <w:rPr>
                <w:lang w:val="ru-RU"/>
              </w:rPr>
              <w:t xml:space="preserve"> </w:t>
            </w:r>
            <w:proofErr w:type="spellStart"/>
            <w:r w:rsidR="001D1041" w:rsidRPr="001D1041">
              <w:rPr>
                <w:lang w:val="ru-RU"/>
              </w:rPr>
              <w:t>загроз</w:t>
            </w:r>
            <w:proofErr w:type="spellEnd"/>
            <w:r w:rsidR="001D1041" w:rsidRPr="001D1041">
              <w:rPr>
                <w:lang w:val="ru-RU"/>
              </w:rPr>
              <w:t xml:space="preserve">: </w:t>
            </w:r>
            <w:proofErr w:type="spellStart"/>
            <w:r w:rsidR="001D1041" w:rsidRPr="001D1041">
              <w:rPr>
                <w:lang w:val="ru-RU"/>
              </w:rPr>
              <w:t>міни</w:t>
            </w:r>
            <w:proofErr w:type="spellEnd"/>
            <w:r w:rsidR="001D1041" w:rsidRPr="001D1041">
              <w:rPr>
                <w:lang w:val="ru-RU"/>
              </w:rPr>
              <w:t xml:space="preserve"> (</w:t>
            </w:r>
            <w:proofErr w:type="spellStart"/>
            <w:r w:rsidR="001D1041" w:rsidRPr="001D1041">
              <w:rPr>
                <w:lang w:val="ru-RU"/>
              </w:rPr>
              <w:t>протипіхотні</w:t>
            </w:r>
            <w:proofErr w:type="spellEnd"/>
            <w:r w:rsidR="001D1041" w:rsidRPr="001D1041">
              <w:rPr>
                <w:lang w:val="ru-RU"/>
              </w:rPr>
              <w:t xml:space="preserve">, </w:t>
            </w:r>
            <w:proofErr w:type="spellStart"/>
            <w:r w:rsidR="001D1041" w:rsidRPr="001D1041">
              <w:rPr>
                <w:lang w:val="ru-RU"/>
              </w:rPr>
              <w:t>протитранспортні</w:t>
            </w:r>
            <w:proofErr w:type="spellEnd"/>
            <w:r w:rsidR="001D1041" w:rsidRPr="001D1041">
              <w:rPr>
                <w:lang w:val="ru-RU"/>
              </w:rPr>
              <w:t xml:space="preserve">), </w:t>
            </w:r>
            <w:proofErr w:type="spellStart"/>
            <w:r w:rsidR="001D1041" w:rsidRPr="001D1041">
              <w:rPr>
                <w:lang w:val="ru-RU"/>
              </w:rPr>
              <w:t>боєприпаси</w:t>
            </w:r>
            <w:proofErr w:type="spellEnd"/>
            <w:r w:rsidR="001D1041" w:rsidRPr="001D1041">
              <w:rPr>
                <w:lang w:val="ru-RU"/>
              </w:rPr>
              <w:t xml:space="preserve">, </w:t>
            </w:r>
            <w:proofErr w:type="spellStart"/>
            <w:r w:rsidR="001D1041" w:rsidRPr="001D1041">
              <w:rPr>
                <w:lang w:val="ru-RU"/>
              </w:rPr>
              <w:t>детонатори</w:t>
            </w:r>
            <w:proofErr w:type="spellEnd"/>
            <w:r w:rsidR="001D1041" w:rsidRPr="001D1041">
              <w:rPr>
                <w:lang w:val="ru-RU"/>
              </w:rPr>
              <w:t xml:space="preserve">, </w:t>
            </w:r>
            <w:proofErr w:type="spellStart"/>
            <w:r w:rsidR="001D1041" w:rsidRPr="001D1041">
              <w:rPr>
                <w:lang w:val="ru-RU"/>
              </w:rPr>
              <w:t>саморобнівибухові</w:t>
            </w:r>
            <w:proofErr w:type="spellEnd"/>
            <w:r w:rsidR="001D1041" w:rsidRPr="001D1041">
              <w:rPr>
                <w:lang w:val="ru-RU"/>
              </w:rPr>
              <w:t xml:space="preserve"> </w:t>
            </w:r>
            <w:proofErr w:type="spellStart"/>
            <w:r w:rsidR="001D1041" w:rsidRPr="001D1041">
              <w:rPr>
                <w:lang w:val="ru-RU"/>
              </w:rPr>
              <w:t>пристрої</w:t>
            </w:r>
            <w:proofErr w:type="spellEnd"/>
            <w:r w:rsidR="001D1041" w:rsidRPr="001D1041"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8318EF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1D1041" w:rsidRDefault="001D1041">
            <w:pPr>
              <w:rPr>
                <w:lang w:val="ru-RU"/>
              </w:rPr>
            </w:pPr>
            <w:r w:rsidRPr="001D1041">
              <w:rPr>
                <w:lang w:val="ru-RU"/>
              </w:rPr>
              <w:t>21.</w:t>
            </w:r>
          </w:p>
        </w:tc>
        <w:tc>
          <w:tcPr>
            <w:tcW w:w="6252" w:type="dxa"/>
          </w:tcPr>
          <w:p w:rsidR="008318EF" w:rsidRPr="001D1041" w:rsidRDefault="001D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D1041">
              <w:rPr>
                <w:lang w:val="ru-RU"/>
              </w:rPr>
              <w:t xml:space="preserve">Правила </w:t>
            </w:r>
            <w:proofErr w:type="spellStart"/>
            <w:r w:rsidRPr="001D1041">
              <w:rPr>
                <w:lang w:val="ru-RU"/>
              </w:rPr>
              <w:t>поведінки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під</w:t>
            </w:r>
            <w:proofErr w:type="spellEnd"/>
            <w:r w:rsidRPr="001D1041">
              <w:rPr>
                <w:lang w:val="ru-RU"/>
              </w:rPr>
              <w:t xml:space="preserve"> час </w:t>
            </w:r>
            <w:proofErr w:type="spellStart"/>
            <w:r w:rsidRPr="001D1041">
              <w:rPr>
                <w:lang w:val="ru-RU"/>
              </w:rPr>
              <w:t>виявлення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вибухонебезпечних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пердметів</w:t>
            </w:r>
            <w:proofErr w:type="spellEnd"/>
            <w:r w:rsidRPr="001D1041">
              <w:rPr>
                <w:lang w:val="ru-RU"/>
              </w:rPr>
              <w:t xml:space="preserve">, </w:t>
            </w:r>
            <w:proofErr w:type="spellStart"/>
            <w:r w:rsidRPr="001D1041">
              <w:rPr>
                <w:lang w:val="ru-RU"/>
              </w:rPr>
              <w:t>якщо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опинилися</w:t>
            </w:r>
            <w:proofErr w:type="spellEnd"/>
            <w:r w:rsidRPr="001D1041">
              <w:rPr>
                <w:lang w:val="ru-RU"/>
              </w:rPr>
              <w:t xml:space="preserve"> на </w:t>
            </w:r>
            <w:proofErr w:type="spellStart"/>
            <w:r w:rsidRPr="001D1041">
              <w:rPr>
                <w:lang w:val="ru-RU"/>
              </w:rPr>
              <w:t>замінованій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території</w:t>
            </w:r>
            <w:proofErr w:type="spellEnd"/>
            <w:r w:rsidRPr="001D1041">
              <w:rPr>
                <w:lang w:val="ru-RU"/>
              </w:rPr>
              <w:t xml:space="preserve">. </w:t>
            </w:r>
            <w:proofErr w:type="spellStart"/>
            <w:r w:rsidRPr="001D1041">
              <w:rPr>
                <w:lang w:val="ru-RU"/>
              </w:rPr>
              <w:t>Небезпека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самостійного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маркування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вибухонебезпечного</w:t>
            </w:r>
            <w:proofErr w:type="spellEnd"/>
            <w:r w:rsidRPr="001D1041">
              <w:rPr>
                <w:lang w:val="ru-RU"/>
              </w:rPr>
              <w:t xml:space="preserve"> предмета. </w:t>
            </w:r>
            <w:proofErr w:type="spellStart"/>
            <w:r w:rsidRPr="001D1041">
              <w:rPr>
                <w:lang w:val="ru-RU"/>
              </w:rPr>
              <w:t>Взаємовдія</w:t>
            </w:r>
            <w:proofErr w:type="spellEnd"/>
            <w:r w:rsidRPr="001D1041">
              <w:rPr>
                <w:lang w:val="ru-RU"/>
              </w:rPr>
              <w:t xml:space="preserve"> з </w:t>
            </w:r>
            <w:proofErr w:type="spellStart"/>
            <w:r w:rsidRPr="001D1041">
              <w:rPr>
                <w:lang w:val="ru-RU"/>
              </w:rPr>
              <w:t>рятувальними</w:t>
            </w:r>
            <w:proofErr w:type="spellEnd"/>
            <w:r w:rsidRPr="001D1041">
              <w:rPr>
                <w:lang w:val="ru-RU"/>
              </w:rPr>
              <w:t xml:space="preserve"> службами.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1D1041" w:rsidRDefault="001D1041">
            <w:pPr>
              <w:rPr>
                <w:lang w:val="ru-RU"/>
              </w:rPr>
            </w:pPr>
            <w:r w:rsidRPr="001D1041">
              <w:rPr>
                <w:lang w:val="ru-RU"/>
              </w:rPr>
              <w:t>22.</w:t>
            </w:r>
          </w:p>
        </w:tc>
        <w:tc>
          <w:tcPr>
            <w:tcW w:w="6252" w:type="dxa"/>
          </w:tcPr>
          <w:p w:rsidR="008318EF" w:rsidRPr="001D1041" w:rsidRDefault="001D1041" w:rsidP="001D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1D1041">
              <w:rPr>
                <w:lang w:val="ru-RU"/>
              </w:rPr>
              <w:t>Самодопомога</w:t>
            </w:r>
            <w:proofErr w:type="spellEnd"/>
            <w:r w:rsidRPr="001D1041">
              <w:rPr>
                <w:lang w:val="ru-RU"/>
              </w:rPr>
              <w:t xml:space="preserve"> 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невідкладна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допомога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Види</w:t>
            </w:r>
            <w:proofErr w:type="spellEnd"/>
            <w:r>
              <w:rPr>
                <w:lang w:val="ru-RU"/>
              </w:rPr>
              <w:t xml:space="preserve"> тра</w:t>
            </w:r>
            <w:r w:rsidRPr="001D1041">
              <w:rPr>
                <w:lang w:val="ru-RU"/>
              </w:rPr>
              <w:t>вматизму і</w:t>
            </w:r>
            <w:r>
              <w:rPr>
                <w:lang w:val="ru-RU"/>
              </w:rPr>
              <w:t xml:space="preserve"> </w:t>
            </w:r>
            <w:r w:rsidRPr="001D1041">
              <w:rPr>
                <w:lang w:val="ru-RU"/>
              </w:rPr>
              <w:t xml:space="preserve">травм. 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1D1041" w:rsidRDefault="001D1041">
            <w:pPr>
              <w:rPr>
                <w:lang w:val="ru-RU"/>
              </w:rPr>
            </w:pPr>
            <w:r w:rsidRPr="001D1041">
              <w:rPr>
                <w:lang w:val="ru-RU"/>
              </w:rPr>
              <w:t>23.</w:t>
            </w:r>
          </w:p>
        </w:tc>
        <w:tc>
          <w:tcPr>
            <w:tcW w:w="6252" w:type="dxa"/>
          </w:tcPr>
          <w:p w:rsidR="008318EF" w:rsidRPr="001D1041" w:rsidRDefault="001D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1D1041">
              <w:rPr>
                <w:lang w:val="ru-RU"/>
              </w:rPr>
              <w:t>Домедична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допомога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під</w:t>
            </w:r>
            <w:proofErr w:type="spellEnd"/>
            <w:r w:rsidRPr="001D1041">
              <w:rPr>
                <w:lang w:val="ru-RU"/>
              </w:rPr>
              <w:t xml:space="preserve"> час </w:t>
            </w:r>
            <w:proofErr w:type="spellStart"/>
            <w:r w:rsidRPr="001D1041">
              <w:rPr>
                <w:lang w:val="ru-RU"/>
              </w:rPr>
              <w:t>травмування</w:t>
            </w:r>
            <w:proofErr w:type="spellEnd"/>
            <w:r w:rsidRPr="001D1041">
              <w:rPr>
                <w:lang w:val="ru-RU"/>
              </w:rPr>
              <w:t xml:space="preserve"> (</w:t>
            </w:r>
            <w:proofErr w:type="spellStart"/>
            <w:r w:rsidRPr="001D1041">
              <w:rPr>
                <w:lang w:val="ru-RU"/>
              </w:rPr>
              <w:t>забій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мязів</w:t>
            </w:r>
            <w:proofErr w:type="spellEnd"/>
            <w:r w:rsidRPr="001D1041">
              <w:rPr>
                <w:lang w:val="ru-RU"/>
              </w:rPr>
              <w:t xml:space="preserve">, </w:t>
            </w:r>
            <w:proofErr w:type="spellStart"/>
            <w:r w:rsidRPr="001D1041">
              <w:rPr>
                <w:lang w:val="ru-RU"/>
              </w:rPr>
              <w:t>вивих</w:t>
            </w:r>
            <w:proofErr w:type="spellEnd"/>
            <w:r w:rsidRPr="001D1041">
              <w:rPr>
                <w:lang w:val="ru-RU"/>
              </w:rPr>
              <w:t xml:space="preserve"> </w:t>
            </w:r>
            <w:proofErr w:type="spellStart"/>
            <w:r w:rsidRPr="001D1041">
              <w:rPr>
                <w:lang w:val="ru-RU"/>
              </w:rPr>
              <w:t>суглобів</w:t>
            </w:r>
            <w:proofErr w:type="spellEnd"/>
            <w:r w:rsidRPr="001D1041">
              <w:rPr>
                <w:lang w:val="ru-RU"/>
              </w:rPr>
              <w:t xml:space="preserve">, </w:t>
            </w:r>
            <w:proofErr w:type="spellStart"/>
            <w:r w:rsidRPr="001D1041">
              <w:rPr>
                <w:lang w:val="ru-RU"/>
              </w:rPr>
              <w:t>розтягненнясухожиль</w:t>
            </w:r>
            <w:proofErr w:type="spellEnd"/>
            <w:r w:rsidRPr="001D1041">
              <w:rPr>
                <w:lang w:val="ru-RU"/>
              </w:rPr>
              <w:t xml:space="preserve"> і </w:t>
            </w:r>
            <w:proofErr w:type="spellStart"/>
            <w:r w:rsidRPr="001D1041">
              <w:rPr>
                <w:lang w:val="ru-RU"/>
              </w:rPr>
              <w:t>мязів</w:t>
            </w:r>
            <w:proofErr w:type="spellEnd"/>
            <w:r w:rsidRPr="001D1041">
              <w:rPr>
                <w:lang w:val="ru-RU"/>
              </w:rPr>
              <w:t xml:space="preserve">, </w:t>
            </w:r>
            <w:proofErr w:type="spellStart"/>
            <w:r w:rsidRPr="001D1041">
              <w:rPr>
                <w:lang w:val="ru-RU"/>
              </w:rPr>
              <w:t>опіки</w:t>
            </w:r>
            <w:proofErr w:type="spellEnd"/>
            <w:r w:rsidRPr="001D1041">
              <w:rPr>
                <w:lang w:val="ru-RU"/>
              </w:rPr>
              <w:t>).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F5DB5" w:rsidRDefault="001D1041">
            <w:pPr>
              <w:rPr>
                <w:lang w:val="ru-RU"/>
              </w:rPr>
            </w:pPr>
            <w:r w:rsidRPr="005F5DB5">
              <w:rPr>
                <w:lang w:val="ru-RU"/>
              </w:rPr>
              <w:t>24.</w:t>
            </w:r>
          </w:p>
        </w:tc>
        <w:tc>
          <w:tcPr>
            <w:tcW w:w="6252" w:type="dxa"/>
          </w:tcPr>
          <w:p w:rsidR="008318EF" w:rsidRPr="005F5DB5" w:rsidRDefault="005F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proofErr w:type="spellStart"/>
            <w:r w:rsidRPr="005F5DB5">
              <w:rPr>
                <w:lang w:val="ru-RU"/>
              </w:rPr>
              <w:t>Види</w:t>
            </w:r>
            <w:proofErr w:type="spellEnd"/>
            <w:r w:rsidRPr="005F5DB5">
              <w:rPr>
                <w:lang w:val="ru-RU"/>
              </w:rPr>
              <w:t xml:space="preserve"> і </w:t>
            </w:r>
            <w:proofErr w:type="spellStart"/>
            <w:r w:rsidRPr="005F5DB5">
              <w:rPr>
                <w:lang w:val="ru-RU"/>
              </w:rPr>
              <w:t>насладки</w:t>
            </w:r>
            <w:proofErr w:type="spellEnd"/>
            <w:r w:rsidRPr="005F5DB5">
              <w:rPr>
                <w:lang w:val="ru-RU"/>
              </w:rPr>
              <w:t xml:space="preserve"> </w:t>
            </w:r>
            <w:proofErr w:type="spellStart"/>
            <w:r w:rsidRPr="005F5DB5">
              <w:rPr>
                <w:lang w:val="ru-RU"/>
              </w:rPr>
              <w:t>кровотеч</w:t>
            </w:r>
            <w:proofErr w:type="spellEnd"/>
            <w:r w:rsidRPr="005F5DB5">
              <w:rPr>
                <w:lang w:val="ru-RU"/>
              </w:rPr>
              <w:t xml:space="preserve">. </w:t>
            </w:r>
            <w:proofErr w:type="spellStart"/>
            <w:r w:rsidRPr="005F5DB5">
              <w:rPr>
                <w:lang w:val="ru-RU"/>
              </w:rPr>
              <w:t>Невідкладна</w:t>
            </w:r>
            <w:proofErr w:type="spellEnd"/>
            <w:r w:rsidRPr="005F5DB5">
              <w:rPr>
                <w:lang w:val="ru-RU"/>
              </w:rPr>
              <w:t xml:space="preserve"> </w:t>
            </w:r>
            <w:proofErr w:type="spellStart"/>
            <w:r w:rsidRPr="005F5DB5">
              <w:rPr>
                <w:lang w:val="ru-RU"/>
              </w:rPr>
              <w:t>допомога</w:t>
            </w:r>
            <w:proofErr w:type="spellEnd"/>
            <w:r w:rsidRPr="005F5DB5">
              <w:rPr>
                <w:lang w:val="ru-RU"/>
              </w:rPr>
              <w:t xml:space="preserve"> при </w:t>
            </w:r>
            <w:proofErr w:type="spellStart"/>
            <w:r w:rsidRPr="005F5DB5">
              <w:rPr>
                <w:lang w:val="ru-RU"/>
              </w:rPr>
              <w:t>кровотечах</w:t>
            </w:r>
            <w:proofErr w:type="spellEnd"/>
            <w:r w:rsidRPr="005F5DB5"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F5DB5" w:rsidRDefault="005F5DB5">
            <w:pPr>
              <w:rPr>
                <w:lang w:val="ru-RU"/>
              </w:rPr>
            </w:pPr>
            <w:r w:rsidRPr="005F5DB5">
              <w:rPr>
                <w:lang w:val="ru-RU"/>
              </w:rPr>
              <w:t>25.</w:t>
            </w:r>
          </w:p>
        </w:tc>
        <w:tc>
          <w:tcPr>
            <w:tcW w:w="6252" w:type="dxa"/>
          </w:tcPr>
          <w:p w:rsidR="008318EF" w:rsidRPr="005F5DB5" w:rsidRDefault="005F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5F5DB5">
              <w:rPr>
                <w:lang w:val="ru-RU"/>
              </w:rPr>
              <w:t>Діагностувальна</w:t>
            </w:r>
            <w:proofErr w:type="spellEnd"/>
            <w:r w:rsidRPr="005F5DB5">
              <w:rPr>
                <w:lang w:val="ru-RU"/>
              </w:rPr>
              <w:t xml:space="preserve"> робота з </w:t>
            </w:r>
            <w:proofErr w:type="spellStart"/>
            <w:r w:rsidRPr="005F5DB5">
              <w:rPr>
                <w:lang w:val="ru-RU"/>
              </w:rPr>
              <w:t>вивчених</w:t>
            </w:r>
            <w:proofErr w:type="spellEnd"/>
            <w:r w:rsidRPr="005F5DB5">
              <w:rPr>
                <w:lang w:val="ru-RU"/>
              </w:rPr>
              <w:t xml:space="preserve"> тем №3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8318E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318EF" w:rsidRPr="005F5DB5" w:rsidRDefault="005F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sz w:val="32"/>
                <w:szCs w:val="32"/>
                <w:lang w:val="ru-RU"/>
              </w:rPr>
            </w:pPr>
            <w:r w:rsidRPr="005F5DB5">
              <w:rPr>
                <w:b/>
                <w:i/>
                <w:color w:val="FF0000"/>
                <w:sz w:val="32"/>
                <w:szCs w:val="32"/>
                <w:lang w:val="ru-RU"/>
              </w:rPr>
              <w:t xml:space="preserve">Модуль 3. </w:t>
            </w:r>
            <w:proofErr w:type="spellStart"/>
            <w:r w:rsidRPr="005F5DB5">
              <w:rPr>
                <w:b/>
                <w:i/>
                <w:color w:val="FF0000"/>
                <w:sz w:val="32"/>
                <w:szCs w:val="32"/>
                <w:lang w:val="ru-RU"/>
              </w:rPr>
              <w:t>Турбота</w:t>
            </w:r>
            <w:proofErr w:type="spellEnd"/>
            <w:r w:rsidRPr="005F5DB5">
              <w:rPr>
                <w:b/>
                <w:i/>
                <w:color w:val="FF0000"/>
                <w:sz w:val="32"/>
                <w:szCs w:val="32"/>
                <w:lang w:val="ru-RU"/>
              </w:rPr>
              <w:t xml:space="preserve"> про </w:t>
            </w:r>
            <w:proofErr w:type="spellStart"/>
            <w:r w:rsidRPr="005F5DB5">
              <w:rPr>
                <w:b/>
                <w:i/>
                <w:color w:val="FF0000"/>
                <w:sz w:val="32"/>
                <w:szCs w:val="32"/>
                <w:lang w:val="ru-RU"/>
              </w:rPr>
              <w:t>здоровя</w:t>
            </w:r>
            <w:proofErr w:type="spellEnd"/>
            <w:r w:rsidRPr="005F5DB5">
              <w:rPr>
                <w:b/>
                <w:i/>
                <w:color w:val="FF0000"/>
                <w:sz w:val="32"/>
                <w:szCs w:val="32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F5DB5" w:rsidRDefault="005F5DB5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6252" w:type="dxa"/>
          </w:tcPr>
          <w:p w:rsidR="008318EF" w:rsidRDefault="005F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3.</w:t>
            </w:r>
            <w:proofErr w:type="gramStart"/>
            <w:r>
              <w:rPr>
                <w:lang w:val="ru-RU"/>
              </w:rPr>
              <w:t>1.Психоемоційне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здоровя</w:t>
            </w:r>
            <w:proofErr w:type="spellEnd"/>
            <w:r>
              <w:rPr>
                <w:lang w:val="ru-RU"/>
              </w:rPr>
              <w:t>.</w:t>
            </w:r>
          </w:p>
          <w:p w:rsidR="005F5DB5" w:rsidRPr="005F5DB5" w:rsidRDefault="005F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Життєвий</w:t>
            </w:r>
            <w:proofErr w:type="spellEnd"/>
            <w:r>
              <w:rPr>
                <w:lang w:val="ru-RU"/>
              </w:rPr>
              <w:t xml:space="preserve"> цикл </w:t>
            </w:r>
            <w:proofErr w:type="spellStart"/>
            <w:r>
              <w:rPr>
                <w:lang w:val="ru-RU"/>
              </w:rPr>
              <w:t>людини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Ознаки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біологічного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психічного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соціального</w:t>
            </w:r>
            <w:proofErr w:type="spellEnd"/>
            <w:r>
              <w:rPr>
                <w:lang w:val="ru-RU"/>
              </w:rPr>
              <w:t xml:space="preserve"> та духовного </w:t>
            </w:r>
            <w:proofErr w:type="spellStart"/>
            <w:r>
              <w:rPr>
                <w:lang w:val="ru-RU"/>
              </w:rPr>
              <w:t>дозрівання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F5DB5" w:rsidRDefault="005F5DB5">
            <w:pPr>
              <w:rPr>
                <w:lang w:val="ru-RU"/>
              </w:rPr>
            </w:pPr>
            <w:r w:rsidRPr="005F5DB5">
              <w:rPr>
                <w:lang w:val="ru-RU"/>
              </w:rPr>
              <w:t>27.</w:t>
            </w:r>
          </w:p>
        </w:tc>
        <w:tc>
          <w:tcPr>
            <w:tcW w:w="6252" w:type="dxa"/>
          </w:tcPr>
          <w:p w:rsidR="008318EF" w:rsidRDefault="005F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Інтелектуальний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емоційний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  <w:r>
              <w:rPr>
                <w:lang w:val="ru-RU"/>
              </w:rPr>
              <w:t>.</w:t>
            </w:r>
          </w:p>
          <w:p w:rsidR="005F5DB5" w:rsidRPr="005F5DB5" w:rsidRDefault="005F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u-RU"/>
              </w:rPr>
            </w:pPr>
            <w:proofErr w:type="spellStart"/>
            <w:r w:rsidRPr="005F5DB5">
              <w:rPr>
                <w:i/>
                <w:color w:val="002060"/>
                <w:lang w:val="ru-RU"/>
              </w:rPr>
              <w:t>Аналіз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різних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життєвих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ситуацій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щодо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психоемоційного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здоровя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,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протидії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прояву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тиску</w:t>
            </w:r>
            <w:proofErr w:type="spellEnd"/>
            <w:r w:rsidRPr="005F5DB5">
              <w:rPr>
                <w:i/>
                <w:color w:val="002060"/>
                <w:lang w:val="ru-RU"/>
              </w:rPr>
              <w:t xml:space="preserve">, </w:t>
            </w:r>
            <w:proofErr w:type="spellStart"/>
            <w:r w:rsidRPr="005F5DB5">
              <w:rPr>
                <w:i/>
                <w:color w:val="002060"/>
                <w:lang w:val="ru-RU"/>
              </w:rPr>
              <w:t>неповаги</w:t>
            </w:r>
            <w:proofErr w:type="spellEnd"/>
            <w:r w:rsidRPr="005F5DB5">
              <w:rPr>
                <w:i/>
                <w:color w:val="002060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F5DB5" w:rsidRDefault="005F5DB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28.</w:t>
            </w:r>
          </w:p>
        </w:tc>
        <w:tc>
          <w:tcPr>
            <w:tcW w:w="6252" w:type="dxa"/>
          </w:tcPr>
          <w:p w:rsidR="008318EF" w:rsidRPr="005F5DB5" w:rsidRDefault="005F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Конфлікти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Сприйняття</w:t>
            </w:r>
            <w:proofErr w:type="spellEnd"/>
            <w:r>
              <w:rPr>
                <w:lang w:val="ru-RU"/>
              </w:rPr>
              <w:t xml:space="preserve"> критики. </w:t>
            </w:r>
            <w:proofErr w:type="spellStart"/>
            <w:r>
              <w:rPr>
                <w:lang w:val="ru-RU"/>
              </w:rPr>
              <w:t>Емоційні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</w:t>
            </w:r>
            <w:proofErr w:type="spellEnd"/>
            <w:r>
              <w:rPr>
                <w:lang w:val="ru-RU"/>
              </w:rPr>
              <w:t xml:space="preserve"> час </w:t>
            </w:r>
            <w:proofErr w:type="spellStart"/>
            <w:r>
              <w:rPr>
                <w:lang w:val="ru-RU"/>
              </w:rPr>
              <w:t>конфліктів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F5DB5" w:rsidRDefault="005F5DB5">
            <w:pPr>
              <w:rPr>
                <w:rFonts w:asciiTheme="minorHAnsi" w:hAnsiTheme="minorHAnsi" w:cstheme="minorHAnsi"/>
                <w:lang w:val="ru-RU"/>
              </w:rPr>
            </w:pPr>
            <w:r w:rsidRPr="005F5DB5">
              <w:rPr>
                <w:rFonts w:asciiTheme="minorHAnsi" w:hAnsiTheme="minorHAnsi" w:cstheme="minorHAnsi"/>
                <w:lang w:val="ru-RU"/>
              </w:rPr>
              <w:t>29.</w:t>
            </w:r>
          </w:p>
        </w:tc>
        <w:tc>
          <w:tcPr>
            <w:tcW w:w="6252" w:type="dxa"/>
          </w:tcPr>
          <w:p w:rsidR="008318EF" w:rsidRPr="005F5DB5" w:rsidRDefault="005F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Психологічна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рівновага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Корисні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звички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Обговорення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підтримки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відновлення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життєвих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7946DF" w:rsidRDefault="007946DF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6252" w:type="dxa"/>
          </w:tcPr>
          <w:p w:rsidR="008318EF" w:rsidRPr="007946DF" w:rsidRDefault="00794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Екстримальна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ситуація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стрес</w:t>
            </w:r>
            <w:proofErr w:type="spellEnd"/>
            <w:r>
              <w:rPr>
                <w:lang w:val="ru-RU"/>
              </w:rPr>
              <w:t xml:space="preserve">. Шляхи </w:t>
            </w:r>
            <w:proofErr w:type="spellStart"/>
            <w:r>
              <w:rPr>
                <w:lang w:val="ru-RU"/>
              </w:rPr>
              <w:t>виходу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стресу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7946DF" w:rsidRDefault="007946DF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6252" w:type="dxa"/>
          </w:tcPr>
          <w:p w:rsidR="008318EF" w:rsidRPr="007946DF" w:rsidRDefault="0079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Перша </w:t>
            </w:r>
            <w:proofErr w:type="spellStart"/>
            <w:r>
              <w:rPr>
                <w:lang w:val="ru-RU"/>
              </w:rPr>
              <w:t>психологічна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допомога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самодопомога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різних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психологічних</w:t>
            </w:r>
            <w:proofErr w:type="spellEnd"/>
            <w:r>
              <w:rPr>
                <w:lang w:val="ru-RU"/>
              </w:rPr>
              <w:t xml:space="preserve"> станах. Як </w:t>
            </w:r>
            <w:proofErr w:type="spellStart"/>
            <w:r>
              <w:rPr>
                <w:lang w:val="ru-RU"/>
              </w:rPr>
              <w:t>запобігти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виникненню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паніки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Керування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стресом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воєнний</w:t>
            </w:r>
            <w:proofErr w:type="spellEnd"/>
            <w:r>
              <w:rPr>
                <w:lang w:val="ru-RU"/>
              </w:rPr>
              <w:t xml:space="preserve"> час. 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71D60" w:rsidRDefault="007946DF">
            <w:pPr>
              <w:rPr>
                <w:b w:val="0"/>
                <w:i/>
                <w:color w:val="002060"/>
                <w:lang w:val="ru-RU"/>
              </w:rPr>
            </w:pPr>
            <w:r w:rsidRPr="00571D60">
              <w:rPr>
                <w:b w:val="0"/>
                <w:i/>
                <w:color w:val="002060"/>
                <w:lang w:val="ru-RU"/>
              </w:rPr>
              <w:t>32.</w:t>
            </w:r>
          </w:p>
        </w:tc>
        <w:tc>
          <w:tcPr>
            <w:tcW w:w="6252" w:type="dxa"/>
          </w:tcPr>
          <w:p w:rsidR="008318EF" w:rsidRPr="00571D60" w:rsidRDefault="00794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2060"/>
                <w:lang w:val="ru-RU"/>
              </w:rPr>
            </w:pPr>
            <w:r w:rsidRPr="00571D60">
              <w:rPr>
                <w:b/>
                <w:i/>
                <w:color w:val="002060"/>
                <w:lang w:val="ru-RU"/>
              </w:rPr>
              <w:t xml:space="preserve">3.2.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Фізичне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здоров</w:t>
            </w:r>
            <w:r w:rsidR="00571D60">
              <w:rPr>
                <w:b/>
                <w:i/>
                <w:color w:val="002060"/>
                <w:lang w:val="ru-RU"/>
              </w:rPr>
              <w:t>'</w:t>
            </w:r>
            <w:r w:rsidRPr="00571D60">
              <w:rPr>
                <w:b/>
                <w:i/>
                <w:color w:val="002060"/>
                <w:lang w:val="ru-RU"/>
              </w:rPr>
              <w:t>я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>.</w:t>
            </w:r>
          </w:p>
          <w:p w:rsidR="007946DF" w:rsidRPr="00571D60" w:rsidRDefault="00794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lang w:val="ru-RU"/>
              </w:rPr>
            </w:pPr>
            <w:proofErr w:type="spellStart"/>
            <w:r w:rsidRPr="00571D60">
              <w:rPr>
                <w:color w:val="auto"/>
                <w:lang w:val="ru-RU"/>
              </w:rPr>
              <w:t>Фізичний</w:t>
            </w:r>
            <w:proofErr w:type="spellEnd"/>
            <w:r w:rsidRPr="00571D60">
              <w:rPr>
                <w:color w:val="auto"/>
                <w:lang w:val="ru-RU"/>
              </w:rPr>
              <w:t xml:space="preserve"> </w:t>
            </w:r>
            <w:proofErr w:type="spellStart"/>
            <w:r w:rsidRPr="00571D60">
              <w:rPr>
                <w:color w:val="auto"/>
                <w:lang w:val="ru-RU"/>
              </w:rPr>
              <w:t>розвиток</w:t>
            </w:r>
            <w:proofErr w:type="spellEnd"/>
            <w:r w:rsidRPr="00571D60">
              <w:rPr>
                <w:color w:val="auto"/>
                <w:lang w:val="ru-RU"/>
              </w:rPr>
              <w:t xml:space="preserve"> </w:t>
            </w:r>
            <w:proofErr w:type="spellStart"/>
            <w:r w:rsidRPr="00571D60">
              <w:rPr>
                <w:color w:val="auto"/>
                <w:lang w:val="ru-RU"/>
              </w:rPr>
              <w:t>підлітків</w:t>
            </w:r>
            <w:proofErr w:type="spellEnd"/>
            <w:r w:rsidRPr="00571D60">
              <w:rPr>
                <w:color w:val="auto"/>
                <w:lang w:val="ru-RU"/>
              </w:rPr>
              <w:t xml:space="preserve">. </w:t>
            </w:r>
            <w:proofErr w:type="spellStart"/>
            <w:r w:rsidRPr="00571D60">
              <w:rPr>
                <w:color w:val="auto"/>
                <w:lang w:val="ru-RU"/>
              </w:rPr>
              <w:t>Взаємозумовленість</w:t>
            </w:r>
            <w:proofErr w:type="spellEnd"/>
            <w:r w:rsidRPr="00571D60">
              <w:rPr>
                <w:color w:val="auto"/>
                <w:lang w:val="ru-RU"/>
              </w:rPr>
              <w:t xml:space="preserve"> </w:t>
            </w:r>
            <w:proofErr w:type="spellStart"/>
            <w:r w:rsidRPr="00571D60">
              <w:rPr>
                <w:color w:val="auto"/>
                <w:lang w:val="ru-RU"/>
              </w:rPr>
              <w:t>психічних</w:t>
            </w:r>
            <w:proofErr w:type="spellEnd"/>
            <w:r w:rsidRPr="00571D60">
              <w:rPr>
                <w:color w:val="auto"/>
                <w:lang w:val="ru-RU"/>
              </w:rPr>
              <w:t xml:space="preserve">, </w:t>
            </w:r>
            <w:proofErr w:type="spellStart"/>
            <w:r w:rsidRPr="00571D60">
              <w:rPr>
                <w:color w:val="auto"/>
                <w:lang w:val="ru-RU"/>
              </w:rPr>
              <w:t>фізичних</w:t>
            </w:r>
            <w:proofErr w:type="spellEnd"/>
            <w:r w:rsidRPr="00571D60">
              <w:rPr>
                <w:color w:val="auto"/>
                <w:lang w:val="ru-RU"/>
              </w:rPr>
              <w:t xml:space="preserve"> та </w:t>
            </w:r>
            <w:proofErr w:type="spellStart"/>
            <w:r w:rsidRPr="00571D60">
              <w:rPr>
                <w:color w:val="auto"/>
                <w:lang w:val="ru-RU"/>
              </w:rPr>
              <w:t>інших</w:t>
            </w:r>
            <w:proofErr w:type="spellEnd"/>
            <w:r w:rsidRPr="00571D60">
              <w:rPr>
                <w:color w:val="auto"/>
                <w:lang w:val="ru-RU"/>
              </w:rPr>
              <w:t xml:space="preserve"> </w:t>
            </w:r>
            <w:proofErr w:type="spellStart"/>
            <w:r w:rsidRPr="00571D60">
              <w:rPr>
                <w:color w:val="auto"/>
                <w:lang w:val="ru-RU"/>
              </w:rPr>
              <w:t>змін</w:t>
            </w:r>
            <w:proofErr w:type="spellEnd"/>
            <w:r w:rsidRPr="00571D60">
              <w:rPr>
                <w:color w:val="auto"/>
                <w:lang w:val="ru-RU"/>
              </w:rPr>
              <w:t xml:space="preserve"> в </w:t>
            </w:r>
            <w:proofErr w:type="spellStart"/>
            <w:r w:rsidRPr="00571D60">
              <w:rPr>
                <w:color w:val="auto"/>
                <w:lang w:val="ru-RU"/>
              </w:rPr>
              <w:t>організмі</w:t>
            </w:r>
            <w:proofErr w:type="spellEnd"/>
            <w:r w:rsidRPr="00571D60">
              <w:rPr>
                <w:color w:val="auto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7946DF">
            <w:pPr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форма. </w:t>
            </w:r>
            <w:proofErr w:type="spellStart"/>
            <w:r>
              <w:rPr>
                <w:lang w:val="ru-RU"/>
              </w:rPr>
              <w:t>Гігієнічні</w:t>
            </w:r>
            <w:proofErr w:type="spellEnd"/>
            <w:r>
              <w:rPr>
                <w:lang w:val="ru-RU"/>
              </w:rPr>
              <w:t xml:space="preserve"> правила та </w:t>
            </w:r>
            <w:proofErr w:type="spellStart"/>
            <w:r>
              <w:rPr>
                <w:lang w:val="ru-RU"/>
              </w:rPr>
              <w:t>норми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Особливості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харчування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піділтків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Домедична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допомога</w:t>
            </w:r>
            <w:proofErr w:type="spellEnd"/>
            <w:r>
              <w:rPr>
                <w:lang w:val="ru-RU"/>
              </w:rPr>
              <w:t xml:space="preserve"> при </w:t>
            </w:r>
            <w:proofErr w:type="spellStart"/>
            <w:r>
              <w:rPr>
                <w:lang w:val="ru-RU"/>
              </w:rPr>
              <w:t>харчових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отруєннях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кишкових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інфекціях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Неналежне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речовин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ліки</w:t>
            </w:r>
            <w:proofErr w:type="spellEnd"/>
            <w:r>
              <w:rPr>
                <w:lang w:val="ru-RU"/>
              </w:rPr>
              <w:t>, алкоголь).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6252" w:type="dxa"/>
          </w:tcPr>
          <w:p w:rsidR="008318EF" w:rsidRDefault="005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Переваги</w:t>
            </w:r>
            <w:proofErr w:type="spellEnd"/>
            <w:r>
              <w:rPr>
                <w:lang w:val="ru-RU"/>
              </w:rPr>
              <w:t xml:space="preserve"> здорового способу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збереження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особистого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добробуту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571D60" w:rsidRPr="00571D60" w:rsidRDefault="005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ru-RU"/>
              </w:rPr>
            </w:pP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Моделювання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поведінки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,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що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 приносить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користь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 і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задоволення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 для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збереження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 xml:space="preserve"> </w:t>
            </w:r>
            <w:proofErr w:type="spellStart"/>
            <w:r w:rsidRPr="00571D60">
              <w:rPr>
                <w:b/>
                <w:i/>
                <w:color w:val="002060"/>
                <w:lang w:val="ru-RU"/>
              </w:rPr>
              <w:t>здоров'я</w:t>
            </w:r>
            <w:proofErr w:type="spellEnd"/>
            <w:r w:rsidRPr="00571D60">
              <w:rPr>
                <w:b/>
                <w:i/>
                <w:color w:val="002060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71D60" w:rsidRDefault="00571D60">
            <w:pPr>
              <w:rPr>
                <w:color w:val="auto"/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6252" w:type="dxa"/>
          </w:tcPr>
          <w:p w:rsidR="008318EF" w:rsidRDefault="0057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lang w:val="ru-RU"/>
              </w:rPr>
            </w:pPr>
            <w:proofErr w:type="spellStart"/>
            <w:r w:rsidRPr="00571D60">
              <w:rPr>
                <w:b/>
                <w:color w:val="00B050"/>
                <w:lang w:val="ru-RU"/>
              </w:rPr>
              <w:t>Діагностувальна</w:t>
            </w:r>
            <w:proofErr w:type="spellEnd"/>
            <w:r w:rsidRPr="00571D60">
              <w:rPr>
                <w:b/>
                <w:color w:val="00B050"/>
                <w:lang w:val="ru-RU"/>
              </w:rPr>
              <w:t xml:space="preserve"> робота №4 за модулем 3.</w:t>
            </w:r>
          </w:p>
          <w:p w:rsidR="00963910" w:rsidRPr="00571D60" w:rsidRDefault="00963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proofErr w:type="spellStart"/>
            <w:r>
              <w:rPr>
                <w:b/>
                <w:color w:val="00B050"/>
                <w:lang w:val="ru-RU"/>
              </w:rPr>
              <w:t>Семестровий</w:t>
            </w:r>
            <w:proofErr w:type="spellEnd"/>
            <w:r>
              <w:rPr>
                <w:b/>
                <w:color w:val="00B050"/>
                <w:lang w:val="ru-RU"/>
              </w:rPr>
              <w:t xml:space="preserve"> контроль </w:t>
            </w:r>
            <w:proofErr w:type="spellStart"/>
            <w:r>
              <w:rPr>
                <w:b/>
                <w:color w:val="00B050"/>
                <w:lang w:val="ru-RU"/>
              </w:rPr>
              <w:t>знань</w:t>
            </w:r>
            <w:proofErr w:type="spellEnd"/>
            <w:r>
              <w:rPr>
                <w:b/>
                <w:color w:val="00B050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571D60" w:rsidRDefault="008318EF">
            <w:pPr>
              <w:rPr>
                <w:color w:val="auto"/>
                <w:lang w:val="ru-RU"/>
              </w:rPr>
            </w:pPr>
          </w:p>
        </w:tc>
        <w:tc>
          <w:tcPr>
            <w:tcW w:w="6252" w:type="dxa"/>
          </w:tcPr>
          <w:p w:rsidR="008318EF" w:rsidRPr="00571D60" w:rsidRDefault="00571D60" w:rsidP="0057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 w:rsidRPr="00571D60">
              <w:rPr>
                <w:b/>
                <w:color w:val="FF0000"/>
                <w:lang w:val="ru-RU"/>
              </w:rPr>
              <w:t xml:space="preserve">Модуль 4. </w:t>
            </w:r>
            <w:proofErr w:type="spellStart"/>
            <w:r w:rsidRPr="00571D60">
              <w:rPr>
                <w:b/>
                <w:color w:val="FF0000"/>
                <w:lang w:val="ru-RU"/>
              </w:rPr>
              <w:t>Підприємливість</w:t>
            </w:r>
            <w:proofErr w:type="spellEnd"/>
            <w:r w:rsidRPr="00571D60">
              <w:rPr>
                <w:b/>
                <w:color w:val="FF0000"/>
                <w:lang w:val="ru-RU"/>
              </w:rPr>
              <w:t xml:space="preserve"> та </w:t>
            </w:r>
            <w:proofErr w:type="spellStart"/>
            <w:r w:rsidRPr="00571D60">
              <w:rPr>
                <w:b/>
                <w:color w:val="FF0000"/>
                <w:lang w:val="ru-RU"/>
              </w:rPr>
              <w:t>фінансова</w:t>
            </w:r>
            <w:proofErr w:type="spellEnd"/>
            <w:r w:rsidRPr="00571D60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571D60">
              <w:rPr>
                <w:b/>
                <w:color w:val="FF0000"/>
                <w:lang w:val="ru-RU"/>
              </w:rPr>
              <w:t>грамотність</w:t>
            </w:r>
            <w:proofErr w:type="spellEnd"/>
            <w:r w:rsidRPr="00571D60">
              <w:rPr>
                <w:b/>
                <w:color w:val="FF0000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Розумні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надмірні</w:t>
            </w:r>
            <w:proofErr w:type="spellEnd"/>
            <w:r>
              <w:rPr>
                <w:lang w:val="ru-RU"/>
              </w:rPr>
              <w:t xml:space="preserve"> потреби. </w:t>
            </w:r>
            <w:proofErr w:type="spellStart"/>
            <w:r>
              <w:rPr>
                <w:lang w:val="ru-RU"/>
              </w:rPr>
              <w:t>Ощадливе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Власні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розвитку</w:t>
            </w:r>
            <w:proofErr w:type="spellEnd"/>
            <w:r>
              <w:rPr>
                <w:lang w:val="ru-RU"/>
              </w:rPr>
              <w:t xml:space="preserve">: причини </w:t>
            </w:r>
            <w:proofErr w:type="spellStart"/>
            <w:r>
              <w:rPr>
                <w:lang w:val="ru-RU"/>
              </w:rPr>
              <w:t>нестачі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джерела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поповнення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Життєві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вміння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Добробут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домашнього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господарства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6252" w:type="dxa"/>
          </w:tcPr>
          <w:p w:rsidR="008318EF" w:rsidRPr="008318EF" w:rsidRDefault="0057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Розумне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фінансових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Фінансові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цілі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досягнення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571D6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42.</w:t>
            </w:r>
          </w:p>
        </w:tc>
        <w:tc>
          <w:tcPr>
            <w:tcW w:w="6252" w:type="dxa"/>
          </w:tcPr>
          <w:p w:rsid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Підприємливість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</w:t>
            </w:r>
            <w:r w:rsidR="00571D60">
              <w:rPr>
                <w:lang w:val="ru-RU"/>
              </w:rPr>
              <w:t>творення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цінності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>.</w:t>
            </w:r>
          </w:p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Визначеняя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ознак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підприємливості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6252" w:type="dxa"/>
          </w:tcPr>
          <w:p w:rsidR="008318EF" w:rsidRPr="00DE0961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8000"/>
                <w:lang w:val="ru-RU"/>
              </w:rPr>
            </w:pPr>
            <w:proofErr w:type="spellStart"/>
            <w:r w:rsidRPr="00DE0961">
              <w:rPr>
                <w:b/>
                <w:color w:val="008000"/>
                <w:lang w:val="ru-RU"/>
              </w:rPr>
              <w:t>Діагностувальна</w:t>
            </w:r>
            <w:proofErr w:type="spellEnd"/>
            <w:r w:rsidRPr="00DE0961">
              <w:rPr>
                <w:b/>
                <w:color w:val="008000"/>
                <w:lang w:val="ru-RU"/>
              </w:rPr>
              <w:t xml:space="preserve"> робота №5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8318E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318EF" w:rsidRPr="00DE0961" w:rsidRDefault="00DE0961" w:rsidP="00DE0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ru-RU"/>
              </w:rPr>
            </w:pPr>
            <w:r w:rsidRPr="00DE0961">
              <w:rPr>
                <w:b/>
                <w:color w:val="FF0000"/>
                <w:lang w:val="ru-RU"/>
              </w:rPr>
              <w:t xml:space="preserve">Модуль 5. </w:t>
            </w:r>
            <w:proofErr w:type="spellStart"/>
            <w:r w:rsidRPr="00DE0961">
              <w:rPr>
                <w:b/>
                <w:color w:val="FF0000"/>
                <w:lang w:val="ru-RU"/>
              </w:rPr>
              <w:t>Співпрацядля</w:t>
            </w:r>
            <w:proofErr w:type="spellEnd"/>
            <w:r w:rsidRPr="00DE096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DE0961">
              <w:rPr>
                <w:b/>
                <w:color w:val="FF0000"/>
                <w:lang w:val="ru-RU"/>
              </w:rPr>
              <w:t>добробуту</w:t>
            </w:r>
            <w:proofErr w:type="spellEnd"/>
            <w:r w:rsidRPr="00DE0961">
              <w:rPr>
                <w:b/>
                <w:color w:val="FF0000"/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6252" w:type="dxa"/>
          </w:tcPr>
          <w:p w:rsidR="008318EF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Власні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командні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цілі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Створення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мапи</w:t>
            </w:r>
            <w:proofErr w:type="spellEnd"/>
            <w:r>
              <w:rPr>
                <w:lang w:val="ru-RU"/>
              </w:rPr>
              <w:t xml:space="preserve"> думок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утворення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спільнот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6252" w:type="dxa"/>
          </w:tcPr>
          <w:p w:rsidR="008318EF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Ролі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команді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Командна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6252" w:type="dxa"/>
          </w:tcPr>
          <w:p w:rsidR="008318EF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Спілкування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Вміння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домовлятися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6252" w:type="dxa"/>
          </w:tcPr>
          <w:p w:rsidR="008318EF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Етична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поведінка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команді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Аналіз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ситуації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дозвілля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6252" w:type="dxa"/>
          </w:tcPr>
          <w:p w:rsidR="008318EF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Волонтерський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співпраця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добробуту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74529D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318EF" w:rsidRPr="008318EF" w:rsidRDefault="00DE0961">
            <w:pPr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6252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Обговорення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волонтерського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руху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Україні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використовуючи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свій</w:t>
            </w:r>
            <w:proofErr w:type="spellEnd"/>
            <w:r>
              <w:rPr>
                <w:lang w:val="ru-RU"/>
              </w:rPr>
              <w:t xml:space="preserve"> і чужий </w:t>
            </w:r>
            <w:proofErr w:type="spellStart"/>
            <w:r>
              <w:rPr>
                <w:lang w:val="ru-RU"/>
              </w:rPr>
              <w:t>позитивний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досвід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8318EF" w:rsidRPr="008318EF" w:rsidRDefault="00831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E0961" w:rsidRPr="005F5DB5" w:rsidTr="0096391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DE0961" w:rsidRDefault="00DE0961" w:rsidP="00DE0961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6252" w:type="dxa"/>
          </w:tcPr>
          <w:p w:rsidR="00DE0961" w:rsidRDefault="00DE0961" w:rsidP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Діагностувальна</w:t>
            </w:r>
            <w:proofErr w:type="spellEnd"/>
            <w:r>
              <w:rPr>
                <w:lang w:val="ru-RU"/>
              </w:rPr>
              <w:t xml:space="preserve"> робота №6 за модулем 5.</w:t>
            </w:r>
          </w:p>
        </w:tc>
        <w:tc>
          <w:tcPr>
            <w:tcW w:w="899" w:type="dxa"/>
          </w:tcPr>
          <w:p w:rsidR="00DE0961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DE0961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DE0961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E0961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DE0961" w:rsidRDefault="00DE0961" w:rsidP="00DE0961">
            <w:pPr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6252" w:type="dxa"/>
          </w:tcPr>
          <w:p w:rsidR="00DE0961" w:rsidRDefault="00DE0961" w:rsidP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Повторення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узагальнення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вивченого</w:t>
            </w:r>
            <w:proofErr w:type="spellEnd"/>
            <w:r>
              <w:rPr>
                <w:lang w:val="ru-RU"/>
              </w:rPr>
              <w:t xml:space="preserve"> за 2-й семестр.</w:t>
            </w:r>
          </w:p>
        </w:tc>
        <w:tc>
          <w:tcPr>
            <w:tcW w:w="899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E0961" w:rsidRPr="005F5DB5" w:rsidTr="0096391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DE0961" w:rsidRDefault="00DE0961" w:rsidP="00DE0961">
            <w:pPr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6252" w:type="dxa"/>
          </w:tcPr>
          <w:p w:rsidR="00DE0961" w:rsidRPr="00DE0961" w:rsidRDefault="00DE0961" w:rsidP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ru-RU"/>
              </w:rPr>
            </w:pPr>
            <w:proofErr w:type="spellStart"/>
            <w:r w:rsidRPr="00DE0961">
              <w:rPr>
                <w:b/>
                <w:color w:val="FF0000"/>
                <w:lang w:val="ru-RU"/>
              </w:rPr>
              <w:t>Семестрова</w:t>
            </w:r>
            <w:proofErr w:type="spellEnd"/>
            <w:r w:rsidRPr="00DE096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DE0961">
              <w:rPr>
                <w:b/>
                <w:color w:val="FF0000"/>
                <w:lang w:val="ru-RU"/>
              </w:rPr>
              <w:t>діагностувальна</w:t>
            </w:r>
            <w:proofErr w:type="spellEnd"/>
            <w:r w:rsidRPr="00DE0961">
              <w:rPr>
                <w:b/>
                <w:color w:val="FF0000"/>
                <w:lang w:val="ru-RU"/>
              </w:rPr>
              <w:t xml:space="preserve"> робота.</w:t>
            </w:r>
          </w:p>
          <w:p w:rsidR="00DE0961" w:rsidRDefault="00DE0961" w:rsidP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99" w:type="dxa"/>
          </w:tcPr>
          <w:p w:rsidR="00DE0961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DE0961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DE0961" w:rsidRPr="008318EF" w:rsidRDefault="00DE0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E0961" w:rsidRPr="005F5DB5" w:rsidTr="0096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DE0961" w:rsidRDefault="00DE0961" w:rsidP="00DE0961">
            <w:pPr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6252" w:type="dxa"/>
          </w:tcPr>
          <w:p w:rsidR="00DE0961" w:rsidRPr="00DE0961" w:rsidRDefault="00DE0961" w:rsidP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Повторення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узагальнення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вивченого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рік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99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15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049" w:type="dxa"/>
          </w:tcPr>
          <w:p w:rsidR="00DE0961" w:rsidRPr="008318EF" w:rsidRDefault="00DE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F512AE" w:rsidRPr="008318EF" w:rsidRDefault="00F512AE">
      <w:pPr>
        <w:rPr>
          <w:lang w:val="ru-RU"/>
        </w:rPr>
      </w:pPr>
    </w:p>
    <w:sectPr w:rsidR="00F512AE" w:rsidRPr="008318EF" w:rsidSect="00853EE9">
      <w:headerReference w:type="default" r:id="rId6"/>
      <w:pgSz w:w="12240" w:h="15840"/>
      <w:pgMar w:top="1135" w:right="850" w:bottom="1134" w:left="1276" w:header="708" w:footer="708" w:gutter="0"/>
      <w:pgBorders w:offsetFrom="page">
        <w:top w:val="partyFavor" w:sz="19" w:space="24" w:color="auto"/>
        <w:left w:val="partyFavor" w:sz="19" w:space="24" w:color="auto"/>
        <w:bottom w:val="partyFavor" w:sz="19" w:space="24" w:color="auto"/>
        <w:right w:val="partyFavor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08" w:rsidRDefault="00394508" w:rsidP="008318EF">
      <w:pPr>
        <w:spacing w:after="0" w:line="240" w:lineRule="auto"/>
      </w:pPr>
      <w:r>
        <w:separator/>
      </w:r>
    </w:p>
  </w:endnote>
  <w:endnote w:type="continuationSeparator" w:id="0">
    <w:p w:rsidR="00394508" w:rsidRDefault="00394508" w:rsidP="0083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08" w:rsidRDefault="00394508" w:rsidP="008318EF">
      <w:pPr>
        <w:spacing w:after="0" w:line="240" w:lineRule="auto"/>
      </w:pPr>
      <w:r>
        <w:separator/>
      </w:r>
    </w:p>
  </w:footnote>
  <w:footnote w:type="continuationSeparator" w:id="0">
    <w:p w:rsidR="00394508" w:rsidRDefault="00394508" w:rsidP="0083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E9" w:rsidRDefault="00853EE9" w:rsidP="008318EF">
    <w:pPr>
      <w:pStyle w:val="a4"/>
      <w:jc w:val="center"/>
      <w:rPr>
        <w:b/>
        <w:i/>
        <w:color w:val="FF0000"/>
        <w:sz w:val="32"/>
        <w:szCs w:val="32"/>
        <w:lang w:val="ru-RU"/>
      </w:rPr>
    </w:pPr>
  </w:p>
  <w:p w:rsidR="008318EF" w:rsidRPr="00963910" w:rsidRDefault="008318EF" w:rsidP="008318EF">
    <w:pPr>
      <w:pStyle w:val="a4"/>
      <w:jc w:val="center"/>
      <w:rPr>
        <w:b/>
        <w:i/>
        <w:color w:val="7030A0"/>
        <w:sz w:val="32"/>
        <w:szCs w:val="32"/>
        <w:lang w:val="ru-RU"/>
      </w:rPr>
    </w:pPr>
    <w:r w:rsidRPr="00963910">
      <w:rPr>
        <w:b/>
        <w:i/>
        <w:color w:val="7030A0"/>
        <w:sz w:val="32"/>
        <w:szCs w:val="32"/>
        <w:lang w:val="ru-RU"/>
      </w:rPr>
      <w:t>Календарно-</w:t>
    </w:r>
    <w:proofErr w:type="spellStart"/>
    <w:r w:rsidRPr="00963910">
      <w:rPr>
        <w:b/>
        <w:i/>
        <w:color w:val="7030A0"/>
        <w:sz w:val="32"/>
        <w:szCs w:val="32"/>
        <w:lang w:val="ru-RU"/>
      </w:rPr>
      <w:t>тематичне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 </w:t>
    </w:r>
    <w:proofErr w:type="spellStart"/>
    <w:r w:rsidRPr="00963910">
      <w:rPr>
        <w:b/>
        <w:i/>
        <w:color w:val="7030A0"/>
        <w:sz w:val="32"/>
        <w:szCs w:val="32"/>
        <w:lang w:val="ru-RU"/>
      </w:rPr>
      <w:t>планування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 з </w:t>
    </w:r>
    <w:proofErr w:type="spellStart"/>
    <w:r w:rsidRPr="00963910">
      <w:rPr>
        <w:b/>
        <w:i/>
        <w:color w:val="7030A0"/>
        <w:sz w:val="32"/>
        <w:szCs w:val="32"/>
        <w:lang w:val="ru-RU"/>
      </w:rPr>
      <w:t>інтегрованого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 курсу</w:t>
    </w:r>
  </w:p>
  <w:p w:rsidR="008318EF" w:rsidRPr="00963910" w:rsidRDefault="008318EF" w:rsidP="008318EF">
    <w:pPr>
      <w:pStyle w:val="a4"/>
      <w:jc w:val="center"/>
      <w:rPr>
        <w:b/>
        <w:i/>
        <w:color w:val="7030A0"/>
        <w:sz w:val="32"/>
        <w:szCs w:val="32"/>
        <w:lang w:val="uk-UA"/>
      </w:rPr>
    </w:pPr>
    <w:r w:rsidRPr="00963910">
      <w:rPr>
        <w:b/>
        <w:i/>
        <w:color w:val="7030A0"/>
        <w:sz w:val="32"/>
        <w:szCs w:val="32"/>
        <w:lang w:val="ru-RU"/>
      </w:rPr>
      <w:t>«</w:t>
    </w:r>
    <w:proofErr w:type="spellStart"/>
    <w:r w:rsidRPr="00963910">
      <w:rPr>
        <w:b/>
        <w:i/>
        <w:color w:val="7030A0"/>
        <w:sz w:val="32"/>
        <w:szCs w:val="32"/>
        <w:lang w:val="ru-RU"/>
      </w:rPr>
      <w:t>Здоров'я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, </w:t>
    </w:r>
    <w:proofErr w:type="spellStart"/>
    <w:r w:rsidRPr="00963910">
      <w:rPr>
        <w:b/>
        <w:i/>
        <w:color w:val="7030A0"/>
        <w:sz w:val="32"/>
        <w:szCs w:val="32"/>
        <w:lang w:val="ru-RU"/>
      </w:rPr>
      <w:t>безпека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 та </w:t>
    </w:r>
    <w:proofErr w:type="spellStart"/>
    <w:r w:rsidRPr="00963910">
      <w:rPr>
        <w:b/>
        <w:i/>
        <w:color w:val="7030A0"/>
        <w:sz w:val="32"/>
        <w:szCs w:val="32"/>
        <w:lang w:val="ru-RU"/>
      </w:rPr>
      <w:t>добробут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» для </w:t>
    </w:r>
    <w:proofErr w:type="spellStart"/>
    <w:r w:rsidRPr="00963910">
      <w:rPr>
        <w:b/>
        <w:i/>
        <w:color w:val="7030A0"/>
        <w:sz w:val="32"/>
        <w:szCs w:val="32"/>
        <w:lang w:val="ru-RU"/>
      </w:rPr>
      <w:t>учнів</w:t>
    </w:r>
    <w:proofErr w:type="spellEnd"/>
    <w:r w:rsidRPr="00963910">
      <w:rPr>
        <w:b/>
        <w:i/>
        <w:color w:val="7030A0"/>
        <w:sz w:val="32"/>
        <w:szCs w:val="32"/>
        <w:lang w:val="ru-RU"/>
      </w:rPr>
      <w:t xml:space="preserve"> 7 </w:t>
    </w:r>
    <w:proofErr w:type="spellStart"/>
    <w:r w:rsidRPr="00963910">
      <w:rPr>
        <w:b/>
        <w:i/>
        <w:color w:val="7030A0"/>
        <w:sz w:val="32"/>
        <w:szCs w:val="32"/>
        <w:lang w:val="ru-RU"/>
      </w:rPr>
      <w:t>класу</w:t>
    </w:r>
    <w:proofErr w:type="spellEnd"/>
    <w:r w:rsidRPr="00963910">
      <w:rPr>
        <w:b/>
        <w:i/>
        <w:color w:val="7030A0"/>
        <w:sz w:val="32"/>
        <w:szCs w:val="32"/>
        <w:lang w:val="uk-UA"/>
      </w:rPr>
      <w:t xml:space="preserve"> НУШ</w:t>
    </w:r>
  </w:p>
  <w:p w:rsidR="008318EF" w:rsidRPr="00963910" w:rsidRDefault="008318EF" w:rsidP="008318EF">
    <w:pPr>
      <w:pStyle w:val="a4"/>
      <w:jc w:val="center"/>
      <w:rPr>
        <w:b/>
        <w:i/>
        <w:color w:val="7030A0"/>
        <w:sz w:val="32"/>
        <w:szCs w:val="32"/>
        <w:lang w:val="uk-UA"/>
      </w:rPr>
    </w:pPr>
    <w:r w:rsidRPr="00963910">
      <w:rPr>
        <w:b/>
        <w:i/>
        <w:color w:val="7030A0"/>
        <w:sz w:val="32"/>
        <w:szCs w:val="32"/>
        <w:lang w:val="uk-UA"/>
      </w:rPr>
      <w:t xml:space="preserve">на 2024-2025 </w:t>
    </w:r>
    <w:proofErr w:type="spellStart"/>
    <w:r w:rsidRPr="00963910">
      <w:rPr>
        <w:b/>
        <w:i/>
        <w:color w:val="7030A0"/>
        <w:sz w:val="32"/>
        <w:szCs w:val="32"/>
        <w:lang w:val="uk-UA"/>
      </w:rPr>
      <w:t>н.р</w:t>
    </w:r>
    <w:proofErr w:type="spellEnd"/>
    <w:r w:rsidRPr="00963910">
      <w:rPr>
        <w:b/>
        <w:i/>
        <w:color w:val="7030A0"/>
        <w:sz w:val="32"/>
        <w:szCs w:val="32"/>
        <w:lang w:val="uk-U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9"/>
    <w:rsid w:val="001D1041"/>
    <w:rsid w:val="0022450C"/>
    <w:rsid w:val="00394508"/>
    <w:rsid w:val="00571D60"/>
    <w:rsid w:val="005C4E0E"/>
    <w:rsid w:val="005F5DB5"/>
    <w:rsid w:val="00657E2F"/>
    <w:rsid w:val="0074529D"/>
    <w:rsid w:val="007946DF"/>
    <w:rsid w:val="008318EF"/>
    <w:rsid w:val="00853EE9"/>
    <w:rsid w:val="00963910"/>
    <w:rsid w:val="00971D29"/>
    <w:rsid w:val="00A61715"/>
    <w:rsid w:val="00DE0961"/>
    <w:rsid w:val="00F0056D"/>
    <w:rsid w:val="00F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2CE0"/>
  <w15:chartTrackingRefBased/>
  <w15:docId w15:val="{4ECFF8D4-6B67-4E07-A993-47435D6A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8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8EF"/>
  </w:style>
  <w:style w:type="paragraph" w:styleId="a6">
    <w:name w:val="footer"/>
    <w:basedOn w:val="a"/>
    <w:link w:val="a7"/>
    <w:uiPriority w:val="99"/>
    <w:unhideWhenUsed/>
    <w:rsid w:val="008318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8EF"/>
  </w:style>
  <w:style w:type="paragraph" w:styleId="a8">
    <w:name w:val="Balloon Text"/>
    <w:basedOn w:val="a"/>
    <w:link w:val="a9"/>
    <w:uiPriority w:val="99"/>
    <w:semiHidden/>
    <w:unhideWhenUsed/>
    <w:rsid w:val="005F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DB5"/>
    <w:rPr>
      <w:rFonts w:ascii="Segoe UI" w:hAnsi="Segoe UI" w:cs="Segoe UI"/>
      <w:sz w:val="18"/>
      <w:szCs w:val="18"/>
    </w:rPr>
  </w:style>
  <w:style w:type="table" w:styleId="-65">
    <w:name w:val="Grid Table 6 Colorful Accent 5"/>
    <w:basedOn w:val="a1"/>
    <w:uiPriority w:val="51"/>
    <w:rsid w:val="009639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2024-08-07T09:07:00Z</cp:lastPrinted>
  <dcterms:created xsi:type="dcterms:W3CDTF">2024-07-05T14:45:00Z</dcterms:created>
  <dcterms:modified xsi:type="dcterms:W3CDTF">2024-08-07T13:06:00Z</dcterms:modified>
</cp:coreProperties>
</file>