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8FA3"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  <w:lang w:val="uk-UA"/>
        </w:rPr>
        <w:t>Привітальні</w:t>
      </w:r>
      <w:r>
        <w:rPr>
          <w:rFonts w:hint="default"/>
          <w:b/>
          <w:bCs/>
          <w:sz w:val="44"/>
          <w:szCs w:val="44"/>
          <w:lang w:val="uk-UA"/>
        </w:rPr>
        <w:t xml:space="preserve"> пісеньки</w:t>
      </w:r>
    </w:p>
    <w:p w14:paraId="21EA177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"https://www.youtube.com/watch?v=tVlcKp3bWH8"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https://www.youtube.com/watch?v=tVlcKp3bWH8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39B6D7A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"https://www.youtube.com/watch?v=gghDRJVxFxU"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https://www.youtube.com/watch?v=gghDRJVxFxU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6CF9C415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"https://www.youtube.com/watch?v=gVIFEVLzP4o"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https://www.youtube.com/watch?v=gVIFEVLzP4o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16B0645C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6"/>
          <w:szCs w:val="36"/>
          <w:lang w:val="uk-UA"/>
        </w:rPr>
      </w:pPr>
    </w:p>
    <w:p w14:paraId="2A9BA48B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t>Прощальні пісеньки</w:t>
      </w:r>
    </w:p>
    <w:p w14:paraId="6BC5A8BE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"https://www.youtube.com/watch?v=fTZp053gGt4"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https://www.youtube.com/watch?v=fTZp053gGt4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384C61F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"https://www.youtube.com/watch?v=UQfvAlmr5g0"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https://www.youtube.com/watch?v=UQfvAlmr5g0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16E07FC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sz w:val="36"/>
          <w:szCs w:val="36"/>
          <w:lang w:val="uk-UA"/>
        </w:rPr>
      </w:pPr>
      <w:r>
        <w:rPr>
          <w:rFonts w:hint="default"/>
          <w:b/>
          <w:bCs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sz w:val="36"/>
          <w:szCs w:val="36"/>
          <w:lang w:val="uk-UA"/>
        </w:rPr>
        <w:instrText xml:space="preserve"> HYPERLINK "https://www.youtube.com/watch?v=PraN5ZoSjiY" </w:instrText>
      </w:r>
      <w:r>
        <w:rPr>
          <w:rFonts w:hint="default"/>
          <w:b/>
          <w:bCs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https://www.youtube.com/watch?v=PraN5ZoSjiY</w:t>
      </w:r>
      <w:r>
        <w:rPr>
          <w:rFonts w:hint="default"/>
          <w:b/>
          <w:bCs/>
          <w:sz w:val="36"/>
          <w:szCs w:val="36"/>
          <w:lang w:val="uk-UA"/>
        </w:rPr>
        <w:fldChar w:fldCharType="end"/>
      </w:r>
    </w:p>
    <w:p w14:paraId="0962EE5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6"/>
          <w:szCs w:val="36"/>
          <w:lang w:val="uk-UA"/>
        </w:rPr>
      </w:pPr>
    </w:p>
    <w:p w14:paraId="085B14DE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Тематичні пісенки для розминки на різні теми</w:t>
      </w:r>
    </w:p>
    <w:p w14:paraId="05FE23F8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Абетка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t xml:space="preserve"> 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t>та звуки літер</w:t>
      </w:r>
    </w:p>
    <w:p w14:paraId="49AB6D05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"https://www.youtube.com/watch?v=75p-N9YKqNo"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https://www.youtube.com/watch?v=75p-N9YKqNo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65C7E5AA">
      <w:pPr>
        <w:numPr>
          <w:ilvl w:val="0"/>
          <w:numId w:val="2"/>
        </w:numPr>
        <w:tabs>
          <w:tab w:val="clear" w:pos="425"/>
        </w:tabs>
        <w:ind w:left="425" w:leftChars="0" w:hanging="425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"https://www.youtube.com/watch?v=6tlydXoNC2Q"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https://www.youtube.com/watch?v=6tlydXoNC2Q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63050880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Родина, друзі</w:t>
      </w:r>
    </w:p>
    <w:p w14:paraId="48F6F86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"https://www.youtube.com/watch?v=XqZsoesa55w"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https://www.youtube.com/watch?v=XqZsoesa55w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53CD76F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"https://www.youtube.com/watch?v=G6k7dChBaJ8"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https://www.youtube.com/watch?v=G6k7dChBaJ8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3E14199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"https://www.youtube.com/watch?v=dH5RTW0gh30"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https://www.youtube.com/watch?v=dH5RTW0gh30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1791AD24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"https://www.youtube.com/watch?v=bVCKj0T9-gc"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https://www.youtube.com/watch?v=bVCKj0T9-gc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75409EA0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Дні тижня, місяці</w:t>
      </w:r>
    </w:p>
    <w:p w14:paraId="76391375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"https://www.youtube.com/watch?v=Fe9bnYRzFvk"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https://www.youtube.com/watch?v=Fe9bnYRzFvk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29B9ED6A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"https://www.youtube.com/watch?v=mXMofxtDPUQ"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https://www.youtube.com/watch?v=mXMofxtDPUQ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4AC9576B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Числа, рахуємо 1-7, 1- 10, 1- 20</w:t>
      </w:r>
    </w:p>
    <w:p w14:paraId="55F6954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"https://www.youtube.com/watch?v=kz_EQSfFx0g"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https://www.youtube.com/watch?v=kz_EQSfFx0g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77F9BDB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"https://www.youtube.com/watch?v=D0Ajq682yrA&amp;t=6s"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https://www.youtube.com/watch?v=D0Ajq682yrA&amp;t=6s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167CA0A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"https://www.youtube.com/watch?v=DR-cfDsHCGA"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https://www.youtube.com/watch?v=DR-cfDsHCGA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1CCF3C8F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Годинник</w:t>
      </w:r>
    </w:p>
    <w:p w14:paraId="609F4D9B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"https://www.youtube.com/watch?v=0Yq_rztquuU"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https://www.youtube.com/watch?v=0Yq_rztquuU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039E5192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Дії. Дієслова, рухи</w:t>
      </w:r>
    </w:p>
    <w:p w14:paraId="0D60E7F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"https://www.youtube.com/watch?v=1cqLp1RqHl8"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https://www.youtube.com/watch?v=1cqLp1RqHl8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30196D6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"https://www.youtube.com/watch?v=dUXk8Nc5qQ8"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https://www.youtube.com/watch?v=dUXk8Nc5qQ8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09E3606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"https://www.youtube.com/watch?app=desktop&amp;v=kcpUTa7joF8"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https://www.youtube.com/watch?app=desktop&amp;v=kcpUTa7joF8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431337D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"https://www.youtube.com/watch?v=hft6uJQIF4g"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https://www.youtube.com/watch?v=hft6uJQIF4g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27869828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Кольори</w:t>
      </w:r>
    </w:p>
    <w:p w14:paraId="170904E8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"https://www.youtube.com/watch?v=jYAWf8Y91hA"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https://www.youtube.com/watch?v=jYAWf8Y91hA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332870CE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"https://www.youtube.com/watch?v=XI6e7rYdQPo"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https://www.youtube.com/watch?v=XI6e7rYdQPo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11E74AC5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Прийменники місця</w:t>
      </w:r>
    </w:p>
    <w:p w14:paraId="5D0E098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"https://www.youtube.com/watch?v=QYerFOnPxu8"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https://www.youtube.com/watch?v=QYerFOnPxu8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42BC8D1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"https://www.youtube.com/watch?v=DHb4-CCif7U"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https://www.youtube.com/watch?v=DHb4-CCif7U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6126444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 xml:space="preserve">Вказівні слова 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t xml:space="preserve">this that these those </w:t>
      </w:r>
    </w:p>
    <w:p w14:paraId="682C7F9B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"https://www.youtube.com/watch?v=43WBw6ChGMs"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https://www.youtube.com/watch?v=43WBw6ChGMs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77C3C32E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Погода, пори року</w:t>
      </w:r>
    </w:p>
    <w:p w14:paraId="59F7937A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"https://www.youtube.com/watch?v=I8GeA3anPdo"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https://www.youtube.com/watch?v=I8GeA3anPdo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4ECB1DD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"https://www.youtube.com/watch?v=VS9qBeInJ0U"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https://www.youtube.com/watch?v=VS9qBeInJ0U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03AF3BC2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Тварини</w:t>
      </w:r>
    </w:p>
    <w:p w14:paraId="58B38BFB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"https://www.youtube.com/watch?v=GA6dKNsl6zk"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https://www.youtube.com/watch?v=GA6dKNsl6zk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2BE13D9C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"https://www.youtube.com/watch?v=_6HzoUcx3eo"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https://www.youtube.com/watch?v=_6HzoUcx3eo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0DD4DD08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t xml:space="preserve"> 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t>Їжа</w:t>
      </w:r>
    </w:p>
    <w:p w14:paraId="2718979D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"https://www.youtube.com/watch?v=o6gHL1LJ-HQ"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https://www.youtube.com/watch?v=o6gHL1LJ-HQ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5A0C6685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"https://www.youtube.com/watch?v=frN3nvhIHUk"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https://www.youtube.com/watch?v=frN3nvhIHUk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7E2D129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"https://www.youtube.com/watch?v=RE5tvaveVak"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https://www.youtube.com/watch?v=RE5tvaveVak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3A71C93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"https://www.youtube.com/watch?v=mfReSbQ7jzE"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https://www.youtube.com/watch?v=mfReSbQ7jzE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56E86A26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Покупки, магазини</w:t>
      </w:r>
    </w:p>
    <w:p w14:paraId="1B45166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"https://www.youtube.com/watch?v=YSC9Etw0ZHQ"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https://www.youtube.com/watch?v=YSC9Etw0ZHQ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40873EC2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Тіло</w:t>
      </w:r>
    </w:p>
    <w:p w14:paraId="486DBCF8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"https://www.youtube.com/watch?v=BwHMMZQGFoM"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https://www.youtube.com/watch?v=BwHMMZQGFoM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4A2D438C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"https://www.youtube.com/watch?v=QA48wTGbU7A"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https://www.youtube.com/watch?v=QA48wTGbU7A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43CCF1D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Подорож,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t xml:space="preserve"> 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t>країни світу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t>, where are you from?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t>, траспорт</w:t>
      </w:r>
    </w:p>
    <w:p w14:paraId="0DA5B87B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"https://www.youtube.com/watch?v=5R5FqR1mWFc"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https://www.youtube.com/watch?v=5R5FqR1mWFc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14109F2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"https://www.youtube.com/watch?v=l6A2EFkjXq4"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https://www.youtube.com/watch?v=l6A2EFkjXq4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303CA878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"https://www.youtube.com/watch?v=Ut-HbauKzDw"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https://www.youtube.com/watch?v=Ut-HbauKzDw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56ABDE15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Мій дім, кімнати</w:t>
      </w:r>
    </w:p>
    <w:p w14:paraId="71E68EF5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"https://www.youtube.com/watch?v=ZmRKjNz6pv8"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https://www.youtube.com/watch?v=ZmRKjNz6pv8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336EB359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"https://www.youtube.com/watch?v=8_Fr6EwRJsw"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https://www.youtube.com/watch?v=8_Fr6EwRJsw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6782867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"https://www.youtube.com/watch?v=WfLBN0FVYNM&amp;list=RDWfLBN0FVYNM&amp;start_radio=1"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https://www.youtube.com/watch?v=WfLBN0FVYNM&amp;list=RDWfLBN0FVYNM&amp;start_radio=1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048173AC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"https://www.youtube.com/watch?v=DR5qPNPGCmY"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https://www.youtube.com/watch?v=DR5qPNPGCmY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75F27C0F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</w:p>
    <w:p w14:paraId="280EF51C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Одяг</w:t>
      </w:r>
    </w:p>
    <w:p w14:paraId="000D52A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"https://www.youtube.com/watch?v=-jBfb33_KHU"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https://www.youtube.com/watch?v=-jBfb33_KHU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0A12FA38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"https://www.youtube.com/watch?v=jdgZFLKRZ0A"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https://www.youtube.com/watch?v=jdgZFLKRZ0A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7D1FC8E0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Питальні слова</w:t>
      </w:r>
    </w:p>
    <w:p w14:paraId="3E65E12A">
      <w:pPr>
        <w:numPr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"https://www.youtube.com/watch?v=uN3ForZnRWE&amp;t=48s"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https://www.youtube.com/watch?v=uN3ForZnRWE&amp;t=48s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0F98DF79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Розміри та величина</w:t>
      </w:r>
    </w:p>
    <w:p w14:paraId="475EDAF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"https://www.youtube.com/watch?v=rWyyQErNZJg"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https://www.youtube.com/watch?v=rWyyQErNZJg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56BD288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35A54BE0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>Тематичні пісеньки та розминки на різні святв протягом року(Хеловін, Новий рік,Св. Патріка, День В</w:t>
      </w:r>
      <w:bookmarkStart w:id="0" w:name="_GoBack"/>
      <w:bookmarkEnd w:id="0"/>
      <w:r>
        <w:rPr>
          <w:rFonts w:hint="default"/>
          <w:b/>
          <w:bCs/>
          <w:color w:val="FF0000"/>
          <w:sz w:val="36"/>
          <w:szCs w:val="36"/>
          <w:lang w:val="uk-UA"/>
        </w:rPr>
        <w:t>алентина, Пасха)</w:t>
      </w:r>
    </w:p>
    <w:p w14:paraId="66E3585B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"https://www.youtube.com/watch?v=OzKY5YHnOTg"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https://www.youtube.com/watch?v=OzKY5YHnOTg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777A17A7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"https://www.youtube.com/watch?v=tbbKjDjMDok"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https://www.youtube.com/watch?v=tbbKjDjMDok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214A755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"https://www.youtube.com/watch?v=HAujrg6nMTI"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https://www.youtube.com/watch?v=HAujrg6nMTI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4741E915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"https://www.youtube.com/watch?v=avaVVid8K7U"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https://www.youtube.com/watch?v=avaVVid8K7U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68E95B6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"https://www.youtube.com/watch?v=IMzWTErrSxQ"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https://www.youtube.com/watch?v=IMzWTErrSxQ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200A1254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695F7458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1EE5BA17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t xml:space="preserve">Ще більше пісень на каналах Мами курки та Білі Бобра, 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t xml:space="preserve"> 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t>Джека Хартера та ін.</w:t>
      </w:r>
    </w:p>
    <w:p w14:paraId="635474E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uk-UA"/>
        </w:rPr>
        <w:instrText xml:space="preserve"> HYPERLINK "https://www.youtube.com/channel/UCe1VpF4wS_kdcjyTRSXBcnQ" </w:instrTex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uk-UA"/>
        </w:rPr>
        <w:t>https://www.youtube.com/channel/UCe1VpF4wS_kdcjyTRSXBcnQ</w:t>
      </w:r>
      <w:r>
        <w:rPr>
          <w:rFonts w:hint="default"/>
          <w:b/>
          <w:bCs/>
          <w:color w:val="FF0000"/>
          <w:sz w:val="36"/>
          <w:szCs w:val="36"/>
          <w:lang w:val="uk-UA"/>
        </w:rPr>
        <w:fldChar w:fldCharType="end"/>
      </w:r>
    </w:p>
    <w:p w14:paraId="44D3DB5D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"https://www.youtube.com/@BusyBeavers"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https://www.youtube.com/@BusyBeavers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386F562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"https://www.youtube.com/@Funkidsenglish"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https://www.youtube.com/@Funkidsenglish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25DBD09E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"https://www.youtube.com/@Mapleleaflearning"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https://www.youtube.com/@Mapleleaflearning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3DC870D1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color w:val="FF0000"/>
          <w:sz w:val="36"/>
          <w:szCs w:val="36"/>
          <w:lang w:val="en-US"/>
        </w:rPr>
        <w:instrText xml:space="preserve"> HYPERLINK "https://www.youtube.com/@SuperSimpleSongs" </w:instrTex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https://www.youtube.com/@SuperSimpleSongs</w:t>
      </w:r>
      <w:r>
        <w:rPr>
          <w:rFonts w:hint="default"/>
          <w:b/>
          <w:bCs/>
          <w:color w:val="FF0000"/>
          <w:sz w:val="36"/>
          <w:szCs w:val="36"/>
          <w:lang w:val="en-US"/>
        </w:rPr>
        <w:fldChar w:fldCharType="end"/>
      </w:r>
    </w:p>
    <w:p w14:paraId="0958CCD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77264057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en-US"/>
        </w:rPr>
      </w:pPr>
    </w:p>
    <w:p w14:paraId="1E68FCF1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</w:p>
    <w:p w14:paraId="456D359A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36"/>
          <w:szCs w:val="36"/>
          <w:lang w:val="uk-UA"/>
        </w:rPr>
      </w:pPr>
    </w:p>
    <w:p w14:paraId="07E647D1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color w:val="FF0000"/>
          <w:sz w:val="36"/>
          <w:szCs w:val="36"/>
          <w:lang w:val="en-US"/>
        </w:rPr>
      </w:pPr>
    </w:p>
    <w:sectPr>
      <w:pgSz w:w="11906" w:h="16838"/>
      <w:pgMar w:top="6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11014"/>
    <w:multiLevelType w:val="singleLevel"/>
    <w:tmpl w:val="BB31101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BF756E2"/>
    <w:multiLevelType w:val="singleLevel"/>
    <w:tmpl w:val="DBF756E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1DEA"/>
    <w:rsid w:val="53C47065"/>
    <w:rsid w:val="6FDD261F"/>
    <w:rsid w:val="752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2024-11-08T11:09:00Z</dcterms:created>
  <dc:creator>Вита Споран</dc:creator>
  <cp:lastModifiedBy>Вита Споран</cp:lastModifiedBy>
  <dcterms:modified xsi:type="dcterms:W3CDTF">2024-11-11T08:56:54Z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5C6BD4B2CAD5444BB1691B023026FD55_11</vt:lpwstr>
  </property>
</Properties>
</file>