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BEC" w:rsidRDefault="005B5BEC"/>
    <w:p w:rsidR="00D966B0" w:rsidRDefault="00D966B0" w:rsidP="00D966B0">
      <w:pPr>
        <w:spacing w:after="200" w:line="276" w:lineRule="auto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</w:t>
      </w:r>
      <w:r w:rsidR="00B25E38">
        <w:rPr>
          <w:noProof/>
          <w:lang w:eastAsia="uk-UA"/>
        </w:rPr>
        <w:drawing>
          <wp:inline distT="0" distB="0" distL="0" distR="0" wp14:anchorId="1302B4A4" wp14:editId="1952D0F3">
            <wp:extent cx="6120765" cy="3442930"/>
            <wp:effectExtent l="0" t="0" r="0" b="5715"/>
            <wp:docPr id="4" name="Рисунок 4" descr="День Європи – день миру та єдності у Європі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Європи – день миру та єдності у Європі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uk-UA"/>
        </w:rPr>
        <w:t xml:space="preserve">             </w:t>
      </w:r>
    </w:p>
    <w:p w:rsidR="00D966B0" w:rsidRDefault="00D966B0" w:rsidP="00D966B0">
      <w:pPr>
        <w:spacing w:after="200" w:line="276" w:lineRule="auto"/>
        <w:rPr>
          <w:sz w:val="28"/>
          <w:szCs w:val="28"/>
          <w:lang w:eastAsia="uk-UA"/>
        </w:rPr>
      </w:pPr>
    </w:p>
    <w:p w:rsidR="00D966B0" w:rsidRDefault="00D966B0" w:rsidP="00D966B0">
      <w:pPr>
        <w:spacing w:after="200" w:line="276" w:lineRule="auto"/>
        <w:rPr>
          <w:sz w:val="28"/>
          <w:szCs w:val="28"/>
          <w:lang w:eastAsia="uk-UA"/>
        </w:rPr>
      </w:pPr>
    </w:p>
    <w:p w:rsidR="00D966B0" w:rsidRDefault="00611B05" w:rsidP="00D966B0">
      <w:pPr>
        <w:spacing w:after="200" w:line="276" w:lineRule="auto"/>
        <w:rPr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1BD9E603" wp14:editId="7A8C184D">
            <wp:extent cx="6120765" cy="4076525"/>
            <wp:effectExtent l="0" t="0" r="0" b="635"/>
            <wp:docPr id="9" name="Рисунок 9" descr="КИЇВ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ЇВ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05" w:rsidRDefault="00611B05" w:rsidP="00B25E38">
      <w:pPr>
        <w:spacing w:after="200" w:line="276" w:lineRule="auto"/>
        <w:rPr>
          <w:sz w:val="28"/>
          <w:szCs w:val="28"/>
          <w:lang w:eastAsia="uk-UA"/>
        </w:rPr>
      </w:pPr>
    </w:p>
    <w:p w:rsidR="00AB7B2D" w:rsidRDefault="00B25E38" w:rsidP="00B25E38">
      <w:pPr>
        <w:spacing w:after="200" w:line="276" w:lineRule="auto"/>
        <w:rPr>
          <w:sz w:val="28"/>
          <w:szCs w:val="28"/>
        </w:rPr>
      </w:pPr>
      <w:r w:rsidRPr="00B25E38">
        <w:rPr>
          <w:sz w:val="28"/>
          <w:szCs w:val="28"/>
          <w:shd w:val="clear" w:color="auto" w:fill="FFFFFF"/>
        </w:rPr>
        <w:lastRenderedPageBreak/>
        <w:t>Відповідно до Указу Президента України від 19.04.2003 № 339/2003,</w:t>
      </w:r>
      <w:r w:rsidRPr="00B25E38">
        <w:rPr>
          <w:sz w:val="28"/>
          <w:szCs w:val="28"/>
        </w:rPr>
        <w:br/>
      </w:r>
      <w:r w:rsidRPr="00B25E38">
        <w:rPr>
          <w:sz w:val="28"/>
          <w:szCs w:val="28"/>
          <w:shd w:val="clear" w:color="auto" w:fill="FFFFFF"/>
        </w:rPr>
        <w:t>в третю суботу травня в Україні відзнача</w:t>
      </w:r>
      <w:r w:rsidR="004C1955">
        <w:rPr>
          <w:sz w:val="28"/>
          <w:szCs w:val="28"/>
          <w:shd w:val="clear" w:color="auto" w:fill="FFFFFF"/>
        </w:rPr>
        <w:t xml:space="preserve">ли </w:t>
      </w:r>
      <w:r w:rsidRPr="00B25E38">
        <w:rPr>
          <w:sz w:val="28"/>
          <w:szCs w:val="28"/>
          <w:shd w:val="clear" w:color="auto" w:fill="FFFFFF"/>
        </w:rPr>
        <w:t xml:space="preserve"> День Європи. </w:t>
      </w:r>
      <w:r w:rsidR="00C54004">
        <w:rPr>
          <w:sz w:val="28"/>
          <w:szCs w:val="28"/>
          <w:shd w:val="clear" w:color="auto" w:fill="FFFFFF"/>
        </w:rPr>
        <w:t xml:space="preserve">Але </w:t>
      </w:r>
      <w:r w:rsidR="00C54004" w:rsidRPr="00C54004">
        <w:rPr>
          <w:sz w:val="28"/>
          <w:szCs w:val="28"/>
        </w:rPr>
        <w:t xml:space="preserve"> 8 травня 2023 року президент України Володимир </w:t>
      </w:r>
      <w:proofErr w:type="spellStart"/>
      <w:r w:rsidR="00C54004" w:rsidRPr="00C54004">
        <w:rPr>
          <w:sz w:val="28"/>
          <w:szCs w:val="28"/>
        </w:rPr>
        <w:t>Зеленський</w:t>
      </w:r>
      <w:proofErr w:type="spellEnd"/>
      <w:r w:rsidR="00AB7B2D">
        <w:rPr>
          <w:sz w:val="28"/>
          <w:szCs w:val="28"/>
        </w:rPr>
        <w:t xml:space="preserve"> </w:t>
      </w:r>
      <w:r w:rsidR="00C54004" w:rsidRPr="00C54004">
        <w:rPr>
          <w:sz w:val="28"/>
          <w:szCs w:val="28"/>
        </w:rPr>
        <w:t xml:space="preserve"> підписав </w:t>
      </w:r>
      <w:r w:rsidR="00AB7B2D">
        <w:rPr>
          <w:sz w:val="28"/>
          <w:szCs w:val="28"/>
        </w:rPr>
        <w:t xml:space="preserve"> </w:t>
      </w:r>
      <w:hyperlink r:id="rId8" w:tgtFrame="_blank" w:history="1">
        <w:r w:rsidR="00AB7B2D">
          <w:rPr>
            <w:sz w:val="28"/>
            <w:szCs w:val="28"/>
          </w:rPr>
          <w:t>на</w:t>
        </w:r>
        <w:r w:rsidR="00C54004" w:rsidRPr="00C54004">
          <w:rPr>
            <w:sz w:val="28"/>
            <w:szCs w:val="28"/>
          </w:rPr>
          <w:t>каз</w:t>
        </w:r>
      </w:hyperlink>
      <w:r w:rsidR="00C54004" w:rsidRPr="00C54004">
        <w:rPr>
          <w:sz w:val="28"/>
          <w:szCs w:val="28"/>
        </w:rPr>
        <w:t xml:space="preserve"> про </w:t>
      </w:r>
      <w:r w:rsidR="00AB7B2D">
        <w:rPr>
          <w:sz w:val="28"/>
          <w:szCs w:val="28"/>
        </w:rPr>
        <w:t>святкування 9 травня Дня Європи.</w:t>
      </w:r>
    </w:p>
    <w:p w:rsidR="00B25E38" w:rsidRPr="00B25E38" w:rsidRDefault="00C54004" w:rsidP="00B25E38">
      <w:pPr>
        <w:spacing w:after="200" w:line="276" w:lineRule="auto"/>
        <w:rPr>
          <w:sz w:val="28"/>
          <w:szCs w:val="28"/>
        </w:rPr>
      </w:pPr>
      <w:r w:rsidRPr="00C54004">
        <w:rPr>
          <w:sz w:val="28"/>
          <w:szCs w:val="28"/>
        </w:rPr>
        <w:t xml:space="preserve"> </w:t>
      </w:r>
      <w:r w:rsidR="00AB7B2D">
        <w:rPr>
          <w:sz w:val="28"/>
          <w:szCs w:val="28"/>
        </w:rPr>
        <w:t>З</w:t>
      </w:r>
      <w:r w:rsidRPr="00C54004">
        <w:rPr>
          <w:sz w:val="28"/>
          <w:szCs w:val="28"/>
        </w:rPr>
        <w:t xml:space="preserve">а словами глави держави, </w:t>
      </w:r>
      <w:r w:rsidR="00AB7B2D">
        <w:rPr>
          <w:sz w:val="28"/>
          <w:szCs w:val="28"/>
        </w:rPr>
        <w:t xml:space="preserve">Володимира  </w:t>
      </w:r>
      <w:proofErr w:type="spellStart"/>
      <w:r w:rsidR="00AB7B2D">
        <w:rPr>
          <w:sz w:val="28"/>
          <w:szCs w:val="28"/>
        </w:rPr>
        <w:t>Зеленського</w:t>
      </w:r>
      <w:proofErr w:type="spellEnd"/>
      <w:r w:rsidR="00AB7B2D">
        <w:rPr>
          <w:sz w:val="28"/>
          <w:szCs w:val="28"/>
        </w:rPr>
        <w:t xml:space="preserve">, </w:t>
      </w:r>
      <w:r w:rsidRPr="00C54004">
        <w:rPr>
          <w:sz w:val="28"/>
          <w:szCs w:val="28"/>
        </w:rPr>
        <w:t xml:space="preserve">буде правильно відзначати День Європи разом з усією вільною Європою: </w:t>
      </w:r>
      <w:r w:rsidRPr="00AB7B2D">
        <w:rPr>
          <w:sz w:val="28"/>
          <w:szCs w:val="28"/>
        </w:rPr>
        <w:t>«</w:t>
      </w:r>
      <w:r w:rsidR="00B25E38" w:rsidRPr="00AB7B2D">
        <w:rPr>
          <w:sz w:val="28"/>
          <w:szCs w:val="28"/>
          <w:shd w:val="clear" w:color="auto" w:fill="FFFFFF"/>
        </w:rPr>
        <w:t>Відзначення цього дня є важливим для нашого</w:t>
      </w:r>
      <w:r w:rsidRPr="00AB7B2D">
        <w:rPr>
          <w:sz w:val="28"/>
          <w:szCs w:val="28"/>
        </w:rPr>
        <w:t xml:space="preserve"> </w:t>
      </w:r>
      <w:r w:rsidR="00B25E38" w:rsidRPr="00AB7B2D">
        <w:rPr>
          <w:sz w:val="28"/>
          <w:szCs w:val="28"/>
          <w:shd w:val="clear" w:color="auto" w:fill="FFFFFF"/>
        </w:rPr>
        <w:t xml:space="preserve">народу, </w:t>
      </w:r>
      <w:r w:rsidR="00AB7B2D" w:rsidRPr="00AB7B2D">
        <w:rPr>
          <w:sz w:val="28"/>
          <w:szCs w:val="28"/>
          <w:shd w:val="clear" w:color="auto" w:fill="FFFFFF"/>
        </w:rPr>
        <w:t>- зазначив президент у травні 2023 року,</w:t>
      </w:r>
      <w:r w:rsidR="00AB7B2D">
        <w:rPr>
          <w:sz w:val="28"/>
          <w:szCs w:val="28"/>
          <w:shd w:val="clear" w:color="auto" w:fill="FFFFFF"/>
        </w:rPr>
        <w:t xml:space="preserve"> - </w:t>
      </w:r>
      <w:r w:rsidR="00B25E38" w:rsidRPr="00AB7B2D">
        <w:rPr>
          <w:sz w:val="28"/>
          <w:szCs w:val="28"/>
          <w:shd w:val="clear" w:color="auto" w:fill="FFFFFF"/>
        </w:rPr>
        <w:t>адже Україна вже другий рік поспіль боронить свою незалежність,</w:t>
      </w:r>
      <w:r w:rsidR="00B25E38" w:rsidRPr="00AB7B2D">
        <w:rPr>
          <w:sz w:val="28"/>
          <w:szCs w:val="28"/>
        </w:rPr>
        <w:br/>
      </w:r>
      <w:r w:rsidR="00B25E38" w:rsidRPr="00AB7B2D">
        <w:rPr>
          <w:sz w:val="28"/>
          <w:szCs w:val="28"/>
          <w:shd w:val="clear" w:color="auto" w:fill="FFFFFF"/>
        </w:rPr>
        <w:t>захищає європейські цінності та мир у всій Європі. Євросоюз, зі свого боку,</w:t>
      </w:r>
      <w:r w:rsidR="00B25E38" w:rsidRPr="00AB7B2D">
        <w:rPr>
          <w:sz w:val="28"/>
          <w:szCs w:val="28"/>
        </w:rPr>
        <w:br/>
      </w:r>
      <w:r w:rsidR="00B25E38" w:rsidRPr="00AB7B2D">
        <w:rPr>
          <w:sz w:val="28"/>
          <w:szCs w:val="28"/>
          <w:shd w:val="clear" w:color="auto" w:fill="FFFFFF"/>
        </w:rPr>
        <w:t>всебічно підтримує нашу державу та наших громадян. І День Європи - це</w:t>
      </w:r>
      <w:r w:rsidR="00B25E38" w:rsidRPr="00AB7B2D">
        <w:rPr>
          <w:sz w:val="28"/>
          <w:szCs w:val="28"/>
        </w:rPr>
        <w:br/>
      </w:r>
      <w:r w:rsidR="00B25E38" w:rsidRPr="00AB7B2D">
        <w:rPr>
          <w:sz w:val="28"/>
          <w:szCs w:val="28"/>
          <w:shd w:val="clear" w:color="auto" w:fill="FFFFFF"/>
        </w:rPr>
        <w:t>символ єднання з європейськими народами. Адже ми єдині не лише за</w:t>
      </w:r>
      <w:r w:rsidR="00B25E38" w:rsidRPr="00AB7B2D">
        <w:rPr>
          <w:sz w:val="28"/>
          <w:szCs w:val="28"/>
        </w:rPr>
        <w:br/>
      </w:r>
      <w:r w:rsidR="00B25E38" w:rsidRPr="00AB7B2D">
        <w:rPr>
          <w:sz w:val="28"/>
          <w:szCs w:val="28"/>
          <w:shd w:val="clear" w:color="auto" w:fill="FFFFFF"/>
        </w:rPr>
        <w:t>географічною ознакою, а й за духом, історією, спільними цінностями.</w:t>
      </w:r>
      <w:r w:rsidRPr="00AB7B2D">
        <w:rPr>
          <w:sz w:val="28"/>
          <w:szCs w:val="28"/>
          <w:shd w:val="clear" w:color="auto" w:fill="FFFFFF"/>
        </w:rPr>
        <w:t>»</w:t>
      </w:r>
      <w:r w:rsidR="00B25E38" w:rsidRPr="00B25E38">
        <w:rPr>
          <w:sz w:val="28"/>
          <w:szCs w:val="28"/>
        </w:rPr>
        <w:br/>
      </w:r>
    </w:p>
    <w:p w:rsidR="00AB7B2D" w:rsidRPr="00AB7B2D" w:rsidRDefault="00D966B0" w:rsidP="00D966B0">
      <w:pPr>
        <w:rPr>
          <w:b/>
          <w:bCs/>
          <w:color w:val="FF0000"/>
          <w:sz w:val="32"/>
          <w:szCs w:val="32"/>
          <w:shd w:val="clear" w:color="auto" w:fill="FFFFFF"/>
        </w:rPr>
      </w:pPr>
      <w:r w:rsidRPr="00AB7B2D">
        <w:rPr>
          <w:b/>
          <w:bCs/>
          <w:color w:val="FF0000"/>
          <w:sz w:val="32"/>
          <w:szCs w:val="32"/>
          <w:shd w:val="clear" w:color="auto" w:fill="FFFFFF"/>
        </w:rPr>
        <w:t>День Європи вперше було визнано святом Радою Європи у 1964 році.</w:t>
      </w:r>
    </w:p>
    <w:p w:rsidR="00B9574F" w:rsidRPr="00B9574F" w:rsidRDefault="00D966B0" w:rsidP="00B9574F">
      <w:pPr>
        <w:pStyle w:val="a5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D966B0">
        <w:rPr>
          <w:sz w:val="28"/>
          <w:szCs w:val="28"/>
          <w:shd w:val="clear" w:color="auto" w:fill="FFFFFF"/>
        </w:rPr>
        <w:t> </w:t>
      </w:r>
      <w:r w:rsidR="00B9574F" w:rsidRPr="00B9574F">
        <w:rPr>
          <w:sz w:val="28"/>
          <w:szCs w:val="28"/>
        </w:rPr>
        <w:t xml:space="preserve">У травні 1950 року в Парижі міністр закордонних справ Франції Роберт </w:t>
      </w:r>
      <w:proofErr w:type="spellStart"/>
      <w:r w:rsidR="00B9574F" w:rsidRPr="00B9574F">
        <w:rPr>
          <w:sz w:val="28"/>
          <w:szCs w:val="28"/>
        </w:rPr>
        <w:t>Шуман</w:t>
      </w:r>
      <w:proofErr w:type="spellEnd"/>
      <w:r w:rsidR="00B9574F" w:rsidRPr="00B9574F">
        <w:rPr>
          <w:sz w:val="28"/>
          <w:szCs w:val="28"/>
        </w:rPr>
        <w:t xml:space="preserve"> запропонував новий план часткової економічної інтеграції. Ця ідея належала Жану Моне. 9 травня 1950 року підписано Декларацію Роберта </w:t>
      </w:r>
      <w:proofErr w:type="spellStart"/>
      <w:r w:rsidR="00B9574F" w:rsidRPr="00B9574F">
        <w:rPr>
          <w:sz w:val="28"/>
          <w:szCs w:val="28"/>
        </w:rPr>
        <w:t>Шумана</w:t>
      </w:r>
      <w:proofErr w:type="spellEnd"/>
      <w:r w:rsidR="00B9574F" w:rsidRPr="00B9574F">
        <w:rPr>
          <w:sz w:val="28"/>
          <w:szCs w:val="28"/>
        </w:rPr>
        <w:t>, яка пропонувала створити організацію, що контролюватиме видобування вугілля й виробництво сталі у ФРН і Франції.</w:t>
      </w:r>
    </w:p>
    <w:p w:rsidR="00B9574F" w:rsidRDefault="00B9574F" w:rsidP="00B9574F">
      <w:pPr>
        <w:pStyle w:val="a5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 w:rsidRPr="00B9574F">
        <w:rPr>
          <w:sz w:val="28"/>
          <w:szCs w:val="28"/>
        </w:rPr>
        <w:t xml:space="preserve">План </w:t>
      </w:r>
      <w:proofErr w:type="spellStart"/>
      <w:r w:rsidRPr="00B9574F">
        <w:rPr>
          <w:sz w:val="28"/>
          <w:szCs w:val="28"/>
        </w:rPr>
        <w:t>Шумана</w:t>
      </w:r>
      <w:proofErr w:type="spellEnd"/>
      <w:r w:rsidRPr="00B9574F">
        <w:rPr>
          <w:sz w:val="28"/>
          <w:szCs w:val="28"/>
        </w:rPr>
        <w:t xml:space="preserve"> і Моне був реалізований 18 квітня 1951 року підписанням Паризького Договору про створення Європейського Співтовариства Вугілля і Сталі, який набрав чинності в липні 1952 р. Членами нової організації стали Франція, ФРН, Італія, Голландія, Бельгія та Люксембург.</w:t>
      </w:r>
    </w:p>
    <w:p w:rsidR="00B9574F" w:rsidRPr="00B9574F" w:rsidRDefault="00B9574F" w:rsidP="00B9574F">
      <w:pPr>
        <w:pStyle w:val="a5"/>
        <w:shd w:val="clear" w:color="auto" w:fill="FFFFFF"/>
        <w:spacing w:before="120" w:beforeAutospacing="0" w:after="240" w:afterAutospacing="0"/>
        <w:rPr>
          <w:sz w:val="28"/>
          <w:szCs w:val="28"/>
        </w:rPr>
      </w:pPr>
      <w:r>
        <w:rPr>
          <w:rFonts w:ascii="Arial" w:hAnsi="Arial" w:cs="Arial"/>
          <w:color w:val="202122"/>
          <w:shd w:val="clear" w:color="auto" w:fill="FFFFFF"/>
        </w:rPr>
        <w:t> </w:t>
      </w:r>
      <w:r w:rsidRPr="00B9574F">
        <w:rPr>
          <w:sz w:val="28"/>
          <w:szCs w:val="28"/>
          <w:shd w:val="clear" w:color="auto" w:fill="FFFFFF"/>
        </w:rPr>
        <w:t>П</w:t>
      </w:r>
      <w:r w:rsidRPr="00B9574F">
        <w:rPr>
          <w:sz w:val="28"/>
          <w:szCs w:val="28"/>
          <w:shd w:val="clear" w:color="auto" w:fill="FFFFFF"/>
        </w:rPr>
        <w:t>ісля тривалих міжнародних переговорів, низки угод і договорів був створений Європейський Союз. Це призвело до об'єднання 27 країн на основі спільних людських і демократичних цінностей. Двадцять сім різних націй зі своїми власними мовами, традиціями, історіями і власною ментальністю об'єдналися для того, щоб будувати добробут і захищати права громадян, при цьому поважаючи свої власні національні особливості та незалежність.</w:t>
      </w:r>
    </w:p>
    <w:p w:rsidR="00D966B0" w:rsidRDefault="00D966B0" w:rsidP="00D966B0">
      <w:pPr>
        <w:rPr>
          <w:sz w:val="28"/>
          <w:szCs w:val="28"/>
          <w:shd w:val="clear" w:color="auto" w:fill="FFFFFF"/>
        </w:rPr>
      </w:pPr>
      <w:r w:rsidRPr="00D966B0">
        <w:rPr>
          <w:sz w:val="28"/>
          <w:szCs w:val="28"/>
          <w:shd w:val="clear" w:color="auto" w:fill="FFFFFF"/>
        </w:rPr>
        <w:t>Вже у 1985 році Європейські спільноти визнали День Європи святом у ЄС. На засіданні в Мілані у червні 1985 року Європейська Рада затвердила День Європи як святковий разом з прапором Європи.  Європейський Парламент визнав День Європи у 2008 році.</w:t>
      </w:r>
    </w:p>
    <w:p w:rsidR="00D966B0" w:rsidRPr="00D966B0" w:rsidRDefault="00D966B0" w:rsidP="00D966B0">
      <w:pPr>
        <w:rPr>
          <w:sz w:val="28"/>
          <w:szCs w:val="28"/>
        </w:rPr>
      </w:pPr>
      <w:r w:rsidRPr="00D966B0">
        <w:rPr>
          <w:sz w:val="28"/>
          <w:szCs w:val="28"/>
        </w:rPr>
        <w:t xml:space="preserve">Свято Дня Європи є одним із символів Євросоюзу — прапор, валюта євро, гімн та лозунг. Нагадаємо, що гімном ЄС є «Ода радості» Людвіга </w:t>
      </w:r>
      <w:proofErr w:type="spellStart"/>
      <w:r w:rsidRPr="00D966B0">
        <w:rPr>
          <w:sz w:val="28"/>
          <w:szCs w:val="28"/>
        </w:rPr>
        <w:t>ван</w:t>
      </w:r>
      <w:proofErr w:type="spellEnd"/>
      <w:r w:rsidRPr="00D966B0">
        <w:rPr>
          <w:sz w:val="28"/>
          <w:szCs w:val="28"/>
        </w:rPr>
        <w:t xml:space="preserve"> Бетховена, а лозунгом вислів латиною </w:t>
      </w:r>
      <w:proofErr w:type="spellStart"/>
      <w:r w:rsidRPr="00AB7B2D">
        <w:rPr>
          <w:b/>
          <w:color w:val="FF0000"/>
          <w:sz w:val="32"/>
          <w:szCs w:val="32"/>
        </w:rPr>
        <w:t>In</w:t>
      </w:r>
      <w:proofErr w:type="spellEnd"/>
      <w:r w:rsidRPr="00AB7B2D">
        <w:rPr>
          <w:b/>
          <w:color w:val="FF0000"/>
          <w:sz w:val="32"/>
          <w:szCs w:val="32"/>
        </w:rPr>
        <w:t xml:space="preserve"> </w:t>
      </w:r>
      <w:proofErr w:type="spellStart"/>
      <w:r w:rsidRPr="00AB7B2D">
        <w:rPr>
          <w:b/>
          <w:color w:val="FF0000"/>
          <w:sz w:val="32"/>
          <w:szCs w:val="32"/>
        </w:rPr>
        <w:t>varietate</w:t>
      </w:r>
      <w:proofErr w:type="spellEnd"/>
      <w:r w:rsidRPr="00AB7B2D">
        <w:rPr>
          <w:b/>
          <w:color w:val="FF0000"/>
          <w:sz w:val="32"/>
          <w:szCs w:val="32"/>
        </w:rPr>
        <w:t xml:space="preserve"> </w:t>
      </w:r>
      <w:proofErr w:type="spellStart"/>
      <w:r w:rsidRPr="00AB7B2D">
        <w:rPr>
          <w:b/>
          <w:color w:val="FF0000"/>
          <w:sz w:val="32"/>
          <w:szCs w:val="32"/>
        </w:rPr>
        <w:t>concordia</w:t>
      </w:r>
      <w:proofErr w:type="spellEnd"/>
      <w:r w:rsidRPr="00AB7B2D">
        <w:rPr>
          <w:color w:val="FF0000"/>
          <w:sz w:val="28"/>
          <w:szCs w:val="28"/>
        </w:rPr>
        <w:t xml:space="preserve"> </w:t>
      </w:r>
      <w:r w:rsidRPr="00D966B0">
        <w:rPr>
          <w:sz w:val="28"/>
          <w:szCs w:val="28"/>
        </w:rPr>
        <w:t>(Об’єднані в різноманітті).  </w:t>
      </w:r>
    </w:p>
    <w:p w:rsidR="00D966B0" w:rsidRPr="00D966B0" w:rsidRDefault="00D966B0" w:rsidP="00D966B0">
      <w:pPr>
        <w:rPr>
          <w:sz w:val="28"/>
          <w:szCs w:val="28"/>
        </w:rPr>
      </w:pPr>
      <w:r w:rsidRPr="00D966B0">
        <w:rPr>
          <w:sz w:val="28"/>
          <w:szCs w:val="28"/>
        </w:rPr>
        <w:t xml:space="preserve">Кожна країна має свої традиції святкування Дня Європи. У Німеччині влаштовують європейський тиждень, в Люксембурзі 9 травня вихідний, в Польщі проводять Парад </w:t>
      </w:r>
      <w:r w:rsidR="00AB7B2D">
        <w:rPr>
          <w:sz w:val="28"/>
          <w:szCs w:val="28"/>
        </w:rPr>
        <w:t xml:space="preserve"> </w:t>
      </w:r>
      <w:proofErr w:type="spellStart"/>
      <w:r w:rsidR="00AB7B2D">
        <w:rPr>
          <w:sz w:val="28"/>
          <w:szCs w:val="28"/>
        </w:rPr>
        <w:t>Шумана</w:t>
      </w:r>
      <w:proofErr w:type="spellEnd"/>
      <w:r w:rsidR="00AB7B2D">
        <w:rPr>
          <w:sz w:val="28"/>
          <w:szCs w:val="28"/>
        </w:rPr>
        <w:t>()</w:t>
      </w:r>
    </w:p>
    <w:p w:rsidR="00D966B0" w:rsidRPr="00D966B0" w:rsidRDefault="00D966B0" w:rsidP="00D966B0">
      <w:pPr>
        <w:rPr>
          <w:sz w:val="28"/>
          <w:szCs w:val="28"/>
        </w:rPr>
      </w:pPr>
      <w:r w:rsidRPr="00D966B0">
        <w:rPr>
          <w:sz w:val="28"/>
          <w:szCs w:val="28"/>
        </w:rPr>
        <w:t xml:space="preserve">Зазвичай </w:t>
      </w:r>
      <w:proofErr w:type="spellStart"/>
      <w:r w:rsidRPr="00D966B0">
        <w:rPr>
          <w:sz w:val="28"/>
          <w:szCs w:val="28"/>
        </w:rPr>
        <w:t>євроінституції</w:t>
      </w:r>
      <w:proofErr w:type="spellEnd"/>
      <w:r w:rsidRPr="00D966B0">
        <w:rPr>
          <w:sz w:val="28"/>
          <w:szCs w:val="28"/>
        </w:rPr>
        <w:t xml:space="preserve"> в Люксембурзі, Брюсселі та Страсбурзі проводять офіційні заходи з вшанування пам’яті</w:t>
      </w:r>
      <w:r w:rsidR="008D4C29">
        <w:rPr>
          <w:sz w:val="28"/>
          <w:szCs w:val="28"/>
        </w:rPr>
        <w:t xml:space="preserve"> </w:t>
      </w:r>
      <w:r w:rsidRPr="00D966B0">
        <w:rPr>
          <w:sz w:val="28"/>
          <w:szCs w:val="28"/>
        </w:rPr>
        <w:t xml:space="preserve"> Робера </w:t>
      </w:r>
      <w:r w:rsidR="008D4C29">
        <w:rPr>
          <w:sz w:val="28"/>
          <w:szCs w:val="28"/>
        </w:rPr>
        <w:t xml:space="preserve"> </w:t>
      </w:r>
      <w:proofErr w:type="spellStart"/>
      <w:r w:rsidRPr="00D966B0">
        <w:rPr>
          <w:sz w:val="28"/>
          <w:szCs w:val="28"/>
        </w:rPr>
        <w:t>Шумана</w:t>
      </w:r>
      <w:proofErr w:type="spellEnd"/>
      <w:r w:rsidRPr="00D966B0">
        <w:rPr>
          <w:sz w:val="28"/>
          <w:szCs w:val="28"/>
        </w:rPr>
        <w:t xml:space="preserve"> та інших політиків, що об’єднали Європу після Другої сві</w:t>
      </w:r>
      <w:r w:rsidR="008D4C29">
        <w:rPr>
          <w:sz w:val="28"/>
          <w:szCs w:val="28"/>
        </w:rPr>
        <w:t>тової. Варто згадати й Жана Мон</w:t>
      </w:r>
      <w:r w:rsidRPr="00D966B0">
        <w:rPr>
          <w:sz w:val="28"/>
          <w:szCs w:val="28"/>
        </w:rPr>
        <w:t xml:space="preserve">е, який був президентом Європейської спільноти вугілля і сталі у 1952–1955 роках. Нині його ім’ям названі навчальні та наукові </w:t>
      </w:r>
      <w:proofErr w:type="spellStart"/>
      <w:r w:rsidRPr="00D966B0">
        <w:rPr>
          <w:sz w:val="28"/>
          <w:szCs w:val="28"/>
        </w:rPr>
        <w:t>проєкти</w:t>
      </w:r>
      <w:proofErr w:type="spellEnd"/>
      <w:r w:rsidRPr="00D966B0">
        <w:rPr>
          <w:sz w:val="28"/>
          <w:szCs w:val="28"/>
        </w:rPr>
        <w:t>, які теж сприяють інтеграції України в Євросоюзі.</w:t>
      </w:r>
    </w:p>
    <w:p w:rsidR="00D966B0" w:rsidRDefault="00D966B0" w:rsidP="00D966B0">
      <w:pPr>
        <w:rPr>
          <w:sz w:val="28"/>
          <w:szCs w:val="28"/>
          <w:shd w:val="clear" w:color="auto" w:fill="FFFFFF"/>
        </w:rPr>
      </w:pPr>
      <w:r w:rsidRPr="00D966B0">
        <w:rPr>
          <w:sz w:val="28"/>
          <w:szCs w:val="28"/>
          <w:shd w:val="clear" w:color="auto" w:fill="FFFFFF"/>
        </w:rPr>
        <w:t xml:space="preserve">В Україні День Європи почали святкувати ще у 2003 році. Враховуючи події </w:t>
      </w:r>
      <w:proofErr w:type="spellStart"/>
      <w:r w:rsidRPr="00D966B0">
        <w:rPr>
          <w:sz w:val="28"/>
          <w:szCs w:val="28"/>
          <w:shd w:val="clear" w:color="auto" w:fill="FFFFFF"/>
        </w:rPr>
        <w:t>Євромайдану</w:t>
      </w:r>
      <w:proofErr w:type="spellEnd"/>
      <w:r w:rsidRPr="00D966B0">
        <w:rPr>
          <w:sz w:val="28"/>
          <w:szCs w:val="28"/>
          <w:shd w:val="clear" w:color="auto" w:fill="FFFFFF"/>
        </w:rPr>
        <w:t xml:space="preserve"> та підписання Україною Угоди про Асоціацію з ЄС у 2014 році, це свято набуло не просто символічного значення. У червні 2022 року Україна отримали кандидатський статус ЄС. Нині ключовим питанням є початок переговорів про вступ України до Євросоюзу.</w:t>
      </w:r>
    </w:p>
    <w:p w:rsidR="00B25E38" w:rsidRDefault="00B25E38" w:rsidP="00D966B0">
      <w:pPr>
        <w:rPr>
          <w:sz w:val="28"/>
          <w:szCs w:val="28"/>
          <w:shd w:val="clear" w:color="auto" w:fill="FFFFFF"/>
        </w:rPr>
      </w:pPr>
    </w:p>
    <w:p w:rsidR="00B25E38" w:rsidRDefault="00B25E38" w:rsidP="00D966B0">
      <w:pPr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1AFA5015" wp14:editId="0BAFD4C1">
                <wp:extent cx="304800" cy="304800"/>
                <wp:effectExtent l="0" t="0" r="0" b="0"/>
                <wp:docPr id="3" name="AutoShape 3" descr="9 травня в Європейському Союзі та інших країнах святкується День Європи –  Київський Палац дітей та юнацт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9 травня в Європейському Союзі та інших країнах святкується День Європи –  Київський Палац дітей та юнацтв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HponFoAwAA&#10;hQ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25B60BDA">
            <wp:extent cx="447675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80" cy="251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C1955" w:rsidRDefault="004C1955" w:rsidP="00D966B0">
      <w:pPr>
        <w:rPr>
          <w:sz w:val="28"/>
          <w:szCs w:val="28"/>
        </w:rPr>
      </w:pPr>
    </w:p>
    <w:p w:rsidR="004C1955" w:rsidRDefault="004C1955" w:rsidP="00D966B0">
      <w:pPr>
        <w:rPr>
          <w:sz w:val="28"/>
          <w:szCs w:val="28"/>
        </w:rPr>
      </w:pPr>
    </w:p>
    <w:p w:rsidR="00B25E38" w:rsidRDefault="006D122C" w:rsidP="00D966B0">
      <w:pPr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5B20C4B4" wp14:editId="00BB81B2">
                <wp:extent cx="304800" cy="304800"/>
                <wp:effectExtent l="0" t="0" r="0" b="0"/>
                <wp:docPr id="5" name="AutoShape 3" descr="Президент Володимир Зеленський підписав указ, згідно з яким Україна  відзначатиме День Європи разом із країнами Європейського Союзу |  Міністерство освіти і науки Україн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Президент Володимир Зеленський підписав указ, згідно з яким Україна  відзначатиме День Європи разом із країнами Європейського Союзу |  Міністерство освіти і науки Україн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xvwnonwMAAPoG&#10;AAAOAAAAAAAAAAAAAAAAAC4CAABkcnMvZTJvRG9jLnhtbFBLAQItABQABgAIAAAAIQBMoOks2AAA&#10;AAMBAAAPAAAAAAAAAAAAAAAAAPkFAABkcnMvZG93bnJldi54bWxQSwUGAAAAAAQABADzAAAA/g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uk-UA"/>
        </w:rPr>
        <w:drawing>
          <wp:inline distT="0" distB="0" distL="0" distR="0" wp14:anchorId="2FB6A3E1">
            <wp:extent cx="5762625" cy="3981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22C" w:rsidRPr="00F74BE9" w:rsidRDefault="006D122C" w:rsidP="00F74BE9">
      <w:pPr>
        <w:jc w:val="center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04A6442D" wp14:editId="79922585">
                <wp:extent cx="304800" cy="304800"/>
                <wp:effectExtent l="0" t="0" r="0" b="0"/>
                <wp:docPr id="8" name="AutoShape 2" descr="Фото: @EU_Commiss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BE9" w:rsidRDefault="00F74BE9" w:rsidP="00F74B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Фото: @EU_Commiss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gXXOtcCAADjBQAADgAAAAAAAAAAAAAAAAAuAgAAZHJzL2Uyb0Rv&#10;Yy54bWxQSwECLQAUAAYACAAAACEATKDpLNgAAAADAQAADwAAAAAAAAAAAAAAAAAxBQAAZHJzL2Rv&#10;d25yZXYueG1sUEsFBgAAAAAEAAQA8wAAADYGAAAAAA==&#10;" filled="f" stroked="f">
                <o:lock v:ext="edit" aspectratio="t"/>
                <v:textbox>
                  <w:txbxContent>
                    <w:p w:rsidR="00F74BE9" w:rsidRDefault="00F74BE9" w:rsidP="00F74BE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C220B9">
        <w:rPr>
          <w:b/>
          <w:color w:val="002060"/>
          <w:sz w:val="40"/>
          <w:szCs w:val="40"/>
          <w:lang w:eastAsia="uk-UA"/>
        </w:rPr>
        <w:t>Історія свята</w:t>
      </w:r>
    </w:p>
    <w:p w:rsidR="00C220B9" w:rsidRPr="00C220B9" w:rsidRDefault="00C220B9" w:rsidP="00C220B9">
      <w:pPr>
        <w:rPr>
          <w:b/>
          <w:color w:val="002060"/>
          <w:sz w:val="40"/>
          <w:szCs w:val="40"/>
          <w:lang w:eastAsia="uk-UA"/>
        </w:rPr>
      </w:pPr>
    </w:p>
    <w:p w:rsidR="006D122C" w:rsidRPr="006D122C" w:rsidRDefault="006D122C" w:rsidP="006D122C">
      <w:pPr>
        <w:rPr>
          <w:sz w:val="28"/>
          <w:szCs w:val="28"/>
          <w:lang w:eastAsia="uk-UA"/>
        </w:rPr>
      </w:pPr>
      <w:r w:rsidRPr="006D122C">
        <w:rPr>
          <w:sz w:val="28"/>
          <w:szCs w:val="28"/>
          <w:lang w:eastAsia="uk-UA"/>
        </w:rPr>
        <w:t>День Європи в Україні було запроваджено у 2003 році указом тодішнього президента Леоніда Кучми. Це свято було прийнято з урахуванням стратегічного курсу України на зближення з Європейським Союзом та подальший вступ до ЄС.</w:t>
      </w:r>
    </w:p>
    <w:p w:rsidR="006D122C" w:rsidRPr="006D122C" w:rsidRDefault="006D122C" w:rsidP="006D122C">
      <w:pPr>
        <w:rPr>
          <w:sz w:val="28"/>
          <w:szCs w:val="28"/>
          <w:lang w:eastAsia="uk-UA"/>
        </w:rPr>
      </w:pPr>
      <w:r w:rsidRPr="006D122C">
        <w:rPr>
          <w:sz w:val="28"/>
          <w:szCs w:val="28"/>
          <w:lang w:eastAsia="uk-UA"/>
        </w:rPr>
        <w:t xml:space="preserve">У Європі існує свято з аналогічною назвою, яке щороку відзначають саме 9 травня. В цей день 1950 року міністр закордонних справ Франції Роберт </w:t>
      </w:r>
      <w:proofErr w:type="spellStart"/>
      <w:r w:rsidRPr="006D122C">
        <w:rPr>
          <w:sz w:val="28"/>
          <w:szCs w:val="28"/>
          <w:lang w:eastAsia="uk-UA"/>
        </w:rPr>
        <w:t>Шуман</w:t>
      </w:r>
      <w:proofErr w:type="spellEnd"/>
      <w:r w:rsidRPr="006D122C">
        <w:rPr>
          <w:sz w:val="28"/>
          <w:szCs w:val="28"/>
          <w:lang w:eastAsia="uk-UA"/>
        </w:rPr>
        <w:t xml:space="preserve"> виступив із закликом до об'єднання повоєнних європейських держав для їхнього розвитку та процвітання в майбутньому. Промова політика стала першим кроком на шляху до об'єднаної Європи.</w:t>
      </w:r>
    </w:p>
    <w:p w:rsidR="006D122C" w:rsidRDefault="00791853" w:rsidP="00791853">
      <w:pPr>
        <w:rPr>
          <w:sz w:val="28"/>
          <w:szCs w:val="28"/>
          <w:shd w:val="clear" w:color="auto" w:fill="FFFFFF"/>
        </w:rPr>
      </w:pPr>
      <w:r w:rsidRPr="00791853">
        <w:rPr>
          <w:sz w:val="28"/>
          <w:szCs w:val="28"/>
          <w:shd w:val="clear" w:color="auto" w:fill="FFFFFF"/>
        </w:rPr>
        <w:t>У мирні часи на центральних площах Києва, Харкова, Одеси, Львова та інших великих українських міст проводилися святкові заходи, презентації про історію та культуру європейських країн, концерти, тощо. В умовах воєнного стану проведення масових заходів не рекомендується, це може бути небезпечним через загрозу ракетного обстрілу та провокацій з боку окупантів</w:t>
      </w:r>
      <w:r>
        <w:rPr>
          <w:sz w:val="28"/>
          <w:szCs w:val="28"/>
          <w:shd w:val="clear" w:color="auto" w:fill="FFFFFF"/>
        </w:rPr>
        <w:t>.</w:t>
      </w:r>
    </w:p>
    <w:p w:rsidR="00791853" w:rsidRPr="00791853" w:rsidRDefault="00791853" w:rsidP="00791853">
      <w:pPr>
        <w:shd w:val="clear" w:color="auto" w:fill="FFFFFF"/>
        <w:spacing w:after="150"/>
        <w:rPr>
          <w:rFonts w:ascii="Arial" w:hAnsi="Arial" w:cs="Arial"/>
          <w:color w:val="333333"/>
          <w:sz w:val="26"/>
          <w:szCs w:val="26"/>
          <w:lang w:eastAsia="uk-UA"/>
        </w:rPr>
      </w:pPr>
      <w:r w:rsidRPr="00791853">
        <w:rPr>
          <w:sz w:val="28"/>
          <w:szCs w:val="28"/>
          <w:lang w:eastAsia="uk-UA"/>
        </w:rPr>
        <w:t xml:space="preserve">Україна – це невід’ємна частина Європи (географічно, історично та </w:t>
      </w:r>
      <w:proofErr w:type="spellStart"/>
      <w:r w:rsidRPr="00791853">
        <w:rPr>
          <w:sz w:val="28"/>
          <w:szCs w:val="28"/>
          <w:lang w:eastAsia="uk-UA"/>
        </w:rPr>
        <w:t>ціннісно</w:t>
      </w:r>
      <w:proofErr w:type="spellEnd"/>
      <w:r w:rsidRPr="00791853">
        <w:rPr>
          <w:sz w:val="28"/>
          <w:szCs w:val="28"/>
          <w:lang w:eastAsia="uk-UA"/>
        </w:rPr>
        <w:t xml:space="preserve">). І саме для того, щоб нагадати всім нам про важливість єднання та порозуміння (які є основними принципами існування ЄС), кожної третьої суботи травня в Україні відзначається День Європи. У школах також проходять тематичні заходи, адже школярі мають розуміти значення європейських цінностей для нашого розвитку. </w:t>
      </w:r>
    </w:p>
    <w:p w:rsidR="00791853" w:rsidRPr="00F85746" w:rsidRDefault="006E5D3D" w:rsidP="006E5D3D">
      <w:pPr>
        <w:rPr>
          <w:b/>
          <w:color w:val="002060"/>
          <w:sz w:val="40"/>
          <w:szCs w:val="40"/>
          <w:lang w:eastAsia="uk-UA"/>
        </w:rPr>
      </w:pPr>
      <w:r>
        <w:rPr>
          <w:color w:val="002060"/>
          <w:sz w:val="40"/>
          <w:szCs w:val="40"/>
          <w:lang w:eastAsia="uk-UA"/>
        </w:rPr>
        <w:t xml:space="preserve">           </w:t>
      </w:r>
      <w:r w:rsidR="00791853" w:rsidRPr="00F85746">
        <w:rPr>
          <w:b/>
          <w:color w:val="002060"/>
          <w:sz w:val="40"/>
          <w:szCs w:val="40"/>
          <w:lang w:eastAsia="uk-UA"/>
        </w:rPr>
        <w:t>Коли об’єднання Європи стає метою життя</w:t>
      </w:r>
    </w:p>
    <w:p w:rsidR="006E5D3D" w:rsidRPr="006E5D3D" w:rsidRDefault="006E5D3D" w:rsidP="006E5D3D">
      <w:pPr>
        <w:rPr>
          <w:color w:val="002060"/>
          <w:sz w:val="40"/>
          <w:szCs w:val="40"/>
          <w:lang w:eastAsia="uk-UA"/>
        </w:rPr>
      </w:pPr>
    </w:p>
    <w:p w:rsidR="00791853" w:rsidRPr="00791853" w:rsidRDefault="002512EE" w:rsidP="00791853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Ш</w:t>
      </w:r>
      <w:r w:rsidR="00791853" w:rsidRPr="00791853">
        <w:rPr>
          <w:sz w:val="28"/>
          <w:szCs w:val="28"/>
          <w:lang w:eastAsia="uk-UA"/>
        </w:rPr>
        <w:t xml:space="preserve">лях до об’єднання Європи був дуже довгим і тернистим. Деякі вчені ведуть його початок ще з доби Античності. Однак найважливіші кроки було зроблено саме у ХХ столітті. І що цікаво, не всі імена ідейних провідників і творців цього процесу сьогодні відомі широкому загалу. </w:t>
      </w:r>
      <w:proofErr w:type="spellStart"/>
      <w:r>
        <w:rPr>
          <w:sz w:val="28"/>
          <w:szCs w:val="28"/>
          <w:lang w:eastAsia="uk-UA"/>
        </w:rPr>
        <w:t>Ріхард</w:t>
      </w:r>
      <w:proofErr w:type="spellEnd"/>
      <w:r>
        <w:rPr>
          <w:sz w:val="28"/>
          <w:szCs w:val="28"/>
          <w:lang w:eastAsia="uk-UA"/>
        </w:rPr>
        <w:t xml:space="preserve"> </w:t>
      </w:r>
      <w:r w:rsidR="00791853" w:rsidRPr="00791853">
        <w:rPr>
          <w:sz w:val="28"/>
          <w:szCs w:val="28"/>
          <w:lang w:eastAsia="uk-UA"/>
        </w:rPr>
        <w:t xml:space="preserve"> </w:t>
      </w:r>
      <w:proofErr w:type="spellStart"/>
      <w:r w:rsidR="00791853" w:rsidRPr="00791853">
        <w:rPr>
          <w:sz w:val="28"/>
          <w:szCs w:val="28"/>
          <w:lang w:eastAsia="uk-UA"/>
        </w:rPr>
        <w:t>Куденхофе-Калергі</w:t>
      </w:r>
      <w:proofErr w:type="spellEnd"/>
      <w:r w:rsidR="00791853" w:rsidRPr="00791853">
        <w:rPr>
          <w:sz w:val="28"/>
          <w:szCs w:val="28"/>
          <w:lang w:eastAsia="uk-UA"/>
        </w:rPr>
        <w:t xml:space="preserve"> – чоловіка, який усе життя працював для об’єднання Європи.</w:t>
      </w:r>
    </w:p>
    <w:p w:rsidR="00791853" w:rsidRPr="00791853" w:rsidRDefault="00791853" w:rsidP="00791853">
      <w:pPr>
        <w:rPr>
          <w:sz w:val="28"/>
          <w:szCs w:val="28"/>
          <w:lang w:eastAsia="uk-UA"/>
        </w:rPr>
      </w:pPr>
      <w:proofErr w:type="spellStart"/>
      <w:r w:rsidRPr="00791853">
        <w:rPr>
          <w:sz w:val="28"/>
          <w:szCs w:val="28"/>
          <w:lang w:eastAsia="uk-UA"/>
        </w:rPr>
        <w:t>Ріхард</w:t>
      </w:r>
      <w:proofErr w:type="spellEnd"/>
      <w:r w:rsidRPr="00791853">
        <w:rPr>
          <w:sz w:val="28"/>
          <w:szCs w:val="28"/>
          <w:lang w:eastAsia="uk-UA"/>
        </w:rPr>
        <w:t xml:space="preserve"> був сином австро-угорського повіреного у справах Японії Генріха фон </w:t>
      </w:r>
      <w:proofErr w:type="spellStart"/>
      <w:r w:rsidRPr="00791853">
        <w:rPr>
          <w:sz w:val="28"/>
          <w:szCs w:val="28"/>
          <w:lang w:eastAsia="uk-UA"/>
        </w:rPr>
        <w:t>Куденхофе-Калергі</w:t>
      </w:r>
      <w:proofErr w:type="spellEnd"/>
      <w:r w:rsidRPr="00791853">
        <w:rPr>
          <w:sz w:val="28"/>
          <w:szCs w:val="28"/>
          <w:lang w:eastAsia="uk-UA"/>
        </w:rPr>
        <w:t xml:space="preserve"> та японки </w:t>
      </w:r>
      <w:proofErr w:type="spellStart"/>
      <w:r w:rsidRPr="00791853">
        <w:rPr>
          <w:sz w:val="28"/>
          <w:szCs w:val="28"/>
          <w:lang w:eastAsia="uk-UA"/>
        </w:rPr>
        <w:t>Міцуко</w:t>
      </w:r>
      <w:proofErr w:type="spellEnd"/>
      <w:r w:rsidRPr="00791853">
        <w:rPr>
          <w:sz w:val="28"/>
          <w:szCs w:val="28"/>
          <w:lang w:eastAsia="uk-UA"/>
        </w:rPr>
        <w:t xml:space="preserve"> </w:t>
      </w:r>
      <w:proofErr w:type="spellStart"/>
      <w:r w:rsidRPr="00791853">
        <w:rPr>
          <w:sz w:val="28"/>
          <w:szCs w:val="28"/>
          <w:lang w:eastAsia="uk-UA"/>
        </w:rPr>
        <w:t>Аоями</w:t>
      </w:r>
      <w:proofErr w:type="spellEnd"/>
      <w:r w:rsidRPr="00791853">
        <w:rPr>
          <w:sz w:val="28"/>
          <w:szCs w:val="28"/>
          <w:lang w:eastAsia="uk-UA"/>
        </w:rPr>
        <w:t xml:space="preserve">. Рід хлопця був дуже давнім: його предки отримали дворянський титул за участь у Першому хрестовому поході (ХІ століття). Із самого дитинства </w:t>
      </w:r>
      <w:proofErr w:type="spellStart"/>
      <w:r w:rsidRPr="00791853">
        <w:rPr>
          <w:sz w:val="28"/>
          <w:szCs w:val="28"/>
          <w:lang w:eastAsia="uk-UA"/>
        </w:rPr>
        <w:t>Ріхард</w:t>
      </w:r>
      <w:proofErr w:type="spellEnd"/>
      <w:r w:rsidRPr="00791853">
        <w:rPr>
          <w:sz w:val="28"/>
          <w:szCs w:val="28"/>
          <w:lang w:eastAsia="uk-UA"/>
        </w:rPr>
        <w:t xml:space="preserve"> перебував у середовищі широкого національного розмаїття: він народився у Японії, жив у Австро-Угорщині (яка була однією з найбільш багатонаціональних держав Європи), а його батько знав 16 мов. Хлопець здобув хорошу освіту, вивчаючи історію та філософію у Віденському університеті. У 1</w:t>
      </w:r>
      <w:r w:rsidR="00AD372C">
        <w:rPr>
          <w:sz w:val="28"/>
          <w:szCs w:val="28"/>
          <w:lang w:eastAsia="uk-UA"/>
        </w:rPr>
        <w:t>920 році він також отримав чехо</w:t>
      </w:r>
      <w:r w:rsidRPr="00791853">
        <w:rPr>
          <w:sz w:val="28"/>
          <w:szCs w:val="28"/>
          <w:lang w:eastAsia="uk-UA"/>
        </w:rPr>
        <w:t>словацьке громадянство.</w:t>
      </w:r>
    </w:p>
    <w:p w:rsidR="00791853" w:rsidRPr="00791853" w:rsidRDefault="00791853" w:rsidP="00791853">
      <w:pPr>
        <w:rPr>
          <w:color w:val="333333"/>
          <w:lang w:eastAsia="uk-UA"/>
        </w:rPr>
      </w:pPr>
      <w:r w:rsidRPr="00791853">
        <w:rPr>
          <w:sz w:val="28"/>
          <w:szCs w:val="28"/>
          <w:lang w:eastAsia="uk-UA"/>
        </w:rPr>
        <w:t xml:space="preserve">У 1922 році </w:t>
      </w:r>
      <w:proofErr w:type="spellStart"/>
      <w:r w:rsidRPr="00791853">
        <w:rPr>
          <w:sz w:val="28"/>
          <w:szCs w:val="28"/>
          <w:lang w:eastAsia="uk-UA"/>
        </w:rPr>
        <w:t>Ріхард</w:t>
      </w:r>
      <w:proofErr w:type="spellEnd"/>
      <w:r w:rsidR="00AD372C">
        <w:rPr>
          <w:sz w:val="28"/>
          <w:szCs w:val="28"/>
          <w:lang w:eastAsia="uk-UA"/>
        </w:rPr>
        <w:t xml:space="preserve"> </w:t>
      </w:r>
      <w:r w:rsidRPr="00791853">
        <w:rPr>
          <w:sz w:val="28"/>
          <w:szCs w:val="28"/>
          <w:lang w:eastAsia="uk-UA"/>
        </w:rPr>
        <w:t xml:space="preserve"> (йому було тоді 28 років) заснував </w:t>
      </w:r>
      <w:proofErr w:type="spellStart"/>
      <w:r w:rsidRPr="00791853">
        <w:rPr>
          <w:sz w:val="28"/>
          <w:szCs w:val="28"/>
          <w:lang w:eastAsia="uk-UA"/>
        </w:rPr>
        <w:t>Пан’європейський</w:t>
      </w:r>
      <w:proofErr w:type="spellEnd"/>
      <w:r w:rsidRPr="00791853">
        <w:rPr>
          <w:sz w:val="28"/>
          <w:szCs w:val="28"/>
          <w:lang w:eastAsia="uk-UA"/>
        </w:rPr>
        <w:t xml:space="preserve"> союз, який став уособленням його ідей про об’єднання Європи та прообразом Європейського Союзу. Членами цього громадсько-політичного руху були А. Ейнштейн, Т. Манн, З. Фрейд та багато інших відомих діячів. На думку </w:t>
      </w:r>
      <w:proofErr w:type="spellStart"/>
      <w:r w:rsidRPr="00791853">
        <w:rPr>
          <w:sz w:val="28"/>
          <w:szCs w:val="28"/>
          <w:lang w:eastAsia="uk-UA"/>
        </w:rPr>
        <w:t>Ріхарда</w:t>
      </w:r>
      <w:proofErr w:type="spellEnd"/>
      <w:r w:rsidRPr="00791853">
        <w:rPr>
          <w:sz w:val="28"/>
          <w:szCs w:val="28"/>
          <w:lang w:eastAsia="uk-UA"/>
        </w:rPr>
        <w:t xml:space="preserve"> </w:t>
      </w:r>
      <w:proofErr w:type="spellStart"/>
      <w:r w:rsidRPr="00791853">
        <w:rPr>
          <w:sz w:val="28"/>
          <w:szCs w:val="28"/>
          <w:lang w:eastAsia="uk-UA"/>
        </w:rPr>
        <w:t>Куденхофе-Калергі</w:t>
      </w:r>
      <w:proofErr w:type="spellEnd"/>
      <w:r w:rsidRPr="00791853">
        <w:rPr>
          <w:sz w:val="28"/>
          <w:szCs w:val="28"/>
          <w:lang w:eastAsia="uk-UA"/>
        </w:rPr>
        <w:t>, основними принципами єдиної Європи були такі: мир, свобода, економічне процвітання і культура. Також він наполягав на необхідності досягнення порозуміння між Німеччиною та Францією. За свої погляди та ідеї був переслідуваний нацистами</w:t>
      </w:r>
      <w:r w:rsidRPr="00791853">
        <w:rPr>
          <w:color w:val="333333"/>
          <w:lang w:eastAsia="uk-UA"/>
        </w:rPr>
        <w:t>.</w:t>
      </w:r>
    </w:p>
    <w:p w:rsidR="00791853" w:rsidRPr="000032C5" w:rsidRDefault="00791853" w:rsidP="000032C5">
      <w:pPr>
        <w:rPr>
          <w:sz w:val="28"/>
          <w:szCs w:val="28"/>
          <w:lang w:eastAsia="uk-UA"/>
        </w:rPr>
      </w:pPr>
      <w:r w:rsidRPr="000032C5">
        <w:rPr>
          <w:sz w:val="28"/>
          <w:szCs w:val="28"/>
          <w:lang w:eastAsia="uk-UA"/>
        </w:rPr>
        <w:t>Уже після Другої світової</w:t>
      </w:r>
      <w:r w:rsidR="000032C5">
        <w:rPr>
          <w:sz w:val="28"/>
          <w:szCs w:val="28"/>
          <w:lang w:eastAsia="uk-UA"/>
        </w:rPr>
        <w:t xml:space="preserve"> </w:t>
      </w:r>
      <w:r w:rsidRPr="000032C5">
        <w:rPr>
          <w:sz w:val="28"/>
          <w:szCs w:val="28"/>
          <w:lang w:eastAsia="uk-UA"/>
        </w:rPr>
        <w:t xml:space="preserve"> </w:t>
      </w:r>
      <w:proofErr w:type="spellStart"/>
      <w:r w:rsidRPr="000032C5">
        <w:rPr>
          <w:sz w:val="28"/>
          <w:szCs w:val="28"/>
          <w:lang w:eastAsia="uk-UA"/>
        </w:rPr>
        <w:t>Ріхард</w:t>
      </w:r>
      <w:proofErr w:type="spellEnd"/>
      <w:r w:rsidRPr="000032C5">
        <w:rPr>
          <w:sz w:val="28"/>
          <w:szCs w:val="28"/>
          <w:lang w:eastAsia="uk-UA"/>
        </w:rPr>
        <w:t xml:space="preserve"> брав участь у підготовці відомої промови В. </w:t>
      </w:r>
      <w:proofErr w:type="spellStart"/>
      <w:r w:rsidRPr="000032C5">
        <w:rPr>
          <w:sz w:val="28"/>
          <w:szCs w:val="28"/>
          <w:lang w:eastAsia="uk-UA"/>
        </w:rPr>
        <w:t>Черчілля</w:t>
      </w:r>
      <w:proofErr w:type="spellEnd"/>
      <w:r w:rsidRPr="000032C5">
        <w:rPr>
          <w:sz w:val="28"/>
          <w:szCs w:val="28"/>
          <w:lang w:eastAsia="uk-UA"/>
        </w:rPr>
        <w:t xml:space="preserve"> (1946 рік), яку і вважають відправною точкою процесу об’єднання Європи. Також саме він запропонував зробити «Оду до радості» офіційним гімном Європи.</w:t>
      </w:r>
    </w:p>
    <w:p w:rsidR="00791853" w:rsidRDefault="00833C6A" w:rsidP="00833C6A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                  </w:t>
      </w:r>
      <w:r w:rsidR="00791853" w:rsidRPr="00833C6A">
        <w:rPr>
          <w:b/>
          <w:color w:val="002060"/>
          <w:sz w:val="40"/>
          <w:szCs w:val="40"/>
          <w:lang w:eastAsia="uk-UA"/>
        </w:rPr>
        <w:t>Європа – це порозуміння</w:t>
      </w:r>
    </w:p>
    <w:p w:rsidR="00833C6A" w:rsidRPr="00833C6A" w:rsidRDefault="00833C6A" w:rsidP="00833C6A">
      <w:pPr>
        <w:rPr>
          <w:b/>
          <w:color w:val="002060"/>
          <w:sz w:val="40"/>
          <w:szCs w:val="40"/>
          <w:lang w:eastAsia="uk-UA"/>
        </w:rPr>
      </w:pPr>
    </w:p>
    <w:p w:rsidR="00791853" w:rsidRPr="000032C5" w:rsidRDefault="000032C5" w:rsidP="000032C5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О</w:t>
      </w:r>
      <w:r w:rsidR="00791853" w:rsidRPr="000032C5">
        <w:rPr>
          <w:sz w:val="28"/>
          <w:szCs w:val="28"/>
          <w:lang w:eastAsia="uk-UA"/>
        </w:rPr>
        <w:t>б’єднання Європейських країн у співдружність народів у ХХ столітті ґрунтувалося, насамперед, на порозумінні. Саме втілення цього принципу в стосунках Німеччини та Франції – двох сусідніх держав, які століттями ворогували та воювали через землі та ресурси, дозволило пройти шлях від завершення Другої світової війни до створення Європейського Союзу в сучасному його вигляді.</w:t>
      </w:r>
    </w:p>
    <w:p w:rsidR="00791853" w:rsidRPr="000032C5" w:rsidRDefault="000032C5" w:rsidP="000032C5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П</w:t>
      </w:r>
      <w:r w:rsidR="00791853" w:rsidRPr="000032C5">
        <w:rPr>
          <w:sz w:val="28"/>
          <w:szCs w:val="28"/>
          <w:lang w:eastAsia="uk-UA"/>
        </w:rPr>
        <w:t xml:space="preserve">рагнення до порозуміння є актуальним для будь-яких сфер нашого життя. </w:t>
      </w:r>
      <w:r>
        <w:rPr>
          <w:sz w:val="28"/>
          <w:szCs w:val="28"/>
          <w:lang w:eastAsia="uk-UA"/>
        </w:rPr>
        <w:t>В</w:t>
      </w:r>
      <w:r w:rsidR="00791853" w:rsidRPr="000032C5">
        <w:rPr>
          <w:sz w:val="28"/>
          <w:szCs w:val="28"/>
          <w:lang w:eastAsia="uk-UA"/>
        </w:rPr>
        <w:t>ід порозуміння залежить наше спільне майбутнє.</w:t>
      </w:r>
    </w:p>
    <w:p w:rsidR="00791853" w:rsidRPr="000032C5" w:rsidRDefault="000032C5" w:rsidP="000032C5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Г</w:t>
      </w:r>
      <w:r w:rsidR="00791853" w:rsidRPr="000032C5">
        <w:rPr>
          <w:sz w:val="28"/>
          <w:szCs w:val="28"/>
          <w:lang w:eastAsia="uk-UA"/>
        </w:rPr>
        <w:t xml:space="preserve">асло Європейського Союзу «Єдність у різноманітності». </w:t>
      </w:r>
    </w:p>
    <w:p w:rsidR="00791853" w:rsidRPr="00833C6A" w:rsidRDefault="00833C6A" w:rsidP="00833C6A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      </w:t>
      </w:r>
      <w:r w:rsidR="00791853" w:rsidRPr="00833C6A">
        <w:rPr>
          <w:b/>
          <w:color w:val="002060"/>
          <w:sz w:val="40"/>
          <w:szCs w:val="40"/>
          <w:lang w:eastAsia="uk-UA"/>
        </w:rPr>
        <w:t>Знати про Європу всім: і дорослим, і малим</w:t>
      </w:r>
    </w:p>
    <w:p w:rsidR="00791853" w:rsidRPr="000032C5" w:rsidRDefault="000032C5" w:rsidP="000032C5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Г</w:t>
      </w:r>
      <w:r w:rsidR="00791853" w:rsidRPr="000032C5">
        <w:rPr>
          <w:sz w:val="28"/>
          <w:szCs w:val="28"/>
          <w:lang w:eastAsia="uk-UA"/>
        </w:rPr>
        <w:t xml:space="preserve">еографічний центр Європи знаходиться саме в Україні (у Закарпатській області). Наша держава є невід’ємною частиною Європи як географічно, так і ментально. Тож всі ми повинні знати про історичний розвиток цієї частини світу, її </w:t>
      </w:r>
      <w:proofErr w:type="spellStart"/>
      <w:r w:rsidR="00791853" w:rsidRPr="000032C5">
        <w:rPr>
          <w:sz w:val="28"/>
          <w:szCs w:val="28"/>
          <w:lang w:eastAsia="uk-UA"/>
        </w:rPr>
        <w:t>цікавинки</w:t>
      </w:r>
      <w:proofErr w:type="spellEnd"/>
      <w:r w:rsidR="00791853" w:rsidRPr="000032C5">
        <w:rPr>
          <w:sz w:val="28"/>
          <w:szCs w:val="28"/>
          <w:lang w:eastAsia="uk-UA"/>
        </w:rPr>
        <w:t xml:space="preserve"> та особливості. </w:t>
      </w:r>
    </w:p>
    <w:p w:rsidR="00791853" w:rsidRPr="00833C6A" w:rsidRDefault="00833C6A" w:rsidP="00833C6A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                             </w:t>
      </w:r>
      <w:r w:rsidR="00791853" w:rsidRPr="00833C6A">
        <w:rPr>
          <w:b/>
          <w:color w:val="002060"/>
          <w:sz w:val="40"/>
          <w:szCs w:val="40"/>
          <w:lang w:eastAsia="uk-UA"/>
        </w:rPr>
        <w:t>Цікава Європа</w:t>
      </w:r>
    </w:p>
    <w:p w:rsidR="00791853" w:rsidRPr="00D905B1" w:rsidRDefault="00791853" w:rsidP="00D905B1">
      <w:pPr>
        <w:rPr>
          <w:sz w:val="28"/>
          <w:szCs w:val="28"/>
          <w:lang w:eastAsia="uk-UA"/>
        </w:rPr>
      </w:pPr>
      <w:r w:rsidRPr="00D905B1">
        <w:rPr>
          <w:sz w:val="28"/>
          <w:szCs w:val="28"/>
          <w:lang w:eastAsia="uk-UA"/>
        </w:rPr>
        <w:t xml:space="preserve">Європа має тисячолітню історію, а її культура є невід’ємною складовою всесвітнього історичного надбання. </w:t>
      </w:r>
      <w:r w:rsidR="00D905B1">
        <w:rPr>
          <w:sz w:val="28"/>
          <w:szCs w:val="28"/>
          <w:lang w:eastAsia="uk-UA"/>
        </w:rPr>
        <w:t xml:space="preserve">Діти </w:t>
      </w:r>
      <w:r w:rsidRPr="00D905B1">
        <w:rPr>
          <w:sz w:val="28"/>
          <w:szCs w:val="28"/>
          <w:lang w:eastAsia="uk-UA"/>
        </w:rPr>
        <w:t xml:space="preserve"> дізнаються щось нове про цю величну частину світу, вона завжди може здивувати чимось новим і незвичайним.</w:t>
      </w:r>
      <w:r w:rsidR="00D905B1">
        <w:rPr>
          <w:sz w:val="28"/>
          <w:szCs w:val="28"/>
          <w:lang w:eastAsia="uk-UA"/>
        </w:rPr>
        <w:t xml:space="preserve"> К</w:t>
      </w:r>
      <w:r w:rsidRPr="00D905B1">
        <w:rPr>
          <w:sz w:val="28"/>
          <w:szCs w:val="28"/>
          <w:lang w:eastAsia="uk-UA"/>
        </w:rPr>
        <w:t xml:space="preserve">ілька цікавих фактів </w:t>
      </w:r>
      <w:r w:rsidR="00D905B1">
        <w:rPr>
          <w:sz w:val="28"/>
          <w:szCs w:val="28"/>
          <w:lang w:eastAsia="uk-UA"/>
        </w:rPr>
        <w:t>із різних країн «Старого світу»:</w:t>
      </w:r>
    </w:p>
    <w:p w:rsidR="00791853" w:rsidRPr="00D905B1" w:rsidRDefault="00791853" w:rsidP="00D905B1">
      <w:pPr>
        <w:pStyle w:val="a6"/>
        <w:numPr>
          <w:ilvl w:val="0"/>
          <w:numId w:val="2"/>
        </w:numPr>
        <w:rPr>
          <w:sz w:val="28"/>
          <w:szCs w:val="28"/>
          <w:lang w:eastAsia="uk-UA"/>
        </w:rPr>
      </w:pPr>
      <w:r w:rsidRPr="00D905B1">
        <w:rPr>
          <w:sz w:val="28"/>
          <w:szCs w:val="28"/>
          <w:lang w:eastAsia="uk-UA"/>
        </w:rPr>
        <w:t>Будівництво Храму Святого Сімейства у Барселоні розпочалося в 1882 році й триває досі</w:t>
      </w:r>
      <w:r w:rsidR="00D905B1" w:rsidRPr="00D905B1">
        <w:rPr>
          <w:sz w:val="28"/>
          <w:szCs w:val="28"/>
          <w:lang w:eastAsia="uk-UA"/>
        </w:rPr>
        <w:t>.</w:t>
      </w:r>
    </w:p>
    <w:p w:rsidR="00791853" w:rsidRPr="00791853" w:rsidRDefault="00F74BE9" w:rsidP="00791853">
      <w:pPr>
        <w:shd w:val="clear" w:color="auto" w:fill="FFFFFF"/>
        <w:spacing w:after="150"/>
        <w:jc w:val="center"/>
        <w:rPr>
          <w:rFonts w:ascii="Arial" w:hAnsi="Arial" w:cs="Arial"/>
          <w:color w:val="333333"/>
          <w:sz w:val="26"/>
          <w:szCs w:val="26"/>
          <w:lang w:eastAsia="uk-UA"/>
        </w:rPr>
      </w:pPr>
      <w:r>
        <w:rPr>
          <w:noProof/>
          <w:lang w:eastAsia="uk-UA"/>
        </w:rPr>
        <w:drawing>
          <wp:inline distT="0" distB="0" distL="0" distR="0" wp14:anchorId="1872DA04" wp14:editId="09229D0E">
            <wp:extent cx="4886325" cy="3181350"/>
            <wp:effectExtent l="0" t="0" r="9525" b="0"/>
            <wp:docPr id="10" name="Рисунок 10" descr="https://naurok.com.ua/uploads/blog/12%20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blog/12%20%282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61" cy="318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53" w:rsidRPr="00F74BE9" w:rsidRDefault="00833C6A" w:rsidP="0079185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91853" w:rsidRPr="00791853">
        <w:rPr>
          <w:sz w:val="28"/>
          <w:szCs w:val="28"/>
          <w:shd w:val="clear" w:color="auto" w:fill="FFFFFF"/>
        </w:rPr>
        <w:t>Із усіх експонатів Британського музею одночасно експонується лише близько 1%</w:t>
      </w:r>
    </w:p>
    <w:p w:rsidR="00D905B1" w:rsidRDefault="00D905B1" w:rsidP="00791853">
      <w:pPr>
        <w:rPr>
          <w:sz w:val="28"/>
          <w:szCs w:val="28"/>
          <w:shd w:val="clear" w:color="auto" w:fill="FFFFFF"/>
        </w:rPr>
      </w:pPr>
    </w:p>
    <w:p w:rsidR="00D905B1" w:rsidRDefault="00085C38" w:rsidP="00791853">
      <w:pPr>
        <w:rPr>
          <w:sz w:val="28"/>
          <w:szCs w:val="28"/>
          <w:shd w:val="clear" w:color="auto" w:fill="FFFFFF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0BAB5962" wp14:editId="0BD4CB6A">
                <wp:extent cx="304800" cy="304800"/>
                <wp:effectExtent l="0" t="0" r="0" b="0"/>
                <wp:docPr id="1" name="AutoShape 2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undefin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ASrw9uwIAAMk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D905B1" w:rsidRDefault="00085C38" w:rsidP="00791853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EB22D74">
            <wp:extent cx="5857875" cy="3848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99" cy="38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853" w:rsidRDefault="00791853" w:rsidP="00791853">
      <w:pPr>
        <w:rPr>
          <w:sz w:val="28"/>
          <w:szCs w:val="28"/>
          <w:shd w:val="clear" w:color="auto" w:fill="FFFFFF"/>
        </w:rPr>
      </w:pPr>
    </w:p>
    <w:p w:rsidR="00D905B1" w:rsidRDefault="00D905B1" w:rsidP="00791853">
      <w:pPr>
        <w:rPr>
          <w:sz w:val="28"/>
          <w:szCs w:val="28"/>
          <w:shd w:val="clear" w:color="auto" w:fill="FFFFFF"/>
        </w:rPr>
      </w:pPr>
    </w:p>
    <w:p w:rsidR="00D905B1" w:rsidRDefault="00D905B1" w:rsidP="00791853">
      <w:pPr>
        <w:rPr>
          <w:sz w:val="28"/>
          <w:szCs w:val="28"/>
          <w:shd w:val="clear" w:color="auto" w:fill="FFFFFF"/>
        </w:rPr>
      </w:pPr>
    </w:p>
    <w:p w:rsidR="00791853" w:rsidRDefault="00791853" w:rsidP="00791853">
      <w:pPr>
        <w:rPr>
          <w:sz w:val="28"/>
          <w:szCs w:val="28"/>
          <w:shd w:val="clear" w:color="auto" w:fill="FFFFFF"/>
        </w:rPr>
      </w:pPr>
      <w:proofErr w:type="spellStart"/>
      <w:r w:rsidRPr="00791853">
        <w:rPr>
          <w:sz w:val="28"/>
          <w:szCs w:val="28"/>
          <w:shd w:val="clear" w:color="auto" w:fill="FFFFFF"/>
        </w:rPr>
        <w:t>Діснейленд</w:t>
      </w:r>
      <w:proofErr w:type="spellEnd"/>
      <w:r w:rsidRPr="00791853">
        <w:rPr>
          <w:sz w:val="28"/>
          <w:szCs w:val="28"/>
          <w:shd w:val="clear" w:color="auto" w:fill="FFFFFF"/>
        </w:rPr>
        <w:t xml:space="preserve"> у передмісті Парижа – це найбільш відвідуване місце у Європі</w:t>
      </w:r>
    </w:p>
    <w:p w:rsidR="00791853" w:rsidRPr="00791853" w:rsidRDefault="00791853" w:rsidP="00791853">
      <w:pPr>
        <w:rPr>
          <w:sz w:val="28"/>
          <w:szCs w:val="28"/>
          <w:shd w:val="clear" w:color="auto" w:fill="FFFFFF"/>
        </w:rPr>
      </w:pPr>
    </w:p>
    <w:p w:rsidR="00791853" w:rsidRDefault="00791853" w:rsidP="00791853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C7E416E" wp14:editId="5110AECC">
            <wp:extent cx="6120765" cy="3269045"/>
            <wp:effectExtent l="0" t="0" r="0" b="7620"/>
            <wp:docPr id="12" name="Рисунок 12" descr="https://naurok.com.ua/uploads/blog/1553800967_disneyland_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blog/1553800967_disneyland_pari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53" w:rsidRDefault="00791853" w:rsidP="00791853">
      <w:pPr>
        <w:rPr>
          <w:sz w:val="28"/>
          <w:szCs w:val="28"/>
        </w:rPr>
      </w:pPr>
    </w:p>
    <w:p w:rsidR="00791853" w:rsidRDefault="00791853" w:rsidP="00791853">
      <w:pPr>
        <w:rPr>
          <w:sz w:val="28"/>
          <w:szCs w:val="28"/>
          <w:shd w:val="clear" w:color="auto" w:fill="FFFFFF"/>
        </w:rPr>
      </w:pPr>
      <w:r w:rsidRPr="00791853">
        <w:rPr>
          <w:sz w:val="28"/>
          <w:szCs w:val="28"/>
          <w:shd w:val="clear" w:color="auto" w:fill="FFFFFF"/>
        </w:rPr>
        <w:t>У німецькому Гамбурзі знаходиться близько 2300 мостів – більше, ніж у будь-якому із міст світу</w:t>
      </w:r>
    </w:p>
    <w:p w:rsidR="00791853" w:rsidRDefault="00791853" w:rsidP="00791853">
      <w:pPr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BCB2E97" wp14:editId="4F94FFB3">
            <wp:extent cx="6120765" cy="4061962"/>
            <wp:effectExtent l="0" t="0" r="0" b="0"/>
            <wp:docPr id="13" name="Рисунок 13" descr="https://naurok.com.ua/uploads/blo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.com.ua/uploads/blog/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14" w:rsidRDefault="00605614" w:rsidP="00791853">
      <w:pPr>
        <w:rPr>
          <w:sz w:val="28"/>
          <w:szCs w:val="28"/>
        </w:rPr>
      </w:pPr>
    </w:p>
    <w:p w:rsidR="00605614" w:rsidRDefault="00605614" w:rsidP="00791853">
      <w:pPr>
        <w:rPr>
          <w:sz w:val="28"/>
          <w:szCs w:val="28"/>
        </w:rPr>
      </w:pPr>
    </w:p>
    <w:p w:rsidR="00605614" w:rsidRDefault="00605614" w:rsidP="00791853">
      <w:pPr>
        <w:rPr>
          <w:sz w:val="28"/>
          <w:szCs w:val="28"/>
        </w:rPr>
      </w:pPr>
    </w:p>
    <w:p w:rsidR="00605614" w:rsidRDefault="00605614" w:rsidP="00791853">
      <w:pPr>
        <w:rPr>
          <w:sz w:val="28"/>
          <w:szCs w:val="28"/>
        </w:rPr>
      </w:pPr>
    </w:p>
    <w:p w:rsidR="00605614" w:rsidRPr="006E4C15" w:rsidRDefault="00605614" w:rsidP="00324407">
      <w:pPr>
        <w:jc w:val="center"/>
        <w:rPr>
          <w:b/>
          <w:color w:val="002060"/>
          <w:sz w:val="40"/>
          <w:szCs w:val="40"/>
          <w:lang w:eastAsia="uk-UA"/>
        </w:rPr>
      </w:pPr>
      <w:r w:rsidRPr="006E4C15">
        <w:rPr>
          <w:b/>
          <w:color w:val="002060"/>
          <w:sz w:val="40"/>
          <w:szCs w:val="40"/>
          <w:lang w:eastAsia="uk-UA"/>
        </w:rPr>
        <w:t>Бути європейцем – означає сповідувати європейські цінності</w:t>
      </w:r>
    </w:p>
    <w:p w:rsidR="00605614" w:rsidRPr="00605614" w:rsidRDefault="00CF659A" w:rsidP="00605614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Б</w:t>
      </w:r>
      <w:r w:rsidR="00605614" w:rsidRPr="00605614">
        <w:rPr>
          <w:sz w:val="28"/>
          <w:szCs w:val="28"/>
          <w:lang w:eastAsia="uk-UA"/>
        </w:rPr>
        <w:t xml:space="preserve">ути європейцями – це не лише мати громадянство європейської країни. Це насамперед означає, що індивід сповідує низку цінностей та намагається жити відповідно до них. </w:t>
      </w:r>
    </w:p>
    <w:p w:rsidR="00605614" w:rsidRPr="00605614" w:rsidRDefault="00CF659A" w:rsidP="00605614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Р</w:t>
      </w:r>
      <w:r w:rsidR="00605614" w:rsidRPr="00605614">
        <w:rPr>
          <w:sz w:val="28"/>
          <w:szCs w:val="28"/>
          <w:lang w:eastAsia="uk-UA"/>
        </w:rPr>
        <w:t>озглян</w:t>
      </w:r>
      <w:r>
        <w:rPr>
          <w:sz w:val="28"/>
          <w:szCs w:val="28"/>
          <w:lang w:eastAsia="uk-UA"/>
        </w:rPr>
        <w:t xml:space="preserve">емо </w:t>
      </w:r>
      <w:r w:rsidR="00605614" w:rsidRPr="00605614">
        <w:rPr>
          <w:sz w:val="28"/>
          <w:szCs w:val="28"/>
          <w:lang w:eastAsia="uk-UA"/>
        </w:rPr>
        <w:t xml:space="preserve"> перелік таких цінностей. </w:t>
      </w:r>
    </w:p>
    <w:p w:rsidR="00605614" w:rsidRDefault="006E4C15" w:rsidP="007918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605614">
        <w:rPr>
          <w:noProof/>
          <w:lang w:eastAsia="uk-UA"/>
        </w:rPr>
        <w:drawing>
          <wp:inline distT="0" distB="0" distL="0" distR="0" wp14:anchorId="6123EA59" wp14:editId="5EA48074">
            <wp:extent cx="3988317" cy="2190750"/>
            <wp:effectExtent l="0" t="0" r="0" b="0"/>
            <wp:docPr id="14" name="Рисунок 14" descr="https://naurok.com.ua/uploads/blog/3-Human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blog/3-Human-Righ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4" cy="21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14" w:rsidRDefault="006E4C15" w:rsidP="0079185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05614" w:rsidRPr="00605614" w:rsidRDefault="00605614" w:rsidP="00605614">
      <w:pPr>
        <w:rPr>
          <w:sz w:val="28"/>
          <w:szCs w:val="28"/>
        </w:rPr>
      </w:pPr>
      <w:r w:rsidRPr="00CF659A">
        <w:rPr>
          <w:b/>
          <w:color w:val="FF0000"/>
          <w:sz w:val="28"/>
          <w:szCs w:val="28"/>
        </w:rPr>
        <w:t>Демократія</w:t>
      </w:r>
      <w:r w:rsidRPr="00605614">
        <w:rPr>
          <w:sz w:val="28"/>
          <w:szCs w:val="28"/>
        </w:rPr>
        <w:t xml:space="preserve"> – право і здатність кожного громадянина впливати на життя своєї держави (можливість обирати владу і бути обраним до органів влади).</w:t>
      </w:r>
    </w:p>
    <w:p w:rsidR="00605614" w:rsidRPr="00605614" w:rsidRDefault="00605614" w:rsidP="00605614">
      <w:pPr>
        <w:rPr>
          <w:sz w:val="28"/>
          <w:szCs w:val="28"/>
        </w:rPr>
      </w:pPr>
      <w:r w:rsidRPr="00CF659A">
        <w:rPr>
          <w:b/>
          <w:color w:val="FF0000"/>
          <w:sz w:val="28"/>
          <w:szCs w:val="28"/>
        </w:rPr>
        <w:t>Верховенство права</w:t>
      </w:r>
      <w:r w:rsidRPr="00CF659A">
        <w:rPr>
          <w:color w:val="FF0000"/>
          <w:sz w:val="28"/>
          <w:szCs w:val="28"/>
        </w:rPr>
        <w:t xml:space="preserve"> </w:t>
      </w:r>
      <w:r w:rsidRPr="00605614">
        <w:rPr>
          <w:sz w:val="28"/>
          <w:szCs w:val="28"/>
        </w:rPr>
        <w:t>– забезпечення рівності всіх громадян перед законом, правове врегулювання відносин між усіма членами суспільства.</w:t>
      </w:r>
    </w:p>
    <w:p w:rsidR="00605614" w:rsidRPr="00605614" w:rsidRDefault="00605614" w:rsidP="00605614">
      <w:pPr>
        <w:rPr>
          <w:sz w:val="28"/>
          <w:szCs w:val="28"/>
        </w:rPr>
      </w:pPr>
      <w:r w:rsidRPr="00CF659A">
        <w:rPr>
          <w:b/>
          <w:color w:val="FF0000"/>
          <w:sz w:val="28"/>
          <w:szCs w:val="28"/>
        </w:rPr>
        <w:t>Рівні умови для всіх</w:t>
      </w:r>
      <w:r w:rsidRPr="00CF659A">
        <w:rPr>
          <w:color w:val="FF0000"/>
          <w:sz w:val="28"/>
          <w:szCs w:val="28"/>
        </w:rPr>
        <w:t xml:space="preserve"> </w:t>
      </w:r>
      <w:r w:rsidRPr="00605614">
        <w:rPr>
          <w:sz w:val="28"/>
          <w:szCs w:val="28"/>
        </w:rPr>
        <w:t>– безперешкодний доступ до праці та навчання (зважаючи на власні потреби та можливості), рівність у дотриманні громадянських прав кожної людини (на життя, здоров’я, освіту, свободу вибору релігії та мови спілкування).</w:t>
      </w:r>
    </w:p>
    <w:p w:rsidR="00605614" w:rsidRDefault="00605614" w:rsidP="00605614">
      <w:pPr>
        <w:rPr>
          <w:sz w:val="28"/>
          <w:szCs w:val="28"/>
        </w:rPr>
      </w:pPr>
      <w:r w:rsidRPr="00CF659A">
        <w:rPr>
          <w:b/>
          <w:color w:val="FF0000"/>
          <w:sz w:val="28"/>
          <w:szCs w:val="28"/>
        </w:rPr>
        <w:t>Утвердження суспільства справедливості та турботи</w:t>
      </w:r>
      <w:r w:rsidRPr="00CF659A">
        <w:rPr>
          <w:color w:val="FF0000"/>
          <w:sz w:val="28"/>
          <w:szCs w:val="28"/>
        </w:rPr>
        <w:t xml:space="preserve"> </w:t>
      </w:r>
      <w:r w:rsidRPr="00605614">
        <w:rPr>
          <w:sz w:val="28"/>
          <w:szCs w:val="28"/>
        </w:rPr>
        <w:t>– досягнення такого рівня розвитку спільноти, коли всі її члени поважають одне одного; утвердження системи соціального захисту населення.</w:t>
      </w:r>
    </w:p>
    <w:p w:rsidR="00605614" w:rsidRDefault="00EC069A" w:rsidP="00605614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605614">
        <w:rPr>
          <w:sz w:val="28"/>
          <w:szCs w:val="28"/>
        </w:rPr>
        <w:t>ідео на каналі :</w:t>
      </w:r>
      <w:r>
        <w:rPr>
          <w:sz w:val="28"/>
          <w:szCs w:val="28"/>
        </w:rPr>
        <w:t xml:space="preserve"> </w:t>
      </w:r>
      <w:hyperlink r:id="rId16" w:history="1">
        <w:r w:rsidRPr="00530299">
          <w:rPr>
            <w:rStyle w:val="a7"/>
            <w:sz w:val="28"/>
            <w:szCs w:val="28"/>
          </w:rPr>
          <w:t>https://youtu.be/9cRJpj4lkH0</w:t>
        </w:r>
      </w:hyperlink>
    </w:p>
    <w:p w:rsidR="00EC069A" w:rsidRDefault="00EC069A" w:rsidP="00605614">
      <w:pPr>
        <w:rPr>
          <w:sz w:val="28"/>
          <w:szCs w:val="28"/>
        </w:rPr>
      </w:pPr>
    </w:p>
    <w:p w:rsidR="00DB70FF" w:rsidRPr="00605614" w:rsidRDefault="00DB70FF" w:rsidP="00605614">
      <w:pPr>
        <w:rPr>
          <w:sz w:val="28"/>
          <w:szCs w:val="28"/>
        </w:rPr>
      </w:pPr>
    </w:p>
    <w:p w:rsidR="00605614" w:rsidRPr="00605614" w:rsidRDefault="00605614" w:rsidP="00605614">
      <w:pPr>
        <w:rPr>
          <w:sz w:val="28"/>
          <w:szCs w:val="28"/>
        </w:rPr>
      </w:pPr>
      <w:r w:rsidRPr="00DB70FF">
        <w:rPr>
          <w:b/>
          <w:color w:val="FF0000"/>
          <w:sz w:val="28"/>
          <w:szCs w:val="28"/>
        </w:rPr>
        <w:t>Повага до себе та інших</w:t>
      </w:r>
      <w:r w:rsidRPr="00DB70FF">
        <w:rPr>
          <w:color w:val="FF0000"/>
          <w:sz w:val="28"/>
          <w:szCs w:val="28"/>
        </w:rPr>
        <w:t xml:space="preserve"> </w:t>
      </w:r>
      <w:r w:rsidRPr="00605614">
        <w:rPr>
          <w:sz w:val="28"/>
          <w:szCs w:val="28"/>
        </w:rPr>
        <w:t>– утвердження самодостатнього і толерантного сприйняття всіх членів суспільства.</w:t>
      </w:r>
    </w:p>
    <w:p w:rsidR="00605614" w:rsidRDefault="00605614" w:rsidP="00605614">
      <w:pPr>
        <w:rPr>
          <w:sz w:val="28"/>
          <w:szCs w:val="28"/>
        </w:rPr>
      </w:pPr>
      <w:r w:rsidRPr="00DB70FF">
        <w:rPr>
          <w:b/>
          <w:color w:val="FF0000"/>
          <w:sz w:val="28"/>
          <w:szCs w:val="28"/>
        </w:rPr>
        <w:t>Мир</w:t>
      </w:r>
      <w:r w:rsidRPr="00605614">
        <w:rPr>
          <w:sz w:val="28"/>
          <w:szCs w:val="28"/>
        </w:rPr>
        <w:t xml:space="preserve"> – протидія веденню війн та намагання вирішувати будь-які конфліктні ситуації виключно мирним шляхом.</w:t>
      </w:r>
    </w:p>
    <w:p w:rsidR="00605614" w:rsidRPr="00605614" w:rsidRDefault="00605614" w:rsidP="00605614">
      <w:pPr>
        <w:rPr>
          <w:sz w:val="28"/>
          <w:szCs w:val="28"/>
        </w:rPr>
      </w:pPr>
      <w:r>
        <w:rPr>
          <w:color w:val="333333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К</w:t>
      </w:r>
      <w:r w:rsidRPr="00605614">
        <w:rPr>
          <w:sz w:val="28"/>
          <w:szCs w:val="28"/>
          <w:shd w:val="clear" w:color="auto" w:fill="FFFFFF"/>
        </w:rPr>
        <w:t>ороткий ролик про приклади реалізації таких цінностей у повсякденному житті</w:t>
      </w:r>
      <w:r>
        <w:rPr>
          <w:sz w:val="28"/>
          <w:szCs w:val="28"/>
          <w:shd w:val="clear" w:color="auto" w:fill="FFFFFF"/>
        </w:rPr>
        <w:t xml:space="preserve"> можна переглянути за посиланням:</w:t>
      </w:r>
    </w:p>
    <w:p w:rsidR="00605614" w:rsidRDefault="0098120A" w:rsidP="00791853">
      <w:pPr>
        <w:rPr>
          <w:sz w:val="28"/>
          <w:szCs w:val="28"/>
        </w:rPr>
      </w:pPr>
      <w:hyperlink r:id="rId17" w:history="1">
        <w:r w:rsidR="00DB70FF" w:rsidRPr="00530299">
          <w:rPr>
            <w:rStyle w:val="a7"/>
            <w:sz w:val="28"/>
            <w:szCs w:val="28"/>
          </w:rPr>
          <w:t>https://www.youtube.com/watch?v=9cRJpj4lkH0&amp;t=4s</w:t>
        </w:r>
      </w:hyperlink>
    </w:p>
    <w:p w:rsidR="00EC069A" w:rsidRDefault="00EC069A" w:rsidP="00791853">
      <w:pPr>
        <w:rPr>
          <w:sz w:val="28"/>
          <w:szCs w:val="28"/>
        </w:rPr>
      </w:pPr>
      <w:r>
        <w:rPr>
          <w:sz w:val="28"/>
          <w:szCs w:val="28"/>
        </w:rPr>
        <w:t>Джерело:</w:t>
      </w:r>
      <w:r w:rsidRPr="00EC069A">
        <w:t xml:space="preserve"> </w:t>
      </w:r>
      <w:hyperlink r:id="rId18" w:history="1">
        <w:r w:rsidRPr="00530299">
          <w:rPr>
            <w:rStyle w:val="a7"/>
            <w:sz w:val="28"/>
            <w:szCs w:val="28"/>
          </w:rPr>
          <w:t>https://www.unian.ua/lite/holidays/den-yevropi-2022-istoriya-i-tradiciji-svyata-11816667.html</w:t>
        </w:r>
      </w:hyperlink>
    </w:p>
    <w:p w:rsidR="00284F14" w:rsidRDefault="00284F14" w:rsidP="00791853">
      <w:pPr>
        <w:rPr>
          <w:sz w:val="28"/>
          <w:szCs w:val="28"/>
        </w:rPr>
      </w:pPr>
    </w:p>
    <w:p w:rsidR="004E6808" w:rsidRDefault="00FC7B6E" w:rsidP="004E6808">
      <w:pPr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У 2023 році </w:t>
      </w:r>
      <w:r w:rsidR="004E6808" w:rsidRPr="004E6808">
        <w:rPr>
          <w:sz w:val="28"/>
          <w:szCs w:val="28"/>
          <w:bdr w:val="none" w:sz="0" w:space="0" w:color="auto" w:frame="1"/>
        </w:rPr>
        <w:t xml:space="preserve"> Україна вперше за двадцять років долучиться до заходів з нагоди </w:t>
      </w:r>
      <w:hyperlink r:id="rId19" w:tgtFrame="_blank" w:history="1">
        <w:r w:rsidR="004E6808" w:rsidRPr="00664958">
          <w:rPr>
            <w:sz w:val="28"/>
            <w:szCs w:val="28"/>
            <w:bdr w:val="none" w:sz="0" w:space="0" w:color="auto" w:frame="1"/>
          </w:rPr>
          <w:t>Дня Європи</w:t>
        </w:r>
      </w:hyperlink>
      <w:r w:rsidR="004E6808" w:rsidRPr="00664958">
        <w:rPr>
          <w:sz w:val="28"/>
          <w:szCs w:val="28"/>
          <w:bdr w:val="none" w:sz="0" w:space="0" w:color="auto" w:frame="1"/>
        </w:rPr>
        <w:t> </w:t>
      </w:r>
      <w:r w:rsidR="004E6808" w:rsidRPr="004E6808">
        <w:rPr>
          <w:sz w:val="28"/>
          <w:szCs w:val="28"/>
          <w:bdr w:val="none" w:sz="0" w:space="0" w:color="auto" w:frame="1"/>
        </w:rPr>
        <w:t>— свята, яке традиційно 9 травня відзначається в Європейському Союзі та інших країнах на знак миру та єдності на континенті</w:t>
      </w:r>
      <w:r w:rsidR="004E6808" w:rsidRPr="004E6808">
        <w:rPr>
          <w:sz w:val="28"/>
          <w:szCs w:val="28"/>
        </w:rPr>
        <w:t>. </w:t>
      </w:r>
      <w:r w:rsidR="004E6808" w:rsidRPr="004E6808">
        <w:rPr>
          <w:sz w:val="28"/>
          <w:szCs w:val="28"/>
          <w:bdr w:val="none" w:sz="0" w:space="0" w:color="auto" w:frame="1"/>
        </w:rPr>
        <w:t xml:space="preserve">"Будемо вшановувати нашу історичну єдність – єдність усіх європейців, які знищили нацизм і переможуть </w:t>
      </w:r>
      <w:proofErr w:type="spellStart"/>
      <w:r w:rsidR="004E6808" w:rsidRPr="004E6808">
        <w:rPr>
          <w:sz w:val="28"/>
          <w:szCs w:val="28"/>
          <w:bdr w:val="none" w:sz="0" w:space="0" w:color="auto" w:frame="1"/>
        </w:rPr>
        <w:t>рашизм</w:t>
      </w:r>
      <w:proofErr w:type="spellEnd"/>
      <w:r w:rsidR="004E6808" w:rsidRPr="004E6808">
        <w:rPr>
          <w:sz w:val="28"/>
          <w:szCs w:val="28"/>
          <w:bdr w:val="none" w:sz="0" w:space="0" w:color="auto" w:frame="1"/>
        </w:rPr>
        <w:t>", — сказав президент Володимир </w:t>
      </w:r>
      <w:r w:rsidR="00664958">
        <w:rPr>
          <w:sz w:val="28"/>
          <w:szCs w:val="28"/>
          <w:bdr w:val="none" w:sz="0" w:space="0" w:color="auto" w:frame="1"/>
        </w:rPr>
        <w:t xml:space="preserve"> </w:t>
      </w:r>
      <w:hyperlink r:id="rId20" w:tgtFrame="_blank" w:history="1">
        <w:r w:rsidR="004E6808" w:rsidRPr="00664958">
          <w:rPr>
            <w:sz w:val="28"/>
            <w:szCs w:val="28"/>
            <w:bdr w:val="none" w:sz="0" w:space="0" w:color="auto" w:frame="1"/>
          </w:rPr>
          <w:t>Зеленський</w:t>
        </w:r>
      </w:hyperlink>
      <w:r w:rsidR="004E6808" w:rsidRPr="004E6808">
        <w:rPr>
          <w:sz w:val="28"/>
          <w:szCs w:val="28"/>
          <w:bdr w:val="none" w:sz="0" w:space="0" w:color="auto" w:frame="1"/>
        </w:rPr>
        <w:t> у зверненні 8 травня після підписання указу про щорічне відзначення свята в Україні.</w:t>
      </w:r>
    </w:p>
    <w:p w:rsidR="00EC069A" w:rsidRDefault="00EC069A" w:rsidP="00EC069A">
      <w:pPr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</w:t>
      </w:r>
    </w:p>
    <w:p w:rsidR="00EC069A" w:rsidRDefault="00EC069A" w:rsidP="00EC069A">
      <w:pPr>
        <w:rPr>
          <w:b/>
          <w:color w:val="0070C0"/>
          <w:sz w:val="40"/>
          <w:szCs w:val="40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</w:t>
      </w:r>
      <w:r w:rsidRPr="00EC069A">
        <w:rPr>
          <w:b/>
          <w:color w:val="002060"/>
          <w:sz w:val="40"/>
          <w:szCs w:val="40"/>
          <w:lang w:eastAsia="uk-UA"/>
        </w:rPr>
        <w:t>Історія появи свята</w:t>
      </w:r>
    </w:p>
    <w:p w:rsidR="00EC069A" w:rsidRPr="00EC069A" w:rsidRDefault="00EC069A" w:rsidP="00EC069A">
      <w:pPr>
        <w:rPr>
          <w:b/>
          <w:sz w:val="40"/>
          <w:szCs w:val="40"/>
          <w:lang w:eastAsia="uk-UA"/>
        </w:rPr>
      </w:pPr>
    </w:p>
    <w:p w:rsidR="00EC069A" w:rsidRPr="00EC069A" w:rsidRDefault="00EC069A" w:rsidP="00EC069A">
      <w:pPr>
        <w:rPr>
          <w:sz w:val="28"/>
          <w:szCs w:val="28"/>
          <w:lang w:eastAsia="uk-UA"/>
        </w:rPr>
      </w:pPr>
      <w:r w:rsidRPr="00EC069A">
        <w:rPr>
          <w:sz w:val="28"/>
          <w:szCs w:val="28"/>
          <w:lang w:eastAsia="uk-UA"/>
        </w:rPr>
        <w:t>У країнах Євросоюзу </w:t>
      </w:r>
      <w:hyperlink r:id="rId21" w:tgtFrame="_blank" w:history="1">
        <w:r w:rsidRPr="00EC069A">
          <w:rPr>
            <w:sz w:val="28"/>
            <w:szCs w:val="28"/>
            <w:bdr w:val="none" w:sz="0" w:space="0" w:color="auto" w:frame="1"/>
            <w:lang w:eastAsia="uk-UA"/>
          </w:rPr>
          <w:t>День Європи</w:t>
        </w:r>
      </w:hyperlink>
      <w:r w:rsidRPr="00EC069A">
        <w:rPr>
          <w:sz w:val="28"/>
          <w:szCs w:val="28"/>
          <w:lang w:eastAsia="uk-UA"/>
        </w:rPr>
        <w:t xml:space="preserve"> як символ єдності та миру на континенті відзначають 9 травня. Цю дату затвердили у 1985-му році на саміті Європейської ради в Мілані, оскільки 9-го травня 1950 року міністр закордонних справ Франції Робер </w:t>
      </w:r>
      <w:proofErr w:type="spellStart"/>
      <w:r w:rsidRPr="00EC069A">
        <w:rPr>
          <w:sz w:val="28"/>
          <w:szCs w:val="28"/>
          <w:lang w:eastAsia="uk-UA"/>
        </w:rPr>
        <w:t>Шуман</w:t>
      </w:r>
      <w:proofErr w:type="spellEnd"/>
      <w:r w:rsidRPr="00EC069A">
        <w:rPr>
          <w:sz w:val="28"/>
          <w:szCs w:val="28"/>
          <w:lang w:eastAsia="uk-UA"/>
        </w:rPr>
        <w:t xml:space="preserve"> запропонував створити нову форму організації держав у Європі у вигляді "наднаціональної спільноти". Метою такої </w:t>
      </w:r>
      <w:proofErr w:type="spellStart"/>
      <w:r w:rsidRPr="00EC069A">
        <w:rPr>
          <w:sz w:val="28"/>
          <w:szCs w:val="28"/>
          <w:lang w:eastAsia="uk-UA"/>
        </w:rPr>
        <w:t>спільности</w:t>
      </w:r>
      <w:proofErr w:type="spellEnd"/>
      <w:r w:rsidRPr="00EC069A">
        <w:rPr>
          <w:sz w:val="28"/>
          <w:szCs w:val="28"/>
          <w:lang w:eastAsia="uk-UA"/>
        </w:rPr>
        <w:t xml:space="preserve">, за словами французького урядовця, було створення механізму попередження воєн, щоб </w:t>
      </w:r>
      <w:proofErr w:type="spellStart"/>
      <w:r w:rsidRPr="00EC069A">
        <w:rPr>
          <w:sz w:val="28"/>
          <w:szCs w:val="28"/>
          <w:lang w:eastAsia="uk-UA"/>
        </w:rPr>
        <w:t>їх не л</w:t>
      </w:r>
      <w:proofErr w:type="spellEnd"/>
      <w:r w:rsidRPr="00EC069A">
        <w:rPr>
          <w:sz w:val="28"/>
          <w:szCs w:val="28"/>
          <w:lang w:eastAsia="uk-UA"/>
        </w:rPr>
        <w:t xml:space="preserve">ише "не можна було уявити, </w:t>
      </w:r>
      <w:proofErr w:type="spellStart"/>
      <w:r w:rsidRPr="00EC069A">
        <w:rPr>
          <w:sz w:val="28"/>
          <w:szCs w:val="28"/>
          <w:lang w:eastAsia="uk-UA"/>
        </w:rPr>
        <w:t>а й во</w:t>
      </w:r>
      <w:proofErr w:type="spellEnd"/>
      <w:r w:rsidRPr="00EC069A">
        <w:rPr>
          <w:sz w:val="28"/>
          <w:szCs w:val="28"/>
          <w:lang w:eastAsia="uk-UA"/>
        </w:rPr>
        <w:t xml:space="preserve">ни були неможливими". У </w:t>
      </w:r>
      <w:proofErr w:type="spellStart"/>
      <w:r w:rsidRPr="00EC069A">
        <w:rPr>
          <w:sz w:val="28"/>
          <w:szCs w:val="28"/>
          <w:lang w:eastAsia="uk-UA"/>
        </w:rPr>
        <w:t>своїй </w:t>
      </w:r>
      <w:hyperlink r:id="rId22" w:tgtFrame="_blank" w:history="1">
        <w:r w:rsidRPr="00EC069A">
          <w:rPr>
            <w:sz w:val="28"/>
            <w:szCs w:val="28"/>
            <w:bdr w:val="none" w:sz="0" w:space="0" w:color="auto" w:frame="1"/>
            <w:lang w:eastAsia="uk-UA"/>
          </w:rPr>
          <w:t>декларац</w:t>
        </w:r>
        <w:proofErr w:type="spellEnd"/>
        <w:r w:rsidRPr="00EC069A">
          <w:rPr>
            <w:sz w:val="28"/>
            <w:szCs w:val="28"/>
            <w:bdr w:val="none" w:sz="0" w:space="0" w:color="auto" w:frame="1"/>
            <w:lang w:eastAsia="uk-UA"/>
          </w:rPr>
          <w:t>ії</w:t>
        </w:r>
      </w:hyperlink>
      <w:r w:rsidRPr="00EC069A">
        <w:rPr>
          <w:sz w:val="28"/>
          <w:szCs w:val="28"/>
          <w:lang w:eastAsia="uk-UA"/>
        </w:rPr>
        <w:t> він наголошував, що економічна співпраця допоможе підвищити стандарти життя та стане першим кроком до об’єднаної Європи.</w:t>
      </w:r>
    </w:p>
    <w:p w:rsidR="00EC069A" w:rsidRPr="00EC069A" w:rsidRDefault="00EC069A" w:rsidP="00EC069A">
      <w:pPr>
        <w:rPr>
          <w:sz w:val="28"/>
          <w:szCs w:val="28"/>
          <w:lang w:eastAsia="uk-UA"/>
        </w:rPr>
      </w:pPr>
      <w:r w:rsidRPr="00EC069A">
        <w:rPr>
          <w:sz w:val="28"/>
          <w:szCs w:val="28"/>
          <w:lang w:eastAsia="uk-UA"/>
        </w:rPr>
        <w:t>Тому 9 травня вважається днем народження Європейського Союзу. Доти День Європи відзначали 5 травня, адже цього дня у 1945-му була створена Рада Європи. Тепер ця дата залишилася лише щорічною згадкою про заснування цієї міжнародної організації.</w:t>
      </w:r>
    </w:p>
    <w:p w:rsidR="00EC069A" w:rsidRDefault="00EC069A" w:rsidP="00EC069A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             </w:t>
      </w:r>
    </w:p>
    <w:p w:rsidR="00EC069A" w:rsidRDefault="00EC069A" w:rsidP="00EC069A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              </w:t>
      </w:r>
      <w:r w:rsidRPr="00EC069A">
        <w:rPr>
          <w:b/>
          <w:color w:val="002060"/>
          <w:sz w:val="40"/>
          <w:szCs w:val="40"/>
          <w:lang w:eastAsia="uk-UA"/>
        </w:rPr>
        <w:t>Як День Європи відзначають у ЄС</w:t>
      </w:r>
    </w:p>
    <w:p w:rsidR="00FC7B6E" w:rsidRDefault="00FC7B6E" w:rsidP="00EC069A">
      <w:pPr>
        <w:rPr>
          <w:b/>
          <w:color w:val="002060"/>
          <w:sz w:val="40"/>
          <w:szCs w:val="40"/>
          <w:lang w:eastAsia="uk-UA"/>
        </w:rPr>
      </w:pPr>
    </w:p>
    <w:p w:rsidR="00FC7B6E" w:rsidRPr="00EC069A" w:rsidRDefault="00FC7B6E" w:rsidP="00FC7B6E">
      <w:pPr>
        <w:rPr>
          <w:sz w:val="28"/>
          <w:szCs w:val="28"/>
          <w:lang w:eastAsia="uk-UA"/>
        </w:rPr>
      </w:pPr>
      <w:r w:rsidRPr="00EC069A">
        <w:rPr>
          <w:sz w:val="28"/>
          <w:szCs w:val="28"/>
          <w:lang w:eastAsia="uk-UA"/>
        </w:rPr>
        <w:t>День Європи відзначають як держави-члени ЄС, так і країни на шляху до євроінтеграції. Щорічно 9 травня прапором Європейського Союзу прикрашають вулиці всіх міст. У цей день влаштовують лекції про європейські цінності та історію створення союзу. В інституціях ЄС проводять екскурсії.</w:t>
      </w:r>
    </w:p>
    <w:p w:rsidR="00FC7B6E" w:rsidRDefault="00FC7B6E" w:rsidP="00FC7B6E">
      <w:pPr>
        <w:rPr>
          <w:sz w:val="28"/>
          <w:szCs w:val="28"/>
          <w:lang w:eastAsia="uk-UA"/>
        </w:rPr>
      </w:pPr>
      <w:r w:rsidRPr="00EC069A">
        <w:rPr>
          <w:sz w:val="28"/>
          <w:szCs w:val="28"/>
          <w:lang w:eastAsia="uk-UA"/>
        </w:rPr>
        <w:t xml:space="preserve">Офіційним вихідним День є у двох країнах — Люксембурзі, де і народився Робер </w:t>
      </w:r>
      <w:proofErr w:type="spellStart"/>
      <w:r w:rsidRPr="00EC069A">
        <w:rPr>
          <w:sz w:val="28"/>
          <w:szCs w:val="28"/>
          <w:lang w:eastAsia="uk-UA"/>
        </w:rPr>
        <w:t>Шуман</w:t>
      </w:r>
      <w:proofErr w:type="spellEnd"/>
      <w:r w:rsidRPr="00EC069A">
        <w:rPr>
          <w:sz w:val="28"/>
          <w:szCs w:val="28"/>
          <w:lang w:eastAsia="uk-UA"/>
        </w:rPr>
        <w:t xml:space="preserve"> у 1886 році, та Косово. В інших країнах це свято відзначають вивішуючи прапори та організовуючи спеціальні заходи.</w:t>
      </w:r>
    </w:p>
    <w:p w:rsidR="00FC7B6E" w:rsidRPr="00FC7B6E" w:rsidRDefault="00FC7B6E" w:rsidP="00FC7B6E">
      <w:pPr>
        <w:shd w:val="clear" w:color="auto" w:fill="FFFFFF"/>
        <w:spacing w:before="240" w:after="240"/>
        <w:jc w:val="center"/>
        <w:outlineLvl w:val="1"/>
        <w:rPr>
          <w:b/>
          <w:bCs/>
          <w:color w:val="002060"/>
          <w:sz w:val="40"/>
          <w:szCs w:val="40"/>
          <w:lang w:eastAsia="uk-UA"/>
        </w:rPr>
      </w:pPr>
      <w:r w:rsidRPr="00FC7B6E">
        <w:rPr>
          <w:b/>
          <w:bCs/>
          <w:color w:val="002060"/>
          <w:sz w:val="40"/>
          <w:szCs w:val="40"/>
          <w:lang w:eastAsia="uk-UA"/>
        </w:rPr>
        <w:t>Як відзначають День Європи в Україні</w:t>
      </w:r>
    </w:p>
    <w:p w:rsidR="00FC7B6E" w:rsidRPr="00FC7B6E" w:rsidRDefault="00FC7B6E" w:rsidP="00FC7B6E">
      <w:pPr>
        <w:shd w:val="clear" w:color="auto" w:fill="FFFFFF"/>
        <w:spacing w:before="240"/>
        <w:rPr>
          <w:sz w:val="28"/>
          <w:szCs w:val="28"/>
          <w:lang w:eastAsia="uk-UA"/>
        </w:rPr>
      </w:pPr>
      <w:r w:rsidRPr="00FC7B6E">
        <w:rPr>
          <w:sz w:val="28"/>
          <w:szCs w:val="28"/>
          <w:lang w:eastAsia="uk-UA"/>
        </w:rPr>
        <w:t xml:space="preserve">До 2023 року в Україні свято відзначали в третю суботу травня - дата була плаваючою. У 2023 році президент України Володимир </w:t>
      </w:r>
      <w:proofErr w:type="spellStart"/>
      <w:r w:rsidRPr="00FC7B6E">
        <w:rPr>
          <w:sz w:val="28"/>
          <w:szCs w:val="28"/>
          <w:lang w:eastAsia="uk-UA"/>
        </w:rPr>
        <w:t>Зеленський</w:t>
      </w:r>
      <w:proofErr w:type="spellEnd"/>
      <w:r w:rsidRPr="00FC7B6E">
        <w:rPr>
          <w:sz w:val="28"/>
          <w:szCs w:val="28"/>
          <w:lang w:eastAsia="uk-UA"/>
        </w:rPr>
        <w:t xml:space="preserve"> підписав указ - згідно з ним День Європи в Україні тепер відзначають в один день з іншими європейськими країнами, тобто, 9 травня.</w:t>
      </w:r>
    </w:p>
    <w:p w:rsidR="00FC7B6E" w:rsidRPr="00FC7B6E" w:rsidRDefault="00FC7B6E" w:rsidP="00FC7B6E">
      <w:pPr>
        <w:shd w:val="clear" w:color="auto" w:fill="FFFFFF"/>
        <w:spacing w:before="240"/>
        <w:rPr>
          <w:sz w:val="28"/>
          <w:szCs w:val="28"/>
          <w:lang w:eastAsia="uk-UA"/>
        </w:rPr>
      </w:pPr>
      <w:r w:rsidRPr="00FC7B6E">
        <w:rPr>
          <w:sz w:val="28"/>
          <w:szCs w:val="28"/>
          <w:lang w:eastAsia="uk-UA"/>
        </w:rPr>
        <w:t xml:space="preserve">За словами президента, це правильно - відзначати це свято разом з усією Європою і вшановувати в цей день єдність європейців, які перемогли колись фашизм і які переможуть </w:t>
      </w:r>
      <w:proofErr w:type="spellStart"/>
      <w:r w:rsidRPr="00FC7B6E">
        <w:rPr>
          <w:sz w:val="28"/>
          <w:szCs w:val="28"/>
          <w:lang w:eastAsia="uk-UA"/>
        </w:rPr>
        <w:t>рашизм</w:t>
      </w:r>
      <w:proofErr w:type="spellEnd"/>
      <w:r w:rsidRPr="00FC7B6E">
        <w:rPr>
          <w:sz w:val="28"/>
          <w:szCs w:val="28"/>
          <w:lang w:eastAsia="uk-UA"/>
        </w:rPr>
        <w:t>.</w:t>
      </w:r>
    </w:p>
    <w:p w:rsidR="00FC7B6E" w:rsidRDefault="00FC7B6E" w:rsidP="00FC7B6E">
      <w:pPr>
        <w:shd w:val="clear" w:color="auto" w:fill="FFFFFF"/>
        <w:spacing w:before="240"/>
        <w:rPr>
          <w:sz w:val="28"/>
          <w:szCs w:val="28"/>
          <w:lang w:eastAsia="uk-UA"/>
        </w:rPr>
      </w:pPr>
      <w:r w:rsidRPr="00FC7B6E">
        <w:rPr>
          <w:sz w:val="28"/>
          <w:szCs w:val="28"/>
          <w:lang w:eastAsia="uk-UA"/>
        </w:rPr>
        <w:t>До початку повномасштабної війни в Україні цю дату святкували в кожному великому місті. До свята приурочували концерти та інформаційні події про європейські країни, обговорювали євроінтеграцію. Зараз, під час воєнного стану, святкові акції скасовано, щоб уникнути скупчення людей. Але все-таки відбудуться офіційні церемонії та освітні заходи, а на будівлях органів влади разом із прапором України злетить угору і прапор Євросоюзу.</w:t>
      </w:r>
    </w:p>
    <w:p w:rsidR="00797384" w:rsidRDefault="00797384" w:rsidP="00FC7B6E">
      <w:pPr>
        <w:shd w:val="clear" w:color="auto" w:fill="FFFFFF"/>
        <w:spacing w:before="240"/>
        <w:rPr>
          <w:sz w:val="28"/>
          <w:szCs w:val="28"/>
          <w:lang w:eastAsia="uk-UA"/>
        </w:rPr>
      </w:pPr>
    </w:p>
    <w:p w:rsidR="00797384" w:rsidRDefault="00797384" w:rsidP="00FC7B6E">
      <w:pPr>
        <w:shd w:val="clear" w:color="auto" w:fill="FFFFFF"/>
        <w:spacing w:before="240"/>
        <w:rPr>
          <w:sz w:val="28"/>
          <w:szCs w:val="28"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685C4BB0" wp14:editId="30E3AE9E">
                <wp:extent cx="304800" cy="304800"/>
                <wp:effectExtent l="0" t="0" r="0" b="0"/>
                <wp:docPr id="15" name="AutoShape 1" descr="https://khmnu.edu.ua/wp-content/uploads/9-travnya-den-yevropy-1024x7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khmnu.edu.ua/wp-content/uploads/9-travnya-den-yevropy-1024x7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1OlHvtAgAAC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uk-UA"/>
        </w:rPr>
        <w:drawing>
          <wp:inline distT="0" distB="0" distL="0" distR="0" wp14:anchorId="7C32C6EB" wp14:editId="4306208E">
            <wp:extent cx="5524052" cy="30099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92" cy="30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384" w:rsidRDefault="00797384" w:rsidP="004E6808">
      <w:pPr>
        <w:rPr>
          <w:sz w:val="28"/>
          <w:szCs w:val="28"/>
          <w:lang w:eastAsia="uk-UA"/>
        </w:rPr>
      </w:pPr>
    </w:p>
    <w:p w:rsidR="00112483" w:rsidRPr="00FC7B6E" w:rsidRDefault="00FC7B6E" w:rsidP="004E6808">
      <w:pPr>
        <w:rPr>
          <w:b/>
          <w:color w:val="002060"/>
          <w:sz w:val="40"/>
          <w:szCs w:val="40"/>
          <w:lang w:eastAsia="uk-UA"/>
        </w:rPr>
      </w:pPr>
      <w:r>
        <w:rPr>
          <w:b/>
          <w:color w:val="002060"/>
          <w:sz w:val="40"/>
          <w:szCs w:val="40"/>
          <w:lang w:eastAsia="uk-UA"/>
        </w:rPr>
        <w:t xml:space="preserve"> </w:t>
      </w:r>
      <w:r w:rsidR="00112483">
        <w:rPr>
          <w:sz w:val="28"/>
          <w:szCs w:val="28"/>
        </w:rPr>
        <w:t>Використані джерела:</w:t>
      </w:r>
    </w:p>
    <w:p w:rsidR="00112483" w:rsidRDefault="00112483" w:rsidP="0011248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112483">
        <w:t xml:space="preserve"> </w:t>
      </w:r>
      <w:hyperlink r:id="rId24" w:history="1">
        <w:r w:rsidRPr="00530299">
          <w:rPr>
            <w:rStyle w:val="a7"/>
            <w:sz w:val="28"/>
            <w:szCs w:val="28"/>
          </w:rPr>
          <w:t>https://www.youtube.com/watch?v=9cRJpj4lkH0&amp;t=4s</w:t>
        </w:r>
      </w:hyperlink>
    </w:p>
    <w:p w:rsidR="00112483" w:rsidRDefault="00112483" w:rsidP="004E6808">
      <w:pPr>
        <w:rPr>
          <w:rStyle w:val="a7"/>
          <w:sz w:val="28"/>
          <w:szCs w:val="28"/>
        </w:rPr>
      </w:pPr>
      <w:r>
        <w:rPr>
          <w:sz w:val="28"/>
          <w:szCs w:val="28"/>
        </w:rPr>
        <w:t>2.</w:t>
      </w:r>
      <w:r w:rsidRPr="00112483">
        <w:t xml:space="preserve"> </w:t>
      </w:r>
      <w:hyperlink r:id="rId25" w:history="1">
        <w:r w:rsidRPr="00530299">
          <w:rPr>
            <w:rStyle w:val="a7"/>
            <w:sz w:val="28"/>
            <w:szCs w:val="28"/>
          </w:rPr>
          <w:t>https://youtu.be/9cRJpj4lkH0</w:t>
        </w:r>
      </w:hyperlink>
    </w:p>
    <w:p w:rsidR="00112483" w:rsidRDefault="00112483" w:rsidP="004E6808">
      <w:pPr>
        <w:rPr>
          <w:rStyle w:val="a7"/>
          <w:sz w:val="28"/>
          <w:szCs w:val="28"/>
        </w:rPr>
      </w:pPr>
      <w:r w:rsidRPr="00112483">
        <w:rPr>
          <w:rStyle w:val="a7"/>
          <w:color w:val="auto"/>
          <w:sz w:val="28"/>
          <w:szCs w:val="28"/>
          <w:u w:val="none"/>
        </w:rPr>
        <w:t>3.</w:t>
      </w:r>
      <w:r>
        <w:rPr>
          <w:rStyle w:val="a7"/>
          <w:color w:val="auto"/>
          <w:sz w:val="28"/>
          <w:szCs w:val="28"/>
          <w:u w:val="none"/>
        </w:rPr>
        <w:t xml:space="preserve"> </w:t>
      </w:r>
      <w:hyperlink r:id="rId26" w:history="1">
        <w:r w:rsidRPr="00530299">
          <w:rPr>
            <w:rStyle w:val="a7"/>
            <w:sz w:val="28"/>
            <w:szCs w:val="28"/>
          </w:rPr>
          <w:t>https://www.unian.ua/lite/holidays/den-yevropi-2022-istoriya-i-tradiciji-svyata-11816667.html</w:t>
        </w:r>
      </w:hyperlink>
    </w:p>
    <w:p w:rsidR="00112483" w:rsidRDefault="00112483" w:rsidP="00112483">
      <w:pPr>
        <w:rPr>
          <w:rStyle w:val="a7"/>
          <w:sz w:val="28"/>
          <w:szCs w:val="28"/>
        </w:rPr>
      </w:pPr>
      <w:r w:rsidRPr="00112483">
        <w:rPr>
          <w:rStyle w:val="a7"/>
          <w:color w:val="auto"/>
          <w:sz w:val="28"/>
          <w:szCs w:val="28"/>
          <w:u w:val="none"/>
        </w:rPr>
        <w:t>4.</w:t>
      </w:r>
      <w:r>
        <w:rPr>
          <w:rStyle w:val="a7"/>
          <w:color w:val="auto"/>
          <w:sz w:val="28"/>
          <w:szCs w:val="28"/>
          <w:u w:val="none"/>
        </w:rPr>
        <w:t xml:space="preserve"> </w:t>
      </w:r>
      <w:hyperlink r:id="rId27" w:history="1">
        <w:r w:rsidRPr="00530299">
          <w:rPr>
            <w:rStyle w:val="a7"/>
            <w:sz w:val="28"/>
            <w:szCs w:val="28"/>
          </w:rPr>
          <w:t>https://naurok.com.ua/calenda</w:t>
        </w:r>
        <w:r w:rsidRPr="00530299">
          <w:rPr>
            <w:rStyle w:val="a7"/>
            <w:sz w:val="28"/>
            <w:szCs w:val="28"/>
          </w:rPr>
          <w:t>r</w:t>
        </w:r>
        <w:r w:rsidRPr="00530299">
          <w:rPr>
            <w:rStyle w:val="a7"/>
            <w:sz w:val="28"/>
            <w:szCs w:val="28"/>
          </w:rPr>
          <w:t>/may/den-vropi</w:t>
        </w:r>
      </w:hyperlink>
    </w:p>
    <w:p w:rsidR="00611B05" w:rsidRDefault="00611B05" w:rsidP="00112483">
      <w:pPr>
        <w:rPr>
          <w:rStyle w:val="a7"/>
          <w:sz w:val="28"/>
          <w:szCs w:val="28"/>
        </w:rPr>
      </w:pPr>
      <w:r w:rsidRPr="00611B05">
        <w:rPr>
          <w:rStyle w:val="a7"/>
          <w:color w:val="auto"/>
          <w:sz w:val="28"/>
          <w:szCs w:val="28"/>
          <w:u w:val="none"/>
        </w:rPr>
        <w:t>5.</w:t>
      </w:r>
      <w:r w:rsidRPr="00611B05">
        <w:rPr>
          <w:rStyle w:val="a7"/>
          <w:sz w:val="28"/>
          <w:szCs w:val="28"/>
        </w:rPr>
        <w:t>https://uk.wikipedia.org/wiki</w:t>
      </w:r>
      <w:r>
        <w:rPr>
          <w:rStyle w:val="a7"/>
          <w:sz w:val="28"/>
          <w:szCs w:val="28"/>
        </w:rPr>
        <w:t xml:space="preserve"> </w:t>
      </w:r>
      <w:r w:rsidRPr="00611B05">
        <w:rPr>
          <w:rStyle w:val="a7"/>
          <w:sz w:val="28"/>
          <w:szCs w:val="28"/>
        </w:rPr>
        <w:t>BB:</w:t>
      </w:r>
      <w:proofErr w:type="spellStart"/>
      <w:r w:rsidRPr="00611B05">
        <w:rPr>
          <w:rStyle w:val="a7"/>
          <w:sz w:val="28"/>
          <w:szCs w:val="28"/>
        </w:rPr>
        <w:t>British_Museum_from_</w:t>
      </w:r>
      <w:proofErr w:type="spellEnd"/>
      <w:r w:rsidRPr="00611B05">
        <w:rPr>
          <w:rStyle w:val="a7"/>
          <w:sz w:val="28"/>
          <w:szCs w:val="28"/>
        </w:rPr>
        <w:t>NE_2.JPG</w:t>
      </w:r>
    </w:p>
    <w:p w:rsidR="00611B05" w:rsidRDefault="00611B05" w:rsidP="00112483">
      <w:pPr>
        <w:rPr>
          <w:rStyle w:val="a7"/>
          <w:color w:val="auto"/>
          <w:sz w:val="28"/>
          <w:szCs w:val="28"/>
          <w:u w:val="none"/>
        </w:rPr>
      </w:pPr>
      <w:r w:rsidRPr="00611B05">
        <w:rPr>
          <w:rStyle w:val="a7"/>
          <w:color w:val="auto"/>
          <w:sz w:val="28"/>
          <w:szCs w:val="28"/>
          <w:u w:val="none"/>
        </w:rPr>
        <w:t xml:space="preserve">6. </w:t>
      </w:r>
      <w:hyperlink r:id="rId28" w:history="1">
        <w:r w:rsidR="00601454" w:rsidRPr="009520D1">
          <w:rPr>
            <w:rStyle w:val="a7"/>
            <w:sz w:val="28"/>
            <w:szCs w:val="28"/>
          </w:rPr>
          <w:t>https://kyiv24.news/news/vse-pro-den-yevropy-2025-v-ukrayini-istoriya-znachennya-ta-svyatkuvannya</w:t>
        </w:r>
      </w:hyperlink>
    </w:p>
    <w:p w:rsidR="00797384" w:rsidRDefault="00797384" w:rsidP="00112483">
      <w:pPr>
        <w:rPr>
          <w:rStyle w:val="a7"/>
          <w:color w:val="auto"/>
          <w:sz w:val="28"/>
          <w:szCs w:val="28"/>
          <w:u w:val="none"/>
        </w:rPr>
      </w:pPr>
      <w:r>
        <w:rPr>
          <w:rStyle w:val="a7"/>
          <w:color w:val="auto"/>
          <w:sz w:val="28"/>
          <w:szCs w:val="28"/>
          <w:u w:val="none"/>
        </w:rPr>
        <w:t>7.</w:t>
      </w:r>
      <w:hyperlink r:id="rId29" w:history="1">
        <w:r w:rsidRPr="009520D1">
          <w:rPr>
            <w:rStyle w:val="a7"/>
            <w:sz w:val="28"/>
            <w:szCs w:val="28"/>
          </w:rPr>
          <w:t>https://uk.wikipedia.org/wiki</w:t>
        </w:r>
      </w:hyperlink>
    </w:p>
    <w:p w:rsidR="00797384" w:rsidRDefault="00797384" w:rsidP="00112483">
      <w:pPr>
        <w:rPr>
          <w:rStyle w:val="a7"/>
          <w:color w:val="auto"/>
          <w:sz w:val="28"/>
          <w:szCs w:val="28"/>
          <w:u w:val="none"/>
        </w:rPr>
      </w:pPr>
      <w:r>
        <w:rPr>
          <w:rStyle w:val="a7"/>
          <w:color w:val="auto"/>
          <w:sz w:val="28"/>
          <w:szCs w:val="28"/>
          <w:u w:val="none"/>
        </w:rPr>
        <w:t xml:space="preserve">8. </w:t>
      </w:r>
      <w:hyperlink r:id="rId30" w:history="1">
        <w:r w:rsidR="00750AD0" w:rsidRPr="009520D1">
          <w:rPr>
            <w:rStyle w:val="a7"/>
            <w:sz w:val="28"/>
            <w:szCs w:val="28"/>
          </w:rPr>
          <w:t>https://khmnu.edu.ua/9-travnya-den-yevropy/</w:t>
        </w:r>
      </w:hyperlink>
    </w:p>
    <w:p w:rsidR="00750AD0" w:rsidRDefault="00750AD0" w:rsidP="00112483">
      <w:pPr>
        <w:rPr>
          <w:rStyle w:val="a7"/>
          <w:color w:val="auto"/>
          <w:sz w:val="28"/>
          <w:szCs w:val="28"/>
          <w:u w:val="none"/>
        </w:rPr>
      </w:pPr>
      <w:bookmarkStart w:id="0" w:name="_GoBack"/>
      <w:bookmarkEnd w:id="0"/>
    </w:p>
    <w:p w:rsidR="00797384" w:rsidRDefault="00797384" w:rsidP="00112483">
      <w:pPr>
        <w:rPr>
          <w:rStyle w:val="a7"/>
          <w:color w:val="auto"/>
          <w:sz w:val="28"/>
          <w:szCs w:val="28"/>
          <w:u w:val="none"/>
        </w:rPr>
      </w:pPr>
    </w:p>
    <w:p w:rsidR="00601454" w:rsidRPr="00611B05" w:rsidRDefault="00601454" w:rsidP="00112483">
      <w:pPr>
        <w:rPr>
          <w:rStyle w:val="a7"/>
          <w:color w:val="auto"/>
          <w:sz w:val="28"/>
          <w:szCs w:val="28"/>
          <w:u w:val="none"/>
        </w:rPr>
      </w:pPr>
    </w:p>
    <w:p w:rsidR="00664958" w:rsidRDefault="00664958" w:rsidP="00112483">
      <w:pPr>
        <w:rPr>
          <w:rStyle w:val="a7"/>
          <w:sz w:val="28"/>
          <w:szCs w:val="28"/>
        </w:rPr>
      </w:pPr>
    </w:p>
    <w:p w:rsidR="00FC7B6E" w:rsidRPr="00AD372C" w:rsidRDefault="00FC7B6E" w:rsidP="00112483">
      <w:pPr>
        <w:rPr>
          <w:sz w:val="28"/>
          <w:szCs w:val="28"/>
        </w:rPr>
      </w:pPr>
    </w:p>
    <w:p w:rsidR="00112483" w:rsidRPr="00112483" w:rsidRDefault="00112483" w:rsidP="004E6808">
      <w:pPr>
        <w:rPr>
          <w:sz w:val="28"/>
          <w:szCs w:val="28"/>
        </w:rPr>
      </w:pPr>
    </w:p>
    <w:sectPr w:rsidR="00112483" w:rsidRPr="001124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B0575"/>
    <w:multiLevelType w:val="multilevel"/>
    <w:tmpl w:val="166E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8263DF"/>
    <w:multiLevelType w:val="hybridMultilevel"/>
    <w:tmpl w:val="F0744076"/>
    <w:lvl w:ilvl="0" w:tplc="0D84D6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90"/>
    <w:rsid w:val="000032C5"/>
    <w:rsid w:val="00085C38"/>
    <w:rsid w:val="00112483"/>
    <w:rsid w:val="002512EE"/>
    <w:rsid w:val="00257218"/>
    <w:rsid w:val="00284F14"/>
    <w:rsid w:val="002F182D"/>
    <w:rsid w:val="00324407"/>
    <w:rsid w:val="004C1955"/>
    <w:rsid w:val="004D17AC"/>
    <w:rsid w:val="004E6808"/>
    <w:rsid w:val="005B5BEC"/>
    <w:rsid w:val="00601454"/>
    <w:rsid w:val="00605614"/>
    <w:rsid w:val="00611B05"/>
    <w:rsid w:val="00664958"/>
    <w:rsid w:val="006C4E19"/>
    <w:rsid w:val="006D122C"/>
    <w:rsid w:val="006E4C15"/>
    <w:rsid w:val="006E5D3D"/>
    <w:rsid w:val="00750AD0"/>
    <w:rsid w:val="00791853"/>
    <w:rsid w:val="00797384"/>
    <w:rsid w:val="00833C6A"/>
    <w:rsid w:val="008D2990"/>
    <w:rsid w:val="008D4C29"/>
    <w:rsid w:val="00962212"/>
    <w:rsid w:val="0098120A"/>
    <w:rsid w:val="00A70C97"/>
    <w:rsid w:val="00AB7B2D"/>
    <w:rsid w:val="00AD372C"/>
    <w:rsid w:val="00B25E38"/>
    <w:rsid w:val="00B9574F"/>
    <w:rsid w:val="00C220B9"/>
    <w:rsid w:val="00C54004"/>
    <w:rsid w:val="00CF659A"/>
    <w:rsid w:val="00D905B1"/>
    <w:rsid w:val="00D966B0"/>
    <w:rsid w:val="00DB70FF"/>
    <w:rsid w:val="00E911AD"/>
    <w:rsid w:val="00EC069A"/>
    <w:rsid w:val="00F74BE9"/>
    <w:rsid w:val="00F85746"/>
    <w:rsid w:val="00FC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6B0"/>
    <w:pPr>
      <w:spacing w:after="0" w:line="240" w:lineRule="auto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6B0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966B0"/>
    <w:pPr>
      <w:spacing w:before="100" w:beforeAutospacing="1" w:after="100" w:afterAutospacing="1"/>
    </w:pPr>
    <w:rPr>
      <w:lang w:eastAsia="uk-UA"/>
    </w:rPr>
  </w:style>
  <w:style w:type="paragraph" w:styleId="a6">
    <w:name w:val="List Paragraph"/>
    <w:basedOn w:val="a"/>
    <w:uiPriority w:val="34"/>
    <w:qFormat/>
    <w:rsid w:val="00D905B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B70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6B0"/>
    <w:pPr>
      <w:spacing w:after="0" w:line="240" w:lineRule="auto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6B0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D966B0"/>
    <w:pPr>
      <w:spacing w:before="100" w:beforeAutospacing="1" w:after="100" w:afterAutospacing="1"/>
    </w:pPr>
    <w:rPr>
      <w:lang w:eastAsia="uk-UA"/>
    </w:rPr>
  </w:style>
  <w:style w:type="paragraph" w:styleId="a6">
    <w:name w:val="List Paragraph"/>
    <w:basedOn w:val="a"/>
    <w:uiPriority w:val="34"/>
    <w:qFormat/>
    <w:rsid w:val="00D905B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B70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43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922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sident.gov.ua/documents/2662023-46697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www.unian.ua/lite/holidays/den-yevropi-2022-istoriya-i-tradiciji-svyata-11816667.html" TargetMode="External"/><Relationship Id="rId26" Type="http://schemas.openxmlformats.org/officeDocument/2006/relationships/hyperlink" Target="https://www.unian.ua/lite/holidays/den-yevropi-2022-istoriya-i-tradiciji-svyata-11816667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uspilne.media/tag/den-evropi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9cRJpj4lkH0&amp;t=4s" TargetMode="External"/><Relationship Id="rId25" Type="http://schemas.openxmlformats.org/officeDocument/2006/relationships/hyperlink" Target="https://youtu.be/9cRJpj4lkH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9cRJpj4lkH0" TargetMode="External"/><Relationship Id="rId20" Type="http://schemas.openxmlformats.org/officeDocument/2006/relationships/hyperlink" Target="https://suspilne.media/tag/zelensskij/" TargetMode="External"/><Relationship Id="rId29" Type="http://schemas.openxmlformats.org/officeDocument/2006/relationships/hyperlink" Target="https://uk.wikipedia.org/wiki/%D0%A0%D0%BE%D0%B1%D0%B5%D1%80_%D0%A8%D1%83%D0%BC%D0%B0%D0%BD#%D0%9B%D1%96%D1%82%D0%B5%D1%80%D0%B0%D1%82%D1%83%D1%80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9cRJpj4lkH0&amp;t=4s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0.png"/><Relationship Id="rId28" Type="http://schemas.openxmlformats.org/officeDocument/2006/relationships/hyperlink" Target="https://kyiv24.news/news/vse-pro-den-yevropy-2025-v-ukrayini-istoriya-znachennya-ta-svyatkuvannya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uspilne.media/468914-v-ukraini-9-travna-vidznacatimut-den-evropi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en.wikipedia.org/wiki/Schuman_Declaration" TargetMode="External"/><Relationship Id="rId27" Type="http://schemas.openxmlformats.org/officeDocument/2006/relationships/hyperlink" Target="https://naurok.com.ua/calendar/may/den-vropi" TargetMode="External"/><Relationship Id="rId30" Type="http://schemas.openxmlformats.org/officeDocument/2006/relationships/hyperlink" Target="https://khmnu.edu.ua/9-travnya-den-yevrop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9059</Words>
  <Characters>5165</Characters>
  <Application>Microsoft Office Word</Application>
  <DocSecurity>0</DocSecurity>
  <Lines>43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Як відзначають День Європи в Україні</vt:lpstr>
    </vt:vector>
  </TitlesOfParts>
  <Company/>
  <LinksUpToDate>false</LinksUpToDate>
  <CharactersWithSpaces>14196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2025-11-26T11:00:00Z</dcterms:created>
  <dcterms:modified xsi:type="dcterms:W3CDTF">2025-11-26T11:00:00Z</dcterms:modified>
</cp:coreProperties>
</file>