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or71tva15tq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Як здати НМТ з історії на високий бал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Програма НМТ з історії України на перший погляд має грізний вигляд: 54 ключові персоналії, понад 100 постатей загалом, десятки дат, пам'яток культури, карт. Але є методи, які дозволяють опанувати це без нічного зубріння, а через розуміння, логіку та правильну роботу з тестами.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784kr967tat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Забудьте про механічне запам'ятовування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Олександр Гісем, кандидат історичних наук і досвідчений педагог, наголошує: тестові завдання НМТ перевіряють не вашу здатність вивчити підручник напам'ять, а вміння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аналізувати, шукати підказки та логічно мислити.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Кожне завдання складається з питання та кількох варіантів відповіді. Неправильні варіанти (їх називають дисракторами) спеціально зроблені вірогідними, схожими на правду. Ваше завдання в тому, щоб навчитися бачити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слова-маркери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які вказують на правильну відповідь.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ogc6zy7a19h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Що таке слова-маркери?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 ключові деталі в завданні, які допомагають знайти відповідь навіть якщо ви не пам'ятаєте точну дату чи факт.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Наприклад у текстовому джерелі шукайте імена, дати, географічні назви, описи подій, у візуальних джерелах — деталі одягу, архітектури, символіку, стиль мистецтва. На картах будуть назви річок, міст, кордонів, напрямки походів, а в описах слова про клімат, рельєф, торгові шляхи, які пояснюють, чому події відбулися саме тут.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Навіть якщо ви не впевнені в точній відповіді, слова-маркери допоможуть відкинути 2-3 неправильні варіанти та значно підвищити шанси на успіх.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109gn7l1nio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Що треба знати напевно: чек-лист програми НМТ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початком підготовки завантажте офіційну програму НМТ з історії. Вона чітко вказує, що треба знати. Систематизуйте матеріал так: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Дати. Пам’ятайте, що вам потрібні не всі підряд, а лише ключові події (початок/кінець князювань, важливі битви, реформи)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Поняття, тобто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терміни, які повторюються в завданнях (феодалізм, магдебурзьке право, козацтво тощо)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Далі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ерсоналії: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54 ключові постаті обов'язково, решта вже у контексті подій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Обов’язково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пам'ятки культури, їхні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назви, стилі, автори/творці, приблизний час створення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звісно,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карти. Це 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розташування культур (Трипільська, Стовбова), і міста, і торгові шляхи, і походи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Особливу увагу приділіть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князівському періоду та династії Ярославичів. Знайте детально князів цієї династії, їхні походи, реформи та зв'язки між собою.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i7vg6nrceeof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Візуалізація: коли очі запам'ятовують краще за вуха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Монотонні конспекти не працюють для історії. Мозок запам'ятовує краще, коли інформація структурована візуально.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m7u2ppk8mi0p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Що можна використовувати: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 за все, структурно-логічні схеми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малюйте зв'язки між подіями та постатями стрілками. Також використовуйте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інфографіки 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хронологічними лініями з ключовими датами та малюнками. Якщо ви творча людина, якій легше сприймати і запам’ятовувати інформацію графічно, для вас існує явище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скрайбінгу, коли ви можете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малювати прості символи (меч = битва, корона = князювання, церква = Хрещення) замість тексту. А ще можна використовувати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візуальні картки, на яких будуть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фото пам'яток культури і підписи зі стилем та автором.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Практичний прийом: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Візьміть аркуш паперу. Намалюйте хронологічну лінію життя одного князя. Позначте на ній події, битви, реформи маленькими малюнками. Додайте портрет князя і 2-3 ключові факти. Таку картку важко забути.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Або створіть візуальний ряд: зображення князя + дати його правління + малюнки 2-3 найважливіших подій. Коли на НМТ побачите питання про цього князя, у голові спливе вся картка.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v73jeyod6ky9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Як працювати з тестами: не просто розв'язувати, а аналізувати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Головна помилка при підготовці це розв'язати тест, подивитися правильну відповідь і йти далі. Це майже марно.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fwlalixb67oi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 ось таким буде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равильний алгоритм роботи з тестом: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Виконайте тест на час (як на справжньому НМТ)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Перевірте відповіді, але не зупиняйтеся на цьому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Проаналізуйте ВСІ варіанти відповідей — і правильні, і неправильні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Запитайте себе: чому цей варіант правильний? Яке слово-маркер вказувало на нього? Чому інші варіанти неправильні?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Повторіть тему, якщо помилилися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Такий підхід перетворює кожен тест на мініурок, де ви не просто перевіряєте знання, а поглиблюєте їх.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coo97r49s1w5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Метод «1 карта - 3 запитання»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Простий прийом, який навчить вас «читати» карти та логічно мислити.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 дивіться відразу на питання!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Спочатку візьміть будь-яку історичну карту і уважно вивчіть її. Пізніше дайте собі відповісти на три запитання: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я бачу? (об'єкти, території, маршрути, позначки)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Чому саме тут розташовані ці об'єкти? (географічні, економічні, політичні причини)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чого це призвело? (наслідки, зв'язки з іншими подіями)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Часто відповідь стає очевидною ще до прочитання питання, тому що підказки є на самій карті. Це тренує аналітичне мислення і допомагає розуміти історію як систему взаємопов'язаних подій, а не набір розрізнених фактів.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bookmarkStart w:colFirst="0" w:colLast="0" w:name="_qguitnhpjj2f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Де практикуватися: ресурси для самостійної підготовки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Платформи з тестами: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ЗНО Хаб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Турбо ЗНО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Освіта.UA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EdEra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ELearn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Прометеус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цих ресурсах є конспекти, відео, аудіо та тести попередніх років. Виділяйте час на проходження повних тестів — краще один день зробити 3-4 тести на час, ніж розтягувати по одному завданню щодня.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інтерактивної практики: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Kahoot (квізи з історії)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Classtime (інтерактивні завдання)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Систематизація через якісні посібники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 з найбільших проблем під час підготовки — розпорошеність матеріалу. Коли доводиться шукати інформацію в десятках джерел, це забирає час і енергію, які можна було б витратити на саме навчання. Саме тому важливо обирати посібники, де вся необхідна інформація, в тому числі теорія, тести, відповіді з поясненнями зібрана в одному місці. Наприклад, комплекти для підготовки до НМТ від видавництва «Ранок» побудовані за принципом «все, що потрібно, в одній книзі»: структурований виклад матеріалу, завдання, що відповідають формату тестування, та детальний розбір помилок. Це дозволяє зосередитися на навчанні, а не на пошуку ресурсів.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5drtycp8g1j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Фінальні поради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Практика важливіша за теорію.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Аналізуйте всі варіанти.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Використовуйте візуалізацію.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Шукайте слова-маркери.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Розпочніть заздалегідь.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Пам’ятайте, що 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сторія це не зубріння дат, а розуміння того, як минуле формує сьогодення. Коли ви зрозумієте логіку подій, завдання НМТ стануть значно простішими. Успіху!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