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Видавництво «Ранок» шукає вчителів-героїв: стартував прийом заявок на премію «Ранкові зорі-2026»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Видавництво «Ранок» знову запускає премію для педагогів, які попри війну не просто продовжують вчити, а роблять це з душею та інноваціями. Прийом заявок на «Ранкові зорі» триватиме до 9 лютого.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вже третій рік, коли видавництво вирішило підтримати українських вчителів не лише словами, а й реальними грошима — призовий фонд становить майже 150 000 гривень. У 2024 році, коли премія стартувала вперше, конкуренція була серйозною, адже в Україні тисячі вчителів, які заслуговують на визнання. Цього року організатори сподіваються побачити ще більше заявок від педагогів з усіх куточків країни.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Головна номінація — «Зірковий учитель» — принесе переможцю 25 000 гривень. Ще чотири основні номінації («Незламний учитель», «Інноваційний учитель», «Учитель-наставник» та «Результативний учитель») — по 10 000 гривень кожна. Плюс чотири додаткові номінації по 5 000 гривень, серед яких є навіть «Problem Solving» — для тих, хто вміє знаходити вихід із найскладніших ситуацій. А таких ситуацій у наших вчителів під час війни вистачає.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Навіть якщо не потрапили до фіналу, є шанс виграти, адже 50 півфіналістів отримають по 500 гривень після виконання додаткового завдання. 25 лютого стануть відомі імена цих щасливчиків, а 11 березня відбудеться церемонія нагородження переможців.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Умови участі досить прості: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використовувати у роботі підручники «Ранку»,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впроваджувати нові методики навчання,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мати реальні результати роботи з учнями. 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Потрібно буде надати підтверджувальні матеріали — дипломи учнів, сертифікати про проведені тренінги, фото з уроків, відгуки колег чи батьків.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«Українські вчителі це справжні герої нашого часу, — каже Віктор Круглов, генеральний директор видавництва «Ранок». Вони продовжують навчати дітей під обстрілами, у бомбосховищах, після евакуації, попри втрату житла чи близьких. Тож премія «Ранкові зорі» — це наша можливість віддячити тим, хто попри все несе світло знань дітям. Адже без освіти не буде майбутнього України. Я щиро вірю, що кожен учитель, який сьогодні працює в Україні, заслуговує на визнання. І ми робимо все можливе, щоб підтримати їх не лише словами, а й реальними діями».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Подати заявку можна тут: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https://docs.google.com/forms/d/e/1FAIpQLSf5OmlbwTSuo0yBCjhxRNDQUGPx2PFF1EE4Cuuuue0iN6DD5g/viewform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f5OmlbwTSuo0yBCjhxRNDQUGPx2PFF1EE4Cuuuue0iN6DD5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