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Тема: 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Нетрадиційні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техніки малювання, як засіб розвитку математичних та мовленнєвих навичок дітей з ООП.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Мета: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283"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Ознайомити педагогів із нетрадиційними техніками малювання.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283"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Показати способи інтеграції творчих технік у навчанні математики та грамоти.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283"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Надати практичні інструменти для роботи з дітьми з ООП.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283"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Продемонструвати адаптації для дітей з ООП. 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Переваги технік: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283"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Розвиток моторики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283"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Сенсорна стимуляція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283"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Підвищення мотивації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283"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Краще запам'ятовування матеріалу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283"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Активізація навчання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283"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Зниження  тривожності у дітей.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Хід майстер-класу: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Вступна частина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Доброго дня  шановні колеги, дорогі діти! 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Рада вітати вас на майстер-класі. Присв'яченому нетрадиційним технікам малювання які можна ефективно використовувати на різних уроках тож запрошую вас поринути у світ творчості, де навчальні предмети поєднуються з фарбами та фантазією.</w:t>
      </w:r>
    </w:p>
    <w:p>
      <w:pPr>
        <w:pStyle w:val="Normal"/>
        <w:spacing w:lineRule="auto" w:line="240" w:before="0" w:after="0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Сьогодні творчість наш девіз, </w:t>
      </w:r>
    </w:p>
    <w:p>
      <w:pPr>
        <w:pStyle w:val="Normal"/>
        <w:spacing w:lineRule="auto" w:line="240" w:before="0" w:after="0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Малюнок стане в поміч скрізь </w:t>
      </w:r>
    </w:p>
    <w:p>
      <w:pPr>
        <w:pStyle w:val="Normal"/>
        <w:spacing w:lineRule="auto" w:line="240" w:before="0" w:after="0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І цифри й літери прості</w:t>
      </w:r>
    </w:p>
    <w:p>
      <w:pPr>
        <w:pStyle w:val="Normal"/>
        <w:spacing w:lineRule="auto" w:line="240" w:before="0" w:after="0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Хай кожна ідея, кожен штрих</w:t>
      </w:r>
    </w:p>
    <w:p>
      <w:pPr>
        <w:pStyle w:val="Normal"/>
        <w:spacing w:lineRule="auto" w:line="240" w:before="0" w:after="0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Надихне на новий успіх.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Дорогі діти ми сьогодні будемо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працювати з кольорами. А з якими саме здогадаєтесь відгадавши загадки.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Сонечка я колір маю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І кульбаби в чистім гаю 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Сонях шле привіти свій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Відгадали колір мій ?  ( жовтий )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Стиглі яблучка в саду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Маки пишні на лугу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Колір серця, помідора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Лісового мухомора. ( червоний )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 весною оживаю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Землю травами вкриваю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 жабкою живу у полі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ще є на світлофорі. (зелений)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небі де хмаринки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росах ніжних мов  перлини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річці, у струмці, криниці-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краплях чистої водиці. ( синій )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Сніг, сметана й молоко,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синім небі хмари,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Хоч не схожі речі ці, 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Але мають спільний колір. (білий)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Колір цей впіймала ніч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довкола заховала,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Але навіть завидна родюча в нас земля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Хоч таїться він в димоході,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пантер він вічно в моді. (чорний)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Молодці я бачу що ви вмієте дружити з кольорами. А тепер подивимось чи вмієте ви працювати з ними. 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Діти в нас такі бувають –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сидіти тихо не бажають.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Та як фарби ми дістанем-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враз художниками станем.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Перед вами лежить листок на якому зашифроване певне число. Щоб його знайти вам потрібно зафарбувати листок фарбою </w:t>
      </w:r>
      <w:r>
        <w:rPr>
          <w:rFonts w:cs="Times New Roman" w:ascii="Times New Roman" w:hAnsi="Times New Roman"/>
          <w:sz w:val="28"/>
          <w:szCs w:val="28"/>
          <w:lang w:val="ru-RU"/>
        </w:rPr>
        <w:t>(на лисках попередньо записаний вираз свічкою)</w:t>
      </w:r>
      <w:r>
        <w:rPr>
          <w:rFonts w:cs="Times New Roman" w:ascii="Times New Roman" w:hAnsi="Times New Roman"/>
          <w:sz w:val="28"/>
          <w:szCs w:val="28"/>
        </w:rPr>
        <w:t>.(Зіп пакет для фарби)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тепер візьміть кубик лего який буде відповідати тій цифрі, яку ви знайшли в попередньому завданні і зафарбуйте будинок  </w:t>
      </w:r>
      <w:r>
        <w:rPr>
          <w:rFonts w:cs="Times New Roman" w:ascii="Times New Roman" w:hAnsi="Times New Roman"/>
          <w:sz w:val="28"/>
          <w:szCs w:val="28"/>
        </w:rPr>
        <w:t>роблячи відбиток фарбою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(знайти відповідність кубика і зображення </w:t>
      </w:r>
      <w:r>
        <w:rPr>
          <w:rFonts w:cs="Times New Roman" w:ascii="Times New Roman" w:hAnsi="Times New Roman"/>
          <w:sz w:val="28"/>
          <w:szCs w:val="28"/>
        </w:rPr>
        <w:t>для слабших учнів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Молодці! А тепер давайте трішки пофантазуємо і перетворимо цифру 4 на кораблик, який допоможе мандрувати нам далі </w:t>
      </w:r>
      <w:r>
        <w:rPr>
          <w:rFonts w:cs="Times New Roman" w:ascii="Times New Roman" w:hAnsi="Times New Roman"/>
          <w:sz w:val="28"/>
          <w:szCs w:val="28"/>
          <w:lang w:val="ru-RU"/>
        </w:rPr>
        <w:t>( на листку цифра 4 добавляємо лінії і утворюємо кораблик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ru-RU"/>
        </w:rPr>
        <w:t>)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 ми з вами поєднали математику і фарбу. І за це математика підготувала трішки цікавого: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Веселка має 7 кольорів, які завжди з'являються в одному і тому ж порядку. Синій, червоний, жовтий, є основними кольорами – ці кольори разом із білим і чорним змішуються, щоб створити всі інші кольори. 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Наші ручки трішки втомились тому давайте виконаємо таку вправу</w:t>
      </w:r>
      <w:r>
        <w:rPr>
          <w:rFonts w:cs="Times New Roman" w:ascii="Times New Roman" w:hAnsi="Times New Roman"/>
          <w:sz w:val="28"/>
          <w:szCs w:val="28"/>
          <w:lang w:val="ru-RU"/>
        </w:rPr>
        <w:t>( папір скручуємо однією рукою)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Раз, два, три, чотири.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 з тобою ліпим сніжки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І кругленькі і гладенькі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Але зовсім не смачненькі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 підкину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Два підкину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І розправлю знову.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Вам було цікаво! Вирушаємо до наступної зупинки. Пересядте за інший стіл.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лякайтесь фарби й манки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Тут не буде безладу зранку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Ні стін, ні підлоги в плямах –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культурно, по програмах!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Наші літери трішки хочуть погратися з вами. Отже перше завдання за допомогою трубочки та фарби створити літеру.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Розфарбуйте літеру( сіль і клей,  кольорові папірці,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скоч,пістолет для клею). А тепер давайте з цих літер сладемо слово АБЕТКА.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Тепер ми з вами накреслимо цю ж  літеру за допомогою піску, магніту.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Отже ми з вами можемо навіть із безладу зробити корисне. І за це мова підготувала нам цікавинки.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українській мові слово синій і блакитний це різні кольори. А в деяких мовах – це одне слово.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 робили багато вправ а тепер давайте давайте станемо трішки чарівниками.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Подивіться як ми з звичайної води  створимо яскраву веселку. Давайте спробуємо її розфарбувати.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ще ми можемо об'єднувати серця,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оживити квітку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та навіть виростити сад. 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чарівна природа нам теж підготувала цікавинки.  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Кольори- це магія, що оточує дітей щодня. Найпопулярнішим кольором у світі є синій, а першим який вчаться розрізняти немовлята- червоний. Жовтий  та червоний колір  разом викликають відчуття  голоду, тоді як рожевий заспокоює нервову систему.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Скажіть будь ласка  а який колір для вас  означає радість, тиша, доброта. А якого кольору для вас наш урок. Подивіться який різнокольоровий урок ми з вами створили.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І на згадку  про цей урок я хочу подарувати вам чарівний малюнок </w:t>
      </w:r>
      <w:r>
        <w:rPr>
          <w:rFonts w:cs="Times New Roman" w:ascii="Times New Roman" w:hAnsi="Times New Roman"/>
          <w:sz w:val="28"/>
          <w:szCs w:val="28"/>
          <w:lang w:val="ru-RU"/>
        </w:rPr>
        <w:t>( малюнок виконанийза допомогою куркуми)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ще хочу дати вам  творче  домашнє завдання. У вас на малюнку зображені очі створіть якийсь малюнок обличчя, яке б показувало ваше ставлення до уроку.</w:t>
      </w:r>
    </w:p>
    <w:p>
      <w:pPr>
        <w:pStyle w:val="Normal"/>
        <w:spacing w:lineRule="auto" w:line="240" w:before="0" w:after="0"/>
        <w:ind w:firstLine="283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5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6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22c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f15af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Application>LibreOffice/7.6.4.1$Windows_X86_64 LibreOffice_project/e19e193f88cd6c0525a17fb7a176ed8e6a3e2aa1</Application>
  <AppVersion>15.0000</AppVersion>
  <Pages>3</Pages>
  <Words>731</Words>
  <Characters>3920</Characters>
  <CharactersWithSpaces>4636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2026-02-26T16:42:00Z</dcterms:created>
  <dc:creator>111</dc:creator>
  <dc:description/>
  <dc:language>ru-RU</dc:language>
  <cp:lastModifiedBy/>
  <dcterms:modified xsi:type="dcterms:W3CDTF">2026-03-18T21:08:45Z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