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ED3FA" w14:textId="77777777" w:rsidR="00336074" w:rsidRPr="00336074" w:rsidRDefault="00336074" w:rsidP="00336074">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336074">
        <w:rPr>
          <w:rFonts w:ascii="Times New Roman" w:eastAsia="Times New Roman" w:hAnsi="Times New Roman" w:cs="Times New Roman"/>
          <w:b/>
          <w:bCs/>
          <w:color w:val="000000" w:themeColor="text1"/>
          <w:sz w:val="28"/>
          <w:szCs w:val="28"/>
          <w:lang w:eastAsia="ru-RU"/>
        </w:rPr>
        <w:t>Вступ</w:t>
      </w:r>
    </w:p>
    <w:p w14:paraId="0356E921" w14:textId="77777777" w:rsidR="00336074" w:rsidRPr="00336074" w:rsidRDefault="00336074" w:rsidP="00336074">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336074">
        <w:rPr>
          <w:rFonts w:ascii="Times New Roman" w:eastAsia="Times New Roman" w:hAnsi="Times New Roman" w:cs="Times New Roman"/>
          <w:color w:val="000000" w:themeColor="text1"/>
          <w:sz w:val="28"/>
          <w:szCs w:val="28"/>
          <w:lang w:eastAsia="ru-RU"/>
        </w:rPr>
        <w:t>Сучасне суспільство характеризується стрімким розвитком інформаційних технологій та активним використанням цифрових інструментів у різних сферах життя. Уміння працювати з інформацією, аналізувати дані, здійснювати обчислення та приймати рішення на основі отриманих результатів є важливою складовою цифрової компетентності сучасної людини. Саме тому вивчення електронних таблиць посідає важливе місце в курсі інформатики для учнів 8–9 класів.</w:t>
      </w:r>
    </w:p>
    <w:p w14:paraId="383A3928" w14:textId="77777777" w:rsidR="00336074" w:rsidRPr="00336074" w:rsidRDefault="00336074" w:rsidP="00336074">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336074">
        <w:rPr>
          <w:rFonts w:ascii="Times New Roman" w:eastAsia="Times New Roman" w:hAnsi="Times New Roman" w:cs="Times New Roman"/>
          <w:color w:val="000000" w:themeColor="text1"/>
          <w:sz w:val="28"/>
          <w:szCs w:val="28"/>
          <w:lang w:eastAsia="ru-RU"/>
        </w:rPr>
        <w:t>Одним із найбільш поширених засобів опрацювання табличних даних є програма Microsoft Excel. Вона дає змогу створювати та оформлювати таблиці, виконувати математичні обчислення, будувати діаграми, сортувати й фільтрувати інформацію, а також автоматизувати розв’язання різноманітних практичних завдань. Використання Excel на уроках інформатики сприяє формуванню в учнів навичок роботи з великими обсягами даних, розвиває уважність, логічне мислення та вміння знаходити раціональні способи розв’язання поставлених задач.</w:t>
      </w:r>
    </w:p>
    <w:p w14:paraId="2CAF86C7" w14:textId="77777777" w:rsidR="00336074" w:rsidRPr="00336074" w:rsidRDefault="00336074" w:rsidP="00336074">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336074">
        <w:rPr>
          <w:rFonts w:ascii="Times New Roman" w:eastAsia="Times New Roman" w:hAnsi="Times New Roman" w:cs="Times New Roman"/>
          <w:color w:val="000000" w:themeColor="text1"/>
          <w:sz w:val="28"/>
          <w:szCs w:val="28"/>
          <w:lang w:eastAsia="ru-RU"/>
        </w:rPr>
        <w:t>Особливе значення під час опанування електронних таблиць має вивчення логічних функцій. Логічні функції дозволяють перевіряти задані умови та залежно від результату виконувати певні дії. За їх допомогою можна автоматично визначати рівень навчальних досягнень учнів, розподіляти результати за категоріями, перевіряти виконання кількох умов, обчислювати знижки, премії, допуски до участі в конкурсах, підсумовувати результати змагань та розв’язувати багато інших практичних задач.</w:t>
      </w:r>
    </w:p>
    <w:p w14:paraId="64D25290" w14:textId="77777777" w:rsidR="00336074" w:rsidRPr="00336074" w:rsidRDefault="00336074" w:rsidP="00336074">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336074">
        <w:rPr>
          <w:rFonts w:ascii="Times New Roman" w:eastAsia="Times New Roman" w:hAnsi="Times New Roman" w:cs="Times New Roman"/>
          <w:color w:val="000000" w:themeColor="text1"/>
          <w:sz w:val="28"/>
          <w:szCs w:val="28"/>
          <w:lang w:eastAsia="ru-RU"/>
        </w:rPr>
        <w:t>Під час роботи з логічними функціями учні ознайомлюються з такими поняттями, як логічний вираз, умова, істинне та хибне значення, оператори порівняння. Вони навчаються аналізувати умову задачі, визначати послідовність дій, добирати необхідну функцію та правильно записувати формулу. Така діяльність сприяє розвитку алгоритмічного мислення, оскільки для отримання правильного результату учень повинен чітко визначити, яку дію має виконати програма за умови істинності або хибності заданого твердження.</w:t>
      </w:r>
    </w:p>
    <w:p w14:paraId="73B64915" w14:textId="77777777" w:rsidR="00336074" w:rsidRPr="00336074" w:rsidRDefault="00336074" w:rsidP="00336074">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336074">
        <w:rPr>
          <w:rFonts w:ascii="Times New Roman" w:eastAsia="Times New Roman" w:hAnsi="Times New Roman" w:cs="Times New Roman"/>
          <w:color w:val="000000" w:themeColor="text1"/>
          <w:sz w:val="28"/>
          <w:szCs w:val="28"/>
          <w:lang w:eastAsia="ru-RU"/>
        </w:rPr>
        <w:t>Вивчення логічних функцій є актуальним ще й тому, що вони широко використовуються не лише в навчальній діяльності, а й у реальному житті. Працівники різних професій застосовують електронні таблиці для ведення обліку, аналізу показників, складання звітів, контролю виконання завдань, обчислення фінансових результатів та прийняття управлінських рішень. Тому формування в учнів уміння використовувати функції IF, AND, OR, NOT має важливе практичне значення та допомагає підготувати їх до подальшого навчання і майбутньої професійної діяльності.</w:t>
      </w:r>
    </w:p>
    <w:p w14:paraId="331EA49D" w14:textId="77777777" w:rsidR="00336074" w:rsidRPr="00336074" w:rsidRDefault="00336074" w:rsidP="00336074">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336074">
        <w:rPr>
          <w:rFonts w:ascii="Times New Roman" w:eastAsia="Times New Roman" w:hAnsi="Times New Roman" w:cs="Times New Roman"/>
          <w:color w:val="000000" w:themeColor="text1"/>
          <w:sz w:val="28"/>
          <w:szCs w:val="28"/>
          <w:lang w:eastAsia="ru-RU"/>
        </w:rPr>
        <w:lastRenderedPageBreak/>
        <w:t>Для учнів 8–9 класів робота з логічними функціями може бути організована через виконання практико-орієнтованих завдань. Наприклад, учні можуть створити електронний журнал, у якому автоматично визначатиметься рівень навчальних досягнень; таблицю результатів спортивних змагань; систему нарахування знижок; відомість відвідування занять; таблицю визначення учасників, допущених до конкурсу або олімпіади. Такі завдання є зрозумілими, наближеними до життєвих ситуацій і викликають більший інтерес до навчання.</w:t>
      </w:r>
    </w:p>
    <w:p w14:paraId="399DE9C9" w14:textId="77777777" w:rsidR="00336074" w:rsidRPr="00336074" w:rsidRDefault="00336074" w:rsidP="00336074">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336074">
        <w:rPr>
          <w:rFonts w:ascii="Times New Roman" w:eastAsia="Times New Roman" w:hAnsi="Times New Roman" w:cs="Times New Roman"/>
          <w:color w:val="000000" w:themeColor="text1"/>
          <w:sz w:val="28"/>
          <w:szCs w:val="28"/>
          <w:lang w:eastAsia="ru-RU"/>
        </w:rPr>
        <w:t>Під час вивчення теми важливо не обмежуватися лише механічним введенням готових формул. Учні повинні розуміти логіку їх побудови, уміти самостійно визначати умови, порівнювати різні способи розв’язання задачі та перевіряти правильність отриманого результату. Для цього доцільно використовувати пояснення з демонстрацією, практичні вправи, проблемні завдання, роботу в парах і групах, самоперевірку та взаємоперевірку.</w:t>
      </w:r>
    </w:p>
    <w:p w14:paraId="7A1E9A2F" w14:textId="77777777" w:rsidR="00336074" w:rsidRPr="00336074" w:rsidRDefault="00336074" w:rsidP="00336074">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336074">
        <w:rPr>
          <w:rFonts w:ascii="Times New Roman" w:eastAsia="Times New Roman" w:hAnsi="Times New Roman" w:cs="Times New Roman"/>
          <w:color w:val="000000" w:themeColor="text1"/>
          <w:sz w:val="28"/>
          <w:szCs w:val="28"/>
          <w:lang w:eastAsia="ru-RU"/>
        </w:rPr>
        <w:t>Отже, вивчення логічних функцій у Microsoft Excel є важливою складовою курсу інформатики у 8–9 класах. Воно сприяє формуванню цифрової компетентності, розвитку логічного й алгоритмічного мислення, уміння аналізувати інформацію та застосовувати набуті знання для розв’язання практичних задач. Використання логічних функцій робить роботу з електронними таблицями більш ефективною, наочною та автоматизованою, а також допомагає учням усвідомити практичну цінність інформаційних технологій у повсякденному житті.</w:t>
      </w:r>
    </w:p>
    <w:p w14:paraId="60281028" w14:textId="77777777" w:rsidR="00336074" w:rsidRPr="001E28D1" w:rsidRDefault="00336074" w:rsidP="00336074">
      <w:pPr>
        <w:pStyle w:val="2"/>
        <w:rPr>
          <w:color w:val="000000" w:themeColor="text1"/>
          <w:sz w:val="28"/>
          <w:szCs w:val="28"/>
        </w:rPr>
      </w:pPr>
      <w:r w:rsidRPr="001E28D1">
        <w:rPr>
          <w:color w:val="000000" w:themeColor="text1"/>
          <w:sz w:val="28"/>
          <w:szCs w:val="28"/>
        </w:rPr>
        <w:t>Мета та завдання роботи</w:t>
      </w:r>
    </w:p>
    <w:p w14:paraId="7C00BACD"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Метою цієї роботи є розкриття особливостей вивчення логічних функцій у Microsoft Excel на уроках інформатики у 8–9 класах, а також визначення ефективних способів формування в учнів практичних умінь працювати з умовами, логічними виразами та автоматизованим опрацюванням даних.</w:t>
      </w:r>
    </w:p>
    <w:p w14:paraId="430B365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Вивчення логічних функцій має не лише предметне, а й загальноосвітнє значення. Під час виконання завдань в електронних таблицях учні вчаться аналізувати умову, виокремлювати головне, встановлювати логічні зв’язки між даними, передбачати можливі результати та обирати правильний алгоритм дій. Такі вміння є важливими не тільки на уроках інформатики, а й під час вивчення математики, фізики, економіки та інших навчальних предметів.</w:t>
      </w:r>
    </w:p>
    <w:p w14:paraId="2031A392"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Основна мета роботи полягає у формуванні в учнів здатності свідомо й доцільно використовувати логічні функції Excel для розв’язання навчальних і практичних задач. Важливо, щоб учні не просто запам’ятовували готові формули, а розуміли принцип їх побудови, могли самостійно визначити умову, обрати потрібну функцію та перевірити правильність отриманого результату.</w:t>
      </w:r>
    </w:p>
    <w:p w14:paraId="2B5CCF5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Для досягнення поставленої мети необхідно реалізувати низку взаємопов’язаних завдань.</w:t>
      </w:r>
    </w:p>
    <w:p w14:paraId="228AF208"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Першим завданням є ознайомлення учнів із поняттям логічного виразу. Учні мають зрозуміти, що логічний вираз — це твердження, результатом перевірки якого може бути одне з двох значень: «істина» або «хибність». Вони повинні навчитися правильно використовувати оператори порівняння: більше, менше, дорівнює, більше або дорівнює, менше або дорівнює, не дорівнює.</w:t>
      </w:r>
    </w:p>
    <w:p w14:paraId="4773E3F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Другим завданням є формування вміння застосовувати функцію </w:t>
      </w:r>
      <w:r w:rsidRPr="001E28D1">
        <w:rPr>
          <w:rStyle w:val="HTML"/>
          <w:rFonts w:ascii="Times New Roman" w:hAnsi="Times New Roman" w:cs="Times New Roman"/>
          <w:color w:val="000000" w:themeColor="text1"/>
          <w:sz w:val="28"/>
          <w:szCs w:val="28"/>
        </w:rPr>
        <w:t>IF</w:t>
      </w:r>
      <w:r w:rsidRPr="001E28D1">
        <w:rPr>
          <w:color w:val="000000" w:themeColor="text1"/>
          <w:sz w:val="28"/>
          <w:szCs w:val="28"/>
        </w:rPr>
        <w:t xml:space="preserve"> (</w:t>
      </w:r>
      <w:r w:rsidRPr="001E28D1">
        <w:rPr>
          <w:rStyle w:val="HTML"/>
          <w:rFonts w:ascii="Times New Roman" w:hAnsi="Times New Roman" w:cs="Times New Roman"/>
          <w:color w:val="000000" w:themeColor="text1"/>
          <w:sz w:val="28"/>
          <w:szCs w:val="28"/>
        </w:rPr>
        <w:t>ЯКЩО</w:t>
      </w:r>
      <w:r w:rsidRPr="001E28D1">
        <w:rPr>
          <w:color w:val="000000" w:themeColor="text1"/>
          <w:sz w:val="28"/>
          <w:szCs w:val="28"/>
        </w:rPr>
        <w:t xml:space="preserve">). Ця функція є основою для створення формул з умовою. Учні мають засвоїти її структуру, навчитися визначати логічну умову, результат у разі її виконання та результат у разі невиконання. Наприклад, за допомогою функції </w:t>
      </w:r>
      <w:r w:rsidRPr="001E28D1">
        <w:rPr>
          <w:rStyle w:val="HTML"/>
          <w:rFonts w:ascii="Times New Roman" w:hAnsi="Times New Roman" w:cs="Times New Roman"/>
          <w:color w:val="000000" w:themeColor="text1"/>
          <w:sz w:val="28"/>
          <w:szCs w:val="28"/>
        </w:rPr>
        <w:t>IF</w:t>
      </w:r>
      <w:r w:rsidRPr="001E28D1">
        <w:rPr>
          <w:color w:val="000000" w:themeColor="text1"/>
          <w:sz w:val="28"/>
          <w:szCs w:val="28"/>
        </w:rPr>
        <w:t xml:space="preserve"> можна автоматично визначити, чи зараховано роботу, чи допущено учня до змагання, чи має покупець право на знижку.</w:t>
      </w:r>
    </w:p>
    <w:p w14:paraId="43FC4F8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Третє завдання полягає в ознайомленні учнів із функціями </w:t>
      </w:r>
      <w:r w:rsidRPr="001E28D1">
        <w:rPr>
          <w:rStyle w:val="HTML"/>
          <w:rFonts w:ascii="Times New Roman" w:hAnsi="Times New Roman" w:cs="Times New Roman"/>
          <w:color w:val="000000" w:themeColor="text1"/>
          <w:sz w:val="28"/>
          <w:szCs w:val="28"/>
        </w:rPr>
        <w:t>AND</w:t>
      </w:r>
      <w:r w:rsidRPr="001E28D1">
        <w:rPr>
          <w:color w:val="000000" w:themeColor="text1"/>
          <w:sz w:val="28"/>
          <w:szCs w:val="28"/>
        </w:rPr>
        <w:t xml:space="preserve"> (</w:t>
      </w:r>
      <w:r w:rsidRPr="001E28D1">
        <w:rPr>
          <w:rStyle w:val="HTML"/>
          <w:rFonts w:ascii="Times New Roman" w:hAnsi="Times New Roman" w:cs="Times New Roman"/>
          <w:color w:val="000000" w:themeColor="text1"/>
          <w:sz w:val="28"/>
          <w:szCs w:val="28"/>
        </w:rPr>
        <w:t>І</w:t>
      </w:r>
      <w:r w:rsidRPr="001E28D1">
        <w:rPr>
          <w:color w:val="000000" w:themeColor="text1"/>
          <w:sz w:val="28"/>
          <w:szCs w:val="28"/>
        </w:rPr>
        <w:t xml:space="preserve">), </w:t>
      </w:r>
      <w:r w:rsidRPr="001E28D1">
        <w:rPr>
          <w:rStyle w:val="HTML"/>
          <w:rFonts w:ascii="Times New Roman" w:hAnsi="Times New Roman" w:cs="Times New Roman"/>
          <w:color w:val="000000" w:themeColor="text1"/>
          <w:sz w:val="28"/>
          <w:szCs w:val="28"/>
        </w:rPr>
        <w:t>OR</w:t>
      </w:r>
      <w:r w:rsidRPr="001E28D1">
        <w:rPr>
          <w:color w:val="000000" w:themeColor="text1"/>
          <w:sz w:val="28"/>
          <w:szCs w:val="28"/>
        </w:rPr>
        <w:t xml:space="preserve"> (</w:t>
      </w:r>
      <w:r w:rsidRPr="001E28D1">
        <w:rPr>
          <w:rStyle w:val="HTML"/>
          <w:rFonts w:ascii="Times New Roman" w:hAnsi="Times New Roman" w:cs="Times New Roman"/>
          <w:color w:val="000000" w:themeColor="text1"/>
          <w:sz w:val="28"/>
          <w:szCs w:val="28"/>
        </w:rPr>
        <w:t>АБО</w:t>
      </w:r>
      <w:r w:rsidRPr="001E28D1">
        <w:rPr>
          <w:color w:val="000000" w:themeColor="text1"/>
          <w:sz w:val="28"/>
          <w:szCs w:val="28"/>
        </w:rPr>
        <w:t xml:space="preserve">) та </w:t>
      </w:r>
      <w:r w:rsidRPr="001E28D1">
        <w:rPr>
          <w:rStyle w:val="HTML"/>
          <w:rFonts w:ascii="Times New Roman" w:hAnsi="Times New Roman" w:cs="Times New Roman"/>
          <w:color w:val="000000" w:themeColor="text1"/>
          <w:sz w:val="28"/>
          <w:szCs w:val="28"/>
        </w:rPr>
        <w:t>NOT</w:t>
      </w:r>
      <w:r w:rsidRPr="001E28D1">
        <w:rPr>
          <w:color w:val="000000" w:themeColor="text1"/>
          <w:sz w:val="28"/>
          <w:szCs w:val="28"/>
        </w:rPr>
        <w:t xml:space="preserve"> (</w:t>
      </w:r>
      <w:r w:rsidRPr="001E28D1">
        <w:rPr>
          <w:rStyle w:val="HTML"/>
          <w:rFonts w:ascii="Times New Roman" w:hAnsi="Times New Roman" w:cs="Times New Roman"/>
          <w:color w:val="000000" w:themeColor="text1"/>
          <w:sz w:val="28"/>
          <w:szCs w:val="28"/>
        </w:rPr>
        <w:t>НЕ</w:t>
      </w:r>
      <w:r w:rsidRPr="001E28D1">
        <w:rPr>
          <w:color w:val="000000" w:themeColor="text1"/>
          <w:sz w:val="28"/>
          <w:szCs w:val="28"/>
        </w:rPr>
        <w:t xml:space="preserve">). Функція </w:t>
      </w:r>
      <w:r w:rsidRPr="001E28D1">
        <w:rPr>
          <w:rStyle w:val="HTML"/>
          <w:rFonts w:ascii="Times New Roman" w:hAnsi="Times New Roman" w:cs="Times New Roman"/>
          <w:color w:val="000000" w:themeColor="text1"/>
          <w:sz w:val="28"/>
          <w:szCs w:val="28"/>
        </w:rPr>
        <w:t>AND</w:t>
      </w:r>
      <w:r w:rsidRPr="001E28D1">
        <w:rPr>
          <w:color w:val="000000" w:themeColor="text1"/>
          <w:sz w:val="28"/>
          <w:szCs w:val="28"/>
        </w:rPr>
        <w:t xml:space="preserve"> використовується тоді, коли одночасно мають виконуватися кілька умов. Функція </w:t>
      </w:r>
      <w:r w:rsidRPr="001E28D1">
        <w:rPr>
          <w:rStyle w:val="HTML"/>
          <w:rFonts w:ascii="Times New Roman" w:hAnsi="Times New Roman" w:cs="Times New Roman"/>
          <w:color w:val="000000" w:themeColor="text1"/>
          <w:sz w:val="28"/>
          <w:szCs w:val="28"/>
        </w:rPr>
        <w:t>OR</w:t>
      </w:r>
      <w:r w:rsidRPr="001E28D1">
        <w:rPr>
          <w:color w:val="000000" w:themeColor="text1"/>
          <w:sz w:val="28"/>
          <w:szCs w:val="28"/>
        </w:rPr>
        <w:t xml:space="preserve"> застосовується, якщо достатньо виконання хоча б однієї умови. Функція </w:t>
      </w:r>
      <w:r w:rsidRPr="001E28D1">
        <w:rPr>
          <w:rStyle w:val="HTML"/>
          <w:rFonts w:ascii="Times New Roman" w:hAnsi="Times New Roman" w:cs="Times New Roman"/>
          <w:color w:val="000000" w:themeColor="text1"/>
          <w:sz w:val="28"/>
          <w:szCs w:val="28"/>
        </w:rPr>
        <w:t>NOT</w:t>
      </w:r>
      <w:r w:rsidRPr="001E28D1">
        <w:rPr>
          <w:color w:val="000000" w:themeColor="text1"/>
          <w:sz w:val="28"/>
          <w:szCs w:val="28"/>
        </w:rPr>
        <w:t xml:space="preserve"> змінює логічне значення на протилежне. Розуміння цих функцій дає можливість учням створювати складніші формули та розв’язувати завдання з кількома критеріями.</w:t>
      </w:r>
    </w:p>
    <w:p w14:paraId="41837948"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Четвертим завданням є розвиток уміння поєднувати логічні функції між собою. Учні повинні навчитися використовувати функції </w:t>
      </w:r>
      <w:r w:rsidRPr="001E28D1">
        <w:rPr>
          <w:rStyle w:val="HTML"/>
          <w:rFonts w:ascii="Times New Roman" w:hAnsi="Times New Roman" w:cs="Times New Roman"/>
          <w:color w:val="000000" w:themeColor="text1"/>
          <w:sz w:val="28"/>
          <w:szCs w:val="28"/>
        </w:rPr>
        <w:t>AND</w:t>
      </w:r>
      <w:r w:rsidRPr="001E28D1">
        <w:rPr>
          <w:color w:val="000000" w:themeColor="text1"/>
          <w:sz w:val="28"/>
          <w:szCs w:val="28"/>
        </w:rPr>
        <w:t xml:space="preserve"> або </w:t>
      </w:r>
      <w:r w:rsidRPr="001E28D1">
        <w:rPr>
          <w:rStyle w:val="HTML"/>
          <w:rFonts w:ascii="Times New Roman" w:hAnsi="Times New Roman" w:cs="Times New Roman"/>
          <w:color w:val="000000" w:themeColor="text1"/>
          <w:sz w:val="28"/>
          <w:szCs w:val="28"/>
        </w:rPr>
        <w:t>OR</w:t>
      </w:r>
      <w:r w:rsidRPr="001E28D1">
        <w:rPr>
          <w:color w:val="000000" w:themeColor="text1"/>
          <w:sz w:val="28"/>
          <w:szCs w:val="28"/>
        </w:rPr>
        <w:t xml:space="preserve"> усередині функції </w:t>
      </w:r>
      <w:r w:rsidRPr="001E28D1">
        <w:rPr>
          <w:rStyle w:val="HTML"/>
          <w:rFonts w:ascii="Times New Roman" w:hAnsi="Times New Roman" w:cs="Times New Roman"/>
          <w:color w:val="000000" w:themeColor="text1"/>
          <w:sz w:val="28"/>
          <w:szCs w:val="28"/>
        </w:rPr>
        <w:t>IF</w:t>
      </w:r>
      <w:r w:rsidRPr="001E28D1">
        <w:rPr>
          <w:color w:val="000000" w:themeColor="text1"/>
          <w:sz w:val="28"/>
          <w:szCs w:val="28"/>
        </w:rPr>
        <w:t>, а також створювати вкладені формули. Наприклад, можна визначити рівень навчальних досягнень учня залежно від кількості набраних балів або перевірити, чи відповідає учасник одразу кільком умовам відбору.</w:t>
      </w:r>
    </w:p>
    <w:p w14:paraId="6BD0A26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П’ятим завданням є формування навичок застосування логічних функцій у практичних ситуаціях. Для цього доцільно пропонувати учням завдання, пов’язані з їхнім повсякденним життям і навчанням. Це можуть бути таблиці успішності, результати спортивних змагань, облік відвідування, визначення переможців конкурсів, розрахунок вартості покупок, знижок або премій.</w:t>
      </w:r>
    </w:p>
    <w:p w14:paraId="3DF47004"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Шостим завданням є розвиток алгоритмічного мислення. Перед введенням формули учень має проаналізувати умову, визначити послідовність перевірок і передбачити можливі результати. Такий підхід формує вміння будувати алгоритми та знаходити помилки у власних діях.</w:t>
      </w:r>
    </w:p>
    <w:p w14:paraId="657A0E4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Сьомим завданням є розвиток критичного мислення та самостійності. Учні повинні не лише виконувати інструкції вчителя, а й перевіряти правильність створених формул, порівнювати різні способи розв’язання, пояснювати </w:t>
      </w:r>
      <w:r w:rsidRPr="001E28D1">
        <w:rPr>
          <w:color w:val="000000" w:themeColor="text1"/>
          <w:sz w:val="28"/>
          <w:szCs w:val="28"/>
        </w:rPr>
        <w:lastRenderedPageBreak/>
        <w:t>отримані результати та виправляти помилки. Доцільно пропонувати завдання, у яких учні самостійно визначають, яку логічну функцію потрібно застосувати.</w:t>
      </w:r>
    </w:p>
    <w:p w14:paraId="1683EA22"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Восьмим завданням є формування культури роботи з електронними таблицями. Учні мають уміти правильно вводити формули, використовувати посилання на клітинки, копіювати формули, форматувати таблиці та забезпечувати зрозуміле подання результатів. Важливо також звертати увагу на точність введення даних і логічність структури таблиці.</w:t>
      </w:r>
    </w:p>
    <w:p w14:paraId="5DB9D06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Дев’ятим завданням є підвищення мотивації учнів до вивчення інформатики. Використання практичних і зрозумілих прикладів показує, що Excel є не лише навчальною програмою, а й корисним інструментом для реального життя. Коли учні бачать, що за допомогою формул можна автоматизувати обчислення та швидко отримати результат, їхня зацікавленість у навчанні зростає.</w:t>
      </w:r>
    </w:p>
    <w:p w14:paraId="3C7BCB4A"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Десятим завданням є створення умов для диференційованого навчання. Завдання з логічними функціями можуть мати різні рівні складності. Учням, які потребують підтримки, можна запропонувати готову структуру формули або підказку. Для учнів із високим рівнем підготовки доцільно використовувати вкладені функції, кілька умов і творчі практичні завдання.</w:t>
      </w:r>
    </w:p>
    <w:p w14:paraId="7432BC9B" w14:textId="77777777" w:rsidR="00336074" w:rsidRPr="001E28D1" w:rsidRDefault="00336074" w:rsidP="00336074">
      <w:pPr>
        <w:pStyle w:val="a3"/>
        <w:rPr>
          <w:color w:val="000000" w:themeColor="text1"/>
          <w:sz w:val="28"/>
          <w:szCs w:val="28"/>
        </w:rPr>
      </w:pPr>
      <w:r w:rsidRPr="001E28D1">
        <w:rPr>
          <w:color w:val="000000" w:themeColor="text1"/>
          <w:sz w:val="28"/>
          <w:szCs w:val="28"/>
        </w:rPr>
        <w:t>Отже, реалізація зазначених завдань сприятиме не лише засвоєнню учнями логічних функцій Excel, а й розвитку цифрової компетентності, логічного, алгоритмічного та критичного мислення. У результаті учні зможуть самостійно створювати електронні таблиці, використовувати формули з умовами та застосовувати отримані знання у навчальних і життєвих ситуаціях.</w:t>
      </w:r>
    </w:p>
    <w:p w14:paraId="313C2445" w14:textId="77777777" w:rsidR="00336074" w:rsidRPr="001E28D1" w:rsidRDefault="00336074" w:rsidP="00336074">
      <w:pPr>
        <w:pStyle w:val="2"/>
        <w:rPr>
          <w:color w:val="000000" w:themeColor="text1"/>
          <w:sz w:val="28"/>
          <w:szCs w:val="28"/>
        </w:rPr>
      </w:pPr>
      <w:r w:rsidRPr="001E28D1">
        <w:rPr>
          <w:color w:val="000000" w:themeColor="text1"/>
          <w:sz w:val="28"/>
          <w:szCs w:val="28"/>
        </w:rPr>
        <w:t>Основні поняття</w:t>
      </w:r>
    </w:p>
    <w:p w14:paraId="6B48414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вивчення логічних функцій у Microsoft Excel учні повинні засвоїти низку базових понять, без яких неможливо правильно створювати формули та виконувати автоматизовану обробку даних. Розуміння цих понять є основою для подальшого використання електронних таблиць не лише в навчальній діяльності, а й у повсякденному житті та майбутній професійній діяльності.</w:t>
      </w:r>
    </w:p>
    <w:p w14:paraId="4DFE5029"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3.1. Логічний вираз</w:t>
      </w:r>
    </w:p>
    <w:p w14:paraId="3056146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Логічний вираз — це твердження або умова, результатом перевірки якої може бути лише одне з двох логічних значень: </w:t>
      </w:r>
      <w:r w:rsidRPr="001E28D1">
        <w:rPr>
          <w:rStyle w:val="a4"/>
          <w:rFonts w:eastAsiaTheme="majorEastAsia"/>
          <w:color w:val="000000" w:themeColor="text1"/>
          <w:sz w:val="28"/>
          <w:szCs w:val="28"/>
        </w:rPr>
        <w:t>ІСТИНА (TRUE)</w:t>
      </w:r>
      <w:r w:rsidRPr="001E28D1">
        <w:rPr>
          <w:color w:val="000000" w:themeColor="text1"/>
          <w:sz w:val="28"/>
          <w:szCs w:val="28"/>
        </w:rPr>
        <w:t xml:space="preserve"> або </w:t>
      </w:r>
      <w:r w:rsidRPr="001E28D1">
        <w:rPr>
          <w:rStyle w:val="a4"/>
          <w:rFonts w:eastAsiaTheme="majorEastAsia"/>
          <w:color w:val="000000" w:themeColor="text1"/>
          <w:sz w:val="28"/>
          <w:szCs w:val="28"/>
        </w:rPr>
        <w:t>ХИБНІСТЬ (FALSE)</w:t>
      </w:r>
      <w:r w:rsidRPr="001E28D1">
        <w:rPr>
          <w:color w:val="000000" w:themeColor="text1"/>
          <w:sz w:val="28"/>
          <w:szCs w:val="28"/>
        </w:rPr>
        <w:t>. Саме логічні вирази використовуються в Excel для прийняття рішення про те, яку дію необхідно виконати.</w:t>
      </w:r>
    </w:p>
    <w:p w14:paraId="715A8A2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Наприклад, вираз:</w:t>
      </w:r>
    </w:p>
    <w:p w14:paraId="39725A2D"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A2&gt;=7</w:t>
      </w:r>
    </w:p>
    <w:p w14:paraId="72FA34C1"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означає перевірку, чи є значення в клітинці </w:t>
      </w:r>
      <w:r w:rsidRPr="001E28D1">
        <w:rPr>
          <w:rStyle w:val="a4"/>
          <w:rFonts w:eastAsiaTheme="majorEastAsia"/>
          <w:color w:val="000000" w:themeColor="text1"/>
          <w:sz w:val="28"/>
          <w:szCs w:val="28"/>
        </w:rPr>
        <w:t>A2</w:t>
      </w:r>
      <w:r w:rsidRPr="001E28D1">
        <w:rPr>
          <w:color w:val="000000" w:themeColor="text1"/>
          <w:sz w:val="28"/>
          <w:szCs w:val="28"/>
        </w:rPr>
        <w:t xml:space="preserve"> більшим або рівним семи. Якщо умова виконується, результатом буде </w:t>
      </w:r>
      <w:r w:rsidRPr="001E28D1">
        <w:rPr>
          <w:rStyle w:val="a4"/>
          <w:rFonts w:eastAsiaTheme="majorEastAsia"/>
          <w:color w:val="000000" w:themeColor="text1"/>
          <w:sz w:val="28"/>
          <w:szCs w:val="28"/>
        </w:rPr>
        <w:t>ІСТИНА</w:t>
      </w:r>
      <w:r w:rsidRPr="001E28D1">
        <w:rPr>
          <w:color w:val="000000" w:themeColor="text1"/>
          <w:sz w:val="28"/>
          <w:szCs w:val="28"/>
        </w:rPr>
        <w:t xml:space="preserve">, якщо ні — </w:t>
      </w:r>
      <w:r w:rsidRPr="001E28D1">
        <w:rPr>
          <w:rStyle w:val="a4"/>
          <w:rFonts w:eastAsiaTheme="majorEastAsia"/>
          <w:color w:val="000000" w:themeColor="text1"/>
          <w:sz w:val="28"/>
          <w:szCs w:val="28"/>
        </w:rPr>
        <w:t>ХИБНІСТЬ</w:t>
      </w:r>
      <w:r w:rsidRPr="001E28D1">
        <w:rPr>
          <w:color w:val="000000" w:themeColor="text1"/>
          <w:sz w:val="28"/>
          <w:szCs w:val="28"/>
        </w:rPr>
        <w:t>.</w:t>
      </w:r>
    </w:p>
    <w:p w14:paraId="03C6CA1A"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Логічні вирази можуть бути простими або складними. Простий вираз містить одну умову, тоді як складний поєднує декілька умов за допомогою логічних функцій </w:t>
      </w:r>
      <w:r w:rsidRPr="001E28D1">
        <w:rPr>
          <w:rStyle w:val="a4"/>
          <w:rFonts w:eastAsiaTheme="majorEastAsia"/>
          <w:color w:val="000000" w:themeColor="text1"/>
          <w:sz w:val="28"/>
          <w:szCs w:val="28"/>
        </w:rPr>
        <w:t>AND (І)</w:t>
      </w:r>
      <w:r w:rsidRPr="001E28D1">
        <w:rPr>
          <w:color w:val="000000" w:themeColor="text1"/>
          <w:sz w:val="28"/>
          <w:szCs w:val="28"/>
        </w:rPr>
        <w:t xml:space="preserve"> або </w:t>
      </w:r>
      <w:r w:rsidRPr="001E28D1">
        <w:rPr>
          <w:rStyle w:val="a4"/>
          <w:rFonts w:eastAsiaTheme="majorEastAsia"/>
          <w:color w:val="000000" w:themeColor="text1"/>
          <w:sz w:val="28"/>
          <w:szCs w:val="28"/>
        </w:rPr>
        <w:t>OR (АБО)</w:t>
      </w:r>
      <w:r w:rsidRPr="001E28D1">
        <w:rPr>
          <w:color w:val="000000" w:themeColor="text1"/>
          <w:sz w:val="28"/>
          <w:szCs w:val="28"/>
        </w:rPr>
        <w:t>.</w:t>
      </w:r>
    </w:p>
    <w:p w14:paraId="7C43EFD4"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3.2. Логічні значення</w:t>
      </w:r>
    </w:p>
    <w:p w14:paraId="5554948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 Microsoft Excel використовуються два логічні значення:</w:t>
      </w:r>
    </w:p>
    <w:p w14:paraId="28D39481" w14:textId="77777777" w:rsidR="00336074" w:rsidRPr="001E28D1" w:rsidRDefault="00336074" w:rsidP="00336074">
      <w:pPr>
        <w:numPr>
          <w:ilvl w:val="0"/>
          <w:numId w:val="1"/>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TRUE (ІСТИНА)</w:t>
      </w:r>
      <w:r w:rsidRPr="001E28D1">
        <w:rPr>
          <w:rFonts w:ascii="Times New Roman" w:hAnsi="Times New Roman" w:cs="Times New Roman"/>
          <w:color w:val="000000" w:themeColor="text1"/>
          <w:sz w:val="28"/>
          <w:szCs w:val="28"/>
        </w:rPr>
        <w:t xml:space="preserve"> — умова виконується;</w:t>
      </w:r>
    </w:p>
    <w:p w14:paraId="57F4E3F1" w14:textId="77777777" w:rsidR="00336074" w:rsidRPr="001E28D1" w:rsidRDefault="00336074" w:rsidP="00336074">
      <w:pPr>
        <w:numPr>
          <w:ilvl w:val="0"/>
          <w:numId w:val="1"/>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FALSE (ХИБНІСТЬ)</w:t>
      </w:r>
      <w:r w:rsidRPr="001E28D1">
        <w:rPr>
          <w:rFonts w:ascii="Times New Roman" w:hAnsi="Times New Roman" w:cs="Times New Roman"/>
          <w:color w:val="000000" w:themeColor="text1"/>
          <w:sz w:val="28"/>
          <w:szCs w:val="28"/>
        </w:rPr>
        <w:t xml:space="preserve"> — умова не виконується.</w:t>
      </w:r>
    </w:p>
    <w:p w14:paraId="68D96E8A"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Ці значення є результатом перевірки логічного виразу та використовуються для виконання різних обчислень і прийняття рішень у формулах.</w:t>
      </w:r>
    </w:p>
    <w:p w14:paraId="787283BD"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Наприклад, якщо в клітинці </w:t>
      </w:r>
      <w:r w:rsidRPr="001E28D1">
        <w:rPr>
          <w:rStyle w:val="a4"/>
          <w:rFonts w:eastAsiaTheme="majorEastAsia"/>
          <w:color w:val="000000" w:themeColor="text1"/>
          <w:sz w:val="28"/>
          <w:szCs w:val="28"/>
        </w:rPr>
        <w:t>B2</w:t>
      </w:r>
      <w:r w:rsidRPr="001E28D1">
        <w:rPr>
          <w:color w:val="000000" w:themeColor="text1"/>
          <w:sz w:val="28"/>
          <w:szCs w:val="28"/>
        </w:rPr>
        <w:t xml:space="preserve"> записано число </w:t>
      </w:r>
      <w:r w:rsidRPr="001E28D1">
        <w:rPr>
          <w:rStyle w:val="a4"/>
          <w:rFonts w:eastAsiaTheme="majorEastAsia"/>
          <w:color w:val="000000" w:themeColor="text1"/>
          <w:sz w:val="28"/>
          <w:szCs w:val="28"/>
        </w:rPr>
        <w:t>15</w:t>
      </w:r>
      <w:r w:rsidRPr="001E28D1">
        <w:rPr>
          <w:color w:val="000000" w:themeColor="text1"/>
          <w:sz w:val="28"/>
          <w:szCs w:val="28"/>
        </w:rPr>
        <w:t>, то вираз:</w:t>
      </w:r>
    </w:p>
    <w:p w14:paraId="5C34E12B"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B2&gt;10</w:t>
      </w:r>
    </w:p>
    <w:p w14:paraId="73AF2408"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поверне значення </w:t>
      </w:r>
      <w:r w:rsidRPr="001E28D1">
        <w:rPr>
          <w:rStyle w:val="a4"/>
          <w:rFonts w:eastAsiaTheme="majorEastAsia"/>
          <w:color w:val="000000" w:themeColor="text1"/>
          <w:sz w:val="28"/>
          <w:szCs w:val="28"/>
        </w:rPr>
        <w:t>TRUE</w:t>
      </w:r>
      <w:r w:rsidRPr="001E28D1">
        <w:rPr>
          <w:color w:val="000000" w:themeColor="text1"/>
          <w:sz w:val="28"/>
          <w:szCs w:val="28"/>
        </w:rPr>
        <w:t>, оскільки число 15 більше за 10.</w:t>
      </w:r>
    </w:p>
    <w:p w14:paraId="210638F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Якщо ж у клітинці міститься число </w:t>
      </w:r>
      <w:r w:rsidRPr="001E28D1">
        <w:rPr>
          <w:rStyle w:val="a4"/>
          <w:rFonts w:eastAsiaTheme="majorEastAsia"/>
          <w:color w:val="000000" w:themeColor="text1"/>
          <w:sz w:val="28"/>
          <w:szCs w:val="28"/>
        </w:rPr>
        <w:t>8</w:t>
      </w:r>
      <w:r w:rsidRPr="001E28D1">
        <w:rPr>
          <w:color w:val="000000" w:themeColor="text1"/>
          <w:sz w:val="28"/>
          <w:szCs w:val="28"/>
        </w:rPr>
        <w:t xml:space="preserve">, результатом буде </w:t>
      </w:r>
      <w:r w:rsidRPr="001E28D1">
        <w:rPr>
          <w:rStyle w:val="a4"/>
          <w:rFonts w:eastAsiaTheme="majorEastAsia"/>
          <w:color w:val="000000" w:themeColor="text1"/>
          <w:sz w:val="28"/>
          <w:szCs w:val="28"/>
        </w:rPr>
        <w:t>FALSE</w:t>
      </w:r>
      <w:r w:rsidRPr="001E28D1">
        <w:rPr>
          <w:color w:val="000000" w:themeColor="text1"/>
          <w:sz w:val="28"/>
          <w:szCs w:val="28"/>
        </w:rPr>
        <w:t>.</w:t>
      </w:r>
    </w:p>
    <w:p w14:paraId="06C38771"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3.3. Оператори порівняння</w:t>
      </w:r>
    </w:p>
    <w:p w14:paraId="162FA044"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Для створення логічних умов у Microsoft Excel використовуються спеціальні оператори порівняння. Саме вони дозволяють програмі визначити, чи виконується задана умова.</w:t>
      </w:r>
    </w:p>
    <w:p w14:paraId="3C241C9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До основних операторів належать:</w:t>
      </w:r>
    </w:p>
    <w:p w14:paraId="506A4039" w14:textId="77777777" w:rsidR="00336074" w:rsidRPr="001E28D1" w:rsidRDefault="00336074" w:rsidP="00336074">
      <w:pPr>
        <w:numPr>
          <w:ilvl w:val="0"/>
          <w:numId w:val="2"/>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w:t>
      </w:r>
      <w:r w:rsidRPr="001E28D1">
        <w:rPr>
          <w:rFonts w:ascii="Times New Roman" w:hAnsi="Times New Roman" w:cs="Times New Roman"/>
          <w:color w:val="000000" w:themeColor="text1"/>
          <w:sz w:val="28"/>
          <w:szCs w:val="28"/>
        </w:rPr>
        <w:t xml:space="preserve"> — дорівнює;</w:t>
      </w:r>
    </w:p>
    <w:p w14:paraId="172EA35A" w14:textId="77777777" w:rsidR="00336074" w:rsidRPr="001E28D1" w:rsidRDefault="00336074" w:rsidP="00336074">
      <w:pPr>
        <w:numPr>
          <w:ilvl w:val="0"/>
          <w:numId w:val="2"/>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&gt;</w:t>
      </w:r>
      <w:r w:rsidRPr="001E28D1">
        <w:rPr>
          <w:rFonts w:ascii="Times New Roman" w:hAnsi="Times New Roman" w:cs="Times New Roman"/>
          <w:color w:val="000000" w:themeColor="text1"/>
          <w:sz w:val="28"/>
          <w:szCs w:val="28"/>
        </w:rPr>
        <w:t xml:space="preserve"> — більше;</w:t>
      </w:r>
    </w:p>
    <w:p w14:paraId="733D6299" w14:textId="77777777" w:rsidR="00336074" w:rsidRPr="001E28D1" w:rsidRDefault="00336074" w:rsidP="00336074">
      <w:pPr>
        <w:numPr>
          <w:ilvl w:val="0"/>
          <w:numId w:val="2"/>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&lt;</w:t>
      </w:r>
      <w:r w:rsidRPr="001E28D1">
        <w:rPr>
          <w:rFonts w:ascii="Times New Roman" w:hAnsi="Times New Roman" w:cs="Times New Roman"/>
          <w:color w:val="000000" w:themeColor="text1"/>
          <w:sz w:val="28"/>
          <w:szCs w:val="28"/>
        </w:rPr>
        <w:t xml:space="preserve"> — менше;</w:t>
      </w:r>
    </w:p>
    <w:p w14:paraId="14FC7C8C" w14:textId="77777777" w:rsidR="00336074" w:rsidRPr="001E28D1" w:rsidRDefault="00336074" w:rsidP="00336074">
      <w:pPr>
        <w:numPr>
          <w:ilvl w:val="0"/>
          <w:numId w:val="2"/>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&gt;=</w:t>
      </w:r>
      <w:r w:rsidRPr="001E28D1">
        <w:rPr>
          <w:rFonts w:ascii="Times New Roman" w:hAnsi="Times New Roman" w:cs="Times New Roman"/>
          <w:color w:val="000000" w:themeColor="text1"/>
          <w:sz w:val="28"/>
          <w:szCs w:val="28"/>
        </w:rPr>
        <w:t xml:space="preserve"> — більше або дорівнює;</w:t>
      </w:r>
    </w:p>
    <w:p w14:paraId="3542CF2B" w14:textId="77777777" w:rsidR="00336074" w:rsidRPr="001E28D1" w:rsidRDefault="00336074" w:rsidP="00336074">
      <w:pPr>
        <w:numPr>
          <w:ilvl w:val="0"/>
          <w:numId w:val="2"/>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&lt;=</w:t>
      </w:r>
      <w:r w:rsidRPr="001E28D1">
        <w:rPr>
          <w:rFonts w:ascii="Times New Roman" w:hAnsi="Times New Roman" w:cs="Times New Roman"/>
          <w:color w:val="000000" w:themeColor="text1"/>
          <w:sz w:val="28"/>
          <w:szCs w:val="28"/>
        </w:rPr>
        <w:t xml:space="preserve"> — менше або дорівнює;</w:t>
      </w:r>
    </w:p>
    <w:p w14:paraId="5F1262F6" w14:textId="77777777" w:rsidR="00336074" w:rsidRPr="001E28D1" w:rsidRDefault="00336074" w:rsidP="00336074">
      <w:pPr>
        <w:numPr>
          <w:ilvl w:val="0"/>
          <w:numId w:val="2"/>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&lt;&gt;</w:t>
      </w:r>
      <w:r w:rsidRPr="001E28D1">
        <w:rPr>
          <w:rFonts w:ascii="Times New Roman" w:hAnsi="Times New Roman" w:cs="Times New Roman"/>
          <w:color w:val="000000" w:themeColor="text1"/>
          <w:sz w:val="28"/>
          <w:szCs w:val="28"/>
        </w:rPr>
        <w:t xml:space="preserve"> — не дорівнює.</w:t>
      </w:r>
    </w:p>
    <w:p w14:paraId="5F6B560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За допомогою цих операторів можна порівнювати числа, текстові значення, дати та результати обчислень.</w:t>
      </w:r>
    </w:p>
    <w:p w14:paraId="33CF27A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Наприклад:</w:t>
      </w:r>
    </w:p>
    <w:p w14:paraId="2D30E97E" w14:textId="77777777" w:rsidR="00336074" w:rsidRPr="001E28D1" w:rsidRDefault="00336074" w:rsidP="00336074">
      <w:pPr>
        <w:numPr>
          <w:ilvl w:val="0"/>
          <w:numId w:val="3"/>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A2=100</w:t>
      </w:r>
      <w:r w:rsidRPr="001E28D1">
        <w:rPr>
          <w:rFonts w:ascii="Times New Roman" w:hAnsi="Times New Roman" w:cs="Times New Roman"/>
          <w:color w:val="000000" w:themeColor="text1"/>
          <w:sz w:val="28"/>
          <w:szCs w:val="28"/>
        </w:rPr>
        <w:t xml:space="preserve"> — перевіряє, чи дорівнює значення 100;</w:t>
      </w:r>
    </w:p>
    <w:p w14:paraId="487A469D" w14:textId="77777777" w:rsidR="00336074" w:rsidRPr="001E28D1" w:rsidRDefault="00336074" w:rsidP="00336074">
      <w:pPr>
        <w:numPr>
          <w:ilvl w:val="0"/>
          <w:numId w:val="3"/>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B3&lt;50</w:t>
      </w:r>
      <w:r w:rsidRPr="001E28D1">
        <w:rPr>
          <w:rFonts w:ascii="Times New Roman" w:hAnsi="Times New Roman" w:cs="Times New Roman"/>
          <w:color w:val="000000" w:themeColor="text1"/>
          <w:sz w:val="28"/>
          <w:szCs w:val="28"/>
        </w:rPr>
        <w:t xml:space="preserve"> — визначає, чи менше число за 50;</w:t>
      </w:r>
    </w:p>
    <w:p w14:paraId="15F3C596" w14:textId="77777777" w:rsidR="00336074" w:rsidRPr="001E28D1" w:rsidRDefault="00336074" w:rsidP="00336074">
      <w:pPr>
        <w:numPr>
          <w:ilvl w:val="0"/>
          <w:numId w:val="3"/>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C5&lt;&gt;"Відсутній"</w:t>
      </w:r>
      <w:r w:rsidRPr="001E28D1">
        <w:rPr>
          <w:rFonts w:ascii="Times New Roman" w:hAnsi="Times New Roman" w:cs="Times New Roman"/>
          <w:color w:val="000000" w:themeColor="text1"/>
          <w:sz w:val="28"/>
          <w:szCs w:val="28"/>
        </w:rPr>
        <w:t xml:space="preserve"> — перевіряє, чи клітинка не містить текст «Відсутній».</w:t>
      </w:r>
    </w:p>
    <w:p w14:paraId="43EFC915"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3.4. Логічні функції</w:t>
      </w:r>
    </w:p>
    <w:p w14:paraId="6102104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Логічні функції дозволяють Excel приймати рішення залежно від виконання певних умов.</w:t>
      </w:r>
    </w:p>
    <w:p w14:paraId="27386CD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Найчастіше використовуються такі функції:</w:t>
      </w:r>
    </w:p>
    <w:p w14:paraId="3AB401D1" w14:textId="77777777" w:rsidR="00336074" w:rsidRPr="001E28D1" w:rsidRDefault="00336074" w:rsidP="00336074">
      <w:pPr>
        <w:numPr>
          <w:ilvl w:val="0"/>
          <w:numId w:val="4"/>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IF (ЯКЩО)</w:t>
      </w:r>
      <w:r w:rsidRPr="001E28D1">
        <w:rPr>
          <w:rFonts w:ascii="Times New Roman" w:hAnsi="Times New Roman" w:cs="Times New Roman"/>
          <w:color w:val="000000" w:themeColor="text1"/>
          <w:sz w:val="28"/>
          <w:szCs w:val="28"/>
        </w:rPr>
        <w:t xml:space="preserve"> — виконує перевірку умови та повертає один результат, якщо умова істинна, і інший — якщо хибна.</w:t>
      </w:r>
    </w:p>
    <w:p w14:paraId="26B691FC" w14:textId="77777777" w:rsidR="00336074" w:rsidRPr="001E28D1" w:rsidRDefault="00336074" w:rsidP="00336074">
      <w:pPr>
        <w:numPr>
          <w:ilvl w:val="0"/>
          <w:numId w:val="4"/>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AND (І)</w:t>
      </w:r>
      <w:r w:rsidRPr="001E28D1">
        <w:rPr>
          <w:rFonts w:ascii="Times New Roman" w:hAnsi="Times New Roman" w:cs="Times New Roman"/>
          <w:color w:val="000000" w:themeColor="text1"/>
          <w:sz w:val="28"/>
          <w:szCs w:val="28"/>
        </w:rPr>
        <w:t xml:space="preserve"> — повертає значення </w:t>
      </w:r>
      <w:r w:rsidRPr="001E28D1">
        <w:rPr>
          <w:rStyle w:val="a4"/>
          <w:rFonts w:ascii="Times New Roman" w:hAnsi="Times New Roman" w:cs="Times New Roman"/>
          <w:color w:val="000000" w:themeColor="text1"/>
          <w:sz w:val="28"/>
          <w:szCs w:val="28"/>
        </w:rPr>
        <w:t>TRUE</w:t>
      </w:r>
      <w:r w:rsidRPr="001E28D1">
        <w:rPr>
          <w:rFonts w:ascii="Times New Roman" w:hAnsi="Times New Roman" w:cs="Times New Roman"/>
          <w:color w:val="000000" w:themeColor="text1"/>
          <w:sz w:val="28"/>
          <w:szCs w:val="28"/>
        </w:rPr>
        <w:t xml:space="preserve"> лише тоді, коли виконуються всі зазначені умови.</w:t>
      </w:r>
    </w:p>
    <w:p w14:paraId="450B28F8" w14:textId="77777777" w:rsidR="00336074" w:rsidRPr="001E28D1" w:rsidRDefault="00336074" w:rsidP="00336074">
      <w:pPr>
        <w:numPr>
          <w:ilvl w:val="0"/>
          <w:numId w:val="4"/>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OR (АБО)</w:t>
      </w:r>
      <w:r w:rsidRPr="001E28D1">
        <w:rPr>
          <w:rFonts w:ascii="Times New Roman" w:hAnsi="Times New Roman" w:cs="Times New Roman"/>
          <w:color w:val="000000" w:themeColor="text1"/>
          <w:sz w:val="28"/>
          <w:szCs w:val="28"/>
        </w:rPr>
        <w:t xml:space="preserve"> — повертає </w:t>
      </w:r>
      <w:r w:rsidRPr="001E28D1">
        <w:rPr>
          <w:rStyle w:val="a4"/>
          <w:rFonts w:ascii="Times New Roman" w:hAnsi="Times New Roman" w:cs="Times New Roman"/>
          <w:color w:val="000000" w:themeColor="text1"/>
          <w:sz w:val="28"/>
          <w:szCs w:val="28"/>
        </w:rPr>
        <w:t>TRUE</w:t>
      </w:r>
      <w:r w:rsidRPr="001E28D1">
        <w:rPr>
          <w:rFonts w:ascii="Times New Roman" w:hAnsi="Times New Roman" w:cs="Times New Roman"/>
          <w:color w:val="000000" w:themeColor="text1"/>
          <w:sz w:val="28"/>
          <w:szCs w:val="28"/>
        </w:rPr>
        <w:t>, якщо виконується хоча б одна із зазначених умов.</w:t>
      </w:r>
    </w:p>
    <w:p w14:paraId="582F8351" w14:textId="77777777" w:rsidR="00336074" w:rsidRPr="001E28D1" w:rsidRDefault="00336074" w:rsidP="00336074">
      <w:pPr>
        <w:numPr>
          <w:ilvl w:val="0"/>
          <w:numId w:val="4"/>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NOT (НЕ)</w:t>
      </w:r>
      <w:r w:rsidRPr="001E28D1">
        <w:rPr>
          <w:rFonts w:ascii="Times New Roman" w:hAnsi="Times New Roman" w:cs="Times New Roman"/>
          <w:color w:val="000000" w:themeColor="text1"/>
          <w:sz w:val="28"/>
          <w:szCs w:val="28"/>
        </w:rPr>
        <w:t xml:space="preserve"> — змінює логічне значення на протилежне.</w:t>
      </w:r>
    </w:p>
    <w:p w14:paraId="31CD905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Саме ці функції є базою для створення автоматизованих таблиць і використовуються під час розв'язування більшості практичних завдань.</w:t>
      </w:r>
    </w:p>
    <w:p w14:paraId="36284D1A"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3.5. Умовне прийняття рішення</w:t>
      </w:r>
    </w:p>
    <w:p w14:paraId="4322A7F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Однією з головних переваг логічних функцій є можливість автоматичного прийняття рішення без участі користувача.</w:t>
      </w:r>
    </w:p>
    <w:p w14:paraId="2391F66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Наприклад, якщо середній бал учня становить </w:t>
      </w:r>
      <w:r w:rsidRPr="001E28D1">
        <w:rPr>
          <w:rStyle w:val="a4"/>
          <w:rFonts w:eastAsiaTheme="majorEastAsia"/>
          <w:color w:val="000000" w:themeColor="text1"/>
          <w:sz w:val="28"/>
          <w:szCs w:val="28"/>
        </w:rPr>
        <w:t>10</w:t>
      </w:r>
      <w:r w:rsidRPr="001E28D1">
        <w:rPr>
          <w:color w:val="000000" w:themeColor="text1"/>
          <w:sz w:val="28"/>
          <w:szCs w:val="28"/>
        </w:rPr>
        <w:t xml:space="preserve">, програма автоматично виведе повідомлення </w:t>
      </w:r>
      <w:r w:rsidRPr="001E28D1">
        <w:rPr>
          <w:rStyle w:val="a4"/>
          <w:rFonts w:eastAsiaTheme="majorEastAsia"/>
          <w:color w:val="000000" w:themeColor="text1"/>
          <w:sz w:val="28"/>
          <w:szCs w:val="28"/>
        </w:rPr>
        <w:t>«Високий рівень»</w:t>
      </w:r>
      <w:r w:rsidRPr="001E28D1">
        <w:rPr>
          <w:color w:val="000000" w:themeColor="text1"/>
          <w:sz w:val="28"/>
          <w:szCs w:val="28"/>
        </w:rPr>
        <w:t xml:space="preserve">, а якщо менше </w:t>
      </w:r>
      <w:r w:rsidRPr="001E28D1">
        <w:rPr>
          <w:rStyle w:val="a4"/>
          <w:rFonts w:eastAsiaTheme="majorEastAsia"/>
          <w:color w:val="000000" w:themeColor="text1"/>
          <w:sz w:val="28"/>
          <w:szCs w:val="28"/>
        </w:rPr>
        <w:t>7</w:t>
      </w:r>
      <w:r w:rsidRPr="001E28D1">
        <w:rPr>
          <w:color w:val="000000" w:themeColor="text1"/>
          <w:sz w:val="28"/>
          <w:szCs w:val="28"/>
        </w:rPr>
        <w:t xml:space="preserve"> — </w:t>
      </w:r>
      <w:r w:rsidRPr="001E28D1">
        <w:rPr>
          <w:rStyle w:val="a4"/>
          <w:rFonts w:eastAsiaTheme="majorEastAsia"/>
          <w:color w:val="000000" w:themeColor="text1"/>
          <w:sz w:val="28"/>
          <w:szCs w:val="28"/>
        </w:rPr>
        <w:t>«Потрібно покращити результат»</w:t>
      </w:r>
      <w:r w:rsidRPr="001E28D1">
        <w:rPr>
          <w:color w:val="000000" w:themeColor="text1"/>
          <w:sz w:val="28"/>
          <w:szCs w:val="28"/>
        </w:rPr>
        <w:t>.</w:t>
      </w:r>
    </w:p>
    <w:p w14:paraId="31A5F707"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Таким чином, після введення даних користувачеві не потрібно самостійно аналізувати кожен запис — Excel виконує це автоматично відповідно до заданої формули.</w:t>
      </w:r>
    </w:p>
    <w:p w14:paraId="470290D3"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3.6. Практичне застосування логічних функцій</w:t>
      </w:r>
    </w:p>
    <w:p w14:paraId="487ABAD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Логічні функції широко застосовуються не лише під час навчання, а й у різних сферах діяльності.</w:t>
      </w:r>
    </w:p>
    <w:p w14:paraId="275F32F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За їх допомогою можна:</w:t>
      </w:r>
    </w:p>
    <w:p w14:paraId="0A33B5B5" w14:textId="77777777" w:rsidR="00336074" w:rsidRPr="001E28D1" w:rsidRDefault="00336074" w:rsidP="00336074">
      <w:pPr>
        <w:numPr>
          <w:ilvl w:val="0"/>
          <w:numId w:val="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автоматично визначати рівень навчальних досягнень учнів;</w:t>
      </w:r>
    </w:p>
    <w:p w14:paraId="7CCE9127" w14:textId="77777777" w:rsidR="00336074" w:rsidRPr="001E28D1" w:rsidRDefault="00336074" w:rsidP="00336074">
      <w:pPr>
        <w:numPr>
          <w:ilvl w:val="0"/>
          <w:numId w:val="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lastRenderedPageBreak/>
        <w:t>розраховувати знижки залежно від суми покупки;</w:t>
      </w:r>
    </w:p>
    <w:p w14:paraId="1BA39269" w14:textId="77777777" w:rsidR="00336074" w:rsidRPr="001E28D1" w:rsidRDefault="00336074" w:rsidP="00336074">
      <w:pPr>
        <w:numPr>
          <w:ilvl w:val="0"/>
          <w:numId w:val="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визначати право участі у конкурсах чи спортивних змаганнях;</w:t>
      </w:r>
    </w:p>
    <w:p w14:paraId="6D3488C1" w14:textId="77777777" w:rsidR="00336074" w:rsidRPr="001E28D1" w:rsidRDefault="00336074" w:rsidP="00336074">
      <w:pPr>
        <w:numPr>
          <w:ilvl w:val="0"/>
          <w:numId w:val="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контролювати відвідування занять;</w:t>
      </w:r>
    </w:p>
    <w:p w14:paraId="136F4050" w14:textId="77777777" w:rsidR="00336074" w:rsidRPr="001E28D1" w:rsidRDefault="00336074" w:rsidP="00336074">
      <w:pPr>
        <w:numPr>
          <w:ilvl w:val="0"/>
          <w:numId w:val="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перевіряти виконання кількох умов одночасно;</w:t>
      </w:r>
    </w:p>
    <w:p w14:paraId="2E02FBA1" w14:textId="77777777" w:rsidR="00336074" w:rsidRPr="001E28D1" w:rsidRDefault="00336074" w:rsidP="00336074">
      <w:pPr>
        <w:numPr>
          <w:ilvl w:val="0"/>
          <w:numId w:val="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автоматизувати бухгалтерські, фінансові та статистичні розрахунки;</w:t>
      </w:r>
    </w:p>
    <w:p w14:paraId="437C1CAA" w14:textId="77777777" w:rsidR="00336074" w:rsidRPr="001E28D1" w:rsidRDefault="00336074" w:rsidP="00336074">
      <w:pPr>
        <w:numPr>
          <w:ilvl w:val="0"/>
          <w:numId w:val="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здійснювати аналіз великих масивів даних.</w:t>
      </w:r>
    </w:p>
    <w:p w14:paraId="0B64830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Такі можливості роблять логічні функції одним із найважливіших інструментів роботи в Microsoft Excel.</w:t>
      </w:r>
    </w:p>
    <w:p w14:paraId="2A041C4E"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3.7. Значення вивчення логічних функцій</w:t>
      </w:r>
    </w:p>
    <w:p w14:paraId="7ABEB7F8"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Опанування логічних функцій сприяє розвитку в учнів логічного, алгоритмічного та критичного мислення. Учні навчаються аналізувати інформацію, знаходити причинно-наслідкові зв'язки, правильно формулювати умови задач та будувати алгоритми їх розв'язання.</w:t>
      </w:r>
    </w:p>
    <w:p w14:paraId="01A4AAE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Крім того, використання логічних функцій формує цифрову компетентність, яка є однією з ключових компетентностей Нової української школи. Робота з електронними таблицями допомагає учням краще розуміти принципи автоматизації обчислень, ефективно працювати з інформацією та застосовувати сучасні цифрові інструменти для вирішення практичних завдань.</w:t>
      </w:r>
    </w:p>
    <w:p w14:paraId="253DBCBC" w14:textId="77777777" w:rsidR="00336074" w:rsidRPr="001E28D1" w:rsidRDefault="00336074" w:rsidP="00336074">
      <w:pPr>
        <w:pStyle w:val="a3"/>
        <w:rPr>
          <w:color w:val="000000" w:themeColor="text1"/>
          <w:sz w:val="28"/>
          <w:szCs w:val="28"/>
        </w:rPr>
      </w:pPr>
      <w:r w:rsidRPr="001E28D1">
        <w:rPr>
          <w:color w:val="000000" w:themeColor="text1"/>
          <w:sz w:val="28"/>
          <w:szCs w:val="28"/>
        </w:rPr>
        <w:t>Отже, засвоєння основних понять, пов'язаних із логічними функціями Microsoft Excel, створює міцне підґрунтя для подальшого вивчення електронних таблиць і розвитку практичних навичок роботи з даними. Саме розуміння принципів побудови логічних виразів і використання відповідних функцій дозволяє учням ефективно застосовувати Excel у навчанні, повсякденному житті та майбутній професійній діяльності.</w:t>
      </w:r>
    </w:p>
    <w:p w14:paraId="21BD37E9" w14:textId="77777777" w:rsidR="00336074" w:rsidRPr="001E28D1" w:rsidRDefault="00336074" w:rsidP="00336074">
      <w:pPr>
        <w:pStyle w:val="2"/>
        <w:rPr>
          <w:color w:val="000000" w:themeColor="text1"/>
          <w:sz w:val="28"/>
          <w:szCs w:val="28"/>
        </w:rPr>
      </w:pPr>
      <w:r w:rsidRPr="001E28D1">
        <w:rPr>
          <w:color w:val="000000" w:themeColor="text1"/>
          <w:sz w:val="28"/>
          <w:szCs w:val="28"/>
        </w:rPr>
        <w:t>Основні логічні функції Microsoft Excel</w:t>
      </w:r>
    </w:p>
    <w:p w14:paraId="7316B8AA"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Логічні функції є одними з найважливіших інструментів Microsoft Excel, оскільки вони дають можливість автоматизувати обробку даних, аналізувати інформацію та приймати рішення залежно від заданих умов. Їх використання дозволяє значно скоротити час на виконання однотипних обчислень, уникнути помилок під час ручного опрацювання інформації та зробити електронні таблиці більш функціональними.</w:t>
      </w:r>
    </w:p>
    <w:p w14:paraId="49B7357D"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Під час вивчення теми «Логічні функції» у 8–9 класах учні знайомляться з основними функціями, які використовуються для перевірки умов та виконання певних дій залежно від результату цієї перевірки. Найчастіше застосовуються функції </w:t>
      </w:r>
      <w:r w:rsidRPr="001E28D1">
        <w:rPr>
          <w:rStyle w:val="a4"/>
          <w:color w:val="000000" w:themeColor="text1"/>
          <w:sz w:val="28"/>
          <w:szCs w:val="28"/>
        </w:rPr>
        <w:t>IF (ЯКЩО)</w:t>
      </w:r>
      <w:r w:rsidRPr="001E28D1">
        <w:rPr>
          <w:color w:val="000000" w:themeColor="text1"/>
          <w:sz w:val="28"/>
          <w:szCs w:val="28"/>
        </w:rPr>
        <w:t xml:space="preserve">, </w:t>
      </w:r>
      <w:r w:rsidRPr="001E28D1">
        <w:rPr>
          <w:rStyle w:val="a4"/>
          <w:color w:val="000000" w:themeColor="text1"/>
          <w:sz w:val="28"/>
          <w:szCs w:val="28"/>
        </w:rPr>
        <w:t>AND (І)</w:t>
      </w:r>
      <w:r w:rsidRPr="001E28D1">
        <w:rPr>
          <w:color w:val="000000" w:themeColor="text1"/>
          <w:sz w:val="28"/>
          <w:szCs w:val="28"/>
        </w:rPr>
        <w:t xml:space="preserve">, </w:t>
      </w:r>
      <w:r w:rsidRPr="001E28D1">
        <w:rPr>
          <w:rStyle w:val="a4"/>
          <w:color w:val="000000" w:themeColor="text1"/>
          <w:sz w:val="28"/>
          <w:szCs w:val="28"/>
        </w:rPr>
        <w:t>OR (АБО)</w:t>
      </w:r>
      <w:r w:rsidRPr="001E28D1">
        <w:rPr>
          <w:color w:val="000000" w:themeColor="text1"/>
          <w:sz w:val="28"/>
          <w:szCs w:val="28"/>
        </w:rPr>
        <w:t xml:space="preserve"> та </w:t>
      </w:r>
      <w:r w:rsidRPr="001E28D1">
        <w:rPr>
          <w:rStyle w:val="a4"/>
          <w:color w:val="000000" w:themeColor="text1"/>
          <w:sz w:val="28"/>
          <w:szCs w:val="28"/>
        </w:rPr>
        <w:t>NOT (НЕ)</w:t>
      </w:r>
      <w:r w:rsidRPr="001E28D1">
        <w:rPr>
          <w:color w:val="000000" w:themeColor="text1"/>
          <w:sz w:val="28"/>
          <w:szCs w:val="28"/>
        </w:rPr>
        <w:t>.</w:t>
      </w:r>
    </w:p>
    <w:p w14:paraId="148BCD43"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lastRenderedPageBreak/>
        <w:t>4.1. Функція IF (ЯКЩО)</w:t>
      </w:r>
    </w:p>
    <w:p w14:paraId="524E3671"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Функція </w:t>
      </w:r>
      <w:r w:rsidRPr="001E28D1">
        <w:rPr>
          <w:rStyle w:val="a4"/>
          <w:color w:val="000000" w:themeColor="text1"/>
          <w:sz w:val="28"/>
          <w:szCs w:val="28"/>
        </w:rPr>
        <w:t>IF (ЯКЩО)</w:t>
      </w:r>
      <w:r w:rsidRPr="001E28D1">
        <w:rPr>
          <w:color w:val="000000" w:themeColor="text1"/>
          <w:sz w:val="28"/>
          <w:szCs w:val="28"/>
        </w:rPr>
        <w:t xml:space="preserve"> є основною логічною функцією в Microsoft Excel. Вона дозволяє перевірити певну умову та повернути один результат, якщо умова виконується, і зовсім інший результат, якщо умова не виконується.</w:t>
      </w:r>
    </w:p>
    <w:p w14:paraId="1D8B623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Загальний синтаксис функції:</w:t>
      </w:r>
    </w:p>
    <w:p w14:paraId="0744D286" w14:textId="77777777" w:rsidR="00336074" w:rsidRPr="001E28D1" w:rsidRDefault="00336074" w:rsidP="00336074">
      <w:pPr>
        <w:pStyle w:val="isselectedend"/>
        <w:rPr>
          <w:color w:val="000000" w:themeColor="text1"/>
          <w:sz w:val="28"/>
          <w:szCs w:val="28"/>
        </w:rPr>
      </w:pPr>
      <w:r w:rsidRPr="001E28D1">
        <w:rPr>
          <w:rStyle w:val="a4"/>
          <w:color w:val="000000" w:themeColor="text1"/>
          <w:sz w:val="28"/>
          <w:szCs w:val="28"/>
        </w:rPr>
        <w:t>=IF(логічний_вираз; значення_якщо_істина; значення_якщо_хибність)</w:t>
      </w:r>
    </w:p>
    <w:p w14:paraId="764D04AA"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Функція аналізує логічний вираз. Якщо результат перевірки дорівнює </w:t>
      </w:r>
      <w:r w:rsidRPr="001E28D1">
        <w:rPr>
          <w:rStyle w:val="a4"/>
          <w:color w:val="000000" w:themeColor="text1"/>
          <w:sz w:val="28"/>
          <w:szCs w:val="28"/>
        </w:rPr>
        <w:t>TRUE (ІСТИНА)</w:t>
      </w:r>
      <w:r w:rsidRPr="001E28D1">
        <w:rPr>
          <w:color w:val="000000" w:themeColor="text1"/>
          <w:sz w:val="28"/>
          <w:szCs w:val="28"/>
        </w:rPr>
        <w:t xml:space="preserve">, Excel виконує першу дію. Якщо результат </w:t>
      </w:r>
      <w:r w:rsidRPr="001E28D1">
        <w:rPr>
          <w:rStyle w:val="a4"/>
          <w:color w:val="000000" w:themeColor="text1"/>
          <w:sz w:val="28"/>
          <w:szCs w:val="28"/>
        </w:rPr>
        <w:t>FALSE (ХИБНІСТЬ)</w:t>
      </w:r>
      <w:r w:rsidRPr="001E28D1">
        <w:rPr>
          <w:color w:val="000000" w:themeColor="text1"/>
          <w:sz w:val="28"/>
          <w:szCs w:val="28"/>
        </w:rPr>
        <w:t xml:space="preserve"> — виконується друга дія.</w:t>
      </w:r>
    </w:p>
    <w:p w14:paraId="03B8F17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Наприклад, якщо потрібно визначити, чи отримав учень позитивну оцінку, можна використати таку формулу:</w:t>
      </w:r>
    </w:p>
    <w:p w14:paraId="6914E21C" w14:textId="77777777" w:rsidR="00336074" w:rsidRPr="001E28D1" w:rsidRDefault="00336074" w:rsidP="00336074">
      <w:pPr>
        <w:pStyle w:val="isselectedend"/>
        <w:rPr>
          <w:color w:val="000000" w:themeColor="text1"/>
          <w:sz w:val="28"/>
          <w:szCs w:val="28"/>
        </w:rPr>
      </w:pPr>
      <w:r w:rsidRPr="001E28D1">
        <w:rPr>
          <w:rStyle w:val="a4"/>
          <w:color w:val="000000" w:themeColor="text1"/>
          <w:sz w:val="28"/>
          <w:szCs w:val="28"/>
        </w:rPr>
        <w:t>=IF(B2&gt;=7;"Зараховано";"Не зараховано")</w:t>
      </w:r>
    </w:p>
    <w:p w14:paraId="613331A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У цьому випадку, якщо оцінка у клітинці </w:t>
      </w:r>
      <w:r w:rsidRPr="001E28D1">
        <w:rPr>
          <w:rStyle w:val="a4"/>
          <w:color w:val="000000" w:themeColor="text1"/>
          <w:sz w:val="28"/>
          <w:szCs w:val="28"/>
        </w:rPr>
        <w:t>B2</w:t>
      </w:r>
      <w:r w:rsidRPr="001E28D1">
        <w:rPr>
          <w:color w:val="000000" w:themeColor="text1"/>
          <w:sz w:val="28"/>
          <w:szCs w:val="28"/>
        </w:rPr>
        <w:t xml:space="preserve"> більша або дорівнює 7, програма автоматично виведе повідомлення </w:t>
      </w:r>
      <w:r w:rsidRPr="001E28D1">
        <w:rPr>
          <w:rStyle w:val="a4"/>
          <w:color w:val="000000" w:themeColor="text1"/>
          <w:sz w:val="28"/>
          <w:szCs w:val="28"/>
        </w:rPr>
        <w:t>«Зараховано»</w:t>
      </w:r>
      <w:r w:rsidRPr="001E28D1">
        <w:rPr>
          <w:color w:val="000000" w:themeColor="text1"/>
          <w:sz w:val="28"/>
          <w:szCs w:val="28"/>
        </w:rPr>
        <w:t xml:space="preserve">, інакше — </w:t>
      </w:r>
      <w:r w:rsidRPr="001E28D1">
        <w:rPr>
          <w:rStyle w:val="a4"/>
          <w:color w:val="000000" w:themeColor="text1"/>
          <w:sz w:val="28"/>
          <w:szCs w:val="28"/>
        </w:rPr>
        <w:t>«Не зараховано»</w:t>
      </w:r>
      <w:r w:rsidRPr="001E28D1">
        <w:rPr>
          <w:color w:val="000000" w:themeColor="text1"/>
          <w:sz w:val="28"/>
          <w:szCs w:val="28"/>
        </w:rPr>
        <w:t>.</w:t>
      </w:r>
    </w:p>
    <w:p w14:paraId="04039EB8"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Функція </w:t>
      </w:r>
      <w:r w:rsidRPr="001E28D1">
        <w:rPr>
          <w:rStyle w:val="a4"/>
          <w:color w:val="000000" w:themeColor="text1"/>
          <w:sz w:val="28"/>
          <w:szCs w:val="28"/>
        </w:rPr>
        <w:t>IF</w:t>
      </w:r>
      <w:r w:rsidRPr="001E28D1">
        <w:rPr>
          <w:color w:val="000000" w:themeColor="text1"/>
          <w:sz w:val="28"/>
          <w:szCs w:val="28"/>
        </w:rPr>
        <w:t xml:space="preserve"> широко використовується для:</w:t>
      </w:r>
    </w:p>
    <w:p w14:paraId="19ECB949" w14:textId="77777777" w:rsidR="00336074" w:rsidRPr="001E28D1" w:rsidRDefault="00336074" w:rsidP="00336074">
      <w:pPr>
        <w:numPr>
          <w:ilvl w:val="0"/>
          <w:numId w:val="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визначення рівня навчальних досягнень;</w:t>
      </w:r>
    </w:p>
    <w:p w14:paraId="298CE117" w14:textId="77777777" w:rsidR="00336074" w:rsidRPr="001E28D1" w:rsidRDefault="00336074" w:rsidP="00336074">
      <w:pPr>
        <w:numPr>
          <w:ilvl w:val="0"/>
          <w:numId w:val="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перевірки виконання нормативів;</w:t>
      </w:r>
    </w:p>
    <w:p w14:paraId="1CA3F258" w14:textId="77777777" w:rsidR="00336074" w:rsidRPr="001E28D1" w:rsidRDefault="00336074" w:rsidP="00336074">
      <w:pPr>
        <w:numPr>
          <w:ilvl w:val="0"/>
          <w:numId w:val="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розрахунку знижок;</w:t>
      </w:r>
    </w:p>
    <w:p w14:paraId="5894DC47" w14:textId="77777777" w:rsidR="00336074" w:rsidRPr="001E28D1" w:rsidRDefault="00336074" w:rsidP="00336074">
      <w:pPr>
        <w:numPr>
          <w:ilvl w:val="0"/>
          <w:numId w:val="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визначення переможців конкурсів;</w:t>
      </w:r>
    </w:p>
    <w:p w14:paraId="61D3867A" w14:textId="77777777" w:rsidR="00336074" w:rsidRPr="001E28D1" w:rsidRDefault="00336074" w:rsidP="00336074">
      <w:pPr>
        <w:numPr>
          <w:ilvl w:val="0"/>
          <w:numId w:val="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автоматичного виставлення статусів;</w:t>
      </w:r>
    </w:p>
    <w:p w14:paraId="0ADAEBBD" w14:textId="77777777" w:rsidR="00336074" w:rsidRPr="001E28D1" w:rsidRDefault="00336074" w:rsidP="00336074">
      <w:pPr>
        <w:numPr>
          <w:ilvl w:val="0"/>
          <w:numId w:val="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аналізу фінансових показників.</w:t>
      </w:r>
    </w:p>
    <w:p w14:paraId="0B9256FA"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4.2. Функція AND (І)</w:t>
      </w:r>
    </w:p>
    <w:p w14:paraId="081F79D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Функція </w:t>
      </w:r>
      <w:r w:rsidRPr="001E28D1">
        <w:rPr>
          <w:rStyle w:val="a4"/>
          <w:color w:val="000000" w:themeColor="text1"/>
          <w:sz w:val="28"/>
          <w:szCs w:val="28"/>
        </w:rPr>
        <w:t>AND (І)</w:t>
      </w:r>
      <w:r w:rsidRPr="001E28D1">
        <w:rPr>
          <w:color w:val="000000" w:themeColor="text1"/>
          <w:sz w:val="28"/>
          <w:szCs w:val="28"/>
        </w:rPr>
        <w:t xml:space="preserve"> використовується тоді, коли необхідно перевірити виконання одразу кількох умов. Вона повертає значення </w:t>
      </w:r>
      <w:r w:rsidRPr="001E28D1">
        <w:rPr>
          <w:rStyle w:val="a4"/>
          <w:color w:val="000000" w:themeColor="text1"/>
          <w:sz w:val="28"/>
          <w:szCs w:val="28"/>
        </w:rPr>
        <w:t>TRUE</w:t>
      </w:r>
      <w:r w:rsidRPr="001E28D1">
        <w:rPr>
          <w:color w:val="000000" w:themeColor="text1"/>
          <w:sz w:val="28"/>
          <w:szCs w:val="28"/>
        </w:rPr>
        <w:t xml:space="preserve"> лише тоді, коли всі умови є істинними. Якщо хоча б одна умова не виконується, результатом буде </w:t>
      </w:r>
      <w:r w:rsidRPr="001E28D1">
        <w:rPr>
          <w:rStyle w:val="a4"/>
          <w:color w:val="000000" w:themeColor="text1"/>
          <w:sz w:val="28"/>
          <w:szCs w:val="28"/>
        </w:rPr>
        <w:t>FALSE</w:t>
      </w:r>
      <w:r w:rsidRPr="001E28D1">
        <w:rPr>
          <w:color w:val="000000" w:themeColor="text1"/>
          <w:sz w:val="28"/>
          <w:szCs w:val="28"/>
        </w:rPr>
        <w:t>.</w:t>
      </w:r>
    </w:p>
    <w:p w14:paraId="3A919F0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Загальний синтаксис:</w:t>
      </w:r>
    </w:p>
    <w:p w14:paraId="7F8E56F5" w14:textId="77777777" w:rsidR="00336074" w:rsidRPr="001E28D1" w:rsidRDefault="00336074" w:rsidP="00336074">
      <w:pPr>
        <w:pStyle w:val="isselectedend"/>
        <w:rPr>
          <w:color w:val="000000" w:themeColor="text1"/>
          <w:sz w:val="28"/>
          <w:szCs w:val="28"/>
        </w:rPr>
      </w:pPr>
      <w:r w:rsidRPr="001E28D1">
        <w:rPr>
          <w:rStyle w:val="a4"/>
          <w:color w:val="000000" w:themeColor="text1"/>
          <w:sz w:val="28"/>
          <w:szCs w:val="28"/>
        </w:rPr>
        <w:t>=AND(умова1; умова2; ...)</w:t>
      </w:r>
    </w:p>
    <w:p w14:paraId="12AAF489"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Наприклад, потрібно визначити, чи може учень брати участь в олімпіаді. Для цього він повинен мати середній бал не менше 10 і не пропустити більше двох занять.</w:t>
      </w:r>
    </w:p>
    <w:p w14:paraId="4373E53D"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Формула:</w:t>
      </w:r>
    </w:p>
    <w:p w14:paraId="502E3B36" w14:textId="77777777" w:rsidR="00336074" w:rsidRPr="001E28D1" w:rsidRDefault="00336074" w:rsidP="00336074">
      <w:pPr>
        <w:pStyle w:val="isselectedend"/>
        <w:rPr>
          <w:color w:val="000000" w:themeColor="text1"/>
          <w:sz w:val="28"/>
          <w:szCs w:val="28"/>
        </w:rPr>
      </w:pPr>
      <w:r w:rsidRPr="001E28D1">
        <w:rPr>
          <w:rStyle w:val="a4"/>
          <w:color w:val="000000" w:themeColor="text1"/>
          <w:sz w:val="28"/>
          <w:szCs w:val="28"/>
        </w:rPr>
        <w:t>=AND(B2&gt;=10; C2&lt;=2)</w:t>
      </w:r>
    </w:p>
    <w:p w14:paraId="18A26F98"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У цьому випадку Excel поверне </w:t>
      </w:r>
      <w:r w:rsidRPr="001E28D1">
        <w:rPr>
          <w:rStyle w:val="a4"/>
          <w:color w:val="000000" w:themeColor="text1"/>
          <w:sz w:val="28"/>
          <w:szCs w:val="28"/>
        </w:rPr>
        <w:t>TRUE</w:t>
      </w:r>
      <w:r w:rsidRPr="001E28D1">
        <w:rPr>
          <w:color w:val="000000" w:themeColor="text1"/>
          <w:sz w:val="28"/>
          <w:szCs w:val="28"/>
        </w:rPr>
        <w:t xml:space="preserve"> лише тоді, коли виконуються обидві умови одночасно.</w:t>
      </w:r>
    </w:p>
    <w:p w14:paraId="2A9FE00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Функція </w:t>
      </w:r>
      <w:r w:rsidRPr="001E28D1">
        <w:rPr>
          <w:rStyle w:val="a4"/>
          <w:color w:val="000000" w:themeColor="text1"/>
          <w:sz w:val="28"/>
          <w:szCs w:val="28"/>
        </w:rPr>
        <w:t>AND</w:t>
      </w:r>
      <w:r w:rsidRPr="001E28D1">
        <w:rPr>
          <w:color w:val="000000" w:themeColor="text1"/>
          <w:sz w:val="28"/>
          <w:szCs w:val="28"/>
        </w:rPr>
        <w:t xml:space="preserve"> часто використовується:</w:t>
      </w:r>
    </w:p>
    <w:p w14:paraId="526337A6" w14:textId="77777777" w:rsidR="00336074" w:rsidRPr="001E28D1" w:rsidRDefault="00336074" w:rsidP="00336074">
      <w:pPr>
        <w:numPr>
          <w:ilvl w:val="0"/>
          <w:numId w:val="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для перевірки декількох критеріїв;</w:t>
      </w:r>
    </w:p>
    <w:p w14:paraId="435ACED8" w14:textId="77777777" w:rsidR="00336074" w:rsidRPr="001E28D1" w:rsidRDefault="00336074" w:rsidP="00336074">
      <w:pPr>
        <w:numPr>
          <w:ilvl w:val="0"/>
          <w:numId w:val="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під час відбору кандидатів;</w:t>
      </w:r>
    </w:p>
    <w:p w14:paraId="0DBE11C2" w14:textId="77777777" w:rsidR="00336074" w:rsidRPr="001E28D1" w:rsidRDefault="00336074" w:rsidP="00336074">
      <w:pPr>
        <w:numPr>
          <w:ilvl w:val="0"/>
          <w:numId w:val="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при контролі виконання умов;</w:t>
      </w:r>
    </w:p>
    <w:p w14:paraId="4FBBF86C" w14:textId="77777777" w:rsidR="00336074" w:rsidRPr="001E28D1" w:rsidRDefault="00336074" w:rsidP="00336074">
      <w:pPr>
        <w:numPr>
          <w:ilvl w:val="0"/>
          <w:numId w:val="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у фінансових розрахунках;</w:t>
      </w:r>
    </w:p>
    <w:p w14:paraId="793622DE" w14:textId="77777777" w:rsidR="00336074" w:rsidRPr="001E28D1" w:rsidRDefault="00336074" w:rsidP="00336074">
      <w:pPr>
        <w:numPr>
          <w:ilvl w:val="0"/>
          <w:numId w:val="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для аналізу статистичних даних.</w:t>
      </w:r>
    </w:p>
    <w:p w14:paraId="2CE4A479"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4.3. Функція OR (АБО)</w:t>
      </w:r>
    </w:p>
    <w:p w14:paraId="5A867951"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Функція </w:t>
      </w:r>
      <w:r w:rsidRPr="001E28D1">
        <w:rPr>
          <w:rStyle w:val="a4"/>
          <w:color w:val="000000" w:themeColor="text1"/>
          <w:sz w:val="28"/>
          <w:szCs w:val="28"/>
        </w:rPr>
        <w:t>OR (АБО)</w:t>
      </w:r>
      <w:r w:rsidRPr="001E28D1">
        <w:rPr>
          <w:color w:val="000000" w:themeColor="text1"/>
          <w:sz w:val="28"/>
          <w:szCs w:val="28"/>
        </w:rPr>
        <w:t xml:space="preserve"> використовується тоді, коли достатньо виконання хоча б однієї із зазначених умов.</w:t>
      </w:r>
    </w:p>
    <w:p w14:paraId="73E8FD9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Загальний синтаксис:</w:t>
      </w:r>
    </w:p>
    <w:p w14:paraId="4C54F8D9" w14:textId="77777777" w:rsidR="00336074" w:rsidRPr="001E28D1" w:rsidRDefault="00336074" w:rsidP="00336074">
      <w:pPr>
        <w:pStyle w:val="isselectedend"/>
        <w:rPr>
          <w:color w:val="000000" w:themeColor="text1"/>
          <w:sz w:val="28"/>
          <w:szCs w:val="28"/>
        </w:rPr>
      </w:pPr>
      <w:r w:rsidRPr="001E28D1">
        <w:rPr>
          <w:rStyle w:val="a4"/>
          <w:color w:val="000000" w:themeColor="text1"/>
          <w:sz w:val="28"/>
          <w:szCs w:val="28"/>
        </w:rPr>
        <w:t>=OR(умова1; умова2; ...)</w:t>
      </w:r>
    </w:p>
    <w:p w14:paraId="72DB6DD4"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Якщо хоча б одна умова є істинною, функція поверне </w:t>
      </w:r>
      <w:r w:rsidRPr="001E28D1">
        <w:rPr>
          <w:rStyle w:val="a4"/>
          <w:color w:val="000000" w:themeColor="text1"/>
          <w:sz w:val="28"/>
          <w:szCs w:val="28"/>
        </w:rPr>
        <w:t>TRUE</w:t>
      </w:r>
      <w:r w:rsidRPr="001E28D1">
        <w:rPr>
          <w:color w:val="000000" w:themeColor="text1"/>
          <w:sz w:val="28"/>
          <w:szCs w:val="28"/>
        </w:rPr>
        <w:t xml:space="preserve">. Якщо всі умови хибні — результатом буде </w:t>
      </w:r>
      <w:r w:rsidRPr="001E28D1">
        <w:rPr>
          <w:rStyle w:val="a4"/>
          <w:color w:val="000000" w:themeColor="text1"/>
          <w:sz w:val="28"/>
          <w:szCs w:val="28"/>
        </w:rPr>
        <w:t>FALSE</w:t>
      </w:r>
      <w:r w:rsidRPr="001E28D1">
        <w:rPr>
          <w:color w:val="000000" w:themeColor="text1"/>
          <w:sz w:val="28"/>
          <w:szCs w:val="28"/>
        </w:rPr>
        <w:t>.</w:t>
      </w:r>
    </w:p>
    <w:p w14:paraId="6711456A"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Наприклад, учень може бути допущений до участі в конкурсі, якщо переміг у шкільному етапі або отримав рекомендацію вчителя.</w:t>
      </w:r>
    </w:p>
    <w:p w14:paraId="1CA0E6D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Формула:</w:t>
      </w:r>
    </w:p>
    <w:p w14:paraId="63C3F508" w14:textId="77777777" w:rsidR="00336074" w:rsidRPr="001E28D1" w:rsidRDefault="00336074" w:rsidP="00336074">
      <w:pPr>
        <w:pStyle w:val="isselectedend"/>
        <w:rPr>
          <w:color w:val="000000" w:themeColor="text1"/>
          <w:sz w:val="28"/>
          <w:szCs w:val="28"/>
        </w:rPr>
      </w:pPr>
      <w:r w:rsidRPr="001E28D1">
        <w:rPr>
          <w:rStyle w:val="a4"/>
          <w:color w:val="000000" w:themeColor="text1"/>
          <w:sz w:val="28"/>
          <w:szCs w:val="28"/>
        </w:rPr>
        <w:t>=OR(B2="Так"; C2="Так")</w:t>
      </w:r>
    </w:p>
    <w:p w14:paraId="6F9C1F9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 такому випадку достатньо виконання лише однієї умови.</w:t>
      </w:r>
    </w:p>
    <w:p w14:paraId="53744B47"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Функція </w:t>
      </w:r>
      <w:r w:rsidRPr="001E28D1">
        <w:rPr>
          <w:rStyle w:val="a4"/>
          <w:color w:val="000000" w:themeColor="text1"/>
          <w:sz w:val="28"/>
          <w:szCs w:val="28"/>
        </w:rPr>
        <w:t>OR</w:t>
      </w:r>
      <w:r w:rsidRPr="001E28D1">
        <w:rPr>
          <w:color w:val="000000" w:themeColor="text1"/>
          <w:sz w:val="28"/>
          <w:szCs w:val="28"/>
        </w:rPr>
        <w:t xml:space="preserve"> використовується:</w:t>
      </w:r>
    </w:p>
    <w:p w14:paraId="2F78CCD1" w14:textId="77777777" w:rsidR="00336074" w:rsidRPr="001E28D1" w:rsidRDefault="00336074" w:rsidP="00336074">
      <w:pPr>
        <w:numPr>
          <w:ilvl w:val="0"/>
          <w:numId w:val="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під час визначення права участі;</w:t>
      </w:r>
    </w:p>
    <w:p w14:paraId="48564897" w14:textId="77777777" w:rsidR="00336074" w:rsidRPr="001E28D1" w:rsidRDefault="00336074" w:rsidP="00336074">
      <w:pPr>
        <w:numPr>
          <w:ilvl w:val="0"/>
          <w:numId w:val="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при перевірці альтернативних умов;</w:t>
      </w:r>
    </w:p>
    <w:p w14:paraId="312B9A74" w14:textId="77777777" w:rsidR="00336074" w:rsidRPr="001E28D1" w:rsidRDefault="00336074" w:rsidP="00336074">
      <w:pPr>
        <w:numPr>
          <w:ilvl w:val="0"/>
          <w:numId w:val="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для автоматизації прийняття рішень;</w:t>
      </w:r>
    </w:p>
    <w:p w14:paraId="70D1268F" w14:textId="77777777" w:rsidR="00336074" w:rsidRPr="001E28D1" w:rsidRDefault="00336074" w:rsidP="00336074">
      <w:pPr>
        <w:numPr>
          <w:ilvl w:val="0"/>
          <w:numId w:val="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під час аналізу даних.</w:t>
      </w:r>
    </w:p>
    <w:p w14:paraId="22C134A9"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4.4. Функція NOT (НЕ)</w:t>
      </w:r>
    </w:p>
    <w:p w14:paraId="690E02D8"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Функція </w:t>
      </w:r>
      <w:r w:rsidRPr="001E28D1">
        <w:rPr>
          <w:rStyle w:val="a4"/>
          <w:color w:val="000000" w:themeColor="text1"/>
          <w:sz w:val="28"/>
          <w:szCs w:val="28"/>
        </w:rPr>
        <w:t>NOT (НЕ)</w:t>
      </w:r>
      <w:r w:rsidRPr="001E28D1">
        <w:rPr>
          <w:color w:val="000000" w:themeColor="text1"/>
          <w:sz w:val="28"/>
          <w:szCs w:val="28"/>
        </w:rPr>
        <w:t xml:space="preserve"> використовується для зміни логічного значення на протилежне.</w:t>
      </w:r>
    </w:p>
    <w:p w14:paraId="5990154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 xml:space="preserve">Якщо результатом перевірки є </w:t>
      </w:r>
      <w:r w:rsidRPr="001E28D1">
        <w:rPr>
          <w:rStyle w:val="a4"/>
          <w:color w:val="000000" w:themeColor="text1"/>
          <w:sz w:val="28"/>
          <w:szCs w:val="28"/>
        </w:rPr>
        <w:t>TRUE</w:t>
      </w:r>
      <w:r w:rsidRPr="001E28D1">
        <w:rPr>
          <w:color w:val="000000" w:themeColor="text1"/>
          <w:sz w:val="28"/>
          <w:szCs w:val="28"/>
        </w:rPr>
        <w:t xml:space="preserve">, функція поверне </w:t>
      </w:r>
      <w:r w:rsidRPr="001E28D1">
        <w:rPr>
          <w:rStyle w:val="a4"/>
          <w:color w:val="000000" w:themeColor="text1"/>
          <w:sz w:val="28"/>
          <w:szCs w:val="28"/>
        </w:rPr>
        <w:t>FALSE</w:t>
      </w:r>
      <w:r w:rsidRPr="001E28D1">
        <w:rPr>
          <w:color w:val="000000" w:themeColor="text1"/>
          <w:sz w:val="28"/>
          <w:szCs w:val="28"/>
        </w:rPr>
        <w:t>, і навпаки.</w:t>
      </w:r>
    </w:p>
    <w:p w14:paraId="078DF5F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Загальний синтаксис:</w:t>
      </w:r>
    </w:p>
    <w:p w14:paraId="6C224AD7" w14:textId="77777777" w:rsidR="00336074" w:rsidRPr="001E28D1" w:rsidRDefault="00336074" w:rsidP="00336074">
      <w:pPr>
        <w:pStyle w:val="isselectedend"/>
        <w:rPr>
          <w:color w:val="000000" w:themeColor="text1"/>
          <w:sz w:val="28"/>
          <w:szCs w:val="28"/>
        </w:rPr>
      </w:pPr>
      <w:r w:rsidRPr="001E28D1">
        <w:rPr>
          <w:rStyle w:val="a4"/>
          <w:color w:val="000000" w:themeColor="text1"/>
          <w:sz w:val="28"/>
          <w:szCs w:val="28"/>
        </w:rPr>
        <w:t>=NOT(умова)</w:t>
      </w:r>
    </w:p>
    <w:p w14:paraId="7A9DFDD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Наприклад:</w:t>
      </w:r>
    </w:p>
    <w:p w14:paraId="1A1FCB98" w14:textId="77777777" w:rsidR="00336074" w:rsidRPr="001E28D1" w:rsidRDefault="00336074" w:rsidP="00336074">
      <w:pPr>
        <w:pStyle w:val="isselectedend"/>
        <w:rPr>
          <w:color w:val="000000" w:themeColor="text1"/>
          <w:sz w:val="28"/>
          <w:szCs w:val="28"/>
        </w:rPr>
      </w:pPr>
      <w:r w:rsidRPr="001E28D1">
        <w:rPr>
          <w:rStyle w:val="a4"/>
          <w:color w:val="000000" w:themeColor="text1"/>
          <w:sz w:val="28"/>
          <w:szCs w:val="28"/>
        </w:rPr>
        <w:t>=NOT(B2="Відсутній")</w:t>
      </w:r>
    </w:p>
    <w:p w14:paraId="50D2396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Якщо у клітинці </w:t>
      </w:r>
      <w:r w:rsidRPr="001E28D1">
        <w:rPr>
          <w:rStyle w:val="a4"/>
          <w:color w:val="000000" w:themeColor="text1"/>
          <w:sz w:val="28"/>
          <w:szCs w:val="28"/>
        </w:rPr>
        <w:t>B2</w:t>
      </w:r>
      <w:r w:rsidRPr="001E28D1">
        <w:rPr>
          <w:color w:val="000000" w:themeColor="text1"/>
          <w:sz w:val="28"/>
          <w:szCs w:val="28"/>
        </w:rPr>
        <w:t xml:space="preserve"> записано слово </w:t>
      </w:r>
      <w:r w:rsidRPr="001E28D1">
        <w:rPr>
          <w:rStyle w:val="a4"/>
          <w:color w:val="000000" w:themeColor="text1"/>
          <w:sz w:val="28"/>
          <w:szCs w:val="28"/>
        </w:rPr>
        <w:t>«Відсутній»</w:t>
      </w:r>
      <w:r w:rsidRPr="001E28D1">
        <w:rPr>
          <w:color w:val="000000" w:themeColor="text1"/>
          <w:sz w:val="28"/>
          <w:szCs w:val="28"/>
        </w:rPr>
        <w:t xml:space="preserve">, результатом буде </w:t>
      </w:r>
      <w:r w:rsidRPr="001E28D1">
        <w:rPr>
          <w:rStyle w:val="a4"/>
          <w:color w:val="000000" w:themeColor="text1"/>
          <w:sz w:val="28"/>
          <w:szCs w:val="28"/>
        </w:rPr>
        <w:t>FALSE</w:t>
      </w:r>
      <w:r w:rsidRPr="001E28D1">
        <w:rPr>
          <w:color w:val="000000" w:themeColor="text1"/>
          <w:sz w:val="28"/>
          <w:szCs w:val="28"/>
        </w:rPr>
        <w:t xml:space="preserve">. Якщо інше значення — </w:t>
      </w:r>
      <w:r w:rsidRPr="001E28D1">
        <w:rPr>
          <w:rStyle w:val="a4"/>
          <w:color w:val="000000" w:themeColor="text1"/>
          <w:sz w:val="28"/>
          <w:szCs w:val="28"/>
        </w:rPr>
        <w:t>TRUE</w:t>
      </w:r>
      <w:r w:rsidRPr="001E28D1">
        <w:rPr>
          <w:color w:val="000000" w:themeColor="text1"/>
          <w:sz w:val="28"/>
          <w:szCs w:val="28"/>
        </w:rPr>
        <w:t>.</w:t>
      </w:r>
    </w:p>
    <w:p w14:paraId="2BF0B3D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Функція </w:t>
      </w:r>
      <w:r w:rsidRPr="001E28D1">
        <w:rPr>
          <w:rStyle w:val="a4"/>
          <w:color w:val="000000" w:themeColor="text1"/>
          <w:sz w:val="28"/>
          <w:szCs w:val="28"/>
        </w:rPr>
        <w:t>NOT</w:t>
      </w:r>
      <w:r w:rsidRPr="001E28D1">
        <w:rPr>
          <w:color w:val="000000" w:themeColor="text1"/>
          <w:sz w:val="28"/>
          <w:szCs w:val="28"/>
        </w:rPr>
        <w:t xml:space="preserve"> використовується значно рідше, ніж </w:t>
      </w:r>
      <w:r w:rsidRPr="001E28D1">
        <w:rPr>
          <w:rStyle w:val="a4"/>
          <w:color w:val="000000" w:themeColor="text1"/>
          <w:sz w:val="28"/>
          <w:szCs w:val="28"/>
        </w:rPr>
        <w:t>IF</w:t>
      </w:r>
      <w:r w:rsidRPr="001E28D1">
        <w:rPr>
          <w:color w:val="000000" w:themeColor="text1"/>
          <w:sz w:val="28"/>
          <w:szCs w:val="28"/>
        </w:rPr>
        <w:t xml:space="preserve">, </w:t>
      </w:r>
      <w:r w:rsidRPr="001E28D1">
        <w:rPr>
          <w:rStyle w:val="a4"/>
          <w:color w:val="000000" w:themeColor="text1"/>
          <w:sz w:val="28"/>
          <w:szCs w:val="28"/>
        </w:rPr>
        <w:t>AND</w:t>
      </w:r>
      <w:r w:rsidRPr="001E28D1">
        <w:rPr>
          <w:color w:val="000000" w:themeColor="text1"/>
          <w:sz w:val="28"/>
          <w:szCs w:val="28"/>
        </w:rPr>
        <w:t xml:space="preserve"> чи </w:t>
      </w:r>
      <w:r w:rsidRPr="001E28D1">
        <w:rPr>
          <w:rStyle w:val="a4"/>
          <w:color w:val="000000" w:themeColor="text1"/>
          <w:sz w:val="28"/>
          <w:szCs w:val="28"/>
        </w:rPr>
        <w:t>OR</w:t>
      </w:r>
      <w:r w:rsidRPr="001E28D1">
        <w:rPr>
          <w:color w:val="000000" w:themeColor="text1"/>
          <w:sz w:val="28"/>
          <w:szCs w:val="28"/>
        </w:rPr>
        <w:t>, але вона є дуже корисною під час створення складних логічних умов.</w:t>
      </w:r>
    </w:p>
    <w:p w14:paraId="4C309C12"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4.5. Комбінування логічних функцій</w:t>
      </w:r>
    </w:p>
    <w:p w14:paraId="7FE02B4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Найбільші можливості Microsoft Excel відкриваються тоді, коли декілька логічних функцій використовуються одночасно.</w:t>
      </w:r>
    </w:p>
    <w:p w14:paraId="55E8A98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Наприклад:</w:t>
      </w:r>
    </w:p>
    <w:p w14:paraId="59BD0B3E" w14:textId="77777777" w:rsidR="00336074" w:rsidRPr="001E28D1" w:rsidRDefault="00336074" w:rsidP="00336074">
      <w:pPr>
        <w:pStyle w:val="isselectedend"/>
        <w:rPr>
          <w:color w:val="000000" w:themeColor="text1"/>
          <w:sz w:val="28"/>
          <w:szCs w:val="28"/>
        </w:rPr>
      </w:pPr>
      <w:r w:rsidRPr="001E28D1">
        <w:rPr>
          <w:rStyle w:val="a4"/>
          <w:color w:val="000000" w:themeColor="text1"/>
          <w:sz w:val="28"/>
          <w:szCs w:val="28"/>
        </w:rPr>
        <w:t>=IF(AND(B2&gt;=10;C2&lt;=2);"Допущено";"Не допущено")</w:t>
      </w:r>
    </w:p>
    <w:p w14:paraId="446529E2"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У цьому прикладі функція </w:t>
      </w:r>
      <w:r w:rsidRPr="001E28D1">
        <w:rPr>
          <w:rStyle w:val="a4"/>
          <w:color w:val="000000" w:themeColor="text1"/>
          <w:sz w:val="28"/>
          <w:szCs w:val="28"/>
        </w:rPr>
        <w:t>IF</w:t>
      </w:r>
      <w:r w:rsidRPr="001E28D1">
        <w:rPr>
          <w:color w:val="000000" w:themeColor="text1"/>
          <w:sz w:val="28"/>
          <w:szCs w:val="28"/>
        </w:rPr>
        <w:t xml:space="preserve"> використовує результат функції </w:t>
      </w:r>
      <w:r w:rsidRPr="001E28D1">
        <w:rPr>
          <w:rStyle w:val="a4"/>
          <w:color w:val="000000" w:themeColor="text1"/>
          <w:sz w:val="28"/>
          <w:szCs w:val="28"/>
        </w:rPr>
        <w:t>AND</w:t>
      </w:r>
      <w:r w:rsidRPr="001E28D1">
        <w:rPr>
          <w:color w:val="000000" w:themeColor="text1"/>
          <w:sz w:val="28"/>
          <w:szCs w:val="28"/>
        </w:rPr>
        <w:t>.</w:t>
      </w:r>
    </w:p>
    <w:p w14:paraId="78048D34"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Спочатку перевіряється, чи виконуються обидві умови. Якщо так — виводиться повідомлення </w:t>
      </w:r>
      <w:r w:rsidRPr="001E28D1">
        <w:rPr>
          <w:rStyle w:val="a4"/>
          <w:color w:val="000000" w:themeColor="text1"/>
          <w:sz w:val="28"/>
          <w:szCs w:val="28"/>
        </w:rPr>
        <w:t>«Допущено»</w:t>
      </w:r>
      <w:r w:rsidRPr="001E28D1">
        <w:rPr>
          <w:color w:val="000000" w:themeColor="text1"/>
          <w:sz w:val="28"/>
          <w:szCs w:val="28"/>
        </w:rPr>
        <w:t xml:space="preserve">, якщо ні — </w:t>
      </w:r>
      <w:r w:rsidRPr="001E28D1">
        <w:rPr>
          <w:rStyle w:val="a4"/>
          <w:color w:val="000000" w:themeColor="text1"/>
          <w:sz w:val="28"/>
          <w:szCs w:val="28"/>
        </w:rPr>
        <w:t>«Не допущено»</w:t>
      </w:r>
      <w:r w:rsidRPr="001E28D1">
        <w:rPr>
          <w:color w:val="000000" w:themeColor="text1"/>
          <w:sz w:val="28"/>
          <w:szCs w:val="28"/>
        </w:rPr>
        <w:t>.</w:t>
      </w:r>
    </w:p>
    <w:p w14:paraId="61A9F661"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Такі комбіновані формули дозволяють створювати досить складні алгоритми автоматичного аналізу інформації.</w:t>
      </w:r>
    </w:p>
    <w:p w14:paraId="505DD60E"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4.6. Вкладені функції</w:t>
      </w:r>
    </w:p>
    <w:p w14:paraId="3AE9C9BA"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 Microsoft Excel можна використовувати одну функцію всередині іншої. Такі формули називають вкладеними.</w:t>
      </w:r>
    </w:p>
    <w:p w14:paraId="35ECBAF7"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Наприклад, потрібно визначити рівень навчальних досягнень:</w:t>
      </w:r>
    </w:p>
    <w:p w14:paraId="55CD59C4" w14:textId="77777777" w:rsidR="00336074" w:rsidRPr="001E28D1" w:rsidRDefault="00336074" w:rsidP="00336074">
      <w:pPr>
        <w:numPr>
          <w:ilvl w:val="0"/>
          <w:numId w:val="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10–12 балів — високий;</w:t>
      </w:r>
    </w:p>
    <w:p w14:paraId="41F98B58" w14:textId="77777777" w:rsidR="00336074" w:rsidRPr="001E28D1" w:rsidRDefault="00336074" w:rsidP="00336074">
      <w:pPr>
        <w:numPr>
          <w:ilvl w:val="0"/>
          <w:numId w:val="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7–9 балів — достатній;</w:t>
      </w:r>
    </w:p>
    <w:p w14:paraId="1D639253" w14:textId="77777777" w:rsidR="00336074" w:rsidRPr="001E28D1" w:rsidRDefault="00336074" w:rsidP="00336074">
      <w:pPr>
        <w:numPr>
          <w:ilvl w:val="0"/>
          <w:numId w:val="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4–6 балів — середній;</w:t>
      </w:r>
    </w:p>
    <w:p w14:paraId="0FF14E73" w14:textId="77777777" w:rsidR="00336074" w:rsidRPr="001E28D1" w:rsidRDefault="00336074" w:rsidP="00336074">
      <w:pPr>
        <w:numPr>
          <w:ilvl w:val="0"/>
          <w:numId w:val="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1–3 бали — початковий.</w:t>
      </w:r>
    </w:p>
    <w:p w14:paraId="375B5284"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Для цього використовується вкладена функція </w:t>
      </w:r>
      <w:r w:rsidRPr="001E28D1">
        <w:rPr>
          <w:rStyle w:val="a4"/>
          <w:color w:val="000000" w:themeColor="text1"/>
          <w:sz w:val="28"/>
          <w:szCs w:val="28"/>
        </w:rPr>
        <w:t>IF</w:t>
      </w:r>
      <w:r w:rsidRPr="001E28D1">
        <w:rPr>
          <w:color w:val="000000" w:themeColor="text1"/>
          <w:sz w:val="28"/>
          <w:szCs w:val="28"/>
        </w:rPr>
        <w:t>, яка послідовно перевіряє кілька умов.</w:t>
      </w:r>
    </w:p>
    <w:p w14:paraId="4579696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Подібні формули є складнішими, проте вони дозволяють автоматизувати значну кількість практичних завдань.</w:t>
      </w:r>
    </w:p>
    <w:p w14:paraId="5DCD208E"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4.7. Практичне значення логічних функцій</w:t>
      </w:r>
    </w:p>
    <w:p w14:paraId="2166D1C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Логічні функції широко використовуються в різних сферах діяльності:</w:t>
      </w:r>
    </w:p>
    <w:p w14:paraId="0089E815" w14:textId="77777777" w:rsidR="00336074" w:rsidRPr="001E28D1" w:rsidRDefault="00336074" w:rsidP="00336074">
      <w:pPr>
        <w:numPr>
          <w:ilvl w:val="0"/>
          <w:numId w:val="1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у бухгалтерському обліку;</w:t>
      </w:r>
    </w:p>
    <w:p w14:paraId="4599109F" w14:textId="77777777" w:rsidR="00336074" w:rsidRPr="001E28D1" w:rsidRDefault="00336074" w:rsidP="00336074">
      <w:pPr>
        <w:numPr>
          <w:ilvl w:val="0"/>
          <w:numId w:val="1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фінансовому аналізі;</w:t>
      </w:r>
    </w:p>
    <w:p w14:paraId="1C1F76F0" w14:textId="77777777" w:rsidR="00336074" w:rsidRPr="001E28D1" w:rsidRDefault="00336074" w:rsidP="00336074">
      <w:pPr>
        <w:numPr>
          <w:ilvl w:val="0"/>
          <w:numId w:val="1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статистичних дослідженнях;</w:t>
      </w:r>
    </w:p>
    <w:p w14:paraId="7E228596" w14:textId="77777777" w:rsidR="00336074" w:rsidRPr="001E28D1" w:rsidRDefault="00336074" w:rsidP="00336074">
      <w:pPr>
        <w:numPr>
          <w:ilvl w:val="0"/>
          <w:numId w:val="1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кадровому обліку;</w:t>
      </w:r>
    </w:p>
    <w:p w14:paraId="0D6BD8BC" w14:textId="77777777" w:rsidR="00336074" w:rsidRPr="001E28D1" w:rsidRDefault="00336074" w:rsidP="00336074">
      <w:pPr>
        <w:numPr>
          <w:ilvl w:val="0"/>
          <w:numId w:val="1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медичній документації;</w:t>
      </w:r>
    </w:p>
    <w:p w14:paraId="7D6666E8" w14:textId="77777777" w:rsidR="00336074" w:rsidRPr="001E28D1" w:rsidRDefault="00336074" w:rsidP="00336074">
      <w:pPr>
        <w:numPr>
          <w:ilvl w:val="0"/>
          <w:numId w:val="1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освітній діяльності;</w:t>
      </w:r>
    </w:p>
    <w:p w14:paraId="5C86BE7A" w14:textId="77777777" w:rsidR="00336074" w:rsidRPr="001E28D1" w:rsidRDefault="00336074" w:rsidP="00336074">
      <w:pPr>
        <w:numPr>
          <w:ilvl w:val="0"/>
          <w:numId w:val="1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управлінні підприємствами;</w:t>
      </w:r>
    </w:p>
    <w:p w14:paraId="38463340" w14:textId="77777777" w:rsidR="00336074" w:rsidRPr="001E28D1" w:rsidRDefault="00336074" w:rsidP="00336074">
      <w:pPr>
        <w:numPr>
          <w:ilvl w:val="0"/>
          <w:numId w:val="1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аналізі великих масивів даних.</w:t>
      </w:r>
    </w:p>
    <w:p w14:paraId="7828EB6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навчання учні знайомляться з прикладами використання цих функцій у реальних життєвих ситуаціях. Це допомагає краще зрозуміти практичне значення електронних таблиць та мотивує до подальшого вивчення інформаційних технологій.</w:t>
      </w:r>
    </w:p>
    <w:p w14:paraId="54DC91E2" w14:textId="77777777" w:rsidR="00336074" w:rsidRPr="001E28D1" w:rsidRDefault="00336074" w:rsidP="00336074">
      <w:pPr>
        <w:pStyle w:val="a3"/>
        <w:rPr>
          <w:color w:val="000000" w:themeColor="text1"/>
          <w:sz w:val="28"/>
          <w:szCs w:val="28"/>
        </w:rPr>
      </w:pPr>
      <w:r w:rsidRPr="001E28D1">
        <w:rPr>
          <w:color w:val="000000" w:themeColor="text1"/>
          <w:sz w:val="28"/>
          <w:szCs w:val="28"/>
        </w:rPr>
        <w:t xml:space="preserve">Таким чином, опанування логічних функцій Microsoft Excel є важливою складовою формування інформаційно-цифрової компетентності учнів. Знання принципів роботи функцій </w:t>
      </w:r>
      <w:r w:rsidRPr="001E28D1">
        <w:rPr>
          <w:rStyle w:val="a4"/>
          <w:color w:val="000000" w:themeColor="text1"/>
          <w:sz w:val="28"/>
          <w:szCs w:val="28"/>
        </w:rPr>
        <w:t>IF</w:t>
      </w:r>
      <w:r w:rsidRPr="001E28D1">
        <w:rPr>
          <w:color w:val="000000" w:themeColor="text1"/>
          <w:sz w:val="28"/>
          <w:szCs w:val="28"/>
        </w:rPr>
        <w:t xml:space="preserve">, </w:t>
      </w:r>
      <w:r w:rsidRPr="001E28D1">
        <w:rPr>
          <w:rStyle w:val="a4"/>
          <w:color w:val="000000" w:themeColor="text1"/>
          <w:sz w:val="28"/>
          <w:szCs w:val="28"/>
        </w:rPr>
        <w:t>AND</w:t>
      </w:r>
      <w:r w:rsidRPr="001E28D1">
        <w:rPr>
          <w:color w:val="000000" w:themeColor="text1"/>
          <w:sz w:val="28"/>
          <w:szCs w:val="28"/>
        </w:rPr>
        <w:t xml:space="preserve">, </w:t>
      </w:r>
      <w:r w:rsidRPr="001E28D1">
        <w:rPr>
          <w:rStyle w:val="a4"/>
          <w:color w:val="000000" w:themeColor="text1"/>
          <w:sz w:val="28"/>
          <w:szCs w:val="28"/>
        </w:rPr>
        <w:t>OR</w:t>
      </w:r>
      <w:r w:rsidRPr="001E28D1">
        <w:rPr>
          <w:color w:val="000000" w:themeColor="text1"/>
          <w:sz w:val="28"/>
          <w:szCs w:val="28"/>
        </w:rPr>
        <w:t xml:space="preserve"> та </w:t>
      </w:r>
      <w:r w:rsidRPr="001E28D1">
        <w:rPr>
          <w:rStyle w:val="a4"/>
          <w:color w:val="000000" w:themeColor="text1"/>
          <w:sz w:val="28"/>
          <w:szCs w:val="28"/>
        </w:rPr>
        <w:t>NOT</w:t>
      </w:r>
      <w:r w:rsidRPr="001E28D1">
        <w:rPr>
          <w:color w:val="000000" w:themeColor="text1"/>
          <w:sz w:val="28"/>
          <w:szCs w:val="28"/>
        </w:rPr>
        <w:t xml:space="preserve"> дозволяє автоматизувати обчислення, аналізувати інформацію, приймати обґрунтовані рішення та ефективно працювати з електронними таблицями як під час навчання, так і в майбутній професійній діяльності.</w:t>
      </w:r>
    </w:p>
    <w:p w14:paraId="3D24408F" w14:textId="77777777" w:rsidR="00336074" w:rsidRPr="001E28D1" w:rsidRDefault="00336074" w:rsidP="00336074">
      <w:pPr>
        <w:pStyle w:val="2"/>
        <w:rPr>
          <w:color w:val="000000" w:themeColor="text1"/>
          <w:sz w:val="28"/>
          <w:szCs w:val="28"/>
        </w:rPr>
      </w:pPr>
      <w:r w:rsidRPr="001E28D1">
        <w:rPr>
          <w:color w:val="000000" w:themeColor="text1"/>
          <w:sz w:val="28"/>
          <w:szCs w:val="28"/>
        </w:rPr>
        <w:t>Синтаксис і приклади використання логічних функцій</w:t>
      </w:r>
    </w:p>
    <w:p w14:paraId="32CD720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Логічні функції Microsoft Excel використовуються для автоматичного аналізу даних та прийняття рішень залежно від виконання певних умов. Для їх правильного використання учні повинні розуміти синтаксис функцій, правила запису формул та принципи роботи логічних операторів. Саме від правильності побудови формули залежить коректність отриманих результатів.</w:t>
      </w:r>
    </w:p>
    <w:p w14:paraId="0E9D879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вивчення теми доцільно спочатку ознайомити учнів із загальними правилами введення формул, а вже потім переходити до виконання практичних завдань різного рівня складності.</w:t>
      </w:r>
    </w:p>
    <w:p w14:paraId="4C66582F"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5.1. Загальні правила введення формул</w:t>
      </w:r>
    </w:p>
    <w:p w14:paraId="0D51D7B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Усі формули в Microsoft Excel починаються зі знака </w:t>
      </w:r>
      <w:r w:rsidRPr="001E28D1">
        <w:rPr>
          <w:rStyle w:val="a4"/>
          <w:rFonts w:eastAsiaTheme="majorEastAsia"/>
          <w:color w:val="000000" w:themeColor="text1"/>
          <w:sz w:val="28"/>
          <w:szCs w:val="28"/>
        </w:rPr>
        <w:t>«=»</w:t>
      </w:r>
      <w:r w:rsidRPr="001E28D1">
        <w:rPr>
          <w:color w:val="000000" w:themeColor="text1"/>
          <w:sz w:val="28"/>
          <w:szCs w:val="28"/>
        </w:rPr>
        <w:t>. Після нього записується назва функції та її аргументи, які розміщуються в круглих дужках.</w:t>
      </w:r>
    </w:p>
    <w:p w14:paraId="17CE779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Аргументами можуть бути:</w:t>
      </w:r>
    </w:p>
    <w:p w14:paraId="66CF3825" w14:textId="77777777" w:rsidR="00336074" w:rsidRPr="001E28D1" w:rsidRDefault="00336074" w:rsidP="00336074">
      <w:pPr>
        <w:numPr>
          <w:ilvl w:val="0"/>
          <w:numId w:val="1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числові значення;</w:t>
      </w:r>
    </w:p>
    <w:p w14:paraId="36A9BE2E" w14:textId="77777777" w:rsidR="00336074" w:rsidRPr="001E28D1" w:rsidRDefault="00336074" w:rsidP="00336074">
      <w:pPr>
        <w:numPr>
          <w:ilvl w:val="0"/>
          <w:numId w:val="1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адреси клітинок;</w:t>
      </w:r>
    </w:p>
    <w:p w14:paraId="28F1C347" w14:textId="77777777" w:rsidR="00336074" w:rsidRPr="001E28D1" w:rsidRDefault="00336074" w:rsidP="00336074">
      <w:pPr>
        <w:numPr>
          <w:ilvl w:val="0"/>
          <w:numId w:val="1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текстові значення;</w:t>
      </w:r>
    </w:p>
    <w:p w14:paraId="5DDD4917" w14:textId="77777777" w:rsidR="00336074" w:rsidRPr="001E28D1" w:rsidRDefault="00336074" w:rsidP="00336074">
      <w:pPr>
        <w:numPr>
          <w:ilvl w:val="0"/>
          <w:numId w:val="1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інші функції;</w:t>
      </w:r>
    </w:p>
    <w:p w14:paraId="0D49F071" w14:textId="77777777" w:rsidR="00336074" w:rsidRPr="001E28D1" w:rsidRDefault="00336074" w:rsidP="00336074">
      <w:pPr>
        <w:numPr>
          <w:ilvl w:val="0"/>
          <w:numId w:val="1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математичні або логічні вирази.</w:t>
      </w:r>
    </w:p>
    <w:p w14:paraId="6899E6E8"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запису текстових значень вони беруться в лапки, а посилання на клітинки записуються без лапок.</w:t>
      </w:r>
    </w:p>
    <w:p w14:paraId="733C3389"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Наприклад:</w:t>
      </w:r>
    </w:p>
    <w:p w14:paraId="67920621"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=IF(A2&gt;=7;"Зараховано";"Не зараховано")</w:t>
      </w:r>
    </w:p>
    <w:p w14:paraId="6802077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У цьому прикладі Excel перевіряє значення клітинки </w:t>
      </w:r>
      <w:r w:rsidRPr="001E28D1">
        <w:rPr>
          <w:rStyle w:val="a4"/>
          <w:rFonts w:eastAsiaTheme="majorEastAsia"/>
          <w:color w:val="000000" w:themeColor="text1"/>
          <w:sz w:val="28"/>
          <w:szCs w:val="28"/>
        </w:rPr>
        <w:t>A2</w:t>
      </w:r>
      <w:r w:rsidRPr="001E28D1">
        <w:rPr>
          <w:color w:val="000000" w:themeColor="text1"/>
          <w:sz w:val="28"/>
          <w:szCs w:val="28"/>
        </w:rPr>
        <w:t xml:space="preserve">. Якщо воно більше або дорівнює семи, програма виведе текст </w:t>
      </w:r>
      <w:r w:rsidRPr="001E28D1">
        <w:rPr>
          <w:rStyle w:val="a4"/>
          <w:rFonts w:eastAsiaTheme="majorEastAsia"/>
          <w:color w:val="000000" w:themeColor="text1"/>
          <w:sz w:val="28"/>
          <w:szCs w:val="28"/>
        </w:rPr>
        <w:t>«Зараховано»</w:t>
      </w:r>
      <w:r w:rsidRPr="001E28D1">
        <w:rPr>
          <w:color w:val="000000" w:themeColor="text1"/>
          <w:sz w:val="28"/>
          <w:szCs w:val="28"/>
        </w:rPr>
        <w:t xml:space="preserve">, в іншому випадку — </w:t>
      </w:r>
      <w:r w:rsidRPr="001E28D1">
        <w:rPr>
          <w:rStyle w:val="a4"/>
          <w:rFonts w:eastAsiaTheme="majorEastAsia"/>
          <w:color w:val="000000" w:themeColor="text1"/>
          <w:sz w:val="28"/>
          <w:szCs w:val="28"/>
        </w:rPr>
        <w:t>«Не зараховано»</w:t>
      </w:r>
      <w:r w:rsidRPr="001E28D1">
        <w:rPr>
          <w:color w:val="000000" w:themeColor="text1"/>
          <w:sz w:val="28"/>
          <w:szCs w:val="28"/>
        </w:rPr>
        <w:t>.</w:t>
      </w:r>
    </w:p>
    <w:p w14:paraId="30E53427"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5.2. Використання функції IF</w:t>
      </w:r>
    </w:p>
    <w:p w14:paraId="640E806D"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Функція </w:t>
      </w:r>
      <w:r w:rsidRPr="001E28D1">
        <w:rPr>
          <w:rStyle w:val="a4"/>
          <w:rFonts w:eastAsiaTheme="majorEastAsia"/>
          <w:color w:val="000000" w:themeColor="text1"/>
          <w:sz w:val="28"/>
          <w:szCs w:val="28"/>
        </w:rPr>
        <w:t>IF (ЯКЩО)</w:t>
      </w:r>
      <w:r w:rsidRPr="001E28D1">
        <w:rPr>
          <w:color w:val="000000" w:themeColor="text1"/>
          <w:sz w:val="28"/>
          <w:szCs w:val="28"/>
        </w:rPr>
        <w:t xml:space="preserve"> є найпростішим способом організації перевірки умов.</w:t>
      </w:r>
    </w:p>
    <w:p w14:paraId="1B61C1A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Загальний синтаксис:</w:t>
      </w:r>
    </w:p>
    <w:p w14:paraId="104EADF0"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=IF(логічний_вираз; значення_якщо_істина; значення_якщо_хибність)</w:t>
      </w:r>
    </w:p>
    <w:p w14:paraId="35737F3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Приклад 1. Визначення результату контрольної роботи.</w:t>
      </w:r>
    </w:p>
    <w:p w14:paraId="2AE54A1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Якщо учень набрав не менше 7 балів, результат — «Склав», інакше — «Не склав».</w:t>
      </w:r>
    </w:p>
    <w:p w14:paraId="395707CD"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Формула:</w:t>
      </w:r>
    </w:p>
    <w:p w14:paraId="5AD321F5"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=IF(B2&gt;=7;"Склав";"Не склав")</w:t>
      </w:r>
    </w:p>
    <w:p w14:paraId="70CA8FB7"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Після введення формули її можна скопіювати на всі рядки таблиці, і Excel автоматично перевірить результати кожного учня.</w:t>
      </w:r>
    </w:p>
    <w:p w14:paraId="25F845E9"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5.3. Використання функції AND</w:t>
      </w:r>
    </w:p>
    <w:p w14:paraId="409EBAC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Функція </w:t>
      </w:r>
      <w:r w:rsidRPr="001E28D1">
        <w:rPr>
          <w:rStyle w:val="a4"/>
          <w:rFonts w:eastAsiaTheme="majorEastAsia"/>
          <w:color w:val="000000" w:themeColor="text1"/>
          <w:sz w:val="28"/>
          <w:szCs w:val="28"/>
        </w:rPr>
        <w:t>AND (І)</w:t>
      </w:r>
      <w:r w:rsidRPr="001E28D1">
        <w:rPr>
          <w:color w:val="000000" w:themeColor="text1"/>
          <w:sz w:val="28"/>
          <w:szCs w:val="28"/>
        </w:rPr>
        <w:t xml:space="preserve"> застосовується тоді, коли необхідно перевірити виконання кількох умов одночасно.</w:t>
      </w:r>
    </w:p>
    <w:p w14:paraId="247175C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Синтаксис:</w:t>
      </w:r>
    </w:p>
    <w:p w14:paraId="2FBF7629"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=AND(умова1; умова2; ...)</w:t>
      </w:r>
    </w:p>
    <w:p w14:paraId="5F24BED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Приклад.</w:t>
      </w:r>
    </w:p>
    <w:p w14:paraId="1FB9FD92"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Учень допускається до участі в олімпіаді лише тоді, коли:</w:t>
      </w:r>
    </w:p>
    <w:p w14:paraId="3D419E1C" w14:textId="77777777" w:rsidR="00336074" w:rsidRPr="001E28D1" w:rsidRDefault="00336074" w:rsidP="00336074">
      <w:pPr>
        <w:numPr>
          <w:ilvl w:val="0"/>
          <w:numId w:val="1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середній бал не нижче 10;</w:t>
      </w:r>
    </w:p>
    <w:p w14:paraId="195B6A5F" w14:textId="77777777" w:rsidR="00336074" w:rsidRPr="001E28D1" w:rsidRDefault="00336074" w:rsidP="00336074">
      <w:pPr>
        <w:numPr>
          <w:ilvl w:val="0"/>
          <w:numId w:val="1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пропущено не більше двох уроків.</w:t>
      </w:r>
    </w:p>
    <w:p w14:paraId="630C7BF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Формула:</w:t>
      </w:r>
    </w:p>
    <w:p w14:paraId="70FC1761"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=AND(B2&gt;=10;C2&lt;=2)</w:t>
      </w:r>
    </w:p>
    <w:p w14:paraId="1219D8F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Результатом буде </w:t>
      </w:r>
      <w:r w:rsidRPr="001E28D1">
        <w:rPr>
          <w:rStyle w:val="a4"/>
          <w:rFonts w:eastAsiaTheme="majorEastAsia"/>
          <w:color w:val="000000" w:themeColor="text1"/>
          <w:sz w:val="28"/>
          <w:szCs w:val="28"/>
        </w:rPr>
        <w:t>TRUE</w:t>
      </w:r>
      <w:r w:rsidRPr="001E28D1">
        <w:rPr>
          <w:color w:val="000000" w:themeColor="text1"/>
          <w:sz w:val="28"/>
          <w:szCs w:val="28"/>
        </w:rPr>
        <w:t>, якщо виконуються обидві умови.</w:t>
      </w:r>
    </w:p>
    <w:p w14:paraId="04A5C8AA"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5.4. Використання функції OR</w:t>
      </w:r>
    </w:p>
    <w:p w14:paraId="670FCD1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Функція </w:t>
      </w:r>
      <w:r w:rsidRPr="001E28D1">
        <w:rPr>
          <w:rStyle w:val="a4"/>
          <w:rFonts w:eastAsiaTheme="majorEastAsia"/>
          <w:color w:val="000000" w:themeColor="text1"/>
          <w:sz w:val="28"/>
          <w:szCs w:val="28"/>
        </w:rPr>
        <w:t>OR (АБО)</w:t>
      </w:r>
      <w:r w:rsidRPr="001E28D1">
        <w:rPr>
          <w:color w:val="000000" w:themeColor="text1"/>
          <w:sz w:val="28"/>
          <w:szCs w:val="28"/>
        </w:rPr>
        <w:t xml:space="preserve"> використовується тоді, коли достатньо виконання хоча б однієї із зазначених умов.</w:t>
      </w:r>
    </w:p>
    <w:p w14:paraId="643ADE9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Синтаксис:</w:t>
      </w:r>
    </w:p>
    <w:p w14:paraId="41792EE7"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=OR(умова1; умова2; ...)</w:t>
      </w:r>
    </w:p>
    <w:p w14:paraId="61091FA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Приклад.</w:t>
      </w:r>
    </w:p>
    <w:p w14:paraId="3610D57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Учень може брати участь у конкурсі, якщо:</w:t>
      </w:r>
    </w:p>
    <w:p w14:paraId="3ED9F0C0" w14:textId="77777777" w:rsidR="00336074" w:rsidRPr="001E28D1" w:rsidRDefault="00336074" w:rsidP="00336074">
      <w:pPr>
        <w:numPr>
          <w:ilvl w:val="0"/>
          <w:numId w:val="1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має диплом переможця;</w:t>
      </w:r>
    </w:p>
    <w:p w14:paraId="49F5CA45" w14:textId="77777777" w:rsidR="00336074" w:rsidRPr="001E28D1" w:rsidRDefault="00336074" w:rsidP="00336074">
      <w:pPr>
        <w:numPr>
          <w:ilvl w:val="0"/>
          <w:numId w:val="1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або рекомендований учителем.</w:t>
      </w:r>
    </w:p>
    <w:p w14:paraId="755D8EB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Формула:</w:t>
      </w:r>
    </w:p>
    <w:p w14:paraId="2138A733"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=OR(B2="Так";C2="Так")</w:t>
      </w:r>
    </w:p>
    <w:p w14:paraId="1573034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Якщо хоча б одна умова виконується, функція поверне </w:t>
      </w:r>
      <w:r w:rsidRPr="001E28D1">
        <w:rPr>
          <w:rStyle w:val="a4"/>
          <w:rFonts w:eastAsiaTheme="majorEastAsia"/>
          <w:color w:val="000000" w:themeColor="text1"/>
          <w:sz w:val="28"/>
          <w:szCs w:val="28"/>
        </w:rPr>
        <w:t>TRUE</w:t>
      </w:r>
      <w:r w:rsidRPr="001E28D1">
        <w:rPr>
          <w:color w:val="000000" w:themeColor="text1"/>
          <w:sz w:val="28"/>
          <w:szCs w:val="28"/>
        </w:rPr>
        <w:t>.</w:t>
      </w:r>
    </w:p>
    <w:p w14:paraId="78528E84"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5.5. Використання функції NOT</w:t>
      </w:r>
    </w:p>
    <w:p w14:paraId="12324D3A"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Функція </w:t>
      </w:r>
      <w:r w:rsidRPr="001E28D1">
        <w:rPr>
          <w:rStyle w:val="a4"/>
          <w:rFonts w:eastAsiaTheme="majorEastAsia"/>
          <w:color w:val="000000" w:themeColor="text1"/>
          <w:sz w:val="28"/>
          <w:szCs w:val="28"/>
        </w:rPr>
        <w:t>NOT (НЕ)</w:t>
      </w:r>
      <w:r w:rsidRPr="001E28D1">
        <w:rPr>
          <w:color w:val="000000" w:themeColor="text1"/>
          <w:sz w:val="28"/>
          <w:szCs w:val="28"/>
        </w:rPr>
        <w:t xml:space="preserve"> змінює логічне значення на протилежне.</w:t>
      </w:r>
    </w:p>
    <w:p w14:paraId="2EC95382"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Синтаксис:</w:t>
      </w:r>
    </w:p>
    <w:p w14:paraId="7C9566DC"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=NOT(умова)</w:t>
      </w:r>
    </w:p>
    <w:p w14:paraId="0A97EE7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Приклад.</w:t>
      </w:r>
    </w:p>
    <w:p w14:paraId="01A3743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Необхідно визначити, чи учень присутній на занятті.</w:t>
      </w:r>
    </w:p>
    <w:p w14:paraId="76AF266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Формула:</w:t>
      </w:r>
    </w:p>
    <w:p w14:paraId="3861C40B"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=NOT(B2="Відсутній")</w:t>
      </w:r>
    </w:p>
    <w:p w14:paraId="19AAB20A"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Якщо в клітинці записано слово </w:t>
      </w:r>
      <w:r w:rsidRPr="001E28D1">
        <w:rPr>
          <w:rStyle w:val="a4"/>
          <w:rFonts w:eastAsiaTheme="majorEastAsia"/>
          <w:color w:val="000000" w:themeColor="text1"/>
          <w:sz w:val="28"/>
          <w:szCs w:val="28"/>
        </w:rPr>
        <w:t>«Відсутній»</w:t>
      </w:r>
      <w:r w:rsidRPr="001E28D1">
        <w:rPr>
          <w:color w:val="000000" w:themeColor="text1"/>
          <w:sz w:val="28"/>
          <w:szCs w:val="28"/>
        </w:rPr>
        <w:t xml:space="preserve">, результатом буде </w:t>
      </w:r>
      <w:r w:rsidRPr="001E28D1">
        <w:rPr>
          <w:rStyle w:val="a4"/>
          <w:rFonts w:eastAsiaTheme="majorEastAsia"/>
          <w:color w:val="000000" w:themeColor="text1"/>
          <w:sz w:val="28"/>
          <w:szCs w:val="28"/>
        </w:rPr>
        <w:t>FALSE</w:t>
      </w:r>
      <w:r w:rsidRPr="001E28D1">
        <w:rPr>
          <w:color w:val="000000" w:themeColor="text1"/>
          <w:sz w:val="28"/>
          <w:szCs w:val="28"/>
        </w:rPr>
        <w:t xml:space="preserve">. Якщо інше значення — </w:t>
      </w:r>
      <w:r w:rsidRPr="001E28D1">
        <w:rPr>
          <w:rStyle w:val="a4"/>
          <w:rFonts w:eastAsiaTheme="majorEastAsia"/>
          <w:color w:val="000000" w:themeColor="text1"/>
          <w:sz w:val="28"/>
          <w:szCs w:val="28"/>
        </w:rPr>
        <w:t>TRUE</w:t>
      </w:r>
      <w:r w:rsidRPr="001E28D1">
        <w:rPr>
          <w:color w:val="000000" w:themeColor="text1"/>
          <w:sz w:val="28"/>
          <w:szCs w:val="28"/>
        </w:rPr>
        <w:t>.</w:t>
      </w:r>
    </w:p>
    <w:p w14:paraId="447CED85"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5.6. Поєднання кількох функцій</w:t>
      </w:r>
    </w:p>
    <w:p w14:paraId="07B0D08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 більшості практичних завдань використовується поєднання декількох логічних функцій.</w:t>
      </w:r>
    </w:p>
    <w:p w14:paraId="253C69EA"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Наприклад:</w:t>
      </w:r>
    </w:p>
    <w:p w14:paraId="19B8098E"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=IF(AND(B2&gt;=10;C2&lt;=2);"Допущено";"Не допущено")</w:t>
      </w:r>
    </w:p>
    <w:p w14:paraId="4453545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Алгоритм роботи формули:</w:t>
      </w:r>
    </w:p>
    <w:p w14:paraId="4BD87470" w14:textId="77777777" w:rsidR="00336074" w:rsidRPr="001E28D1" w:rsidRDefault="00336074" w:rsidP="00336074">
      <w:pPr>
        <w:numPr>
          <w:ilvl w:val="0"/>
          <w:numId w:val="1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перевіряється середній бал;</w:t>
      </w:r>
    </w:p>
    <w:p w14:paraId="49F7C1CE" w14:textId="77777777" w:rsidR="00336074" w:rsidRPr="001E28D1" w:rsidRDefault="00336074" w:rsidP="00336074">
      <w:pPr>
        <w:numPr>
          <w:ilvl w:val="0"/>
          <w:numId w:val="1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перевіряється кількість пропусків;</w:t>
      </w:r>
    </w:p>
    <w:p w14:paraId="40D2E2DD" w14:textId="77777777" w:rsidR="00336074" w:rsidRPr="001E28D1" w:rsidRDefault="00336074" w:rsidP="00336074">
      <w:pPr>
        <w:numPr>
          <w:ilvl w:val="0"/>
          <w:numId w:val="1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якщо обидві умови виконуються — учень допускається;</w:t>
      </w:r>
    </w:p>
    <w:p w14:paraId="755608C1" w14:textId="77777777" w:rsidR="00336074" w:rsidRPr="001E28D1" w:rsidRDefault="00336074" w:rsidP="00336074">
      <w:pPr>
        <w:numPr>
          <w:ilvl w:val="0"/>
          <w:numId w:val="1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якщо хоча б одна умова не виконується — виводиться повідомлення </w:t>
      </w:r>
      <w:r w:rsidRPr="001E28D1">
        <w:rPr>
          <w:rStyle w:val="a4"/>
          <w:rFonts w:ascii="Times New Roman" w:hAnsi="Times New Roman" w:cs="Times New Roman"/>
          <w:color w:val="000000" w:themeColor="text1"/>
          <w:sz w:val="28"/>
          <w:szCs w:val="28"/>
        </w:rPr>
        <w:t>«Не допущено»</w:t>
      </w:r>
      <w:r w:rsidRPr="001E28D1">
        <w:rPr>
          <w:rFonts w:ascii="Times New Roman" w:hAnsi="Times New Roman" w:cs="Times New Roman"/>
          <w:color w:val="000000" w:themeColor="text1"/>
          <w:sz w:val="28"/>
          <w:szCs w:val="28"/>
        </w:rPr>
        <w:t>.</w:t>
      </w:r>
    </w:p>
    <w:p w14:paraId="009AD777"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Подібні формули дозволяють автоматизувати перевірку великої кількості записів.</w:t>
      </w:r>
    </w:p>
    <w:p w14:paraId="4F48B3BE"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5.7. Приклади використання логічних функцій у навчальній діяльності</w:t>
      </w:r>
    </w:p>
    <w:p w14:paraId="33244CC1"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вивчення електронних таблиць учням можна запропонувати різноманітні практичні завдання.</w:t>
      </w:r>
    </w:p>
    <w:p w14:paraId="12A1470E"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Приклад 1. Електронний журнал</w:t>
      </w:r>
    </w:p>
    <w:p w14:paraId="502FADBD"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Автоматичне визначення результату навчання:</w:t>
      </w:r>
    </w:p>
    <w:p w14:paraId="50291AB4" w14:textId="77777777" w:rsidR="00336074" w:rsidRPr="001E28D1" w:rsidRDefault="00336074" w:rsidP="00336074">
      <w:pPr>
        <w:numPr>
          <w:ilvl w:val="0"/>
          <w:numId w:val="1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оцінка від 7 до 12 — «Зараховано»;</w:t>
      </w:r>
    </w:p>
    <w:p w14:paraId="53F24C92" w14:textId="77777777" w:rsidR="00336074" w:rsidRPr="001E28D1" w:rsidRDefault="00336074" w:rsidP="00336074">
      <w:pPr>
        <w:numPr>
          <w:ilvl w:val="0"/>
          <w:numId w:val="1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менше 7 — «Не зараховано».</w:t>
      </w:r>
    </w:p>
    <w:p w14:paraId="11706D6F"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Приклад 2. Визначення рівня навчальних досягнень</w:t>
      </w:r>
    </w:p>
    <w:p w14:paraId="2123007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Автоматичне присвоєння рівня:</w:t>
      </w:r>
    </w:p>
    <w:p w14:paraId="56D6619F" w14:textId="77777777" w:rsidR="00336074" w:rsidRPr="001E28D1" w:rsidRDefault="00336074" w:rsidP="00336074">
      <w:pPr>
        <w:numPr>
          <w:ilvl w:val="0"/>
          <w:numId w:val="1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високий;</w:t>
      </w:r>
    </w:p>
    <w:p w14:paraId="796C0306" w14:textId="77777777" w:rsidR="00336074" w:rsidRPr="001E28D1" w:rsidRDefault="00336074" w:rsidP="00336074">
      <w:pPr>
        <w:numPr>
          <w:ilvl w:val="0"/>
          <w:numId w:val="1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достатній;</w:t>
      </w:r>
    </w:p>
    <w:p w14:paraId="3FBCFD75" w14:textId="77777777" w:rsidR="00336074" w:rsidRPr="001E28D1" w:rsidRDefault="00336074" w:rsidP="00336074">
      <w:pPr>
        <w:numPr>
          <w:ilvl w:val="0"/>
          <w:numId w:val="1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середній;</w:t>
      </w:r>
    </w:p>
    <w:p w14:paraId="50544A25" w14:textId="77777777" w:rsidR="00336074" w:rsidRPr="001E28D1" w:rsidRDefault="00336074" w:rsidP="00336074">
      <w:pPr>
        <w:numPr>
          <w:ilvl w:val="0"/>
          <w:numId w:val="1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початковий.</w:t>
      </w:r>
    </w:p>
    <w:p w14:paraId="4CAD42B6"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lastRenderedPageBreak/>
        <w:t>Приклад 3. Спортивні змагання</w:t>
      </w:r>
    </w:p>
    <w:p w14:paraId="2DE50EB8"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Перевірка виконання нормативу залежно від часу або кількості балів.</w:t>
      </w:r>
    </w:p>
    <w:p w14:paraId="47727113"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Приклад 4. Конкурс</w:t>
      </w:r>
    </w:p>
    <w:p w14:paraId="0C68C3A4"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Автоматичне визначення учасників, які відповідають встановленим критеріям.</w:t>
      </w:r>
    </w:p>
    <w:p w14:paraId="2A2626F9"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Приклад 5. Розрахунок знижки</w:t>
      </w:r>
    </w:p>
    <w:p w14:paraId="14B1E15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Якщо сума покупки перевищує визначене значення, автоматично нараховується знижка.</w:t>
      </w:r>
    </w:p>
    <w:p w14:paraId="071FB4DC"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5.8. Типові помилки під час створення формул</w:t>
      </w:r>
    </w:p>
    <w:p w14:paraId="666A0A0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роботи учні найчастіше допускають такі помилки:</w:t>
      </w:r>
    </w:p>
    <w:p w14:paraId="0D0E970B" w14:textId="77777777" w:rsidR="00336074" w:rsidRPr="001E28D1" w:rsidRDefault="00336074" w:rsidP="00336074">
      <w:pPr>
        <w:numPr>
          <w:ilvl w:val="0"/>
          <w:numId w:val="1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відсутній знак «=» перед формулою;</w:t>
      </w:r>
    </w:p>
    <w:p w14:paraId="03C529D6" w14:textId="77777777" w:rsidR="00336074" w:rsidRPr="001E28D1" w:rsidRDefault="00336074" w:rsidP="00336074">
      <w:pPr>
        <w:numPr>
          <w:ilvl w:val="0"/>
          <w:numId w:val="1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неправильно записана назва функції;</w:t>
      </w:r>
    </w:p>
    <w:p w14:paraId="3DE2A9FE" w14:textId="77777777" w:rsidR="00336074" w:rsidRPr="001E28D1" w:rsidRDefault="00336074" w:rsidP="00336074">
      <w:pPr>
        <w:numPr>
          <w:ilvl w:val="0"/>
          <w:numId w:val="1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пропущені або зайві дужки;</w:t>
      </w:r>
    </w:p>
    <w:p w14:paraId="3BA05867" w14:textId="77777777" w:rsidR="00336074" w:rsidRPr="001E28D1" w:rsidRDefault="00336074" w:rsidP="00336074">
      <w:pPr>
        <w:numPr>
          <w:ilvl w:val="0"/>
          <w:numId w:val="1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неправильне використання лапок для текстових значень;</w:t>
      </w:r>
    </w:p>
    <w:p w14:paraId="116C4D2C" w14:textId="77777777" w:rsidR="00336074" w:rsidRPr="001E28D1" w:rsidRDefault="00336074" w:rsidP="00336074">
      <w:pPr>
        <w:numPr>
          <w:ilvl w:val="0"/>
          <w:numId w:val="1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помилки в адресах клітинок;</w:t>
      </w:r>
    </w:p>
    <w:p w14:paraId="02D95E17" w14:textId="77777777" w:rsidR="00336074" w:rsidRPr="001E28D1" w:rsidRDefault="00336074" w:rsidP="00336074">
      <w:pPr>
        <w:numPr>
          <w:ilvl w:val="0"/>
          <w:numId w:val="1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неправильне використання операторів порівняння;</w:t>
      </w:r>
    </w:p>
    <w:p w14:paraId="67FB484F" w14:textId="77777777" w:rsidR="00336074" w:rsidRPr="001E28D1" w:rsidRDefault="00336074" w:rsidP="00336074">
      <w:pPr>
        <w:numPr>
          <w:ilvl w:val="0"/>
          <w:numId w:val="1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плутанина між функціями </w:t>
      </w:r>
      <w:r w:rsidRPr="001E28D1">
        <w:rPr>
          <w:rStyle w:val="a4"/>
          <w:rFonts w:ascii="Times New Roman" w:hAnsi="Times New Roman" w:cs="Times New Roman"/>
          <w:color w:val="000000" w:themeColor="text1"/>
          <w:sz w:val="28"/>
          <w:szCs w:val="28"/>
        </w:rPr>
        <w:t>AND</w:t>
      </w:r>
      <w:r w:rsidRPr="001E28D1">
        <w:rPr>
          <w:rFonts w:ascii="Times New Roman" w:hAnsi="Times New Roman" w:cs="Times New Roman"/>
          <w:color w:val="000000" w:themeColor="text1"/>
          <w:sz w:val="28"/>
          <w:szCs w:val="28"/>
        </w:rPr>
        <w:t xml:space="preserve"> та </w:t>
      </w:r>
      <w:r w:rsidRPr="001E28D1">
        <w:rPr>
          <w:rStyle w:val="a4"/>
          <w:rFonts w:ascii="Times New Roman" w:hAnsi="Times New Roman" w:cs="Times New Roman"/>
          <w:color w:val="000000" w:themeColor="text1"/>
          <w:sz w:val="28"/>
          <w:szCs w:val="28"/>
        </w:rPr>
        <w:t>OR</w:t>
      </w:r>
      <w:r w:rsidRPr="001E28D1">
        <w:rPr>
          <w:rFonts w:ascii="Times New Roman" w:hAnsi="Times New Roman" w:cs="Times New Roman"/>
          <w:color w:val="000000" w:themeColor="text1"/>
          <w:sz w:val="28"/>
          <w:szCs w:val="28"/>
        </w:rPr>
        <w:t>;</w:t>
      </w:r>
    </w:p>
    <w:p w14:paraId="2E11E222" w14:textId="77777777" w:rsidR="00336074" w:rsidRPr="001E28D1" w:rsidRDefault="00336074" w:rsidP="00336074">
      <w:pPr>
        <w:numPr>
          <w:ilvl w:val="0"/>
          <w:numId w:val="1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неправильне копіювання формул.</w:t>
      </w:r>
    </w:p>
    <w:p w14:paraId="7F1CFE4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Для запобігання таким помилкам доцільно навчати учнів перевіряти формули після введення, аналізувати отриманий результат та використовувати інструменти перевірки формул, передбачені Microsoft Excel.</w:t>
      </w:r>
    </w:p>
    <w:p w14:paraId="1652DD88"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5.9. Практичне значення вивчення синтаксису</w:t>
      </w:r>
    </w:p>
    <w:p w14:paraId="04095CB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Знання синтаксису логічних функцій дає можливість учням самостійно створювати формули різної складності, автоматизувати виконання обчислень та аналізувати інформацію без виконання великої кількості ручних операцій.</w:t>
      </w:r>
    </w:p>
    <w:p w14:paraId="76357AD7" w14:textId="77777777" w:rsidR="00336074" w:rsidRPr="001E28D1" w:rsidRDefault="00336074" w:rsidP="00336074">
      <w:pPr>
        <w:pStyle w:val="a3"/>
        <w:rPr>
          <w:color w:val="000000" w:themeColor="text1"/>
          <w:sz w:val="28"/>
          <w:szCs w:val="28"/>
        </w:rPr>
      </w:pPr>
      <w:r w:rsidRPr="001E28D1">
        <w:rPr>
          <w:color w:val="000000" w:themeColor="text1"/>
          <w:sz w:val="28"/>
          <w:szCs w:val="28"/>
        </w:rPr>
        <w:t>Опанування правил побудови формул формує в учнів алгоритмічне мислення, уважність до деталей, уміння працювати з інформацією та застосовувати сучасні цифрові інструменти для розв'язання практичних завдань. Ці навички є важливими не лише під час навчання, а й у майбутній професійній діяльності, де використання електронних таблиць стало невід'ємною складовою роботи у багатьох сферах.</w:t>
      </w:r>
    </w:p>
    <w:p w14:paraId="3735B0C0" w14:textId="77777777" w:rsidR="00336074" w:rsidRPr="001E28D1" w:rsidRDefault="00336074" w:rsidP="00336074">
      <w:pPr>
        <w:pStyle w:val="2"/>
        <w:rPr>
          <w:color w:val="000000" w:themeColor="text1"/>
          <w:sz w:val="28"/>
          <w:szCs w:val="28"/>
        </w:rPr>
      </w:pPr>
      <w:r w:rsidRPr="001E28D1">
        <w:rPr>
          <w:color w:val="000000" w:themeColor="text1"/>
          <w:sz w:val="28"/>
          <w:szCs w:val="28"/>
        </w:rPr>
        <w:t>Практична робота для учнів</w:t>
      </w:r>
    </w:p>
    <w:p w14:paraId="21CA7A8A"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Практична робота є одним із найефективніших методів засвоєння теми «Логічні функції в Microsoft Excel», оскільки саме під час самостійного виконання завдань учні закріплюють теоретичні знання, набувають практичних навичок роботи з електронними таблицями та вчаться застосовувати логічні функції для розв'язання реальних задач. Організація практичної діяльності сприяє розвитку алгоритмічного мислення, уважності, самостійності та вміння аналізувати отримані результати.</w:t>
      </w:r>
    </w:p>
    <w:p w14:paraId="6FCBC0DE"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6.1. Мета практичної роботи</w:t>
      </w:r>
    </w:p>
    <w:p w14:paraId="76B3027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Метою практичної роботи є формування в учнів умінь використовувати логічні функції Microsoft Excel для автоматизації обчислень, аналізу даних та прийняття рішень відповідно до заданих умов.</w:t>
      </w:r>
    </w:p>
    <w:p w14:paraId="4C71F51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виконання роботи учні повинні:</w:t>
      </w:r>
    </w:p>
    <w:p w14:paraId="4AD3F17B" w14:textId="77777777" w:rsidR="00336074" w:rsidRPr="001E28D1" w:rsidRDefault="00336074" w:rsidP="00336074">
      <w:pPr>
        <w:numPr>
          <w:ilvl w:val="0"/>
          <w:numId w:val="1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навчитися створювати електронні таблиці;</w:t>
      </w:r>
    </w:p>
    <w:p w14:paraId="3FE3E722" w14:textId="77777777" w:rsidR="00336074" w:rsidRPr="001E28D1" w:rsidRDefault="00336074" w:rsidP="00336074">
      <w:pPr>
        <w:numPr>
          <w:ilvl w:val="0"/>
          <w:numId w:val="1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правильно вводити початкові дані;</w:t>
      </w:r>
    </w:p>
    <w:p w14:paraId="2526C8F6" w14:textId="77777777" w:rsidR="00336074" w:rsidRPr="001E28D1" w:rsidRDefault="00336074" w:rsidP="00336074">
      <w:pPr>
        <w:numPr>
          <w:ilvl w:val="0"/>
          <w:numId w:val="18"/>
        </w:numPr>
        <w:spacing w:before="100" w:beforeAutospacing="1" w:after="100" w:afterAutospacing="1" w:line="240" w:lineRule="auto"/>
        <w:rPr>
          <w:rFonts w:ascii="Times New Roman" w:hAnsi="Times New Roman" w:cs="Times New Roman"/>
          <w:color w:val="000000" w:themeColor="text1"/>
          <w:sz w:val="28"/>
          <w:szCs w:val="28"/>
          <w:lang w:val="en-US"/>
        </w:rPr>
      </w:pPr>
      <w:r w:rsidRPr="001E28D1">
        <w:rPr>
          <w:rFonts w:ascii="Times New Roman" w:hAnsi="Times New Roman" w:cs="Times New Roman"/>
          <w:color w:val="000000" w:themeColor="text1"/>
          <w:sz w:val="28"/>
          <w:szCs w:val="28"/>
        </w:rPr>
        <w:t>використовувати</w:t>
      </w:r>
      <w:r w:rsidRPr="001E28D1">
        <w:rPr>
          <w:rFonts w:ascii="Times New Roman" w:hAnsi="Times New Roman" w:cs="Times New Roman"/>
          <w:color w:val="000000" w:themeColor="text1"/>
          <w:sz w:val="28"/>
          <w:szCs w:val="28"/>
          <w:lang w:val="en-US"/>
        </w:rPr>
        <w:t xml:space="preserve"> </w:t>
      </w:r>
      <w:r w:rsidRPr="001E28D1">
        <w:rPr>
          <w:rFonts w:ascii="Times New Roman" w:hAnsi="Times New Roman" w:cs="Times New Roman"/>
          <w:color w:val="000000" w:themeColor="text1"/>
          <w:sz w:val="28"/>
          <w:szCs w:val="28"/>
        </w:rPr>
        <w:t>логічні</w:t>
      </w:r>
      <w:r w:rsidRPr="001E28D1">
        <w:rPr>
          <w:rFonts w:ascii="Times New Roman" w:hAnsi="Times New Roman" w:cs="Times New Roman"/>
          <w:color w:val="000000" w:themeColor="text1"/>
          <w:sz w:val="28"/>
          <w:szCs w:val="28"/>
          <w:lang w:val="en-US"/>
        </w:rPr>
        <w:t xml:space="preserve"> </w:t>
      </w:r>
      <w:r w:rsidRPr="001E28D1">
        <w:rPr>
          <w:rFonts w:ascii="Times New Roman" w:hAnsi="Times New Roman" w:cs="Times New Roman"/>
          <w:color w:val="000000" w:themeColor="text1"/>
          <w:sz w:val="28"/>
          <w:szCs w:val="28"/>
        </w:rPr>
        <w:t>функції</w:t>
      </w:r>
      <w:r w:rsidRPr="001E28D1">
        <w:rPr>
          <w:rFonts w:ascii="Times New Roman" w:hAnsi="Times New Roman" w:cs="Times New Roman"/>
          <w:color w:val="000000" w:themeColor="text1"/>
          <w:sz w:val="28"/>
          <w:szCs w:val="28"/>
          <w:lang w:val="en-US"/>
        </w:rPr>
        <w:t xml:space="preserve"> </w:t>
      </w:r>
      <w:r w:rsidRPr="001E28D1">
        <w:rPr>
          <w:rStyle w:val="a4"/>
          <w:rFonts w:ascii="Times New Roman" w:hAnsi="Times New Roman" w:cs="Times New Roman"/>
          <w:color w:val="000000" w:themeColor="text1"/>
          <w:sz w:val="28"/>
          <w:szCs w:val="28"/>
          <w:lang w:val="en-US"/>
        </w:rPr>
        <w:t>IF</w:t>
      </w:r>
      <w:r w:rsidRPr="001E28D1">
        <w:rPr>
          <w:rFonts w:ascii="Times New Roman" w:hAnsi="Times New Roman" w:cs="Times New Roman"/>
          <w:color w:val="000000" w:themeColor="text1"/>
          <w:sz w:val="28"/>
          <w:szCs w:val="28"/>
          <w:lang w:val="en-US"/>
        </w:rPr>
        <w:t xml:space="preserve">, </w:t>
      </w:r>
      <w:r w:rsidRPr="001E28D1">
        <w:rPr>
          <w:rStyle w:val="a4"/>
          <w:rFonts w:ascii="Times New Roman" w:hAnsi="Times New Roman" w:cs="Times New Roman"/>
          <w:color w:val="000000" w:themeColor="text1"/>
          <w:sz w:val="28"/>
          <w:szCs w:val="28"/>
          <w:lang w:val="en-US"/>
        </w:rPr>
        <w:t>AND</w:t>
      </w:r>
      <w:r w:rsidRPr="001E28D1">
        <w:rPr>
          <w:rFonts w:ascii="Times New Roman" w:hAnsi="Times New Roman" w:cs="Times New Roman"/>
          <w:color w:val="000000" w:themeColor="text1"/>
          <w:sz w:val="28"/>
          <w:szCs w:val="28"/>
          <w:lang w:val="en-US"/>
        </w:rPr>
        <w:t xml:space="preserve">, </w:t>
      </w:r>
      <w:r w:rsidRPr="001E28D1">
        <w:rPr>
          <w:rStyle w:val="a4"/>
          <w:rFonts w:ascii="Times New Roman" w:hAnsi="Times New Roman" w:cs="Times New Roman"/>
          <w:color w:val="000000" w:themeColor="text1"/>
          <w:sz w:val="28"/>
          <w:szCs w:val="28"/>
          <w:lang w:val="en-US"/>
        </w:rPr>
        <w:t>OR</w:t>
      </w:r>
      <w:r w:rsidRPr="001E28D1">
        <w:rPr>
          <w:rFonts w:ascii="Times New Roman" w:hAnsi="Times New Roman" w:cs="Times New Roman"/>
          <w:color w:val="000000" w:themeColor="text1"/>
          <w:sz w:val="28"/>
          <w:szCs w:val="28"/>
          <w:lang w:val="en-US"/>
        </w:rPr>
        <w:t xml:space="preserve">, </w:t>
      </w:r>
      <w:r w:rsidRPr="001E28D1">
        <w:rPr>
          <w:rStyle w:val="a4"/>
          <w:rFonts w:ascii="Times New Roman" w:hAnsi="Times New Roman" w:cs="Times New Roman"/>
          <w:color w:val="000000" w:themeColor="text1"/>
          <w:sz w:val="28"/>
          <w:szCs w:val="28"/>
          <w:lang w:val="en-US"/>
        </w:rPr>
        <w:t>NOT</w:t>
      </w:r>
      <w:r w:rsidRPr="001E28D1">
        <w:rPr>
          <w:rFonts w:ascii="Times New Roman" w:hAnsi="Times New Roman" w:cs="Times New Roman"/>
          <w:color w:val="000000" w:themeColor="text1"/>
          <w:sz w:val="28"/>
          <w:szCs w:val="28"/>
          <w:lang w:val="en-US"/>
        </w:rPr>
        <w:t>;</w:t>
      </w:r>
    </w:p>
    <w:p w14:paraId="5BF85564" w14:textId="77777777" w:rsidR="00336074" w:rsidRPr="001E28D1" w:rsidRDefault="00336074" w:rsidP="00336074">
      <w:pPr>
        <w:numPr>
          <w:ilvl w:val="0"/>
          <w:numId w:val="1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створювати формули з однією та кількома умовами;</w:t>
      </w:r>
    </w:p>
    <w:p w14:paraId="60F0B6DE" w14:textId="77777777" w:rsidR="00336074" w:rsidRPr="001E28D1" w:rsidRDefault="00336074" w:rsidP="00336074">
      <w:pPr>
        <w:numPr>
          <w:ilvl w:val="0"/>
          <w:numId w:val="1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копіювати формули без втрати правильності обчислень;</w:t>
      </w:r>
    </w:p>
    <w:p w14:paraId="0DA43ED0" w14:textId="77777777" w:rsidR="00336074" w:rsidRPr="001E28D1" w:rsidRDefault="00336074" w:rsidP="00336074">
      <w:pPr>
        <w:numPr>
          <w:ilvl w:val="0"/>
          <w:numId w:val="1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аналізувати отримані результати;</w:t>
      </w:r>
    </w:p>
    <w:p w14:paraId="710A7512" w14:textId="77777777" w:rsidR="00336074" w:rsidRPr="001E28D1" w:rsidRDefault="00336074" w:rsidP="00336074">
      <w:pPr>
        <w:numPr>
          <w:ilvl w:val="0"/>
          <w:numId w:val="1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знаходити та виправляти помилки у формулах.</w:t>
      </w:r>
    </w:p>
    <w:p w14:paraId="393A26A1"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6.2. Обладнання та програмне забезпечення</w:t>
      </w:r>
    </w:p>
    <w:p w14:paraId="06E8C85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Для виконання практичної роботи необхідно:</w:t>
      </w:r>
    </w:p>
    <w:p w14:paraId="2B5A1030" w14:textId="77777777" w:rsidR="00336074" w:rsidRPr="001E28D1" w:rsidRDefault="00336074" w:rsidP="00336074">
      <w:pPr>
        <w:numPr>
          <w:ilvl w:val="0"/>
          <w:numId w:val="1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персональний комп'ютер або ноутбук;</w:t>
      </w:r>
    </w:p>
    <w:p w14:paraId="392BDAD4" w14:textId="77777777" w:rsidR="00336074" w:rsidRPr="001E28D1" w:rsidRDefault="00336074" w:rsidP="00336074">
      <w:pPr>
        <w:numPr>
          <w:ilvl w:val="0"/>
          <w:numId w:val="1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операційна система Windows чи інша сумісна;</w:t>
      </w:r>
    </w:p>
    <w:p w14:paraId="6276C53D" w14:textId="77777777" w:rsidR="00336074" w:rsidRPr="001E28D1" w:rsidRDefault="00336074" w:rsidP="00336074">
      <w:pPr>
        <w:numPr>
          <w:ilvl w:val="0"/>
          <w:numId w:val="1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Microsoft Excel або інший табличний процесор, що підтримує аналогічні функції;</w:t>
      </w:r>
    </w:p>
    <w:p w14:paraId="0179A748" w14:textId="77777777" w:rsidR="00336074" w:rsidRPr="001E28D1" w:rsidRDefault="00336074" w:rsidP="00336074">
      <w:pPr>
        <w:numPr>
          <w:ilvl w:val="0"/>
          <w:numId w:val="1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інструкційна картка із завданням;</w:t>
      </w:r>
    </w:p>
    <w:p w14:paraId="33131AC5" w14:textId="77777777" w:rsidR="00336074" w:rsidRPr="001E28D1" w:rsidRDefault="00336074" w:rsidP="00336074">
      <w:pPr>
        <w:numPr>
          <w:ilvl w:val="0"/>
          <w:numId w:val="1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за потреби — мультимедійний проєктор для демонстрації прикладів.</w:t>
      </w:r>
    </w:p>
    <w:p w14:paraId="7EF6D872"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6.3. Організація роботи</w:t>
      </w:r>
    </w:p>
    <w:p w14:paraId="5EDA93C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Перед початком практичної роботи вчитель проводить короткий інструктаж, під час якого нагадує правила безпечної роботи за комп'ютером, повторює призначення логічних функцій та демонструє приклад створення простої формули.</w:t>
      </w:r>
    </w:p>
    <w:p w14:paraId="0264DD71"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Після пояснення учні відкривають програму Microsoft Excel та створюють нову книгу. Вони вводять запропоновані дані відповідно до зразка та приступають до виконання практичних завдань.</w:t>
      </w:r>
    </w:p>
    <w:p w14:paraId="728FF3D7"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lastRenderedPageBreak/>
        <w:t>6.4. Практичне завдання</w:t>
      </w:r>
    </w:p>
    <w:p w14:paraId="178A7D5D"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Тема:</w:t>
      </w:r>
      <w:r w:rsidRPr="001E28D1">
        <w:rPr>
          <w:color w:val="000000" w:themeColor="text1"/>
          <w:sz w:val="28"/>
          <w:szCs w:val="28"/>
        </w:rPr>
        <w:t xml:space="preserve"> Використання логічної функції IF для визначення результатів навчання.</w:t>
      </w:r>
    </w:p>
    <w:p w14:paraId="36F825BD"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Учням пропонується створити таблицю такого змісту: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1370"/>
        <w:gridCol w:w="980"/>
        <w:gridCol w:w="1344"/>
      </w:tblGrid>
      <w:tr w:rsidR="001E28D1" w:rsidRPr="001E28D1" w14:paraId="6A5B5F38" w14:textId="77777777" w:rsidTr="00336074">
        <w:trPr>
          <w:tblCellSpacing w:w="15" w:type="dxa"/>
        </w:trPr>
        <w:tc>
          <w:tcPr>
            <w:tcW w:w="0" w:type="auto"/>
            <w:vAlign w:val="center"/>
            <w:hideMark/>
          </w:tcPr>
          <w:p w14:paraId="68CC8C0A" w14:textId="77777777" w:rsidR="00336074" w:rsidRPr="001E28D1" w:rsidRDefault="00336074">
            <w:pPr>
              <w:jc w:val="center"/>
              <w:rPr>
                <w:rFonts w:ascii="Times New Roman" w:hAnsi="Times New Roman" w:cs="Times New Roman"/>
                <w:b/>
                <w:bCs/>
                <w:color w:val="000000" w:themeColor="text1"/>
                <w:sz w:val="28"/>
                <w:szCs w:val="28"/>
              </w:rPr>
            </w:pPr>
            <w:r w:rsidRPr="001E28D1">
              <w:rPr>
                <w:rFonts w:ascii="Times New Roman" w:hAnsi="Times New Roman" w:cs="Times New Roman"/>
                <w:b/>
                <w:bCs/>
                <w:color w:val="000000" w:themeColor="text1"/>
                <w:sz w:val="28"/>
                <w:szCs w:val="28"/>
              </w:rPr>
              <w:t>№</w:t>
            </w:r>
          </w:p>
        </w:tc>
        <w:tc>
          <w:tcPr>
            <w:tcW w:w="0" w:type="auto"/>
            <w:vAlign w:val="center"/>
            <w:hideMark/>
          </w:tcPr>
          <w:p w14:paraId="0A25474F" w14:textId="77777777" w:rsidR="00336074" w:rsidRPr="001E28D1" w:rsidRDefault="00336074">
            <w:pPr>
              <w:jc w:val="center"/>
              <w:rPr>
                <w:rFonts w:ascii="Times New Roman" w:hAnsi="Times New Roman" w:cs="Times New Roman"/>
                <w:b/>
                <w:bCs/>
                <w:color w:val="000000" w:themeColor="text1"/>
                <w:sz w:val="28"/>
                <w:szCs w:val="28"/>
              </w:rPr>
            </w:pPr>
            <w:r w:rsidRPr="001E28D1">
              <w:rPr>
                <w:rFonts w:ascii="Times New Roman" w:hAnsi="Times New Roman" w:cs="Times New Roman"/>
                <w:b/>
                <w:bCs/>
                <w:color w:val="000000" w:themeColor="text1"/>
                <w:sz w:val="28"/>
                <w:szCs w:val="28"/>
              </w:rPr>
              <w:t>Прізвище</w:t>
            </w:r>
          </w:p>
        </w:tc>
        <w:tc>
          <w:tcPr>
            <w:tcW w:w="0" w:type="auto"/>
            <w:vAlign w:val="center"/>
            <w:hideMark/>
          </w:tcPr>
          <w:p w14:paraId="532D55D9" w14:textId="77777777" w:rsidR="00336074" w:rsidRPr="001E28D1" w:rsidRDefault="00336074">
            <w:pPr>
              <w:jc w:val="center"/>
              <w:rPr>
                <w:rFonts w:ascii="Times New Roman" w:hAnsi="Times New Roman" w:cs="Times New Roman"/>
                <w:b/>
                <w:bCs/>
                <w:color w:val="000000" w:themeColor="text1"/>
                <w:sz w:val="28"/>
                <w:szCs w:val="28"/>
              </w:rPr>
            </w:pPr>
            <w:r w:rsidRPr="001E28D1">
              <w:rPr>
                <w:rFonts w:ascii="Times New Roman" w:hAnsi="Times New Roman" w:cs="Times New Roman"/>
                <w:b/>
                <w:bCs/>
                <w:color w:val="000000" w:themeColor="text1"/>
                <w:sz w:val="28"/>
                <w:szCs w:val="28"/>
              </w:rPr>
              <w:t>Оцінка</w:t>
            </w:r>
          </w:p>
        </w:tc>
        <w:tc>
          <w:tcPr>
            <w:tcW w:w="0" w:type="auto"/>
            <w:vAlign w:val="center"/>
            <w:hideMark/>
          </w:tcPr>
          <w:p w14:paraId="0D434FDC" w14:textId="77777777" w:rsidR="00336074" w:rsidRPr="001E28D1" w:rsidRDefault="00336074">
            <w:pPr>
              <w:jc w:val="center"/>
              <w:rPr>
                <w:rFonts w:ascii="Times New Roman" w:hAnsi="Times New Roman" w:cs="Times New Roman"/>
                <w:b/>
                <w:bCs/>
                <w:color w:val="000000" w:themeColor="text1"/>
                <w:sz w:val="28"/>
                <w:szCs w:val="28"/>
              </w:rPr>
            </w:pPr>
            <w:r w:rsidRPr="001E28D1">
              <w:rPr>
                <w:rFonts w:ascii="Times New Roman" w:hAnsi="Times New Roman" w:cs="Times New Roman"/>
                <w:b/>
                <w:bCs/>
                <w:color w:val="000000" w:themeColor="text1"/>
                <w:sz w:val="28"/>
                <w:szCs w:val="28"/>
              </w:rPr>
              <w:t>Результат</w:t>
            </w:r>
          </w:p>
        </w:tc>
      </w:tr>
      <w:tr w:rsidR="001E28D1" w:rsidRPr="001E28D1" w14:paraId="19010147" w14:textId="77777777" w:rsidTr="00336074">
        <w:trPr>
          <w:tblCellSpacing w:w="15" w:type="dxa"/>
        </w:trPr>
        <w:tc>
          <w:tcPr>
            <w:tcW w:w="0" w:type="auto"/>
            <w:vAlign w:val="center"/>
            <w:hideMark/>
          </w:tcPr>
          <w:p w14:paraId="4E60DF4E" w14:textId="77777777" w:rsidR="00336074" w:rsidRPr="001E28D1" w:rsidRDefault="00336074">
            <w:pPr>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w:t>
            </w:r>
          </w:p>
        </w:tc>
        <w:tc>
          <w:tcPr>
            <w:tcW w:w="0" w:type="auto"/>
            <w:vAlign w:val="center"/>
            <w:hideMark/>
          </w:tcPr>
          <w:p w14:paraId="756385C1" w14:textId="77777777" w:rsidR="00336074" w:rsidRPr="001E28D1" w:rsidRDefault="00336074">
            <w:pPr>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Іваненко</w:t>
            </w:r>
          </w:p>
        </w:tc>
        <w:tc>
          <w:tcPr>
            <w:tcW w:w="0" w:type="auto"/>
            <w:vAlign w:val="center"/>
            <w:hideMark/>
          </w:tcPr>
          <w:p w14:paraId="060F35D4" w14:textId="77777777" w:rsidR="00336074" w:rsidRPr="001E28D1" w:rsidRDefault="00336074">
            <w:pPr>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10</w:t>
            </w:r>
          </w:p>
        </w:tc>
        <w:tc>
          <w:tcPr>
            <w:tcW w:w="0" w:type="auto"/>
            <w:vAlign w:val="center"/>
            <w:hideMark/>
          </w:tcPr>
          <w:p w14:paraId="1090AB1C" w14:textId="77777777" w:rsidR="00336074" w:rsidRPr="001E28D1" w:rsidRDefault="00336074">
            <w:pPr>
              <w:rPr>
                <w:rFonts w:ascii="Times New Roman" w:hAnsi="Times New Roman" w:cs="Times New Roman"/>
                <w:color w:val="000000" w:themeColor="text1"/>
                <w:sz w:val="28"/>
                <w:szCs w:val="28"/>
              </w:rPr>
            </w:pPr>
          </w:p>
        </w:tc>
      </w:tr>
      <w:tr w:rsidR="001E28D1" w:rsidRPr="001E28D1" w14:paraId="579167E5" w14:textId="77777777" w:rsidTr="00336074">
        <w:trPr>
          <w:tblCellSpacing w:w="15" w:type="dxa"/>
        </w:trPr>
        <w:tc>
          <w:tcPr>
            <w:tcW w:w="0" w:type="auto"/>
            <w:vAlign w:val="center"/>
            <w:hideMark/>
          </w:tcPr>
          <w:p w14:paraId="569ACBCC" w14:textId="77777777" w:rsidR="00336074" w:rsidRPr="001E28D1" w:rsidRDefault="00336074">
            <w:pPr>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2</w:t>
            </w:r>
          </w:p>
        </w:tc>
        <w:tc>
          <w:tcPr>
            <w:tcW w:w="0" w:type="auto"/>
            <w:vAlign w:val="center"/>
            <w:hideMark/>
          </w:tcPr>
          <w:p w14:paraId="0B892422" w14:textId="77777777" w:rsidR="00336074" w:rsidRPr="001E28D1" w:rsidRDefault="00336074">
            <w:pPr>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Петренко</w:t>
            </w:r>
          </w:p>
        </w:tc>
        <w:tc>
          <w:tcPr>
            <w:tcW w:w="0" w:type="auto"/>
            <w:vAlign w:val="center"/>
            <w:hideMark/>
          </w:tcPr>
          <w:p w14:paraId="273BE9B8" w14:textId="77777777" w:rsidR="00336074" w:rsidRPr="001E28D1" w:rsidRDefault="00336074">
            <w:pPr>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6</w:t>
            </w:r>
          </w:p>
        </w:tc>
        <w:tc>
          <w:tcPr>
            <w:tcW w:w="0" w:type="auto"/>
            <w:vAlign w:val="center"/>
            <w:hideMark/>
          </w:tcPr>
          <w:p w14:paraId="4082089E" w14:textId="77777777" w:rsidR="00336074" w:rsidRPr="001E28D1" w:rsidRDefault="00336074">
            <w:pPr>
              <w:rPr>
                <w:rFonts w:ascii="Times New Roman" w:hAnsi="Times New Roman" w:cs="Times New Roman"/>
                <w:color w:val="000000" w:themeColor="text1"/>
                <w:sz w:val="28"/>
                <w:szCs w:val="28"/>
              </w:rPr>
            </w:pPr>
          </w:p>
        </w:tc>
      </w:tr>
      <w:tr w:rsidR="001E28D1" w:rsidRPr="001E28D1" w14:paraId="202906E5" w14:textId="77777777" w:rsidTr="00336074">
        <w:trPr>
          <w:tblCellSpacing w:w="15" w:type="dxa"/>
        </w:trPr>
        <w:tc>
          <w:tcPr>
            <w:tcW w:w="0" w:type="auto"/>
            <w:vAlign w:val="center"/>
            <w:hideMark/>
          </w:tcPr>
          <w:p w14:paraId="004B9583" w14:textId="77777777" w:rsidR="00336074" w:rsidRPr="001E28D1" w:rsidRDefault="00336074">
            <w:pPr>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3</w:t>
            </w:r>
          </w:p>
        </w:tc>
        <w:tc>
          <w:tcPr>
            <w:tcW w:w="0" w:type="auto"/>
            <w:vAlign w:val="center"/>
            <w:hideMark/>
          </w:tcPr>
          <w:p w14:paraId="6EB3637B" w14:textId="77777777" w:rsidR="00336074" w:rsidRPr="001E28D1" w:rsidRDefault="00336074">
            <w:pPr>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Сидоренко</w:t>
            </w:r>
          </w:p>
        </w:tc>
        <w:tc>
          <w:tcPr>
            <w:tcW w:w="0" w:type="auto"/>
            <w:vAlign w:val="center"/>
            <w:hideMark/>
          </w:tcPr>
          <w:p w14:paraId="72FC5BEB" w14:textId="77777777" w:rsidR="00336074" w:rsidRPr="001E28D1" w:rsidRDefault="00336074">
            <w:pPr>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8</w:t>
            </w:r>
          </w:p>
        </w:tc>
        <w:tc>
          <w:tcPr>
            <w:tcW w:w="0" w:type="auto"/>
            <w:vAlign w:val="center"/>
            <w:hideMark/>
          </w:tcPr>
          <w:p w14:paraId="565F46B9" w14:textId="77777777" w:rsidR="00336074" w:rsidRPr="001E28D1" w:rsidRDefault="00336074">
            <w:pPr>
              <w:rPr>
                <w:rFonts w:ascii="Times New Roman" w:hAnsi="Times New Roman" w:cs="Times New Roman"/>
                <w:color w:val="000000" w:themeColor="text1"/>
                <w:sz w:val="28"/>
                <w:szCs w:val="28"/>
              </w:rPr>
            </w:pPr>
          </w:p>
        </w:tc>
      </w:tr>
      <w:tr w:rsidR="001E28D1" w:rsidRPr="001E28D1" w14:paraId="116CDFA3" w14:textId="77777777" w:rsidTr="00336074">
        <w:trPr>
          <w:tblCellSpacing w:w="15" w:type="dxa"/>
        </w:trPr>
        <w:tc>
          <w:tcPr>
            <w:tcW w:w="0" w:type="auto"/>
            <w:vAlign w:val="center"/>
            <w:hideMark/>
          </w:tcPr>
          <w:p w14:paraId="60FA30F1" w14:textId="77777777" w:rsidR="00336074" w:rsidRPr="001E28D1" w:rsidRDefault="00336074">
            <w:pPr>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4</w:t>
            </w:r>
          </w:p>
        </w:tc>
        <w:tc>
          <w:tcPr>
            <w:tcW w:w="0" w:type="auto"/>
            <w:vAlign w:val="center"/>
            <w:hideMark/>
          </w:tcPr>
          <w:p w14:paraId="79347EC4" w14:textId="77777777" w:rsidR="00336074" w:rsidRPr="001E28D1" w:rsidRDefault="00336074">
            <w:pPr>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Коваленко</w:t>
            </w:r>
          </w:p>
        </w:tc>
        <w:tc>
          <w:tcPr>
            <w:tcW w:w="0" w:type="auto"/>
            <w:vAlign w:val="center"/>
            <w:hideMark/>
          </w:tcPr>
          <w:p w14:paraId="6DF010A6" w14:textId="77777777" w:rsidR="00336074" w:rsidRPr="001E28D1" w:rsidRDefault="00336074">
            <w:pPr>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5</w:t>
            </w:r>
          </w:p>
        </w:tc>
        <w:tc>
          <w:tcPr>
            <w:tcW w:w="0" w:type="auto"/>
            <w:vAlign w:val="center"/>
            <w:hideMark/>
          </w:tcPr>
          <w:p w14:paraId="2DBB9C6D" w14:textId="77777777" w:rsidR="00336074" w:rsidRPr="001E28D1" w:rsidRDefault="00336074">
            <w:pPr>
              <w:rPr>
                <w:rFonts w:ascii="Times New Roman" w:hAnsi="Times New Roman" w:cs="Times New Roman"/>
                <w:color w:val="000000" w:themeColor="text1"/>
                <w:sz w:val="28"/>
                <w:szCs w:val="28"/>
              </w:rPr>
            </w:pPr>
          </w:p>
        </w:tc>
      </w:tr>
      <w:tr w:rsidR="001E28D1" w:rsidRPr="001E28D1" w14:paraId="5CC7FE74" w14:textId="77777777" w:rsidTr="00336074">
        <w:trPr>
          <w:tblCellSpacing w:w="15" w:type="dxa"/>
        </w:trPr>
        <w:tc>
          <w:tcPr>
            <w:tcW w:w="0" w:type="auto"/>
            <w:vAlign w:val="center"/>
            <w:hideMark/>
          </w:tcPr>
          <w:p w14:paraId="18CC221F" w14:textId="77777777" w:rsidR="00336074" w:rsidRPr="001E28D1" w:rsidRDefault="00336074">
            <w:pPr>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5</w:t>
            </w:r>
          </w:p>
        </w:tc>
        <w:tc>
          <w:tcPr>
            <w:tcW w:w="0" w:type="auto"/>
            <w:vAlign w:val="center"/>
            <w:hideMark/>
          </w:tcPr>
          <w:p w14:paraId="6A45B1B0" w14:textId="77777777" w:rsidR="00336074" w:rsidRPr="001E28D1" w:rsidRDefault="00336074">
            <w:pPr>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Шевченко</w:t>
            </w:r>
          </w:p>
        </w:tc>
        <w:tc>
          <w:tcPr>
            <w:tcW w:w="0" w:type="auto"/>
            <w:vAlign w:val="center"/>
            <w:hideMark/>
          </w:tcPr>
          <w:p w14:paraId="0EBE9025" w14:textId="77777777" w:rsidR="00336074" w:rsidRPr="001E28D1" w:rsidRDefault="00336074">
            <w:pPr>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11</w:t>
            </w:r>
          </w:p>
        </w:tc>
        <w:tc>
          <w:tcPr>
            <w:tcW w:w="0" w:type="auto"/>
            <w:vAlign w:val="center"/>
            <w:hideMark/>
          </w:tcPr>
          <w:p w14:paraId="3FACA1CD" w14:textId="77777777" w:rsidR="00336074" w:rsidRPr="001E28D1" w:rsidRDefault="00336074">
            <w:pPr>
              <w:rPr>
                <w:rFonts w:ascii="Times New Roman" w:hAnsi="Times New Roman" w:cs="Times New Roman"/>
                <w:color w:val="000000" w:themeColor="text1"/>
                <w:sz w:val="28"/>
                <w:szCs w:val="28"/>
              </w:rPr>
            </w:pPr>
          </w:p>
        </w:tc>
      </w:tr>
    </w:tbl>
    <w:p w14:paraId="7F797ED4"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У стовпці </w:t>
      </w:r>
      <w:r w:rsidRPr="001E28D1">
        <w:rPr>
          <w:rStyle w:val="a4"/>
          <w:rFonts w:eastAsiaTheme="majorEastAsia"/>
          <w:color w:val="000000" w:themeColor="text1"/>
          <w:sz w:val="28"/>
          <w:szCs w:val="28"/>
        </w:rPr>
        <w:t>«Результат»</w:t>
      </w:r>
      <w:r w:rsidRPr="001E28D1">
        <w:rPr>
          <w:color w:val="000000" w:themeColor="text1"/>
          <w:sz w:val="28"/>
          <w:szCs w:val="28"/>
        </w:rPr>
        <w:t xml:space="preserve"> необхідно автоматично визначити:</w:t>
      </w:r>
    </w:p>
    <w:p w14:paraId="73039149" w14:textId="77777777" w:rsidR="00336074" w:rsidRPr="001E28D1" w:rsidRDefault="00336074" w:rsidP="00336074">
      <w:pPr>
        <w:numPr>
          <w:ilvl w:val="0"/>
          <w:numId w:val="2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якщо оцінка </w:t>
      </w:r>
      <w:r w:rsidRPr="001E28D1">
        <w:rPr>
          <w:rStyle w:val="a4"/>
          <w:rFonts w:ascii="Times New Roman" w:hAnsi="Times New Roman" w:cs="Times New Roman"/>
          <w:color w:val="000000" w:themeColor="text1"/>
          <w:sz w:val="28"/>
          <w:szCs w:val="28"/>
        </w:rPr>
        <w:t>7 і більше</w:t>
      </w:r>
      <w:r w:rsidRPr="001E28D1">
        <w:rPr>
          <w:rFonts w:ascii="Times New Roman" w:hAnsi="Times New Roman" w:cs="Times New Roman"/>
          <w:color w:val="000000" w:themeColor="text1"/>
          <w:sz w:val="28"/>
          <w:szCs w:val="28"/>
        </w:rPr>
        <w:t xml:space="preserve"> — </w:t>
      </w:r>
      <w:r w:rsidRPr="001E28D1">
        <w:rPr>
          <w:rStyle w:val="a4"/>
          <w:rFonts w:ascii="Times New Roman" w:hAnsi="Times New Roman" w:cs="Times New Roman"/>
          <w:color w:val="000000" w:themeColor="text1"/>
          <w:sz w:val="28"/>
          <w:szCs w:val="28"/>
        </w:rPr>
        <w:t>«Зараховано»</w:t>
      </w:r>
      <w:r w:rsidRPr="001E28D1">
        <w:rPr>
          <w:rFonts w:ascii="Times New Roman" w:hAnsi="Times New Roman" w:cs="Times New Roman"/>
          <w:color w:val="000000" w:themeColor="text1"/>
          <w:sz w:val="28"/>
          <w:szCs w:val="28"/>
        </w:rPr>
        <w:t>;</w:t>
      </w:r>
    </w:p>
    <w:p w14:paraId="6AE98A8A" w14:textId="77777777" w:rsidR="00336074" w:rsidRPr="001E28D1" w:rsidRDefault="00336074" w:rsidP="00336074">
      <w:pPr>
        <w:numPr>
          <w:ilvl w:val="0"/>
          <w:numId w:val="2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якщо оцінка </w:t>
      </w:r>
      <w:r w:rsidRPr="001E28D1">
        <w:rPr>
          <w:rStyle w:val="a4"/>
          <w:rFonts w:ascii="Times New Roman" w:hAnsi="Times New Roman" w:cs="Times New Roman"/>
          <w:color w:val="000000" w:themeColor="text1"/>
          <w:sz w:val="28"/>
          <w:szCs w:val="28"/>
        </w:rPr>
        <w:t>менше 7</w:t>
      </w:r>
      <w:r w:rsidRPr="001E28D1">
        <w:rPr>
          <w:rFonts w:ascii="Times New Roman" w:hAnsi="Times New Roman" w:cs="Times New Roman"/>
          <w:color w:val="000000" w:themeColor="text1"/>
          <w:sz w:val="28"/>
          <w:szCs w:val="28"/>
        </w:rPr>
        <w:t xml:space="preserve"> — </w:t>
      </w:r>
      <w:r w:rsidRPr="001E28D1">
        <w:rPr>
          <w:rStyle w:val="a4"/>
          <w:rFonts w:ascii="Times New Roman" w:hAnsi="Times New Roman" w:cs="Times New Roman"/>
          <w:color w:val="000000" w:themeColor="text1"/>
          <w:sz w:val="28"/>
          <w:szCs w:val="28"/>
        </w:rPr>
        <w:t>«Не зараховано»</w:t>
      </w:r>
      <w:r w:rsidRPr="001E28D1">
        <w:rPr>
          <w:rFonts w:ascii="Times New Roman" w:hAnsi="Times New Roman" w:cs="Times New Roman"/>
          <w:color w:val="000000" w:themeColor="text1"/>
          <w:sz w:val="28"/>
          <w:szCs w:val="28"/>
        </w:rPr>
        <w:t>.</w:t>
      </w:r>
    </w:p>
    <w:p w14:paraId="1C74B51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Після введення формули учні копіюють її на інші рядки таблиці та перевіряють правильність отриманих результатів.</w:t>
      </w:r>
    </w:p>
    <w:p w14:paraId="4452F410"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6.5. Практичне завдання підвищеної складності</w:t>
      </w:r>
    </w:p>
    <w:p w14:paraId="3D69EE11"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Після виконання основного завдання учням пропонується створити нову таблицю, у якій потрібно визначити допуск до участі в олімпіаді.</w:t>
      </w:r>
    </w:p>
    <w:p w14:paraId="23DEDD5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Умови:</w:t>
      </w:r>
    </w:p>
    <w:p w14:paraId="37DF14CC" w14:textId="77777777" w:rsidR="00336074" w:rsidRPr="001E28D1" w:rsidRDefault="00336074" w:rsidP="00336074">
      <w:pPr>
        <w:numPr>
          <w:ilvl w:val="0"/>
          <w:numId w:val="2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середній бал не нижче </w:t>
      </w:r>
      <w:r w:rsidRPr="001E28D1">
        <w:rPr>
          <w:rStyle w:val="a4"/>
          <w:rFonts w:ascii="Times New Roman" w:hAnsi="Times New Roman" w:cs="Times New Roman"/>
          <w:color w:val="000000" w:themeColor="text1"/>
          <w:sz w:val="28"/>
          <w:szCs w:val="28"/>
        </w:rPr>
        <w:t>10</w:t>
      </w:r>
      <w:r w:rsidRPr="001E28D1">
        <w:rPr>
          <w:rFonts w:ascii="Times New Roman" w:hAnsi="Times New Roman" w:cs="Times New Roman"/>
          <w:color w:val="000000" w:themeColor="text1"/>
          <w:sz w:val="28"/>
          <w:szCs w:val="28"/>
        </w:rPr>
        <w:t>;</w:t>
      </w:r>
    </w:p>
    <w:p w14:paraId="042DB20D" w14:textId="77777777" w:rsidR="00336074" w:rsidRPr="001E28D1" w:rsidRDefault="00336074" w:rsidP="00336074">
      <w:pPr>
        <w:numPr>
          <w:ilvl w:val="0"/>
          <w:numId w:val="2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кількість пропусків не більше </w:t>
      </w:r>
      <w:r w:rsidRPr="001E28D1">
        <w:rPr>
          <w:rStyle w:val="a4"/>
          <w:rFonts w:ascii="Times New Roman" w:hAnsi="Times New Roman" w:cs="Times New Roman"/>
          <w:color w:val="000000" w:themeColor="text1"/>
          <w:sz w:val="28"/>
          <w:szCs w:val="28"/>
        </w:rPr>
        <w:t>2</w:t>
      </w:r>
      <w:r w:rsidRPr="001E28D1">
        <w:rPr>
          <w:rFonts w:ascii="Times New Roman" w:hAnsi="Times New Roman" w:cs="Times New Roman"/>
          <w:color w:val="000000" w:themeColor="text1"/>
          <w:sz w:val="28"/>
          <w:szCs w:val="28"/>
        </w:rPr>
        <w:t>.</w:t>
      </w:r>
    </w:p>
    <w:p w14:paraId="68144B5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 таблиці автоматично має з'являтися результат:</w:t>
      </w:r>
    </w:p>
    <w:p w14:paraId="6D9AAE9A" w14:textId="77777777" w:rsidR="00336074" w:rsidRPr="001E28D1" w:rsidRDefault="00336074" w:rsidP="00336074">
      <w:pPr>
        <w:numPr>
          <w:ilvl w:val="0"/>
          <w:numId w:val="22"/>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«Допущено»</w:t>
      </w:r>
      <w:r w:rsidRPr="001E28D1">
        <w:rPr>
          <w:rFonts w:ascii="Times New Roman" w:hAnsi="Times New Roman" w:cs="Times New Roman"/>
          <w:color w:val="000000" w:themeColor="text1"/>
          <w:sz w:val="28"/>
          <w:szCs w:val="28"/>
        </w:rPr>
        <w:t>;</w:t>
      </w:r>
    </w:p>
    <w:p w14:paraId="62294906" w14:textId="77777777" w:rsidR="00336074" w:rsidRPr="001E28D1" w:rsidRDefault="00336074" w:rsidP="00336074">
      <w:pPr>
        <w:numPr>
          <w:ilvl w:val="0"/>
          <w:numId w:val="22"/>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«Не допущено»</w:t>
      </w:r>
      <w:r w:rsidRPr="001E28D1">
        <w:rPr>
          <w:rFonts w:ascii="Times New Roman" w:hAnsi="Times New Roman" w:cs="Times New Roman"/>
          <w:color w:val="000000" w:themeColor="text1"/>
          <w:sz w:val="28"/>
          <w:szCs w:val="28"/>
        </w:rPr>
        <w:t>.</w:t>
      </w:r>
    </w:p>
    <w:p w14:paraId="64E3476A"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Для виконання цього завдання учні поєднують функції </w:t>
      </w:r>
      <w:r w:rsidRPr="001E28D1">
        <w:rPr>
          <w:rStyle w:val="a4"/>
          <w:rFonts w:eastAsiaTheme="majorEastAsia"/>
          <w:color w:val="000000" w:themeColor="text1"/>
          <w:sz w:val="28"/>
          <w:szCs w:val="28"/>
        </w:rPr>
        <w:t>IF</w:t>
      </w:r>
      <w:r w:rsidRPr="001E28D1">
        <w:rPr>
          <w:color w:val="000000" w:themeColor="text1"/>
          <w:sz w:val="28"/>
          <w:szCs w:val="28"/>
        </w:rPr>
        <w:t xml:space="preserve"> та </w:t>
      </w:r>
      <w:r w:rsidRPr="001E28D1">
        <w:rPr>
          <w:rStyle w:val="a4"/>
          <w:rFonts w:eastAsiaTheme="majorEastAsia"/>
          <w:color w:val="000000" w:themeColor="text1"/>
          <w:sz w:val="28"/>
          <w:szCs w:val="28"/>
        </w:rPr>
        <w:t>AND</w:t>
      </w:r>
      <w:r w:rsidRPr="001E28D1">
        <w:rPr>
          <w:color w:val="000000" w:themeColor="text1"/>
          <w:sz w:val="28"/>
          <w:szCs w:val="28"/>
        </w:rPr>
        <w:t>, що дозволяє перевіряти кілька умов одночасно.</w:t>
      </w:r>
    </w:p>
    <w:p w14:paraId="7E379E59"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lastRenderedPageBreak/>
        <w:t>6.6. Самостійне практичне завдання</w:t>
      </w:r>
    </w:p>
    <w:p w14:paraId="36C2AB4D"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З метою розвитку самостійності учням пропонується виконати творче завдання.</w:t>
      </w:r>
    </w:p>
    <w:p w14:paraId="65328342"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Необхідно створити власну електронну таблицю, у якій логічні функції використовуються для автоматичного прийняття рішення.</w:t>
      </w:r>
    </w:p>
    <w:p w14:paraId="5DE2767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Тематика може бути різною:</w:t>
      </w:r>
    </w:p>
    <w:p w14:paraId="53E74D88" w14:textId="77777777" w:rsidR="00336074" w:rsidRPr="001E28D1" w:rsidRDefault="00336074" w:rsidP="00336074">
      <w:pPr>
        <w:numPr>
          <w:ilvl w:val="0"/>
          <w:numId w:val="2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визначення переможців конкурсу;</w:t>
      </w:r>
    </w:p>
    <w:p w14:paraId="6B962AE0" w14:textId="77777777" w:rsidR="00336074" w:rsidRPr="001E28D1" w:rsidRDefault="00336074" w:rsidP="00336074">
      <w:pPr>
        <w:numPr>
          <w:ilvl w:val="0"/>
          <w:numId w:val="2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результати спортивних змагань;</w:t>
      </w:r>
    </w:p>
    <w:p w14:paraId="7AF7D6B9" w14:textId="77777777" w:rsidR="00336074" w:rsidRPr="001E28D1" w:rsidRDefault="00336074" w:rsidP="00336074">
      <w:pPr>
        <w:numPr>
          <w:ilvl w:val="0"/>
          <w:numId w:val="2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облік відвідування;</w:t>
      </w:r>
    </w:p>
    <w:p w14:paraId="10F56115" w14:textId="77777777" w:rsidR="00336074" w:rsidRPr="001E28D1" w:rsidRDefault="00336074" w:rsidP="00336074">
      <w:pPr>
        <w:numPr>
          <w:ilvl w:val="0"/>
          <w:numId w:val="2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система нарахування бонусів;</w:t>
      </w:r>
    </w:p>
    <w:p w14:paraId="309A2F6F" w14:textId="77777777" w:rsidR="00336074" w:rsidRPr="001E28D1" w:rsidRDefault="00336074" w:rsidP="00336074">
      <w:pPr>
        <w:numPr>
          <w:ilvl w:val="0"/>
          <w:numId w:val="2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визначення права на отримання знижки;</w:t>
      </w:r>
    </w:p>
    <w:p w14:paraId="261A6FC5" w14:textId="77777777" w:rsidR="00336074" w:rsidRPr="001E28D1" w:rsidRDefault="00336074" w:rsidP="00336074">
      <w:pPr>
        <w:numPr>
          <w:ilvl w:val="0"/>
          <w:numId w:val="2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рейтинг учнів класу.</w:t>
      </w:r>
    </w:p>
    <w:p w14:paraId="5F3EA61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Учні самостійно визначають умови, створюють необхідні формули та оформлюють таблицю.</w:t>
      </w:r>
    </w:p>
    <w:p w14:paraId="0177A6AB"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6.7. Перевірка результатів</w:t>
      </w:r>
    </w:p>
    <w:p w14:paraId="6641927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Після завершення роботи учні виконують самоперевірку.</w:t>
      </w:r>
    </w:p>
    <w:p w14:paraId="7C9C966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Вони повинні:</w:t>
      </w:r>
    </w:p>
    <w:p w14:paraId="1E41E08E" w14:textId="77777777" w:rsidR="00336074" w:rsidRPr="001E28D1" w:rsidRDefault="00336074" w:rsidP="00336074">
      <w:pPr>
        <w:numPr>
          <w:ilvl w:val="0"/>
          <w:numId w:val="2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перевірити правильність введених даних;</w:t>
      </w:r>
    </w:p>
    <w:p w14:paraId="60506ED7" w14:textId="77777777" w:rsidR="00336074" w:rsidRPr="001E28D1" w:rsidRDefault="00336074" w:rsidP="00336074">
      <w:pPr>
        <w:numPr>
          <w:ilvl w:val="0"/>
          <w:numId w:val="2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переконатися, що всі формули працюють правильно;</w:t>
      </w:r>
    </w:p>
    <w:p w14:paraId="08B92459" w14:textId="77777777" w:rsidR="00336074" w:rsidRPr="001E28D1" w:rsidRDefault="00336074" w:rsidP="00336074">
      <w:pPr>
        <w:numPr>
          <w:ilvl w:val="0"/>
          <w:numId w:val="2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порівняти результати з контрольним прикладом;</w:t>
      </w:r>
    </w:p>
    <w:p w14:paraId="41B40F92" w14:textId="77777777" w:rsidR="00336074" w:rsidRPr="001E28D1" w:rsidRDefault="00336074" w:rsidP="00336074">
      <w:pPr>
        <w:numPr>
          <w:ilvl w:val="0"/>
          <w:numId w:val="2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виправити можливі помилки.</w:t>
      </w:r>
    </w:p>
    <w:p w14:paraId="33C63872"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Після цього може бути організована взаємоперевірка, під час якої учні аналізують роботи однокласників та обговорюють можливі способи вдосконалення таблиць.</w:t>
      </w:r>
    </w:p>
    <w:p w14:paraId="5670302D"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6.8. Критерії оцінювання</w:t>
      </w:r>
    </w:p>
    <w:p w14:paraId="28F5021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оцінювання практичної роботи враховуються:</w:t>
      </w:r>
    </w:p>
    <w:p w14:paraId="5A5F1595" w14:textId="77777777" w:rsidR="00336074" w:rsidRPr="001E28D1" w:rsidRDefault="00336074" w:rsidP="00336074">
      <w:pPr>
        <w:numPr>
          <w:ilvl w:val="0"/>
          <w:numId w:val="2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правильність створення електронної таблиці;</w:t>
      </w:r>
    </w:p>
    <w:p w14:paraId="0CCBE96C" w14:textId="77777777" w:rsidR="00336074" w:rsidRPr="001E28D1" w:rsidRDefault="00336074" w:rsidP="00336074">
      <w:pPr>
        <w:numPr>
          <w:ilvl w:val="0"/>
          <w:numId w:val="2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правильність використання логічних функцій;</w:t>
      </w:r>
    </w:p>
    <w:p w14:paraId="05C6841E" w14:textId="77777777" w:rsidR="00336074" w:rsidRPr="001E28D1" w:rsidRDefault="00336074" w:rsidP="00336074">
      <w:pPr>
        <w:numPr>
          <w:ilvl w:val="0"/>
          <w:numId w:val="2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коректність введених формул;</w:t>
      </w:r>
    </w:p>
    <w:p w14:paraId="2BC72900" w14:textId="77777777" w:rsidR="00336074" w:rsidRPr="001E28D1" w:rsidRDefault="00336074" w:rsidP="00336074">
      <w:pPr>
        <w:numPr>
          <w:ilvl w:val="0"/>
          <w:numId w:val="2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правильність отриманих результатів;</w:t>
      </w:r>
    </w:p>
    <w:p w14:paraId="127C9E06" w14:textId="77777777" w:rsidR="00336074" w:rsidRPr="001E28D1" w:rsidRDefault="00336074" w:rsidP="00336074">
      <w:pPr>
        <w:numPr>
          <w:ilvl w:val="0"/>
          <w:numId w:val="2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уміння копіювати формули;</w:t>
      </w:r>
    </w:p>
    <w:p w14:paraId="51C7086C" w14:textId="77777777" w:rsidR="00336074" w:rsidRPr="001E28D1" w:rsidRDefault="00336074" w:rsidP="00336074">
      <w:pPr>
        <w:numPr>
          <w:ilvl w:val="0"/>
          <w:numId w:val="2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оформлення таблиці;</w:t>
      </w:r>
    </w:p>
    <w:p w14:paraId="5B9AF292" w14:textId="77777777" w:rsidR="00336074" w:rsidRPr="001E28D1" w:rsidRDefault="00336074" w:rsidP="00336074">
      <w:pPr>
        <w:numPr>
          <w:ilvl w:val="0"/>
          <w:numId w:val="2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самостійність виконання роботи;</w:t>
      </w:r>
    </w:p>
    <w:p w14:paraId="6258B4FC" w14:textId="77777777" w:rsidR="00336074" w:rsidRPr="001E28D1" w:rsidRDefault="00336074" w:rsidP="00336074">
      <w:pPr>
        <w:numPr>
          <w:ilvl w:val="0"/>
          <w:numId w:val="2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lastRenderedPageBreak/>
        <w:t>дотримання інструкції.</w:t>
      </w:r>
    </w:p>
    <w:p w14:paraId="0024219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За бажанням учителя можуть додатково оцінюватися творчий підхід до виконання завдання та використання складніших логічних конструкцій.</w:t>
      </w:r>
    </w:p>
    <w:p w14:paraId="052A0D08"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6.9. Освітнє значення практичної роботи</w:t>
      </w:r>
    </w:p>
    <w:p w14:paraId="39429797"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Практична діяльність забезпечує глибше засвоєння навчального матеріалу, ніж лише теоретичне пояснення. Під час виконання вправ учні набувають досвіду роботи з сучасними цифровими інструментами, вчаться аналізувати інформацію, приймати рішення на основі заданих умов і використовувати електронні таблиці для автоматизації різних процесів.</w:t>
      </w:r>
    </w:p>
    <w:p w14:paraId="4ABE6018" w14:textId="77777777" w:rsidR="00336074" w:rsidRPr="001E28D1" w:rsidRDefault="00336074" w:rsidP="00336074">
      <w:pPr>
        <w:pStyle w:val="a3"/>
        <w:rPr>
          <w:color w:val="000000" w:themeColor="text1"/>
          <w:sz w:val="28"/>
          <w:szCs w:val="28"/>
        </w:rPr>
      </w:pPr>
      <w:r w:rsidRPr="001E28D1">
        <w:rPr>
          <w:color w:val="000000" w:themeColor="text1"/>
          <w:sz w:val="28"/>
          <w:szCs w:val="28"/>
        </w:rPr>
        <w:t>Робота з логічними функціями сприяє розвитку алгоритмічного, логічного та критичного мислення, формує уважність, відповідальність і вміння працювати з інформацією. Набуті навички є універсальними та можуть бути використані під час вивчення інших навчальних предметів, а також у майбутній професійній діяльності.</w:t>
      </w:r>
    </w:p>
    <w:p w14:paraId="40CA462F" w14:textId="77777777" w:rsidR="00336074" w:rsidRPr="001E28D1" w:rsidRDefault="00336074" w:rsidP="00336074">
      <w:pPr>
        <w:pStyle w:val="2"/>
        <w:rPr>
          <w:color w:val="000000" w:themeColor="text1"/>
          <w:sz w:val="28"/>
          <w:szCs w:val="28"/>
        </w:rPr>
      </w:pPr>
      <w:r w:rsidRPr="001E28D1">
        <w:rPr>
          <w:color w:val="000000" w:themeColor="text1"/>
          <w:sz w:val="28"/>
          <w:szCs w:val="28"/>
        </w:rPr>
        <w:t>Приклади практичних завдань</w:t>
      </w:r>
    </w:p>
    <w:p w14:paraId="2AF360C7"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Ефективне засвоєння логічних функцій у Microsoft Excel значною мірою залежить від правильно дібраних практичних завдань. Вони повинні бути зрозумілими для учнів, відповідати їхнім віковим особливостям і демонструвати практичну цінність використання електронних таблиць. Доцільно добирати завдання, наближені до реальних життєвих ситуацій, що сприяють розвитку логічного мислення, цифрової компетентності та навичок аналізу даних.</w:t>
      </w:r>
    </w:p>
    <w:p w14:paraId="55D474C1"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Наведені нижче приклади можуть використовуватися під час уроків інформатики, практичних робіт, самостійного опрацювання матеріалу або як завдання для індивідуальної чи групової роботи.</w:t>
      </w:r>
    </w:p>
    <w:p w14:paraId="528FEE5F"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7.1. Завдання «Електронний журнал»</w:t>
      </w:r>
    </w:p>
    <w:p w14:paraId="76B89FAE"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Мета:</w:t>
      </w:r>
      <w:r w:rsidRPr="001E28D1">
        <w:rPr>
          <w:color w:val="000000" w:themeColor="text1"/>
          <w:sz w:val="28"/>
          <w:szCs w:val="28"/>
        </w:rPr>
        <w:t xml:space="preserve"> навчити учнів використовувати функцію </w:t>
      </w:r>
      <w:r w:rsidRPr="001E28D1">
        <w:rPr>
          <w:rStyle w:val="a4"/>
          <w:rFonts w:eastAsiaTheme="majorEastAsia"/>
          <w:color w:val="000000" w:themeColor="text1"/>
          <w:sz w:val="28"/>
          <w:szCs w:val="28"/>
        </w:rPr>
        <w:t>IF</w:t>
      </w:r>
      <w:r w:rsidRPr="001E28D1">
        <w:rPr>
          <w:color w:val="000000" w:themeColor="text1"/>
          <w:sz w:val="28"/>
          <w:szCs w:val="28"/>
        </w:rPr>
        <w:t xml:space="preserve"> для автоматичного визначення результатів навчання.</w:t>
      </w:r>
    </w:p>
    <w:p w14:paraId="23D2C901"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Учням пропонується створити таблицю, що містить прізвище учня, отриману оцінку та підсумковий результат.</w:t>
      </w:r>
    </w:p>
    <w:p w14:paraId="6875E954"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Необхідно автоматично визначити:</w:t>
      </w:r>
    </w:p>
    <w:p w14:paraId="0E851DAD" w14:textId="77777777" w:rsidR="00336074" w:rsidRPr="001E28D1" w:rsidRDefault="00336074" w:rsidP="00336074">
      <w:pPr>
        <w:numPr>
          <w:ilvl w:val="0"/>
          <w:numId w:val="2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якщо оцінка становить </w:t>
      </w:r>
      <w:r w:rsidRPr="001E28D1">
        <w:rPr>
          <w:rStyle w:val="a4"/>
          <w:rFonts w:ascii="Times New Roman" w:hAnsi="Times New Roman" w:cs="Times New Roman"/>
          <w:color w:val="000000" w:themeColor="text1"/>
          <w:sz w:val="28"/>
          <w:szCs w:val="28"/>
        </w:rPr>
        <w:t>7–12 балів</w:t>
      </w:r>
      <w:r w:rsidRPr="001E28D1">
        <w:rPr>
          <w:rFonts w:ascii="Times New Roman" w:hAnsi="Times New Roman" w:cs="Times New Roman"/>
          <w:color w:val="000000" w:themeColor="text1"/>
          <w:sz w:val="28"/>
          <w:szCs w:val="28"/>
        </w:rPr>
        <w:t xml:space="preserve"> — вивести повідомлення </w:t>
      </w:r>
      <w:r w:rsidRPr="001E28D1">
        <w:rPr>
          <w:rStyle w:val="a4"/>
          <w:rFonts w:ascii="Times New Roman" w:hAnsi="Times New Roman" w:cs="Times New Roman"/>
          <w:color w:val="000000" w:themeColor="text1"/>
          <w:sz w:val="28"/>
          <w:szCs w:val="28"/>
        </w:rPr>
        <w:t>«Зараховано»</w:t>
      </w:r>
      <w:r w:rsidRPr="001E28D1">
        <w:rPr>
          <w:rFonts w:ascii="Times New Roman" w:hAnsi="Times New Roman" w:cs="Times New Roman"/>
          <w:color w:val="000000" w:themeColor="text1"/>
          <w:sz w:val="28"/>
          <w:szCs w:val="28"/>
        </w:rPr>
        <w:t>;</w:t>
      </w:r>
    </w:p>
    <w:p w14:paraId="23D02761" w14:textId="77777777" w:rsidR="00336074" w:rsidRPr="001E28D1" w:rsidRDefault="00336074" w:rsidP="00336074">
      <w:pPr>
        <w:numPr>
          <w:ilvl w:val="0"/>
          <w:numId w:val="2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якщо оцінка </w:t>
      </w:r>
      <w:r w:rsidRPr="001E28D1">
        <w:rPr>
          <w:rStyle w:val="a4"/>
          <w:rFonts w:ascii="Times New Roman" w:hAnsi="Times New Roman" w:cs="Times New Roman"/>
          <w:color w:val="000000" w:themeColor="text1"/>
          <w:sz w:val="28"/>
          <w:szCs w:val="28"/>
        </w:rPr>
        <w:t>менше 7 балів</w:t>
      </w:r>
      <w:r w:rsidRPr="001E28D1">
        <w:rPr>
          <w:rFonts w:ascii="Times New Roman" w:hAnsi="Times New Roman" w:cs="Times New Roman"/>
          <w:color w:val="000000" w:themeColor="text1"/>
          <w:sz w:val="28"/>
          <w:szCs w:val="28"/>
        </w:rPr>
        <w:t xml:space="preserve"> — </w:t>
      </w:r>
      <w:r w:rsidRPr="001E28D1">
        <w:rPr>
          <w:rStyle w:val="a4"/>
          <w:rFonts w:ascii="Times New Roman" w:hAnsi="Times New Roman" w:cs="Times New Roman"/>
          <w:color w:val="000000" w:themeColor="text1"/>
          <w:sz w:val="28"/>
          <w:szCs w:val="28"/>
        </w:rPr>
        <w:t>«Не зараховано»</w:t>
      </w:r>
      <w:r w:rsidRPr="001E28D1">
        <w:rPr>
          <w:rFonts w:ascii="Times New Roman" w:hAnsi="Times New Roman" w:cs="Times New Roman"/>
          <w:color w:val="000000" w:themeColor="text1"/>
          <w:sz w:val="28"/>
          <w:szCs w:val="28"/>
        </w:rPr>
        <w:t>.</w:t>
      </w:r>
    </w:p>
    <w:p w14:paraId="03836A31"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Після введення формули учні копіюють її на всі записи та аналізують отримані результати.</w:t>
      </w:r>
    </w:p>
    <w:p w14:paraId="638D84E2"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Під час виконання завдання формується вміння використовувати функцію </w:t>
      </w:r>
      <w:r w:rsidRPr="001E28D1">
        <w:rPr>
          <w:rStyle w:val="a4"/>
          <w:rFonts w:eastAsiaTheme="majorEastAsia"/>
          <w:color w:val="000000" w:themeColor="text1"/>
          <w:sz w:val="28"/>
          <w:szCs w:val="28"/>
        </w:rPr>
        <w:t>IF</w:t>
      </w:r>
      <w:r w:rsidRPr="001E28D1">
        <w:rPr>
          <w:color w:val="000000" w:themeColor="text1"/>
          <w:sz w:val="28"/>
          <w:szCs w:val="28"/>
        </w:rPr>
        <w:t>, працювати з відносними посиланнями та перевіряти правильність обчислень.</w:t>
      </w:r>
    </w:p>
    <w:p w14:paraId="472FBCF3"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7.2. Завдання «Визначення рівня навчальних досягнень»</w:t>
      </w:r>
    </w:p>
    <w:p w14:paraId="0D7090DE"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Мета:</w:t>
      </w:r>
      <w:r w:rsidRPr="001E28D1">
        <w:rPr>
          <w:color w:val="000000" w:themeColor="text1"/>
          <w:sz w:val="28"/>
          <w:szCs w:val="28"/>
        </w:rPr>
        <w:t xml:space="preserve"> навчити учнів використовувати вкладені логічні функції.</w:t>
      </w:r>
    </w:p>
    <w:p w14:paraId="32725F47"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На основі отриманої оцінки необхідно автоматично визначити рівень навчальних досягнень:</w:t>
      </w:r>
    </w:p>
    <w:p w14:paraId="68BDFD55" w14:textId="77777777" w:rsidR="00336074" w:rsidRPr="001E28D1" w:rsidRDefault="00336074" w:rsidP="00336074">
      <w:pPr>
        <w:numPr>
          <w:ilvl w:val="0"/>
          <w:numId w:val="27"/>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10–12 балів</w:t>
      </w:r>
      <w:r w:rsidRPr="001E28D1">
        <w:rPr>
          <w:rFonts w:ascii="Times New Roman" w:hAnsi="Times New Roman" w:cs="Times New Roman"/>
          <w:color w:val="000000" w:themeColor="text1"/>
          <w:sz w:val="28"/>
          <w:szCs w:val="28"/>
        </w:rPr>
        <w:t xml:space="preserve"> — високий рівень;</w:t>
      </w:r>
    </w:p>
    <w:p w14:paraId="5BAC9E36" w14:textId="77777777" w:rsidR="00336074" w:rsidRPr="001E28D1" w:rsidRDefault="00336074" w:rsidP="00336074">
      <w:pPr>
        <w:numPr>
          <w:ilvl w:val="0"/>
          <w:numId w:val="27"/>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7–9 балів</w:t>
      </w:r>
      <w:r w:rsidRPr="001E28D1">
        <w:rPr>
          <w:rFonts w:ascii="Times New Roman" w:hAnsi="Times New Roman" w:cs="Times New Roman"/>
          <w:color w:val="000000" w:themeColor="text1"/>
          <w:sz w:val="28"/>
          <w:szCs w:val="28"/>
        </w:rPr>
        <w:t xml:space="preserve"> — достатній рівень;</w:t>
      </w:r>
    </w:p>
    <w:p w14:paraId="083E72E2" w14:textId="77777777" w:rsidR="00336074" w:rsidRPr="001E28D1" w:rsidRDefault="00336074" w:rsidP="00336074">
      <w:pPr>
        <w:numPr>
          <w:ilvl w:val="0"/>
          <w:numId w:val="27"/>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4–6 балів</w:t>
      </w:r>
      <w:r w:rsidRPr="001E28D1">
        <w:rPr>
          <w:rFonts w:ascii="Times New Roman" w:hAnsi="Times New Roman" w:cs="Times New Roman"/>
          <w:color w:val="000000" w:themeColor="text1"/>
          <w:sz w:val="28"/>
          <w:szCs w:val="28"/>
        </w:rPr>
        <w:t xml:space="preserve"> — середній рівень;</w:t>
      </w:r>
    </w:p>
    <w:p w14:paraId="5ECA05D7" w14:textId="77777777" w:rsidR="00336074" w:rsidRPr="001E28D1" w:rsidRDefault="00336074" w:rsidP="00336074">
      <w:pPr>
        <w:numPr>
          <w:ilvl w:val="0"/>
          <w:numId w:val="27"/>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1–3 бали</w:t>
      </w:r>
      <w:r w:rsidRPr="001E28D1">
        <w:rPr>
          <w:rFonts w:ascii="Times New Roman" w:hAnsi="Times New Roman" w:cs="Times New Roman"/>
          <w:color w:val="000000" w:themeColor="text1"/>
          <w:sz w:val="28"/>
          <w:szCs w:val="28"/>
        </w:rPr>
        <w:t xml:space="preserve"> — початковий рівень.</w:t>
      </w:r>
    </w:p>
    <w:p w14:paraId="074EFCB9"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Учні створюють відповідну таблицю та використовують вкладені функції </w:t>
      </w:r>
      <w:r w:rsidRPr="001E28D1">
        <w:rPr>
          <w:rStyle w:val="a4"/>
          <w:rFonts w:eastAsiaTheme="majorEastAsia"/>
          <w:color w:val="000000" w:themeColor="text1"/>
          <w:sz w:val="28"/>
          <w:szCs w:val="28"/>
        </w:rPr>
        <w:t>IF</w:t>
      </w:r>
      <w:r w:rsidRPr="001E28D1">
        <w:rPr>
          <w:color w:val="000000" w:themeColor="text1"/>
          <w:sz w:val="28"/>
          <w:szCs w:val="28"/>
        </w:rPr>
        <w:t>, що дозволяє послідовно перевіряти декілька умов.</w:t>
      </w:r>
    </w:p>
    <w:p w14:paraId="7C420318"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Після виконання роботи доцільно запропонувати учням змінити окремі оцінки та простежити, як автоматично змінюється результат.</w:t>
      </w:r>
    </w:p>
    <w:p w14:paraId="0B7DB146"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7.3. Завдання «Допуск до олімпіади»</w:t>
      </w:r>
    </w:p>
    <w:p w14:paraId="70068027"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Мета:</w:t>
      </w:r>
      <w:r w:rsidRPr="001E28D1">
        <w:rPr>
          <w:color w:val="000000" w:themeColor="text1"/>
          <w:sz w:val="28"/>
          <w:szCs w:val="28"/>
        </w:rPr>
        <w:t xml:space="preserve"> навчити використовувати функцію </w:t>
      </w:r>
      <w:r w:rsidRPr="001E28D1">
        <w:rPr>
          <w:rStyle w:val="a4"/>
          <w:rFonts w:eastAsiaTheme="majorEastAsia"/>
          <w:color w:val="000000" w:themeColor="text1"/>
          <w:sz w:val="28"/>
          <w:szCs w:val="28"/>
        </w:rPr>
        <w:t>AND</w:t>
      </w:r>
      <w:r w:rsidRPr="001E28D1">
        <w:rPr>
          <w:color w:val="000000" w:themeColor="text1"/>
          <w:sz w:val="28"/>
          <w:szCs w:val="28"/>
        </w:rPr>
        <w:t>.</w:t>
      </w:r>
    </w:p>
    <w:p w14:paraId="446F3B1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Необхідно визначити, чи допускається учень до участі в олімпіаді.</w:t>
      </w:r>
    </w:p>
    <w:p w14:paraId="7A3A18B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Умови:</w:t>
      </w:r>
    </w:p>
    <w:p w14:paraId="21D45737" w14:textId="77777777" w:rsidR="00336074" w:rsidRPr="001E28D1" w:rsidRDefault="00336074" w:rsidP="00336074">
      <w:pPr>
        <w:numPr>
          <w:ilvl w:val="0"/>
          <w:numId w:val="2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середній бал не нижче </w:t>
      </w:r>
      <w:r w:rsidRPr="001E28D1">
        <w:rPr>
          <w:rStyle w:val="a4"/>
          <w:rFonts w:ascii="Times New Roman" w:hAnsi="Times New Roman" w:cs="Times New Roman"/>
          <w:color w:val="000000" w:themeColor="text1"/>
          <w:sz w:val="28"/>
          <w:szCs w:val="28"/>
        </w:rPr>
        <w:t>10</w:t>
      </w:r>
      <w:r w:rsidRPr="001E28D1">
        <w:rPr>
          <w:rFonts w:ascii="Times New Roman" w:hAnsi="Times New Roman" w:cs="Times New Roman"/>
          <w:color w:val="000000" w:themeColor="text1"/>
          <w:sz w:val="28"/>
          <w:szCs w:val="28"/>
        </w:rPr>
        <w:t>;</w:t>
      </w:r>
    </w:p>
    <w:p w14:paraId="6A22AE52" w14:textId="77777777" w:rsidR="00336074" w:rsidRPr="001E28D1" w:rsidRDefault="00336074" w:rsidP="00336074">
      <w:pPr>
        <w:numPr>
          <w:ilvl w:val="0"/>
          <w:numId w:val="2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кількість пропущених занять не більше </w:t>
      </w:r>
      <w:r w:rsidRPr="001E28D1">
        <w:rPr>
          <w:rStyle w:val="a4"/>
          <w:rFonts w:ascii="Times New Roman" w:hAnsi="Times New Roman" w:cs="Times New Roman"/>
          <w:color w:val="000000" w:themeColor="text1"/>
          <w:sz w:val="28"/>
          <w:szCs w:val="28"/>
        </w:rPr>
        <w:t>2</w:t>
      </w:r>
      <w:r w:rsidRPr="001E28D1">
        <w:rPr>
          <w:rFonts w:ascii="Times New Roman" w:hAnsi="Times New Roman" w:cs="Times New Roman"/>
          <w:color w:val="000000" w:themeColor="text1"/>
          <w:sz w:val="28"/>
          <w:szCs w:val="28"/>
        </w:rPr>
        <w:t>.</w:t>
      </w:r>
    </w:p>
    <w:p w14:paraId="4F867BB8"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Результат:</w:t>
      </w:r>
    </w:p>
    <w:p w14:paraId="75452C50" w14:textId="77777777" w:rsidR="00336074" w:rsidRPr="001E28D1" w:rsidRDefault="00336074" w:rsidP="00336074">
      <w:pPr>
        <w:numPr>
          <w:ilvl w:val="0"/>
          <w:numId w:val="29"/>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«Допущено»</w:t>
      </w:r>
      <w:r w:rsidRPr="001E28D1">
        <w:rPr>
          <w:rFonts w:ascii="Times New Roman" w:hAnsi="Times New Roman" w:cs="Times New Roman"/>
          <w:color w:val="000000" w:themeColor="text1"/>
          <w:sz w:val="28"/>
          <w:szCs w:val="28"/>
        </w:rPr>
        <w:t>;</w:t>
      </w:r>
    </w:p>
    <w:p w14:paraId="79C1FD88" w14:textId="77777777" w:rsidR="00336074" w:rsidRPr="001E28D1" w:rsidRDefault="00336074" w:rsidP="00336074">
      <w:pPr>
        <w:numPr>
          <w:ilvl w:val="0"/>
          <w:numId w:val="29"/>
        </w:numPr>
        <w:spacing w:before="100" w:beforeAutospacing="1" w:after="100" w:afterAutospacing="1" w:line="240" w:lineRule="auto"/>
        <w:rPr>
          <w:rFonts w:ascii="Times New Roman" w:hAnsi="Times New Roman" w:cs="Times New Roman"/>
          <w:color w:val="000000" w:themeColor="text1"/>
          <w:sz w:val="28"/>
          <w:szCs w:val="28"/>
        </w:rPr>
      </w:pPr>
      <w:r w:rsidRPr="001E28D1">
        <w:rPr>
          <w:rStyle w:val="a4"/>
          <w:rFonts w:ascii="Times New Roman" w:hAnsi="Times New Roman" w:cs="Times New Roman"/>
          <w:color w:val="000000" w:themeColor="text1"/>
          <w:sz w:val="28"/>
          <w:szCs w:val="28"/>
        </w:rPr>
        <w:t>«Не допущено»</w:t>
      </w:r>
      <w:r w:rsidRPr="001E28D1">
        <w:rPr>
          <w:rFonts w:ascii="Times New Roman" w:hAnsi="Times New Roman" w:cs="Times New Roman"/>
          <w:color w:val="000000" w:themeColor="text1"/>
          <w:sz w:val="28"/>
          <w:szCs w:val="28"/>
        </w:rPr>
        <w:t>.</w:t>
      </w:r>
    </w:p>
    <w:p w14:paraId="22285001"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виконання цього завдання учні переконуються, що результат буде позитивним лише за одночасного виконання всіх умов.</w:t>
      </w:r>
    </w:p>
    <w:p w14:paraId="7F920B1B"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7.4. Завдання «Участь у конкурсі»</w:t>
      </w:r>
    </w:p>
    <w:p w14:paraId="20C0F55C"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Мета:</w:t>
      </w:r>
      <w:r w:rsidRPr="001E28D1">
        <w:rPr>
          <w:color w:val="000000" w:themeColor="text1"/>
          <w:sz w:val="28"/>
          <w:szCs w:val="28"/>
        </w:rPr>
        <w:t xml:space="preserve"> ознайомити учнів із функцією </w:t>
      </w:r>
      <w:r w:rsidRPr="001E28D1">
        <w:rPr>
          <w:rStyle w:val="a4"/>
          <w:rFonts w:eastAsiaTheme="majorEastAsia"/>
          <w:color w:val="000000" w:themeColor="text1"/>
          <w:sz w:val="28"/>
          <w:szCs w:val="28"/>
        </w:rPr>
        <w:t>OR</w:t>
      </w:r>
      <w:r w:rsidRPr="001E28D1">
        <w:rPr>
          <w:color w:val="000000" w:themeColor="text1"/>
          <w:sz w:val="28"/>
          <w:szCs w:val="28"/>
        </w:rPr>
        <w:t>.</w:t>
      </w:r>
    </w:p>
    <w:p w14:paraId="2591894A"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Учень може брати участь у конкурсі, якщо:</w:t>
      </w:r>
    </w:p>
    <w:p w14:paraId="5B4C9E91" w14:textId="77777777" w:rsidR="00336074" w:rsidRPr="001E28D1" w:rsidRDefault="00336074" w:rsidP="00336074">
      <w:pPr>
        <w:numPr>
          <w:ilvl w:val="0"/>
          <w:numId w:val="3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є переможцем шкільного етапу;</w:t>
      </w:r>
    </w:p>
    <w:p w14:paraId="256C13D8" w14:textId="77777777" w:rsidR="00336074" w:rsidRPr="001E28D1" w:rsidRDefault="00336074" w:rsidP="00336074">
      <w:pPr>
        <w:numPr>
          <w:ilvl w:val="0"/>
          <w:numId w:val="3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або отримав рекомендацію вчителя.</w:t>
      </w:r>
    </w:p>
    <w:p w14:paraId="3E41FFEA"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Необхідно автоматично визначити можливість участі кожного учня.</w:t>
      </w:r>
    </w:p>
    <w:p w14:paraId="0503819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Учні аналізують результати та порівнюють принцип роботи функцій </w:t>
      </w:r>
      <w:r w:rsidRPr="001E28D1">
        <w:rPr>
          <w:rStyle w:val="a4"/>
          <w:rFonts w:eastAsiaTheme="majorEastAsia"/>
          <w:color w:val="000000" w:themeColor="text1"/>
          <w:sz w:val="28"/>
          <w:szCs w:val="28"/>
        </w:rPr>
        <w:t>AND</w:t>
      </w:r>
      <w:r w:rsidRPr="001E28D1">
        <w:rPr>
          <w:color w:val="000000" w:themeColor="text1"/>
          <w:sz w:val="28"/>
          <w:szCs w:val="28"/>
        </w:rPr>
        <w:t xml:space="preserve"> і </w:t>
      </w:r>
      <w:r w:rsidRPr="001E28D1">
        <w:rPr>
          <w:rStyle w:val="a4"/>
          <w:rFonts w:eastAsiaTheme="majorEastAsia"/>
          <w:color w:val="000000" w:themeColor="text1"/>
          <w:sz w:val="28"/>
          <w:szCs w:val="28"/>
        </w:rPr>
        <w:t>OR</w:t>
      </w:r>
      <w:r w:rsidRPr="001E28D1">
        <w:rPr>
          <w:color w:val="000000" w:themeColor="text1"/>
          <w:sz w:val="28"/>
          <w:szCs w:val="28"/>
        </w:rPr>
        <w:t>.</w:t>
      </w:r>
    </w:p>
    <w:p w14:paraId="728E24B6"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7.5. Завдання «Нарахування знижки»</w:t>
      </w:r>
    </w:p>
    <w:p w14:paraId="52234B2F"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Мета:</w:t>
      </w:r>
      <w:r w:rsidRPr="001E28D1">
        <w:rPr>
          <w:color w:val="000000" w:themeColor="text1"/>
          <w:sz w:val="28"/>
          <w:szCs w:val="28"/>
        </w:rPr>
        <w:t xml:space="preserve"> показати практичне використання логічних функцій у повсякденному житті.</w:t>
      </w:r>
    </w:p>
    <w:p w14:paraId="2F0827A9"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Створюється таблиця покупок.</w:t>
      </w:r>
    </w:p>
    <w:p w14:paraId="66E6533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Умова:</w:t>
      </w:r>
    </w:p>
    <w:p w14:paraId="2D133023" w14:textId="77777777" w:rsidR="00336074" w:rsidRPr="001E28D1" w:rsidRDefault="00336074" w:rsidP="00336074">
      <w:pPr>
        <w:numPr>
          <w:ilvl w:val="0"/>
          <w:numId w:val="3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якщо сума покупки перевищує визначене значення — покупцю автоматично нараховується знижка;</w:t>
      </w:r>
    </w:p>
    <w:p w14:paraId="542A694F" w14:textId="77777777" w:rsidR="00336074" w:rsidRPr="001E28D1" w:rsidRDefault="00336074" w:rsidP="00336074">
      <w:pPr>
        <w:numPr>
          <w:ilvl w:val="0"/>
          <w:numId w:val="3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якщо ні — виводиться повідомлення </w:t>
      </w:r>
      <w:r w:rsidRPr="001E28D1">
        <w:rPr>
          <w:rStyle w:val="a4"/>
          <w:rFonts w:ascii="Times New Roman" w:hAnsi="Times New Roman" w:cs="Times New Roman"/>
          <w:color w:val="000000" w:themeColor="text1"/>
          <w:sz w:val="28"/>
          <w:szCs w:val="28"/>
        </w:rPr>
        <w:t>«Без знижки»</w:t>
      </w:r>
      <w:r w:rsidRPr="001E28D1">
        <w:rPr>
          <w:rFonts w:ascii="Times New Roman" w:hAnsi="Times New Roman" w:cs="Times New Roman"/>
          <w:color w:val="000000" w:themeColor="text1"/>
          <w:sz w:val="28"/>
          <w:szCs w:val="28"/>
        </w:rPr>
        <w:t>.</w:t>
      </w:r>
    </w:p>
    <w:p w14:paraId="7A16D72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Таке завдання демонструє практичне використання Excel у сфері торгівлі та фінансових розрахунків.</w:t>
      </w:r>
    </w:p>
    <w:p w14:paraId="594A1DF5"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7.6. Завдання «Спортивні змагання»</w:t>
      </w:r>
    </w:p>
    <w:p w14:paraId="0B6C31D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Учням пропонується таблиця результатів спортсменів.</w:t>
      </w:r>
    </w:p>
    <w:p w14:paraId="50C01BC1"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Необхідно автоматично визначити:</w:t>
      </w:r>
    </w:p>
    <w:p w14:paraId="74F5AC7A" w14:textId="77777777" w:rsidR="00336074" w:rsidRPr="001E28D1" w:rsidRDefault="00336074" w:rsidP="00336074">
      <w:pPr>
        <w:numPr>
          <w:ilvl w:val="0"/>
          <w:numId w:val="3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чи виконано норматив;</w:t>
      </w:r>
    </w:p>
    <w:p w14:paraId="0FE6BDB5" w14:textId="77777777" w:rsidR="00336074" w:rsidRPr="001E28D1" w:rsidRDefault="00336074" w:rsidP="00336074">
      <w:pPr>
        <w:numPr>
          <w:ilvl w:val="0"/>
          <w:numId w:val="3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чи отримує спортсмен грамоту;</w:t>
      </w:r>
    </w:p>
    <w:p w14:paraId="2208861F" w14:textId="77777777" w:rsidR="00336074" w:rsidRPr="001E28D1" w:rsidRDefault="00336074" w:rsidP="00336074">
      <w:pPr>
        <w:numPr>
          <w:ilvl w:val="0"/>
          <w:numId w:val="3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чи проходить до наступного етапу змагань.</w:t>
      </w:r>
    </w:p>
    <w:p w14:paraId="3C0E2409"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Завдання допомагає зрозуміти можливості використання логічних функцій під час аналізу спортивних результатів.</w:t>
      </w:r>
    </w:p>
    <w:p w14:paraId="05893FC5"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7.7. Завдання «Контроль відвідування»</w:t>
      </w:r>
    </w:p>
    <w:p w14:paraId="7D601B84"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Створюється таблиця відвідування уроків.</w:t>
      </w:r>
    </w:p>
    <w:p w14:paraId="6B0C8492"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Необхідно визначити:</w:t>
      </w:r>
    </w:p>
    <w:p w14:paraId="5A46CB59" w14:textId="77777777" w:rsidR="00336074" w:rsidRPr="001E28D1" w:rsidRDefault="00336074" w:rsidP="00336074">
      <w:pPr>
        <w:numPr>
          <w:ilvl w:val="0"/>
          <w:numId w:val="3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учнів, які пропустили більше допустимої кількості занять;</w:t>
      </w:r>
    </w:p>
    <w:p w14:paraId="68F40E57" w14:textId="77777777" w:rsidR="00336074" w:rsidRPr="001E28D1" w:rsidRDefault="00336074" w:rsidP="00336074">
      <w:pPr>
        <w:numPr>
          <w:ilvl w:val="0"/>
          <w:numId w:val="3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учнів із відмінною відвідуваністю;</w:t>
      </w:r>
    </w:p>
    <w:p w14:paraId="75D706DB" w14:textId="77777777" w:rsidR="00336074" w:rsidRPr="001E28D1" w:rsidRDefault="00336074" w:rsidP="00336074">
      <w:pPr>
        <w:numPr>
          <w:ilvl w:val="0"/>
          <w:numId w:val="3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lastRenderedPageBreak/>
        <w:t>тих, хто потребує додаткової уваги класного керівника.</w:t>
      </w:r>
    </w:p>
    <w:p w14:paraId="552EE4F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Таке завдання демонструє можливості автоматичного аналізу інформації.</w:t>
      </w:r>
    </w:p>
    <w:p w14:paraId="03119BE4"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7.8. Завдання «Рейтинг учнів»</w:t>
      </w:r>
    </w:p>
    <w:p w14:paraId="55961EF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Учні створюють таблицю успішності класу.</w:t>
      </w:r>
    </w:p>
    <w:p w14:paraId="7B2FD3B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Необхідно автоматично визначити:</w:t>
      </w:r>
    </w:p>
    <w:p w14:paraId="74D9CB00" w14:textId="77777777" w:rsidR="00336074" w:rsidRPr="001E28D1" w:rsidRDefault="00336074" w:rsidP="00336074">
      <w:pPr>
        <w:numPr>
          <w:ilvl w:val="0"/>
          <w:numId w:val="3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найкращі результати;</w:t>
      </w:r>
    </w:p>
    <w:p w14:paraId="624DAFC4" w14:textId="77777777" w:rsidR="00336074" w:rsidRPr="001E28D1" w:rsidRDefault="00336074" w:rsidP="00336074">
      <w:pPr>
        <w:numPr>
          <w:ilvl w:val="0"/>
          <w:numId w:val="3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учнів, які мають високий рівень;</w:t>
      </w:r>
    </w:p>
    <w:p w14:paraId="595CDA47" w14:textId="77777777" w:rsidR="00336074" w:rsidRPr="001E28D1" w:rsidRDefault="00336074" w:rsidP="00336074">
      <w:pPr>
        <w:numPr>
          <w:ilvl w:val="0"/>
          <w:numId w:val="3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тих, хто потребує покращення результатів.</w:t>
      </w:r>
    </w:p>
    <w:p w14:paraId="5A2EBB18"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Після виконання роботи можна побудувати діаграму або відсортувати таблицю за середнім балом.</w:t>
      </w:r>
    </w:p>
    <w:p w14:paraId="4DCC77BC"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7.9. Творчі практичні завдання</w:t>
      </w:r>
    </w:p>
    <w:p w14:paraId="381A5657"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Для розвитку творчого мислення учням пропонується самостійно створити електронну таблицю з використанням логічних функцій.</w:t>
      </w:r>
    </w:p>
    <w:p w14:paraId="656F28C9"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Приклади тем:</w:t>
      </w:r>
    </w:p>
    <w:p w14:paraId="747C9769" w14:textId="77777777" w:rsidR="00336074" w:rsidRPr="001E28D1" w:rsidRDefault="00336074" w:rsidP="00336074">
      <w:pPr>
        <w:numPr>
          <w:ilvl w:val="0"/>
          <w:numId w:val="3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електронний щоденник;</w:t>
      </w:r>
    </w:p>
    <w:p w14:paraId="6AC982AA" w14:textId="77777777" w:rsidR="00336074" w:rsidRPr="001E28D1" w:rsidRDefault="00336074" w:rsidP="00336074">
      <w:pPr>
        <w:numPr>
          <w:ilvl w:val="0"/>
          <w:numId w:val="3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сімейний бюджет;</w:t>
      </w:r>
    </w:p>
    <w:p w14:paraId="4FA6A6C6" w14:textId="77777777" w:rsidR="00336074" w:rsidRPr="001E28D1" w:rsidRDefault="00336074" w:rsidP="00336074">
      <w:pPr>
        <w:numPr>
          <w:ilvl w:val="0"/>
          <w:numId w:val="3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планування витрат;</w:t>
      </w:r>
    </w:p>
    <w:p w14:paraId="4758CCE0" w14:textId="77777777" w:rsidR="00336074" w:rsidRPr="001E28D1" w:rsidRDefault="00336074" w:rsidP="00336074">
      <w:pPr>
        <w:numPr>
          <w:ilvl w:val="0"/>
          <w:numId w:val="3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туристичний маршрут;</w:t>
      </w:r>
    </w:p>
    <w:p w14:paraId="34B88A23" w14:textId="77777777" w:rsidR="00336074" w:rsidRPr="001E28D1" w:rsidRDefault="00336074" w:rsidP="00336074">
      <w:pPr>
        <w:numPr>
          <w:ilvl w:val="0"/>
          <w:numId w:val="3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облік бібліотечних книг;</w:t>
      </w:r>
    </w:p>
    <w:p w14:paraId="2698359C" w14:textId="77777777" w:rsidR="00336074" w:rsidRPr="001E28D1" w:rsidRDefault="00336074" w:rsidP="00336074">
      <w:pPr>
        <w:numPr>
          <w:ilvl w:val="0"/>
          <w:numId w:val="3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результати екологічного дослідження;</w:t>
      </w:r>
    </w:p>
    <w:p w14:paraId="384D73CB" w14:textId="77777777" w:rsidR="00336074" w:rsidRPr="001E28D1" w:rsidRDefault="00336074" w:rsidP="00336074">
      <w:pPr>
        <w:numPr>
          <w:ilvl w:val="0"/>
          <w:numId w:val="3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рейтинг популярності книг або фільмів;</w:t>
      </w:r>
    </w:p>
    <w:p w14:paraId="0E600F96" w14:textId="77777777" w:rsidR="00336074" w:rsidRPr="001E28D1" w:rsidRDefault="00336074" w:rsidP="00336074">
      <w:pPr>
        <w:numPr>
          <w:ilvl w:val="0"/>
          <w:numId w:val="3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аналіз спортивних досягнень класу.</w:t>
      </w:r>
    </w:p>
    <w:p w14:paraId="1642A2F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Учні самостійно визначають умови, створюють формули, оформлюють таблицю та презентують свою роботу.</w:t>
      </w:r>
    </w:p>
    <w:p w14:paraId="1573B847"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7.10. Освітнє значення практичних завдань</w:t>
      </w:r>
    </w:p>
    <w:p w14:paraId="137132A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Виконання практичних завдань дозволяє учням не лише закріпити знання про логічні функції, а й навчитися застосовувати їх у різних життєвих ситуаціях. Робота з електронними таблицями розвиває вміння аналізувати інформацію, знаходити оптимальні способи розв'язання задач, працювати з великими обсягами даних і автоматизувати обчислення.</w:t>
      </w:r>
    </w:p>
    <w:p w14:paraId="78B095EA" w14:textId="77777777" w:rsidR="00336074" w:rsidRPr="001E28D1" w:rsidRDefault="00336074" w:rsidP="00336074">
      <w:pPr>
        <w:pStyle w:val="a3"/>
        <w:rPr>
          <w:color w:val="000000" w:themeColor="text1"/>
          <w:sz w:val="28"/>
          <w:szCs w:val="28"/>
        </w:rPr>
      </w:pPr>
      <w:r w:rsidRPr="001E28D1">
        <w:rPr>
          <w:color w:val="000000" w:themeColor="text1"/>
          <w:sz w:val="28"/>
          <w:szCs w:val="28"/>
        </w:rPr>
        <w:t xml:space="preserve">Практичні вправи сприяють розвитку логічного, алгоритмічного та критичного мислення, формують навички самостійної роботи, </w:t>
      </w:r>
      <w:r w:rsidRPr="001E28D1">
        <w:rPr>
          <w:color w:val="000000" w:themeColor="text1"/>
          <w:sz w:val="28"/>
          <w:szCs w:val="28"/>
        </w:rPr>
        <w:lastRenderedPageBreak/>
        <w:t>відповідальність за отриманий результат і підвищують мотивацію до вивчення інформатики. Завдяки використанню реальних прикладів учні усвідомлюють практичну цінність Microsoft Excel та його широкі можливості у навчальній, професійній та повсякденній діяльності.</w:t>
      </w:r>
    </w:p>
    <w:p w14:paraId="54D1DB49" w14:textId="77777777" w:rsidR="00336074" w:rsidRPr="001E28D1" w:rsidRDefault="00336074" w:rsidP="00336074">
      <w:pPr>
        <w:pStyle w:val="2"/>
        <w:rPr>
          <w:color w:val="000000" w:themeColor="text1"/>
          <w:sz w:val="28"/>
          <w:szCs w:val="28"/>
        </w:rPr>
      </w:pPr>
      <w:r w:rsidRPr="001E28D1">
        <w:rPr>
          <w:color w:val="000000" w:themeColor="text1"/>
          <w:sz w:val="28"/>
          <w:szCs w:val="28"/>
        </w:rPr>
        <w:t>Методи та форми навчання</w:t>
      </w:r>
    </w:p>
    <w:p w14:paraId="11D6684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Ефективність вивчення логічних функцій у Microsoft Excel значною мірою залежить від правильно організованого освітнього процесу, використання сучасних методів навчання та оптимального поєднання різних форм роботи. Оскільки тема поєднує теоретичний матеріал і значну кількість практичних дій, учитель має забезпечити активну участь кожного учня в навчальній діяльності, створити умови для розвитку логічного мислення, цифрової компетентності та навичок самостійного розв'язання практичних завдань.</w:t>
      </w:r>
    </w:p>
    <w:p w14:paraId="696AF65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Використання різноманітних методів навчання сприяє підвищенню мотивації школярів, допомагає враховувати індивідуальні особливості учнів та забезпечує якісне засвоєння навчального матеріалу.</w:t>
      </w:r>
    </w:p>
    <w:p w14:paraId="4779F25A"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8.1. Словесні методи навчання</w:t>
      </w:r>
    </w:p>
    <w:p w14:paraId="2C5332C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вивчення логічних функцій важливе місце займають словесні методи навчання, які використовуються для пояснення нового матеріалу, формування понять та ознайомлення учнів із принципами роботи функцій Microsoft Excel.</w:t>
      </w:r>
    </w:p>
    <w:p w14:paraId="0ECEB13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До них належать:</w:t>
      </w:r>
    </w:p>
    <w:p w14:paraId="2A72418F" w14:textId="77777777" w:rsidR="00336074" w:rsidRPr="001E28D1" w:rsidRDefault="00336074" w:rsidP="00336074">
      <w:pPr>
        <w:numPr>
          <w:ilvl w:val="0"/>
          <w:numId w:val="3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пояснення;</w:t>
      </w:r>
    </w:p>
    <w:p w14:paraId="7C49E0F7" w14:textId="77777777" w:rsidR="00336074" w:rsidRPr="001E28D1" w:rsidRDefault="00336074" w:rsidP="00336074">
      <w:pPr>
        <w:numPr>
          <w:ilvl w:val="0"/>
          <w:numId w:val="3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розповідь;</w:t>
      </w:r>
    </w:p>
    <w:p w14:paraId="394851A7" w14:textId="77777777" w:rsidR="00336074" w:rsidRPr="001E28D1" w:rsidRDefault="00336074" w:rsidP="00336074">
      <w:pPr>
        <w:numPr>
          <w:ilvl w:val="0"/>
          <w:numId w:val="3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бесіда;</w:t>
      </w:r>
    </w:p>
    <w:p w14:paraId="26713921" w14:textId="77777777" w:rsidR="00336074" w:rsidRPr="001E28D1" w:rsidRDefault="00336074" w:rsidP="00336074">
      <w:pPr>
        <w:numPr>
          <w:ilvl w:val="0"/>
          <w:numId w:val="3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інструктаж;</w:t>
      </w:r>
    </w:p>
    <w:p w14:paraId="60A96913" w14:textId="77777777" w:rsidR="00336074" w:rsidRPr="001E28D1" w:rsidRDefault="00336074" w:rsidP="00336074">
      <w:pPr>
        <w:numPr>
          <w:ilvl w:val="0"/>
          <w:numId w:val="3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відповіді на запитання учнів.</w:t>
      </w:r>
    </w:p>
    <w:p w14:paraId="5E30DFA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Пояснюючи нову тему, учитель ознайомлює учнів із поняттями логічного виразу, логічної умови, логічних функцій та операторів порівняння, пояснює синтаксис функцій </w:t>
      </w:r>
      <w:r w:rsidRPr="001E28D1">
        <w:rPr>
          <w:rStyle w:val="a4"/>
          <w:rFonts w:eastAsiaTheme="majorEastAsia"/>
          <w:color w:val="000000" w:themeColor="text1"/>
          <w:sz w:val="28"/>
          <w:szCs w:val="28"/>
        </w:rPr>
        <w:t>IF</w:t>
      </w:r>
      <w:r w:rsidRPr="001E28D1">
        <w:rPr>
          <w:color w:val="000000" w:themeColor="text1"/>
          <w:sz w:val="28"/>
          <w:szCs w:val="28"/>
        </w:rPr>
        <w:t xml:space="preserve">, </w:t>
      </w:r>
      <w:r w:rsidRPr="001E28D1">
        <w:rPr>
          <w:rStyle w:val="a4"/>
          <w:rFonts w:eastAsiaTheme="majorEastAsia"/>
          <w:color w:val="000000" w:themeColor="text1"/>
          <w:sz w:val="28"/>
          <w:szCs w:val="28"/>
        </w:rPr>
        <w:t>AND</w:t>
      </w:r>
      <w:r w:rsidRPr="001E28D1">
        <w:rPr>
          <w:color w:val="000000" w:themeColor="text1"/>
          <w:sz w:val="28"/>
          <w:szCs w:val="28"/>
        </w:rPr>
        <w:t xml:space="preserve">, </w:t>
      </w:r>
      <w:r w:rsidRPr="001E28D1">
        <w:rPr>
          <w:rStyle w:val="a4"/>
          <w:rFonts w:eastAsiaTheme="majorEastAsia"/>
          <w:color w:val="000000" w:themeColor="text1"/>
          <w:sz w:val="28"/>
          <w:szCs w:val="28"/>
        </w:rPr>
        <w:t>OR</w:t>
      </w:r>
      <w:r w:rsidRPr="001E28D1">
        <w:rPr>
          <w:color w:val="000000" w:themeColor="text1"/>
          <w:sz w:val="28"/>
          <w:szCs w:val="28"/>
        </w:rPr>
        <w:t xml:space="preserve">, </w:t>
      </w:r>
      <w:r w:rsidRPr="001E28D1">
        <w:rPr>
          <w:rStyle w:val="a4"/>
          <w:rFonts w:eastAsiaTheme="majorEastAsia"/>
          <w:color w:val="000000" w:themeColor="text1"/>
          <w:sz w:val="28"/>
          <w:szCs w:val="28"/>
        </w:rPr>
        <w:t>NOT</w:t>
      </w:r>
      <w:r w:rsidRPr="001E28D1">
        <w:rPr>
          <w:color w:val="000000" w:themeColor="text1"/>
          <w:sz w:val="28"/>
          <w:szCs w:val="28"/>
        </w:rPr>
        <w:t>, звертає увагу на найпоширеніші помилки під час створення формул.</w:t>
      </w:r>
    </w:p>
    <w:p w14:paraId="140217FD"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Бесіда дозволяє активізувати попередні знання учнів, пригадати правила роботи з електронними таблицями та підвести школярів до самостійного формулювання висновків.</w:t>
      </w:r>
    </w:p>
    <w:p w14:paraId="2F5F0F77"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lastRenderedPageBreak/>
        <w:t>8.2. Наочні методи навчання</w:t>
      </w:r>
    </w:p>
    <w:p w14:paraId="6CE117CD"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Значну роль під час вивчення теми відіграють наочні методи, оскільки робота в Microsoft Excel пов'язана з великою кількістю елементів інтерфейсу та практичних дій.</w:t>
      </w:r>
    </w:p>
    <w:p w14:paraId="125B0FE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Доцільно використовувати:</w:t>
      </w:r>
    </w:p>
    <w:p w14:paraId="4A7EEC0F" w14:textId="77777777" w:rsidR="00336074" w:rsidRPr="001E28D1" w:rsidRDefault="00336074" w:rsidP="00336074">
      <w:pPr>
        <w:numPr>
          <w:ilvl w:val="0"/>
          <w:numId w:val="3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мультимедійну презентацію;</w:t>
      </w:r>
    </w:p>
    <w:p w14:paraId="0232EA0C" w14:textId="77777777" w:rsidR="00336074" w:rsidRPr="001E28D1" w:rsidRDefault="00336074" w:rsidP="00336074">
      <w:pPr>
        <w:numPr>
          <w:ilvl w:val="0"/>
          <w:numId w:val="3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демонстрацію роботи в Microsoft Excel;</w:t>
      </w:r>
    </w:p>
    <w:p w14:paraId="764985BA" w14:textId="77777777" w:rsidR="00336074" w:rsidRPr="001E28D1" w:rsidRDefault="00336074" w:rsidP="00336074">
      <w:pPr>
        <w:numPr>
          <w:ilvl w:val="0"/>
          <w:numId w:val="3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покрокове створення формул;</w:t>
      </w:r>
    </w:p>
    <w:p w14:paraId="7D9C39B0" w14:textId="77777777" w:rsidR="00336074" w:rsidRPr="001E28D1" w:rsidRDefault="00336074" w:rsidP="00336074">
      <w:pPr>
        <w:numPr>
          <w:ilvl w:val="0"/>
          <w:numId w:val="3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схеми побудови логічних виразів;</w:t>
      </w:r>
    </w:p>
    <w:p w14:paraId="6D5E154A" w14:textId="77777777" w:rsidR="00336074" w:rsidRPr="001E28D1" w:rsidRDefault="00336074" w:rsidP="00336074">
      <w:pPr>
        <w:numPr>
          <w:ilvl w:val="0"/>
          <w:numId w:val="3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алгоритми виконання завдань;</w:t>
      </w:r>
    </w:p>
    <w:p w14:paraId="4D639791" w14:textId="77777777" w:rsidR="00336074" w:rsidRPr="001E28D1" w:rsidRDefault="00336074" w:rsidP="00336074">
      <w:pPr>
        <w:numPr>
          <w:ilvl w:val="0"/>
          <w:numId w:val="3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відеофрагменти;</w:t>
      </w:r>
    </w:p>
    <w:p w14:paraId="00BA6DDF" w14:textId="77777777" w:rsidR="00336074" w:rsidRPr="001E28D1" w:rsidRDefault="00336074" w:rsidP="00336074">
      <w:pPr>
        <w:numPr>
          <w:ilvl w:val="0"/>
          <w:numId w:val="3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інтерактивну дошку.</w:t>
      </w:r>
    </w:p>
    <w:p w14:paraId="0B15AF79"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демонстрації вчитель поетапно показує створення електронної таблиці, введення формул, копіювання функцій, перевірку результатів та виправлення типових помилок.</w:t>
      </w:r>
    </w:p>
    <w:p w14:paraId="59F975E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Такий спосіб навчання дозволяє учням краще зрозуміти послідовність виконання дій та швидше перейти до самостійної роботи.</w:t>
      </w:r>
    </w:p>
    <w:p w14:paraId="522DB038"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8.3. Практичні методи навчання</w:t>
      </w:r>
    </w:p>
    <w:p w14:paraId="3DCE2F7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Основним методом під час вивчення логічних функцій є практична діяльність.</w:t>
      </w:r>
    </w:p>
    <w:p w14:paraId="29FF708D"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Учні виконують:</w:t>
      </w:r>
    </w:p>
    <w:p w14:paraId="478D8AEB" w14:textId="77777777" w:rsidR="00336074" w:rsidRPr="001E28D1" w:rsidRDefault="00336074" w:rsidP="00336074">
      <w:pPr>
        <w:numPr>
          <w:ilvl w:val="0"/>
          <w:numId w:val="3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практичні роботи;</w:t>
      </w:r>
    </w:p>
    <w:p w14:paraId="1C172DF8" w14:textId="77777777" w:rsidR="00336074" w:rsidRPr="001E28D1" w:rsidRDefault="00336074" w:rsidP="00336074">
      <w:pPr>
        <w:numPr>
          <w:ilvl w:val="0"/>
          <w:numId w:val="3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тренувальні вправи;</w:t>
      </w:r>
    </w:p>
    <w:p w14:paraId="404B3958" w14:textId="77777777" w:rsidR="00336074" w:rsidRPr="001E28D1" w:rsidRDefault="00336074" w:rsidP="00336074">
      <w:pPr>
        <w:numPr>
          <w:ilvl w:val="0"/>
          <w:numId w:val="3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індивідуальні завдання;</w:t>
      </w:r>
    </w:p>
    <w:p w14:paraId="20E3ABEE" w14:textId="77777777" w:rsidR="00336074" w:rsidRPr="001E28D1" w:rsidRDefault="00336074" w:rsidP="00336074">
      <w:pPr>
        <w:numPr>
          <w:ilvl w:val="0"/>
          <w:numId w:val="3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творчі проєкти;</w:t>
      </w:r>
    </w:p>
    <w:p w14:paraId="59477D76" w14:textId="77777777" w:rsidR="00336074" w:rsidRPr="001E28D1" w:rsidRDefault="00336074" w:rsidP="00336074">
      <w:pPr>
        <w:numPr>
          <w:ilvl w:val="0"/>
          <w:numId w:val="3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дослідницькі мініпроєкти.</w:t>
      </w:r>
    </w:p>
    <w:p w14:paraId="26A4F3F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Практичні вправи будуються за принципом поступового ускладнення.</w:t>
      </w:r>
    </w:p>
    <w:p w14:paraId="212FBA8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Спочатку учні використовують одну логічну функцію, потім поєднують декілька функцій, а згодом створюють складні формули із вкладеними умовами.</w:t>
      </w:r>
    </w:p>
    <w:p w14:paraId="3F145DB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Саме практична діяльність забезпечує формування стійких навичок роботи в Microsoft Excel.</w:t>
      </w:r>
    </w:p>
    <w:p w14:paraId="0B5BC239"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lastRenderedPageBreak/>
        <w:t>8.4. Проблемне навчання</w:t>
      </w:r>
    </w:p>
    <w:p w14:paraId="5A36B389"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Одним із сучасних методів навчання є створення проблемних ситуацій.</w:t>
      </w:r>
    </w:p>
    <w:p w14:paraId="7F927CC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Учитель пропонує учням задачу, яку неможливо розв'язати звичайними арифметичними формулами.</w:t>
      </w:r>
    </w:p>
    <w:p w14:paraId="31C9378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Наприклад:</w:t>
      </w:r>
    </w:p>
    <w:p w14:paraId="0F652006" w14:textId="77777777" w:rsidR="00336074" w:rsidRPr="001E28D1" w:rsidRDefault="00336074" w:rsidP="00336074">
      <w:pPr>
        <w:numPr>
          <w:ilvl w:val="0"/>
          <w:numId w:val="3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автоматично визначити переможців конкурсу;</w:t>
      </w:r>
    </w:p>
    <w:p w14:paraId="358A4D10" w14:textId="77777777" w:rsidR="00336074" w:rsidRPr="001E28D1" w:rsidRDefault="00336074" w:rsidP="00336074">
      <w:pPr>
        <w:numPr>
          <w:ilvl w:val="0"/>
          <w:numId w:val="3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розрахувати знижку лише за виконання певних умов;</w:t>
      </w:r>
    </w:p>
    <w:p w14:paraId="15BB3236" w14:textId="77777777" w:rsidR="00336074" w:rsidRPr="001E28D1" w:rsidRDefault="00336074" w:rsidP="00336074">
      <w:pPr>
        <w:numPr>
          <w:ilvl w:val="0"/>
          <w:numId w:val="3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визначити допуск до спортивних змагань;</w:t>
      </w:r>
    </w:p>
    <w:p w14:paraId="4981FB76" w14:textId="77777777" w:rsidR="00336074" w:rsidRPr="001E28D1" w:rsidRDefault="00336074" w:rsidP="00336074">
      <w:pPr>
        <w:numPr>
          <w:ilvl w:val="0"/>
          <w:numId w:val="3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створити систему автоматичного виставлення результатів.</w:t>
      </w:r>
    </w:p>
    <w:p w14:paraId="1A98C067"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Учні самостійно аналізують проблему, пропонують способи її розв'язання, порівнюють різні варіанти формул та роблять висновки.</w:t>
      </w:r>
    </w:p>
    <w:p w14:paraId="7119DD6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Такий підхід розвиває логічне мислення та вміння приймати рішення.</w:t>
      </w:r>
    </w:p>
    <w:p w14:paraId="0850664F"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8.5. Метод проєктів</w:t>
      </w:r>
    </w:p>
    <w:p w14:paraId="0F7191B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Ефективним способом закріплення знань є виконання навчальних проєктів.</w:t>
      </w:r>
    </w:p>
    <w:p w14:paraId="12F0932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Учням можна запропонувати створити:</w:t>
      </w:r>
    </w:p>
    <w:p w14:paraId="3249AE9C" w14:textId="77777777" w:rsidR="00336074" w:rsidRPr="001E28D1" w:rsidRDefault="00336074" w:rsidP="00336074">
      <w:pPr>
        <w:numPr>
          <w:ilvl w:val="0"/>
          <w:numId w:val="4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електронний журнал класу;</w:t>
      </w:r>
    </w:p>
    <w:p w14:paraId="4FBC6B0A" w14:textId="77777777" w:rsidR="00336074" w:rsidRPr="001E28D1" w:rsidRDefault="00336074" w:rsidP="00336074">
      <w:pPr>
        <w:numPr>
          <w:ilvl w:val="0"/>
          <w:numId w:val="4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систему обліку успішності;</w:t>
      </w:r>
    </w:p>
    <w:p w14:paraId="0A634CB5" w14:textId="77777777" w:rsidR="00336074" w:rsidRPr="001E28D1" w:rsidRDefault="00336074" w:rsidP="00336074">
      <w:pPr>
        <w:numPr>
          <w:ilvl w:val="0"/>
          <w:numId w:val="4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сімейний бюджет;</w:t>
      </w:r>
    </w:p>
    <w:p w14:paraId="1E8268B7" w14:textId="77777777" w:rsidR="00336074" w:rsidRPr="001E28D1" w:rsidRDefault="00336074" w:rsidP="00336074">
      <w:pPr>
        <w:numPr>
          <w:ilvl w:val="0"/>
          <w:numId w:val="4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рейтинг учнів;</w:t>
      </w:r>
    </w:p>
    <w:p w14:paraId="0BF7E75C" w14:textId="77777777" w:rsidR="00336074" w:rsidRPr="001E28D1" w:rsidRDefault="00336074" w:rsidP="00336074">
      <w:pPr>
        <w:numPr>
          <w:ilvl w:val="0"/>
          <w:numId w:val="4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результати спортивних змагань;</w:t>
      </w:r>
    </w:p>
    <w:p w14:paraId="407374B6" w14:textId="77777777" w:rsidR="00336074" w:rsidRPr="001E28D1" w:rsidRDefault="00336074" w:rsidP="00336074">
      <w:pPr>
        <w:numPr>
          <w:ilvl w:val="0"/>
          <w:numId w:val="4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таблицю нарахування бонусів;</w:t>
      </w:r>
    </w:p>
    <w:p w14:paraId="28513E1D" w14:textId="77777777" w:rsidR="00336074" w:rsidRPr="001E28D1" w:rsidRDefault="00336074" w:rsidP="00336074">
      <w:pPr>
        <w:numPr>
          <w:ilvl w:val="0"/>
          <w:numId w:val="4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калькулятор знижок;</w:t>
      </w:r>
    </w:p>
    <w:p w14:paraId="4FC8A9C3" w14:textId="77777777" w:rsidR="00336074" w:rsidRPr="001E28D1" w:rsidRDefault="00336074" w:rsidP="00336074">
      <w:pPr>
        <w:numPr>
          <w:ilvl w:val="0"/>
          <w:numId w:val="4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систему контролю відвідування.</w:t>
      </w:r>
    </w:p>
    <w:p w14:paraId="602585C4"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виконання проєкту школярі самостійно визначають структуру таблиці, добирають логічні функції та презентують результати своєї роботи.</w:t>
      </w:r>
    </w:p>
    <w:p w14:paraId="1A898792"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Метод проєктів сприяє розвитку творчості, самостійності та відповідальності.</w:t>
      </w:r>
    </w:p>
    <w:p w14:paraId="2922BDF0"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8.6. Форми організації навчальної діяльності</w:t>
      </w:r>
    </w:p>
    <w:p w14:paraId="34DD681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вивчення теми можуть використовуватися різні форми організації навчання.</w:t>
      </w:r>
    </w:p>
    <w:p w14:paraId="2CF02F20"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Фронтальна робота</w:t>
      </w:r>
      <w:r w:rsidRPr="001E28D1">
        <w:rPr>
          <w:color w:val="000000" w:themeColor="text1"/>
          <w:sz w:val="28"/>
          <w:szCs w:val="28"/>
        </w:rPr>
        <w:t xml:space="preserve"> застосовується під час пояснення нового матеріалу та демонстрації прикладів.</w:t>
      </w:r>
    </w:p>
    <w:p w14:paraId="154CAB81"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lastRenderedPageBreak/>
        <w:t>Індивідуальна робота</w:t>
      </w:r>
      <w:r w:rsidRPr="001E28D1">
        <w:rPr>
          <w:color w:val="000000" w:themeColor="text1"/>
          <w:sz w:val="28"/>
          <w:szCs w:val="28"/>
        </w:rPr>
        <w:t xml:space="preserve"> дозволяє кожному учневі самостійно виконувати практичні завдання, аналізувати результати та виправляти помилки.</w:t>
      </w:r>
    </w:p>
    <w:p w14:paraId="395C3547"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Парна робота</w:t>
      </w:r>
      <w:r w:rsidRPr="001E28D1">
        <w:rPr>
          <w:color w:val="000000" w:themeColor="text1"/>
          <w:sz w:val="28"/>
          <w:szCs w:val="28"/>
        </w:rPr>
        <w:t xml:space="preserve"> сприяє розвитку комунікативних умінь. Учні допомагають один одному, обговорюють способи розв'язання задач, здійснюють взаємоперевірку.</w:t>
      </w:r>
    </w:p>
    <w:p w14:paraId="2174AE3A"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Групова робота</w:t>
      </w:r>
      <w:r w:rsidRPr="001E28D1">
        <w:rPr>
          <w:color w:val="000000" w:themeColor="text1"/>
          <w:sz w:val="28"/>
          <w:szCs w:val="28"/>
        </w:rPr>
        <w:t xml:space="preserve"> використовується під час виконання творчих або проєктних завдань. Кожна група отримує окрему проблему та представляє власний спосіб її розв'язання.</w:t>
      </w:r>
    </w:p>
    <w:p w14:paraId="144C9AD9"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Поєднання різних форм навчання забезпечує активну участь усіх учнів у роботі та враховує різний рівень їхньої підготовки.</w:t>
      </w:r>
    </w:p>
    <w:p w14:paraId="59DD3E03"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8.7. Використання інформаційно-комунікаційних технологій</w:t>
      </w:r>
    </w:p>
    <w:p w14:paraId="17A0E85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Сучасний урок інформатики неможливо уявити без використання цифрових технологій.</w:t>
      </w:r>
    </w:p>
    <w:p w14:paraId="12FEE12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Доцільно застосовувати:</w:t>
      </w:r>
    </w:p>
    <w:p w14:paraId="57102C78" w14:textId="77777777" w:rsidR="00336074" w:rsidRPr="001E28D1" w:rsidRDefault="00336074" w:rsidP="00336074">
      <w:pPr>
        <w:numPr>
          <w:ilvl w:val="0"/>
          <w:numId w:val="4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Microsoft Excel;</w:t>
      </w:r>
    </w:p>
    <w:p w14:paraId="2286E43E" w14:textId="77777777" w:rsidR="00336074" w:rsidRPr="001E28D1" w:rsidRDefault="00336074" w:rsidP="00336074">
      <w:pPr>
        <w:numPr>
          <w:ilvl w:val="0"/>
          <w:numId w:val="4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Google Таблиці;</w:t>
      </w:r>
    </w:p>
    <w:p w14:paraId="2BEEE089" w14:textId="77777777" w:rsidR="00336074" w:rsidRPr="001E28D1" w:rsidRDefault="00336074" w:rsidP="00336074">
      <w:pPr>
        <w:numPr>
          <w:ilvl w:val="0"/>
          <w:numId w:val="4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інтерактивні навчальні презентації;</w:t>
      </w:r>
    </w:p>
    <w:p w14:paraId="0628C296" w14:textId="77777777" w:rsidR="00336074" w:rsidRPr="001E28D1" w:rsidRDefault="00336074" w:rsidP="00336074">
      <w:pPr>
        <w:numPr>
          <w:ilvl w:val="0"/>
          <w:numId w:val="4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онлайн-тести;</w:t>
      </w:r>
    </w:p>
    <w:p w14:paraId="64BDADA9" w14:textId="77777777" w:rsidR="00336074" w:rsidRPr="001E28D1" w:rsidRDefault="00336074" w:rsidP="00336074">
      <w:pPr>
        <w:numPr>
          <w:ilvl w:val="0"/>
          <w:numId w:val="4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електронні освітні платформи;</w:t>
      </w:r>
    </w:p>
    <w:p w14:paraId="5BBC1CEF" w14:textId="77777777" w:rsidR="00336074" w:rsidRPr="001E28D1" w:rsidRDefault="00336074" w:rsidP="00336074">
      <w:pPr>
        <w:numPr>
          <w:ilvl w:val="0"/>
          <w:numId w:val="4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відеоуроки;</w:t>
      </w:r>
    </w:p>
    <w:p w14:paraId="5AAEF648" w14:textId="77777777" w:rsidR="00336074" w:rsidRPr="001E28D1" w:rsidRDefault="00336074" w:rsidP="00336074">
      <w:pPr>
        <w:numPr>
          <w:ilvl w:val="0"/>
          <w:numId w:val="4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хмарні сервіси для спільної роботи.</w:t>
      </w:r>
    </w:p>
    <w:p w14:paraId="052B12D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Використання ІКТ робить навчання більш наочним, інтерактивним та доступним.</w:t>
      </w:r>
    </w:p>
    <w:p w14:paraId="607F283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Крім того, учні отримують можливість працювати над завданнями не лише під час уроку, а й удома.</w:t>
      </w:r>
    </w:p>
    <w:p w14:paraId="0936727E"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8.8. Диференційований підхід</w:t>
      </w:r>
    </w:p>
    <w:p w14:paraId="08D2FB3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Оскільки рівень підготовки учнів може суттєво відрізнятися, важливо використовувати диференційовані завдання.</w:t>
      </w:r>
    </w:p>
    <w:p w14:paraId="20FBD2E8"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Учням із початковим рівнем підготовки пропонуються прості вправи на використання функції </w:t>
      </w:r>
      <w:r w:rsidRPr="001E28D1">
        <w:rPr>
          <w:rStyle w:val="a4"/>
          <w:rFonts w:eastAsiaTheme="majorEastAsia"/>
          <w:color w:val="000000" w:themeColor="text1"/>
          <w:sz w:val="28"/>
          <w:szCs w:val="28"/>
        </w:rPr>
        <w:t>IF</w:t>
      </w:r>
      <w:r w:rsidRPr="001E28D1">
        <w:rPr>
          <w:color w:val="000000" w:themeColor="text1"/>
          <w:sz w:val="28"/>
          <w:szCs w:val="28"/>
        </w:rPr>
        <w:t>.</w:t>
      </w:r>
    </w:p>
    <w:p w14:paraId="77D6E00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Для учнів із достатнім рівнем підготовки доцільно використовувати завдання із функціями </w:t>
      </w:r>
      <w:r w:rsidRPr="001E28D1">
        <w:rPr>
          <w:rStyle w:val="a4"/>
          <w:rFonts w:eastAsiaTheme="majorEastAsia"/>
          <w:color w:val="000000" w:themeColor="text1"/>
          <w:sz w:val="28"/>
          <w:szCs w:val="28"/>
        </w:rPr>
        <w:t>AND</w:t>
      </w:r>
      <w:r w:rsidRPr="001E28D1">
        <w:rPr>
          <w:color w:val="000000" w:themeColor="text1"/>
          <w:sz w:val="28"/>
          <w:szCs w:val="28"/>
        </w:rPr>
        <w:t xml:space="preserve"> та </w:t>
      </w:r>
      <w:r w:rsidRPr="001E28D1">
        <w:rPr>
          <w:rStyle w:val="a4"/>
          <w:rFonts w:eastAsiaTheme="majorEastAsia"/>
          <w:color w:val="000000" w:themeColor="text1"/>
          <w:sz w:val="28"/>
          <w:szCs w:val="28"/>
        </w:rPr>
        <w:t>OR</w:t>
      </w:r>
      <w:r w:rsidRPr="001E28D1">
        <w:rPr>
          <w:color w:val="000000" w:themeColor="text1"/>
          <w:sz w:val="28"/>
          <w:szCs w:val="28"/>
        </w:rPr>
        <w:t>.</w:t>
      </w:r>
    </w:p>
    <w:p w14:paraId="095D4CE8"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Учні високого рівня можуть виконувати творчі завдання, створювати вкладені логічні функції, автоматизовані системи оцінювання або власні навчальні проєкти.</w:t>
      </w:r>
    </w:p>
    <w:p w14:paraId="5B5C042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Такий підхід забезпечує успішність кожного учня та підтримує інтерес до навчання.</w:t>
      </w:r>
    </w:p>
    <w:p w14:paraId="7418E60C"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8.9. Методи контролю та оцінювання</w:t>
      </w:r>
    </w:p>
    <w:p w14:paraId="7A3E40E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вивчення теми використовуються різні способи перевірки знань:</w:t>
      </w:r>
    </w:p>
    <w:p w14:paraId="414E044A" w14:textId="77777777" w:rsidR="00336074" w:rsidRPr="001E28D1" w:rsidRDefault="00336074" w:rsidP="00336074">
      <w:pPr>
        <w:numPr>
          <w:ilvl w:val="0"/>
          <w:numId w:val="4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усне опитування;</w:t>
      </w:r>
    </w:p>
    <w:p w14:paraId="69076146" w14:textId="77777777" w:rsidR="00336074" w:rsidRPr="001E28D1" w:rsidRDefault="00336074" w:rsidP="00336074">
      <w:pPr>
        <w:numPr>
          <w:ilvl w:val="0"/>
          <w:numId w:val="4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тестування;</w:t>
      </w:r>
    </w:p>
    <w:p w14:paraId="5B2BA4D4" w14:textId="77777777" w:rsidR="00336074" w:rsidRPr="001E28D1" w:rsidRDefault="00336074" w:rsidP="00336074">
      <w:pPr>
        <w:numPr>
          <w:ilvl w:val="0"/>
          <w:numId w:val="4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перевірка практичних робіт;</w:t>
      </w:r>
    </w:p>
    <w:p w14:paraId="345F3029" w14:textId="77777777" w:rsidR="00336074" w:rsidRPr="001E28D1" w:rsidRDefault="00336074" w:rsidP="00336074">
      <w:pPr>
        <w:numPr>
          <w:ilvl w:val="0"/>
          <w:numId w:val="4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виконання індивідуальних завдань;</w:t>
      </w:r>
    </w:p>
    <w:p w14:paraId="42C751E3" w14:textId="77777777" w:rsidR="00336074" w:rsidRPr="001E28D1" w:rsidRDefault="00336074" w:rsidP="00336074">
      <w:pPr>
        <w:numPr>
          <w:ilvl w:val="0"/>
          <w:numId w:val="4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взаємоперевірка;</w:t>
      </w:r>
    </w:p>
    <w:p w14:paraId="739D45C2" w14:textId="77777777" w:rsidR="00336074" w:rsidRPr="001E28D1" w:rsidRDefault="00336074" w:rsidP="00336074">
      <w:pPr>
        <w:numPr>
          <w:ilvl w:val="0"/>
          <w:numId w:val="4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самоперевірка;</w:t>
      </w:r>
    </w:p>
    <w:p w14:paraId="738A0A93" w14:textId="77777777" w:rsidR="00336074" w:rsidRPr="001E28D1" w:rsidRDefault="00336074" w:rsidP="00336074">
      <w:pPr>
        <w:numPr>
          <w:ilvl w:val="0"/>
          <w:numId w:val="4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захист навчальних проєктів.</w:t>
      </w:r>
    </w:p>
    <w:p w14:paraId="11C4A73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Особлива увага приділяється не лише правильності отриманого результату, а й умінню пояснити логіку побудови формули, обґрунтувати вибір логічної функції та знайти помилки у власній роботі.</w:t>
      </w:r>
    </w:p>
    <w:p w14:paraId="404F7532"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8.10. Висновок</w:t>
      </w:r>
    </w:p>
    <w:p w14:paraId="434FC9F1"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Комплексне використання словесних, наочних, практичних, проблемно-пошукових і проєктних методів навчання забезпечує ефективне засвоєння теми «Логічні функції в Microsoft Excel». Поєднання різних форм організації навчальної діяльності сприяє розвитку логічного, алгоритмічного та критичного мислення, формуванню цифрової компетентності й уміння застосовувати сучасні інформаційні технології для розв'язання практичних завдань.</w:t>
      </w:r>
    </w:p>
    <w:p w14:paraId="67030707" w14:textId="77777777" w:rsidR="00336074" w:rsidRPr="001E28D1" w:rsidRDefault="00336074" w:rsidP="00336074">
      <w:pPr>
        <w:pStyle w:val="a3"/>
        <w:rPr>
          <w:color w:val="000000" w:themeColor="text1"/>
          <w:sz w:val="28"/>
          <w:szCs w:val="28"/>
        </w:rPr>
      </w:pPr>
      <w:r w:rsidRPr="001E28D1">
        <w:rPr>
          <w:color w:val="000000" w:themeColor="text1"/>
          <w:sz w:val="28"/>
          <w:szCs w:val="28"/>
        </w:rPr>
        <w:t>Завдяки систематичному виконанню практичних вправ і використанню життєво орієнтованих прикладів учні набувають навичок роботи з електронними таблицями, вчаться аналізувати інформацію, автоматизувати обчислення та використовувати логічні функції для прийняття обґрунтованих рішень.</w:t>
      </w:r>
    </w:p>
    <w:p w14:paraId="5CDF44F9" w14:textId="77777777" w:rsidR="00336074" w:rsidRPr="001E28D1" w:rsidRDefault="00336074" w:rsidP="00336074">
      <w:pPr>
        <w:pStyle w:val="2"/>
        <w:rPr>
          <w:color w:val="000000" w:themeColor="text1"/>
          <w:sz w:val="28"/>
          <w:szCs w:val="28"/>
        </w:rPr>
      </w:pPr>
      <w:r w:rsidRPr="001E28D1">
        <w:rPr>
          <w:color w:val="000000" w:themeColor="text1"/>
          <w:sz w:val="28"/>
          <w:szCs w:val="28"/>
        </w:rPr>
        <w:t>Очікувані результати навчання</w:t>
      </w:r>
    </w:p>
    <w:p w14:paraId="7C65F6C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Вивчення теми «Логічні функції в Microsoft Excel» спрямоване на формування в учнів не лише предметних знань з інформатики, а й ключових компетентностей, необхідних для успішного навчання, професійної діяльності та повсякденного життя. Після опрацювання навчального матеріалу та виконання практичних завдань учні повинні продемонструвати </w:t>
      </w:r>
      <w:r w:rsidRPr="001E28D1">
        <w:rPr>
          <w:color w:val="000000" w:themeColor="text1"/>
          <w:sz w:val="28"/>
          <w:szCs w:val="28"/>
        </w:rPr>
        <w:lastRenderedPageBreak/>
        <w:t>достатній рівень знань, умінь і навичок щодо використання логічних функцій електронних таблиць.</w:t>
      </w:r>
    </w:p>
    <w:p w14:paraId="6EB9D0FD"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Очікувані результати навчання визначаються відповідно до вимог Державного стандарту базової середньої освіти та спрямовані на розвиток цифрової компетентності, логічного мислення, уміння аналізувати інформацію й використовувати сучасні інформаційні технології для розв'язання практичних завдань.</w:t>
      </w:r>
    </w:p>
    <w:p w14:paraId="699374DE"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9.1. Предметні результати навчання</w:t>
      </w:r>
    </w:p>
    <w:p w14:paraId="58F7455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Після вивчення теми учні повинні знати:</w:t>
      </w:r>
    </w:p>
    <w:p w14:paraId="212BC22B" w14:textId="77777777" w:rsidR="00336074" w:rsidRPr="001E28D1" w:rsidRDefault="00336074" w:rsidP="00336074">
      <w:pPr>
        <w:numPr>
          <w:ilvl w:val="0"/>
          <w:numId w:val="4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призначення електронних таблиць та сфери їх використання;</w:t>
      </w:r>
    </w:p>
    <w:p w14:paraId="26C4C1DE" w14:textId="77777777" w:rsidR="00336074" w:rsidRPr="001E28D1" w:rsidRDefault="00336074" w:rsidP="00336074">
      <w:pPr>
        <w:numPr>
          <w:ilvl w:val="0"/>
          <w:numId w:val="4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поняття логічного виразу;</w:t>
      </w:r>
    </w:p>
    <w:p w14:paraId="654E17BF" w14:textId="77777777" w:rsidR="00336074" w:rsidRPr="001E28D1" w:rsidRDefault="00336074" w:rsidP="00336074">
      <w:pPr>
        <w:numPr>
          <w:ilvl w:val="0"/>
          <w:numId w:val="4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логічні значення </w:t>
      </w:r>
      <w:r w:rsidRPr="001E28D1">
        <w:rPr>
          <w:rStyle w:val="a4"/>
          <w:rFonts w:ascii="Times New Roman" w:hAnsi="Times New Roman" w:cs="Times New Roman"/>
          <w:color w:val="000000" w:themeColor="text1"/>
          <w:sz w:val="28"/>
          <w:szCs w:val="28"/>
        </w:rPr>
        <w:t>TRUE (ІСТИНА)</w:t>
      </w:r>
      <w:r w:rsidRPr="001E28D1">
        <w:rPr>
          <w:rFonts w:ascii="Times New Roman" w:hAnsi="Times New Roman" w:cs="Times New Roman"/>
          <w:color w:val="000000" w:themeColor="text1"/>
          <w:sz w:val="28"/>
          <w:szCs w:val="28"/>
        </w:rPr>
        <w:t xml:space="preserve"> та </w:t>
      </w:r>
      <w:r w:rsidRPr="001E28D1">
        <w:rPr>
          <w:rStyle w:val="a4"/>
          <w:rFonts w:ascii="Times New Roman" w:hAnsi="Times New Roman" w:cs="Times New Roman"/>
          <w:color w:val="000000" w:themeColor="text1"/>
          <w:sz w:val="28"/>
          <w:szCs w:val="28"/>
        </w:rPr>
        <w:t>FALSE (ХИБНІСТЬ)</w:t>
      </w:r>
      <w:r w:rsidRPr="001E28D1">
        <w:rPr>
          <w:rFonts w:ascii="Times New Roman" w:hAnsi="Times New Roman" w:cs="Times New Roman"/>
          <w:color w:val="000000" w:themeColor="text1"/>
          <w:sz w:val="28"/>
          <w:szCs w:val="28"/>
        </w:rPr>
        <w:t>;</w:t>
      </w:r>
    </w:p>
    <w:p w14:paraId="7FF1D9C4" w14:textId="77777777" w:rsidR="00336074" w:rsidRPr="001E28D1" w:rsidRDefault="00336074" w:rsidP="00336074">
      <w:pPr>
        <w:numPr>
          <w:ilvl w:val="0"/>
          <w:numId w:val="4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оператори порівняння, що використовуються під час створення логічних умов;</w:t>
      </w:r>
    </w:p>
    <w:p w14:paraId="7C3C3D2B" w14:textId="77777777" w:rsidR="00336074" w:rsidRPr="001E28D1" w:rsidRDefault="00336074" w:rsidP="00336074">
      <w:pPr>
        <w:numPr>
          <w:ilvl w:val="0"/>
          <w:numId w:val="4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призначення та особливості функцій </w:t>
      </w:r>
      <w:r w:rsidRPr="001E28D1">
        <w:rPr>
          <w:rStyle w:val="a4"/>
          <w:rFonts w:ascii="Times New Roman" w:hAnsi="Times New Roman" w:cs="Times New Roman"/>
          <w:color w:val="000000" w:themeColor="text1"/>
          <w:sz w:val="28"/>
          <w:szCs w:val="28"/>
        </w:rPr>
        <w:t>IF (ЯКЩО)</w:t>
      </w:r>
      <w:r w:rsidRPr="001E28D1">
        <w:rPr>
          <w:rFonts w:ascii="Times New Roman" w:hAnsi="Times New Roman" w:cs="Times New Roman"/>
          <w:color w:val="000000" w:themeColor="text1"/>
          <w:sz w:val="28"/>
          <w:szCs w:val="28"/>
        </w:rPr>
        <w:t xml:space="preserve">, </w:t>
      </w:r>
      <w:r w:rsidRPr="001E28D1">
        <w:rPr>
          <w:rStyle w:val="a4"/>
          <w:rFonts w:ascii="Times New Roman" w:hAnsi="Times New Roman" w:cs="Times New Roman"/>
          <w:color w:val="000000" w:themeColor="text1"/>
          <w:sz w:val="28"/>
          <w:szCs w:val="28"/>
        </w:rPr>
        <w:t>AND (І)</w:t>
      </w:r>
      <w:r w:rsidRPr="001E28D1">
        <w:rPr>
          <w:rFonts w:ascii="Times New Roman" w:hAnsi="Times New Roman" w:cs="Times New Roman"/>
          <w:color w:val="000000" w:themeColor="text1"/>
          <w:sz w:val="28"/>
          <w:szCs w:val="28"/>
        </w:rPr>
        <w:t xml:space="preserve">, </w:t>
      </w:r>
      <w:r w:rsidRPr="001E28D1">
        <w:rPr>
          <w:rStyle w:val="a4"/>
          <w:rFonts w:ascii="Times New Roman" w:hAnsi="Times New Roman" w:cs="Times New Roman"/>
          <w:color w:val="000000" w:themeColor="text1"/>
          <w:sz w:val="28"/>
          <w:szCs w:val="28"/>
        </w:rPr>
        <w:t>OR (АБО)</w:t>
      </w:r>
      <w:r w:rsidRPr="001E28D1">
        <w:rPr>
          <w:rFonts w:ascii="Times New Roman" w:hAnsi="Times New Roman" w:cs="Times New Roman"/>
          <w:color w:val="000000" w:themeColor="text1"/>
          <w:sz w:val="28"/>
          <w:szCs w:val="28"/>
        </w:rPr>
        <w:t xml:space="preserve">, </w:t>
      </w:r>
      <w:r w:rsidRPr="001E28D1">
        <w:rPr>
          <w:rStyle w:val="a4"/>
          <w:rFonts w:ascii="Times New Roman" w:hAnsi="Times New Roman" w:cs="Times New Roman"/>
          <w:color w:val="000000" w:themeColor="text1"/>
          <w:sz w:val="28"/>
          <w:szCs w:val="28"/>
        </w:rPr>
        <w:t>NOT (НЕ)</w:t>
      </w:r>
      <w:r w:rsidRPr="001E28D1">
        <w:rPr>
          <w:rFonts w:ascii="Times New Roman" w:hAnsi="Times New Roman" w:cs="Times New Roman"/>
          <w:color w:val="000000" w:themeColor="text1"/>
          <w:sz w:val="28"/>
          <w:szCs w:val="28"/>
        </w:rPr>
        <w:t>;</w:t>
      </w:r>
    </w:p>
    <w:p w14:paraId="2E039C53" w14:textId="77777777" w:rsidR="00336074" w:rsidRPr="001E28D1" w:rsidRDefault="00336074" w:rsidP="00336074">
      <w:pPr>
        <w:numPr>
          <w:ilvl w:val="0"/>
          <w:numId w:val="4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правила запису формул у Microsoft Excel;</w:t>
      </w:r>
    </w:p>
    <w:p w14:paraId="5B90DFD0" w14:textId="77777777" w:rsidR="00336074" w:rsidRPr="001E28D1" w:rsidRDefault="00336074" w:rsidP="00336074">
      <w:pPr>
        <w:numPr>
          <w:ilvl w:val="0"/>
          <w:numId w:val="4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основні принципи побудови вкладених логічних функцій;</w:t>
      </w:r>
    </w:p>
    <w:p w14:paraId="5FE70939" w14:textId="77777777" w:rsidR="00336074" w:rsidRPr="001E28D1" w:rsidRDefault="00336074" w:rsidP="00336074">
      <w:pPr>
        <w:numPr>
          <w:ilvl w:val="0"/>
          <w:numId w:val="4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способи автоматизації обробки даних за допомогою логічних функцій.</w:t>
      </w:r>
    </w:p>
    <w:p w14:paraId="3D59C7AB"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9.2. Практичні вміння</w:t>
      </w:r>
    </w:p>
    <w:p w14:paraId="384DBD8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Після завершення вивчення теми учні повинні вміти:</w:t>
      </w:r>
    </w:p>
    <w:p w14:paraId="196D4FD8" w14:textId="77777777" w:rsidR="00336074" w:rsidRPr="001E28D1" w:rsidRDefault="00336074" w:rsidP="00336074">
      <w:pPr>
        <w:numPr>
          <w:ilvl w:val="0"/>
          <w:numId w:val="4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створювати електронні таблиці;</w:t>
      </w:r>
    </w:p>
    <w:p w14:paraId="119CDCDA" w14:textId="77777777" w:rsidR="00336074" w:rsidRPr="001E28D1" w:rsidRDefault="00336074" w:rsidP="00336074">
      <w:pPr>
        <w:numPr>
          <w:ilvl w:val="0"/>
          <w:numId w:val="4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вводити числові та текстові дані;</w:t>
      </w:r>
    </w:p>
    <w:p w14:paraId="49D14055" w14:textId="77777777" w:rsidR="00336074" w:rsidRPr="001E28D1" w:rsidRDefault="00336074" w:rsidP="00336074">
      <w:pPr>
        <w:numPr>
          <w:ilvl w:val="0"/>
          <w:numId w:val="4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правильно використовувати адреси клітинок;</w:t>
      </w:r>
    </w:p>
    <w:p w14:paraId="7B9DCC00" w14:textId="77777777" w:rsidR="00336074" w:rsidRPr="001E28D1" w:rsidRDefault="00336074" w:rsidP="00336074">
      <w:pPr>
        <w:numPr>
          <w:ilvl w:val="0"/>
          <w:numId w:val="4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створювати логічні вирази;</w:t>
      </w:r>
    </w:p>
    <w:p w14:paraId="6FA81502" w14:textId="77777777" w:rsidR="00336074" w:rsidRPr="001E28D1" w:rsidRDefault="00336074" w:rsidP="00336074">
      <w:pPr>
        <w:numPr>
          <w:ilvl w:val="0"/>
          <w:numId w:val="4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використовувати оператори порівняння;</w:t>
      </w:r>
    </w:p>
    <w:p w14:paraId="1E3AD50E" w14:textId="77777777" w:rsidR="00336074" w:rsidRPr="001E28D1" w:rsidRDefault="00336074" w:rsidP="00336074">
      <w:pPr>
        <w:numPr>
          <w:ilvl w:val="0"/>
          <w:numId w:val="4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застосовувати функцію </w:t>
      </w:r>
      <w:r w:rsidRPr="001E28D1">
        <w:rPr>
          <w:rStyle w:val="a4"/>
          <w:rFonts w:ascii="Times New Roman" w:hAnsi="Times New Roman" w:cs="Times New Roman"/>
          <w:color w:val="000000" w:themeColor="text1"/>
          <w:sz w:val="28"/>
          <w:szCs w:val="28"/>
        </w:rPr>
        <w:t>IF</w:t>
      </w:r>
      <w:r w:rsidRPr="001E28D1">
        <w:rPr>
          <w:rFonts w:ascii="Times New Roman" w:hAnsi="Times New Roman" w:cs="Times New Roman"/>
          <w:color w:val="000000" w:themeColor="text1"/>
          <w:sz w:val="28"/>
          <w:szCs w:val="28"/>
        </w:rPr>
        <w:t xml:space="preserve"> для перевірки умов;</w:t>
      </w:r>
    </w:p>
    <w:p w14:paraId="520C4025" w14:textId="77777777" w:rsidR="00336074" w:rsidRPr="001E28D1" w:rsidRDefault="00336074" w:rsidP="00336074">
      <w:pPr>
        <w:numPr>
          <w:ilvl w:val="0"/>
          <w:numId w:val="4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використовувати функції </w:t>
      </w:r>
      <w:r w:rsidRPr="001E28D1">
        <w:rPr>
          <w:rStyle w:val="a4"/>
          <w:rFonts w:ascii="Times New Roman" w:hAnsi="Times New Roman" w:cs="Times New Roman"/>
          <w:color w:val="000000" w:themeColor="text1"/>
          <w:sz w:val="28"/>
          <w:szCs w:val="28"/>
        </w:rPr>
        <w:t>AND</w:t>
      </w:r>
      <w:r w:rsidRPr="001E28D1">
        <w:rPr>
          <w:rFonts w:ascii="Times New Roman" w:hAnsi="Times New Roman" w:cs="Times New Roman"/>
          <w:color w:val="000000" w:themeColor="text1"/>
          <w:sz w:val="28"/>
          <w:szCs w:val="28"/>
        </w:rPr>
        <w:t xml:space="preserve">, </w:t>
      </w:r>
      <w:r w:rsidRPr="001E28D1">
        <w:rPr>
          <w:rStyle w:val="a4"/>
          <w:rFonts w:ascii="Times New Roman" w:hAnsi="Times New Roman" w:cs="Times New Roman"/>
          <w:color w:val="000000" w:themeColor="text1"/>
          <w:sz w:val="28"/>
          <w:szCs w:val="28"/>
        </w:rPr>
        <w:t>OR</w:t>
      </w:r>
      <w:r w:rsidRPr="001E28D1">
        <w:rPr>
          <w:rFonts w:ascii="Times New Roman" w:hAnsi="Times New Roman" w:cs="Times New Roman"/>
          <w:color w:val="000000" w:themeColor="text1"/>
          <w:sz w:val="28"/>
          <w:szCs w:val="28"/>
        </w:rPr>
        <w:t xml:space="preserve">, </w:t>
      </w:r>
      <w:r w:rsidRPr="001E28D1">
        <w:rPr>
          <w:rStyle w:val="a4"/>
          <w:rFonts w:ascii="Times New Roman" w:hAnsi="Times New Roman" w:cs="Times New Roman"/>
          <w:color w:val="000000" w:themeColor="text1"/>
          <w:sz w:val="28"/>
          <w:szCs w:val="28"/>
        </w:rPr>
        <w:t>NOT</w:t>
      </w:r>
      <w:r w:rsidRPr="001E28D1">
        <w:rPr>
          <w:rFonts w:ascii="Times New Roman" w:hAnsi="Times New Roman" w:cs="Times New Roman"/>
          <w:color w:val="000000" w:themeColor="text1"/>
          <w:sz w:val="28"/>
          <w:szCs w:val="28"/>
        </w:rPr>
        <w:t>;</w:t>
      </w:r>
    </w:p>
    <w:p w14:paraId="3B059EEA" w14:textId="77777777" w:rsidR="00336074" w:rsidRPr="001E28D1" w:rsidRDefault="00336074" w:rsidP="00336074">
      <w:pPr>
        <w:numPr>
          <w:ilvl w:val="0"/>
          <w:numId w:val="4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поєднувати кілька логічних функцій у межах однієї формули;</w:t>
      </w:r>
    </w:p>
    <w:p w14:paraId="61AE37D2" w14:textId="77777777" w:rsidR="00336074" w:rsidRPr="001E28D1" w:rsidRDefault="00336074" w:rsidP="00336074">
      <w:pPr>
        <w:numPr>
          <w:ilvl w:val="0"/>
          <w:numId w:val="4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створювати вкладені логічні функції;</w:t>
      </w:r>
    </w:p>
    <w:p w14:paraId="73A051B2" w14:textId="77777777" w:rsidR="00336074" w:rsidRPr="001E28D1" w:rsidRDefault="00336074" w:rsidP="00336074">
      <w:pPr>
        <w:numPr>
          <w:ilvl w:val="0"/>
          <w:numId w:val="4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копіювати формули без втрати правильності обчислень;</w:t>
      </w:r>
    </w:p>
    <w:p w14:paraId="686B14C5" w14:textId="77777777" w:rsidR="00336074" w:rsidRPr="001E28D1" w:rsidRDefault="00336074" w:rsidP="00336074">
      <w:pPr>
        <w:numPr>
          <w:ilvl w:val="0"/>
          <w:numId w:val="4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перевіряти правильність роботи створених формул;</w:t>
      </w:r>
    </w:p>
    <w:p w14:paraId="6F08B430" w14:textId="77777777" w:rsidR="00336074" w:rsidRPr="001E28D1" w:rsidRDefault="00336074" w:rsidP="00336074">
      <w:pPr>
        <w:numPr>
          <w:ilvl w:val="0"/>
          <w:numId w:val="4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знаходити та виправляти помилки.</w:t>
      </w:r>
    </w:p>
    <w:p w14:paraId="3BF5817C"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9.3. Формування алгоритмічного мислення</w:t>
      </w:r>
    </w:p>
    <w:p w14:paraId="5475493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виконання практичних вправ учні розвивають алгоритмічне мислення.</w:t>
      </w:r>
    </w:p>
    <w:p w14:paraId="328599C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Вони навчаються:</w:t>
      </w:r>
    </w:p>
    <w:p w14:paraId="4A69D50A" w14:textId="77777777" w:rsidR="00336074" w:rsidRPr="001E28D1" w:rsidRDefault="00336074" w:rsidP="00336074">
      <w:pPr>
        <w:numPr>
          <w:ilvl w:val="0"/>
          <w:numId w:val="4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аналізувати умову задачі;</w:t>
      </w:r>
    </w:p>
    <w:p w14:paraId="591EC7BC" w14:textId="77777777" w:rsidR="00336074" w:rsidRPr="001E28D1" w:rsidRDefault="00336074" w:rsidP="00336074">
      <w:pPr>
        <w:numPr>
          <w:ilvl w:val="0"/>
          <w:numId w:val="4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визначати послідовність виконання дій;</w:t>
      </w:r>
    </w:p>
    <w:p w14:paraId="0CE14EBE" w14:textId="77777777" w:rsidR="00336074" w:rsidRPr="001E28D1" w:rsidRDefault="00336074" w:rsidP="00336074">
      <w:pPr>
        <w:numPr>
          <w:ilvl w:val="0"/>
          <w:numId w:val="4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будувати алгоритм розв'язання;</w:t>
      </w:r>
    </w:p>
    <w:p w14:paraId="3A968187" w14:textId="77777777" w:rsidR="00336074" w:rsidRPr="001E28D1" w:rsidRDefault="00336074" w:rsidP="00336074">
      <w:pPr>
        <w:numPr>
          <w:ilvl w:val="0"/>
          <w:numId w:val="4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прогнозувати результат виконання формули;</w:t>
      </w:r>
    </w:p>
    <w:p w14:paraId="3AF3DBDB" w14:textId="77777777" w:rsidR="00336074" w:rsidRPr="001E28D1" w:rsidRDefault="00336074" w:rsidP="00336074">
      <w:pPr>
        <w:numPr>
          <w:ilvl w:val="0"/>
          <w:numId w:val="4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перевіряти правильність роботи створеного алгоритму;</w:t>
      </w:r>
    </w:p>
    <w:p w14:paraId="384622CC" w14:textId="77777777" w:rsidR="00336074" w:rsidRPr="001E28D1" w:rsidRDefault="00336074" w:rsidP="00336074">
      <w:pPr>
        <w:numPr>
          <w:ilvl w:val="0"/>
          <w:numId w:val="4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знаходити логічні помилки.</w:t>
      </w:r>
    </w:p>
    <w:p w14:paraId="75B1B57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Такі вміння є важливими не лише під час роботи в Microsoft Excel, а й під час вивчення програмування та інших навчальних дисциплін.</w:t>
      </w:r>
    </w:p>
    <w:p w14:paraId="3D8B6967"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9.4. Формування цифрової компетентності</w:t>
      </w:r>
    </w:p>
    <w:p w14:paraId="28575FD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Після опрацювання теми учні повинні впевнено використовувати сучасні цифрові інструменти для роботи з інформацією.</w:t>
      </w:r>
    </w:p>
    <w:p w14:paraId="3B05C47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Вони набувають умінь:</w:t>
      </w:r>
    </w:p>
    <w:p w14:paraId="674F6DAF" w14:textId="77777777" w:rsidR="00336074" w:rsidRPr="001E28D1" w:rsidRDefault="00336074" w:rsidP="00336074">
      <w:pPr>
        <w:numPr>
          <w:ilvl w:val="0"/>
          <w:numId w:val="4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працювати з електронними таблицями;</w:t>
      </w:r>
    </w:p>
    <w:p w14:paraId="6D2FCBF5" w14:textId="77777777" w:rsidR="00336074" w:rsidRPr="001E28D1" w:rsidRDefault="00336074" w:rsidP="00336074">
      <w:pPr>
        <w:numPr>
          <w:ilvl w:val="0"/>
          <w:numId w:val="4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аналізувати великі обсяги даних;</w:t>
      </w:r>
    </w:p>
    <w:p w14:paraId="5DB059BB" w14:textId="77777777" w:rsidR="00336074" w:rsidRPr="001E28D1" w:rsidRDefault="00336074" w:rsidP="00336074">
      <w:pPr>
        <w:numPr>
          <w:ilvl w:val="0"/>
          <w:numId w:val="4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автоматизувати виконання обчислень;</w:t>
      </w:r>
    </w:p>
    <w:p w14:paraId="516F5225" w14:textId="77777777" w:rsidR="00336074" w:rsidRPr="001E28D1" w:rsidRDefault="00336074" w:rsidP="00336074">
      <w:pPr>
        <w:numPr>
          <w:ilvl w:val="0"/>
          <w:numId w:val="4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використовувати цифрові технології для розв'язання навчальних задач;</w:t>
      </w:r>
    </w:p>
    <w:p w14:paraId="36AF2EE8" w14:textId="77777777" w:rsidR="00336074" w:rsidRPr="001E28D1" w:rsidRDefault="00336074" w:rsidP="00336074">
      <w:pPr>
        <w:numPr>
          <w:ilvl w:val="0"/>
          <w:numId w:val="4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застосовувати інформаційні технології в повсякденному житті.</w:t>
      </w:r>
    </w:p>
    <w:p w14:paraId="79A74F79"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Формування цифрової компетентності є одним із пріоритетних напрямів сучасної освіти та відповідає концепції Нової української школи.</w:t>
      </w:r>
    </w:p>
    <w:p w14:paraId="22A0C2F4"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9.5. Розвиток логічного та критичного мислення</w:t>
      </w:r>
    </w:p>
    <w:p w14:paraId="0C63D6F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Робота з логічними функціями сприяє розвитку інтелектуальних здібностей учнів.</w:t>
      </w:r>
    </w:p>
    <w:p w14:paraId="6D3BABA2"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виконання завдань вони вчаться:</w:t>
      </w:r>
    </w:p>
    <w:p w14:paraId="25344C21" w14:textId="77777777" w:rsidR="00336074" w:rsidRPr="001E28D1" w:rsidRDefault="00336074" w:rsidP="00336074">
      <w:pPr>
        <w:numPr>
          <w:ilvl w:val="0"/>
          <w:numId w:val="4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аналізувати інформацію;</w:t>
      </w:r>
    </w:p>
    <w:p w14:paraId="62596594" w14:textId="77777777" w:rsidR="00336074" w:rsidRPr="001E28D1" w:rsidRDefault="00336074" w:rsidP="00336074">
      <w:pPr>
        <w:numPr>
          <w:ilvl w:val="0"/>
          <w:numId w:val="4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порівнювати різні способи розв'язання;</w:t>
      </w:r>
    </w:p>
    <w:p w14:paraId="1A9AC592" w14:textId="77777777" w:rsidR="00336074" w:rsidRPr="001E28D1" w:rsidRDefault="00336074" w:rsidP="00336074">
      <w:pPr>
        <w:numPr>
          <w:ilvl w:val="0"/>
          <w:numId w:val="4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знаходити причинно-наслідкові зв'язки;</w:t>
      </w:r>
    </w:p>
    <w:p w14:paraId="3E9A2D9C" w14:textId="77777777" w:rsidR="00336074" w:rsidRPr="001E28D1" w:rsidRDefault="00336074" w:rsidP="00336074">
      <w:pPr>
        <w:numPr>
          <w:ilvl w:val="0"/>
          <w:numId w:val="4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робити обґрунтовані висновки;</w:t>
      </w:r>
    </w:p>
    <w:p w14:paraId="3BD47CA9" w14:textId="77777777" w:rsidR="00336074" w:rsidRPr="001E28D1" w:rsidRDefault="00336074" w:rsidP="00336074">
      <w:pPr>
        <w:numPr>
          <w:ilvl w:val="0"/>
          <w:numId w:val="4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оцінювати правильність отриманих результатів;</w:t>
      </w:r>
    </w:p>
    <w:p w14:paraId="61BF21B4" w14:textId="77777777" w:rsidR="00336074" w:rsidRPr="001E28D1" w:rsidRDefault="00336074" w:rsidP="00336074">
      <w:pPr>
        <w:numPr>
          <w:ilvl w:val="0"/>
          <w:numId w:val="4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аргументувати власну думку.</w:t>
      </w:r>
    </w:p>
    <w:p w14:paraId="7C7CED1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Такі навички необхідні для успішного навчання та подальшої професійної діяльності.</w:t>
      </w:r>
    </w:p>
    <w:p w14:paraId="5F9FE750"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lastRenderedPageBreak/>
        <w:t>9.6. Формування інформаційної культури</w:t>
      </w:r>
    </w:p>
    <w:p w14:paraId="1479DA2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 процесі роботи з електронними таблицями учні навчаються:</w:t>
      </w:r>
    </w:p>
    <w:p w14:paraId="21B3E2B1" w14:textId="77777777" w:rsidR="00336074" w:rsidRPr="001E28D1" w:rsidRDefault="00336074" w:rsidP="00336074">
      <w:pPr>
        <w:numPr>
          <w:ilvl w:val="0"/>
          <w:numId w:val="4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правильно організовувати дані;</w:t>
      </w:r>
    </w:p>
    <w:p w14:paraId="0D0C5AD3" w14:textId="77777777" w:rsidR="00336074" w:rsidRPr="001E28D1" w:rsidRDefault="00336074" w:rsidP="00336074">
      <w:pPr>
        <w:numPr>
          <w:ilvl w:val="0"/>
          <w:numId w:val="4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дотримуватися правил оформлення таблиць;</w:t>
      </w:r>
    </w:p>
    <w:p w14:paraId="2E04FECF" w14:textId="77777777" w:rsidR="00336074" w:rsidRPr="001E28D1" w:rsidRDefault="00336074" w:rsidP="00336074">
      <w:pPr>
        <w:numPr>
          <w:ilvl w:val="0"/>
          <w:numId w:val="4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використовувати зрозумілі назви стовпців;</w:t>
      </w:r>
    </w:p>
    <w:p w14:paraId="10B020D8" w14:textId="77777777" w:rsidR="00336074" w:rsidRPr="001E28D1" w:rsidRDefault="00336074" w:rsidP="00336074">
      <w:pPr>
        <w:numPr>
          <w:ilvl w:val="0"/>
          <w:numId w:val="4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впорядковувати інформацію;</w:t>
      </w:r>
    </w:p>
    <w:p w14:paraId="4FE8C98C" w14:textId="77777777" w:rsidR="00336074" w:rsidRPr="001E28D1" w:rsidRDefault="00336074" w:rsidP="00336074">
      <w:pPr>
        <w:numPr>
          <w:ilvl w:val="0"/>
          <w:numId w:val="4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відповідально працювати з цифровими даними;</w:t>
      </w:r>
    </w:p>
    <w:p w14:paraId="3088D9D9" w14:textId="77777777" w:rsidR="00336074" w:rsidRPr="001E28D1" w:rsidRDefault="00336074" w:rsidP="00336074">
      <w:pPr>
        <w:numPr>
          <w:ilvl w:val="0"/>
          <w:numId w:val="4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дотримуватися академічної доброчесності під час виконання навчальних завдань.</w:t>
      </w:r>
    </w:p>
    <w:p w14:paraId="0D1A3972"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Це сприяє формуванню інформаційної культури та відповідального ставлення до використання цифрових технологій.</w:t>
      </w:r>
    </w:p>
    <w:p w14:paraId="421A7533"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9.7. Соціальні компетентності</w:t>
      </w:r>
    </w:p>
    <w:p w14:paraId="0C0EF481"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виконання практичних робіт, групових завдань та навчальних проєктів учні набувають досвіду співпраці.</w:t>
      </w:r>
    </w:p>
    <w:p w14:paraId="34C6BD9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Вони навчаються:</w:t>
      </w:r>
    </w:p>
    <w:p w14:paraId="47637988" w14:textId="77777777" w:rsidR="00336074" w:rsidRPr="001E28D1" w:rsidRDefault="00336074" w:rsidP="00336074">
      <w:pPr>
        <w:numPr>
          <w:ilvl w:val="0"/>
          <w:numId w:val="4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працювати в парах і групах;</w:t>
      </w:r>
    </w:p>
    <w:p w14:paraId="4E3A3B09" w14:textId="77777777" w:rsidR="00336074" w:rsidRPr="001E28D1" w:rsidRDefault="00336074" w:rsidP="00336074">
      <w:pPr>
        <w:numPr>
          <w:ilvl w:val="0"/>
          <w:numId w:val="4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розподіляти обов'язки;</w:t>
      </w:r>
    </w:p>
    <w:p w14:paraId="2AF79FF0" w14:textId="77777777" w:rsidR="00336074" w:rsidRPr="001E28D1" w:rsidRDefault="00336074" w:rsidP="00336074">
      <w:pPr>
        <w:numPr>
          <w:ilvl w:val="0"/>
          <w:numId w:val="4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висловлювати власну думку;</w:t>
      </w:r>
    </w:p>
    <w:p w14:paraId="78BF8197" w14:textId="77777777" w:rsidR="00336074" w:rsidRPr="001E28D1" w:rsidRDefault="00336074" w:rsidP="00336074">
      <w:pPr>
        <w:numPr>
          <w:ilvl w:val="0"/>
          <w:numId w:val="4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аргументовано відстоювати свої рішення;</w:t>
      </w:r>
    </w:p>
    <w:p w14:paraId="65DB8207" w14:textId="77777777" w:rsidR="00336074" w:rsidRPr="001E28D1" w:rsidRDefault="00336074" w:rsidP="00336074">
      <w:pPr>
        <w:numPr>
          <w:ilvl w:val="0"/>
          <w:numId w:val="4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допомагати однокласникам;</w:t>
      </w:r>
    </w:p>
    <w:p w14:paraId="31183045" w14:textId="77777777" w:rsidR="00336074" w:rsidRPr="001E28D1" w:rsidRDefault="00336074" w:rsidP="00336074">
      <w:pPr>
        <w:numPr>
          <w:ilvl w:val="0"/>
          <w:numId w:val="4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здійснювати взаємоперевірку;</w:t>
      </w:r>
    </w:p>
    <w:p w14:paraId="080085DC" w14:textId="77777777" w:rsidR="00336074" w:rsidRPr="001E28D1" w:rsidRDefault="00336074" w:rsidP="00336074">
      <w:pPr>
        <w:numPr>
          <w:ilvl w:val="0"/>
          <w:numId w:val="4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відповідально ставитися до спільної роботи.</w:t>
      </w:r>
    </w:p>
    <w:p w14:paraId="171C04A4"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9.8. Практичне застосування знань</w:t>
      </w:r>
    </w:p>
    <w:p w14:paraId="28EAD881"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Після вивчення теми учні можуть використовувати логічні функції для розв'язання різноманітних практичних задач.</w:t>
      </w:r>
    </w:p>
    <w:p w14:paraId="548086E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Наприклад:</w:t>
      </w:r>
    </w:p>
    <w:p w14:paraId="61C54FE5" w14:textId="77777777" w:rsidR="00336074" w:rsidRPr="001E28D1" w:rsidRDefault="00336074" w:rsidP="00336074">
      <w:pPr>
        <w:numPr>
          <w:ilvl w:val="0"/>
          <w:numId w:val="5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автоматичне визначення результатів навчання;</w:t>
      </w:r>
    </w:p>
    <w:p w14:paraId="6996F28F" w14:textId="77777777" w:rsidR="00336074" w:rsidRPr="001E28D1" w:rsidRDefault="00336074" w:rsidP="00336074">
      <w:pPr>
        <w:numPr>
          <w:ilvl w:val="0"/>
          <w:numId w:val="5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створення електронного журналу;</w:t>
      </w:r>
    </w:p>
    <w:p w14:paraId="5EE44724" w14:textId="77777777" w:rsidR="00336074" w:rsidRPr="001E28D1" w:rsidRDefault="00336074" w:rsidP="00336074">
      <w:pPr>
        <w:numPr>
          <w:ilvl w:val="0"/>
          <w:numId w:val="5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аналіз спортивних досягнень;</w:t>
      </w:r>
    </w:p>
    <w:p w14:paraId="768A1F32" w14:textId="77777777" w:rsidR="00336074" w:rsidRPr="001E28D1" w:rsidRDefault="00336074" w:rsidP="00336074">
      <w:pPr>
        <w:numPr>
          <w:ilvl w:val="0"/>
          <w:numId w:val="5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облік відвідування занять;</w:t>
      </w:r>
    </w:p>
    <w:p w14:paraId="2BDBA951" w14:textId="77777777" w:rsidR="00336074" w:rsidRPr="001E28D1" w:rsidRDefault="00336074" w:rsidP="00336074">
      <w:pPr>
        <w:numPr>
          <w:ilvl w:val="0"/>
          <w:numId w:val="5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визначення переможців конкурсів;</w:t>
      </w:r>
    </w:p>
    <w:p w14:paraId="24FB4E7C" w14:textId="77777777" w:rsidR="00336074" w:rsidRPr="001E28D1" w:rsidRDefault="00336074" w:rsidP="00336074">
      <w:pPr>
        <w:numPr>
          <w:ilvl w:val="0"/>
          <w:numId w:val="5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розрахунок знижок;</w:t>
      </w:r>
    </w:p>
    <w:p w14:paraId="57FEBE84" w14:textId="77777777" w:rsidR="00336074" w:rsidRPr="001E28D1" w:rsidRDefault="00336074" w:rsidP="00336074">
      <w:pPr>
        <w:numPr>
          <w:ilvl w:val="0"/>
          <w:numId w:val="5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створення рейтингових таблиць;</w:t>
      </w:r>
    </w:p>
    <w:p w14:paraId="62DFB521" w14:textId="77777777" w:rsidR="00336074" w:rsidRPr="001E28D1" w:rsidRDefault="00336074" w:rsidP="00336074">
      <w:pPr>
        <w:numPr>
          <w:ilvl w:val="0"/>
          <w:numId w:val="5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аналіз статистичних даних;</w:t>
      </w:r>
    </w:p>
    <w:p w14:paraId="3B349166" w14:textId="77777777" w:rsidR="00336074" w:rsidRPr="001E28D1" w:rsidRDefault="00336074" w:rsidP="00336074">
      <w:pPr>
        <w:numPr>
          <w:ilvl w:val="0"/>
          <w:numId w:val="5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автоматизація простих фінансових розрахунків.</w:t>
      </w:r>
    </w:p>
    <w:p w14:paraId="6ABACAC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Таким чином учні переконуються, що Microsoft Excel є універсальним інструментом для роботи з інформацією.</w:t>
      </w:r>
    </w:p>
    <w:p w14:paraId="1B02DEA9"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9.9. Досягнення навчальної мети</w:t>
      </w:r>
    </w:p>
    <w:p w14:paraId="5824B81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Після завершення вивчення теми можна вважати, що навчальна мета досягнута, якщо учні:</w:t>
      </w:r>
    </w:p>
    <w:p w14:paraId="13B7E54A" w14:textId="77777777" w:rsidR="00336074" w:rsidRPr="001E28D1" w:rsidRDefault="00336074" w:rsidP="00336074">
      <w:pPr>
        <w:numPr>
          <w:ilvl w:val="0"/>
          <w:numId w:val="5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розуміють принцип роботи логічних функцій;</w:t>
      </w:r>
    </w:p>
    <w:p w14:paraId="10E3F691" w14:textId="77777777" w:rsidR="00336074" w:rsidRPr="001E28D1" w:rsidRDefault="00336074" w:rsidP="00336074">
      <w:pPr>
        <w:numPr>
          <w:ilvl w:val="0"/>
          <w:numId w:val="5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самостійно створюють формули різної складності;</w:t>
      </w:r>
    </w:p>
    <w:p w14:paraId="1476D260" w14:textId="77777777" w:rsidR="00336074" w:rsidRPr="001E28D1" w:rsidRDefault="00336074" w:rsidP="00336074">
      <w:pPr>
        <w:numPr>
          <w:ilvl w:val="0"/>
          <w:numId w:val="5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правильно використовують функції </w:t>
      </w:r>
      <w:r w:rsidRPr="001E28D1">
        <w:rPr>
          <w:rStyle w:val="a4"/>
          <w:rFonts w:ascii="Times New Roman" w:hAnsi="Times New Roman" w:cs="Times New Roman"/>
          <w:color w:val="000000" w:themeColor="text1"/>
          <w:sz w:val="28"/>
          <w:szCs w:val="28"/>
        </w:rPr>
        <w:t>IF</w:t>
      </w:r>
      <w:r w:rsidRPr="001E28D1">
        <w:rPr>
          <w:rFonts w:ascii="Times New Roman" w:hAnsi="Times New Roman" w:cs="Times New Roman"/>
          <w:color w:val="000000" w:themeColor="text1"/>
          <w:sz w:val="28"/>
          <w:szCs w:val="28"/>
        </w:rPr>
        <w:t xml:space="preserve">, </w:t>
      </w:r>
      <w:r w:rsidRPr="001E28D1">
        <w:rPr>
          <w:rStyle w:val="a4"/>
          <w:rFonts w:ascii="Times New Roman" w:hAnsi="Times New Roman" w:cs="Times New Roman"/>
          <w:color w:val="000000" w:themeColor="text1"/>
          <w:sz w:val="28"/>
          <w:szCs w:val="28"/>
        </w:rPr>
        <w:t>AND</w:t>
      </w:r>
      <w:r w:rsidRPr="001E28D1">
        <w:rPr>
          <w:rFonts w:ascii="Times New Roman" w:hAnsi="Times New Roman" w:cs="Times New Roman"/>
          <w:color w:val="000000" w:themeColor="text1"/>
          <w:sz w:val="28"/>
          <w:szCs w:val="28"/>
        </w:rPr>
        <w:t xml:space="preserve">, </w:t>
      </w:r>
      <w:r w:rsidRPr="001E28D1">
        <w:rPr>
          <w:rStyle w:val="a4"/>
          <w:rFonts w:ascii="Times New Roman" w:hAnsi="Times New Roman" w:cs="Times New Roman"/>
          <w:color w:val="000000" w:themeColor="text1"/>
          <w:sz w:val="28"/>
          <w:szCs w:val="28"/>
        </w:rPr>
        <w:t>OR</w:t>
      </w:r>
      <w:r w:rsidRPr="001E28D1">
        <w:rPr>
          <w:rFonts w:ascii="Times New Roman" w:hAnsi="Times New Roman" w:cs="Times New Roman"/>
          <w:color w:val="000000" w:themeColor="text1"/>
          <w:sz w:val="28"/>
          <w:szCs w:val="28"/>
        </w:rPr>
        <w:t xml:space="preserve">, </w:t>
      </w:r>
      <w:r w:rsidRPr="001E28D1">
        <w:rPr>
          <w:rStyle w:val="a4"/>
          <w:rFonts w:ascii="Times New Roman" w:hAnsi="Times New Roman" w:cs="Times New Roman"/>
          <w:color w:val="000000" w:themeColor="text1"/>
          <w:sz w:val="28"/>
          <w:szCs w:val="28"/>
        </w:rPr>
        <w:t>NOT</w:t>
      </w:r>
      <w:r w:rsidRPr="001E28D1">
        <w:rPr>
          <w:rFonts w:ascii="Times New Roman" w:hAnsi="Times New Roman" w:cs="Times New Roman"/>
          <w:color w:val="000000" w:themeColor="text1"/>
          <w:sz w:val="28"/>
          <w:szCs w:val="28"/>
        </w:rPr>
        <w:t>;</w:t>
      </w:r>
    </w:p>
    <w:p w14:paraId="2D715B1B" w14:textId="77777777" w:rsidR="00336074" w:rsidRPr="001E28D1" w:rsidRDefault="00336074" w:rsidP="00336074">
      <w:pPr>
        <w:numPr>
          <w:ilvl w:val="0"/>
          <w:numId w:val="5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пояснюють логіку роботи створених формул;</w:t>
      </w:r>
    </w:p>
    <w:p w14:paraId="70C0F76B" w14:textId="77777777" w:rsidR="00336074" w:rsidRPr="001E28D1" w:rsidRDefault="00336074" w:rsidP="00336074">
      <w:pPr>
        <w:numPr>
          <w:ilvl w:val="0"/>
          <w:numId w:val="5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застосовують набуті знання для розв'язання практичних задач;</w:t>
      </w:r>
    </w:p>
    <w:p w14:paraId="35E0B131" w14:textId="77777777" w:rsidR="00336074" w:rsidRPr="001E28D1" w:rsidRDefault="00336074" w:rsidP="00336074">
      <w:pPr>
        <w:numPr>
          <w:ilvl w:val="0"/>
          <w:numId w:val="5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можуть самостійно створити електронну таблицю з використанням логічних функцій.</w:t>
      </w:r>
    </w:p>
    <w:p w14:paraId="07FA7F3E"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9.10. Висновок</w:t>
      </w:r>
    </w:p>
    <w:p w14:paraId="2FF02A37" w14:textId="77777777" w:rsidR="00336074" w:rsidRPr="001E28D1" w:rsidRDefault="00336074" w:rsidP="00336074">
      <w:pPr>
        <w:pStyle w:val="a3"/>
        <w:rPr>
          <w:color w:val="000000" w:themeColor="text1"/>
          <w:sz w:val="28"/>
          <w:szCs w:val="28"/>
        </w:rPr>
      </w:pPr>
      <w:r w:rsidRPr="001E28D1">
        <w:rPr>
          <w:color w:val="000000" w:themeColor="text1"/>
          <w:sz w:val="28"/>
          <w:szCs w:val="28"/>
        </w:rPr>
        <w:t>Очікувані результати навчання відображають рівень сформованості знань, умінь і компетентностей, яких мають досягти учні після вивчення теми «Логічні функції в Microsoft Excel». Систематичне виконання практичних вправ, використання різноманітних методів навчання та застосування логічних функцій у реальних життєвих ситуаціях сприяють розвитку цифрової грамотності, логічного та алгоритмічного мислення, уміння аналізувати інформацію й приймати обґрунтовані рішення. Отримані знання та навички стануть основою для подальшого вивчення інформаційних технологій і успішного використання електронних таблиць у навчальній, професійній та повсякденній діяльності.</w:t>
      </w:r>
    </w:p>
    <w:p w14:paraId="59B0493A" w14:textId="77777777" w:rsidR="00336074" w:rsidRPr="001E28D1" w:rsidRDefault="00336074" w:rsidP="00336074">
      <w:pPr>
        <w:pStyle w:val="2"/>
        <w:rPr>
          <w:color w:val="000000" w:themeColor="text1"/>
          <w:sz w:val="28"/>
          <w:szCs w:val="28"/>
        </w:rPr>
      </w:pPr>
      <w:r w:rsidRPr="001E28D1">
        <w:rPr>
          <w:color w:val="000000" w:themeColor="text1"/>
          <w:sz w:val="28"/>
          <w:szCs w:val="28"/>
        </w:rPr>
        <w:t>Типові помилки учнів під час вивчення логічних функцій у Microsoft Excel</w:t>
      </w:r>
    </w:p>
    <w:p w14:paraId="5AF61D0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Вивчення логічних функцій у Microsoft Excel є одним із найважливіших етапів опанування електронних таблиць. Разом із тим ця тема викликає в учнів певні труднощі, оскільки потребує не лише знання синтаксису функцій, а й уміння логічно мислити, аналізувати умови та правильно будувати алгоритм розв'язання задачі. Аналіз типових помилок дозволяє вчителю своєчасно виявити прогалини у знаннях учнів, скоригувати навчальний процес і запобігти повторенню подібних недоліків у подальшій роботі.</w:t>
      </w:r>
    </w:p>
    <w:p w14:paraId="2EC438B0"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10.1. Неправильний запис формули</w:t>
      </w:r>
    </w:p>
    <w:p w14:paraId="38BF72A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Однією з найпоширеніших помилок є неправильний запис формули. Учні часто забувають, що будь-яка формула в Microsoft Excel повинна починатися зі знака </w:t>
      </w:r>
      <w:r w:rsidRPr="001E28D1">
        <w:rPr>
          <w:rStyle w:val="a4"/>
          <w:rFonts w:eastAsiaTheme="majorEastAsia"/>
          <w:color w:val="000000" w:themeColor="text1"/>
          <w:sz w:val="28"/>
          <w:szCs w:val="28"/>
        </w:rPr>
        <w:t>«=»</w:t>
      </w:r>
      <w:r w:rsidRPr="001E28D1">
        <w:rPr>
          <w:color w:val="000000" w:themeColor="text1"/>
          <w:sz w:val="28"/>
          <w:szCs w:val="28"/>
        </w:rPr>
        <w:t>. Якщо цей знак не введено, програма сприймає запис як звичайний текст і не виконує обчислення.</w:t>
      </w:r>
    </w:p>
    <w:p w14:paraId="239F66A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Також поширеними є помилки у написанні назв функцій, пропуск або неправильне розміщення круглих дужок, неправильне використання роздільників аргументів та порушення структури формули.</w:t>
      </w:r>
    </w:p>
    <w:p w14:paraId="3531447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Для запобігання таким помилкам учитель повинен звертати увагу учнів на необхідність уважного введення формул, демонструвати правильні приклади їх запису та організовувати систематичне тренування.</w:t>
      </w:r>
    </w:p>
    <w:p w14:paraId="3E1D8857"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10.2. Неправильне використання операторів порівняння</w:t>
      </w:r>
    </w:p>
    <w:p w14:paraId="0E044108"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створення логічних умов учні іноді плутають оператори порівняння або використовують їх неправильно.</w:t>
      </w:r>
    </w:p>
    <w:p w14:paraId="543F981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Наприклад:</w:t>
      </w:r>
    </w:p>
    <w:p w14:paraId="26B97495" w14:textId="77777777" w:rsidR="00336074" w:rsidRPr="001E28D1" w:rsidRDefault="00336074" w:rsidP="00336074">
      <w:pPr>
        <w:numPr>
          <w:ilvl w:val="0"/>
          <w:numId w:val="5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використовують знак </w:t>
      </w:r>
      <w:r w:rsidRPr="001E28D1">
        <w:rPr>
          <w:rStyle w:val="a4"/>
          <w:rFonts w:ascii="Times New Roman" w:hAnsi="Times New Roman" w:cs="Times New Roman"/>
          <w:color w:val="000000" w:themeColor="text1"/>
          <w:sz w:val="28"/>
          <w:szCs w:val="28"/>
        </w:rPr>
        <w:t>=</w:t>
      </w:r>
      <w:r w:rsidRPr="001E28D1">
        <w:rPr>
          <w:rFonts w:ascii="Times New Roman" w:hAnsi="Times New Roman" w:cs="Times New Roman"/>
          <w:color w:val="000000" w:themeColor="text1"/>
          <w:sz w:val="28"/>
          <w:szCs w:val="28"/>
        </w:rPr>
        <w:t xml:space="preserve"> замість </w:t>
      </w:r>
      <w:r w:rsidRPr="001E28D1">
        <w:rPr>
          <w:rStyle w:val="a4"/>
          <w:rFonts w:ascii="Times New Roman" w:hAnsi="Times New Roman" w:cs="Times New Roman"/>
          <w:color w:val="000000" w:themeColor="text1"/>
          <w:sz w:val="28"/>
          <w:szCs w:val="28"/>
        </w:rPr>
        <w:t>&gt;=</w:t>
      </w:r>
      <w:r w:rsidRPr="001E28D1">
        <w:rPr>
          <w:rFonts w:ascii="Times New Roman" w:hAnsi="Times New Roman" w:cs="Times New Roman"/>
          <w:color w:val="000000" w:themeColor="text1"/>
          <w:sz w:val="28"/>
          <w:szCs w:val="28"/>
        </w:rPr>
        <w:t xml:space="preserve"> або </w:t>
      </w:r>
      <w:r w:rsidRPr="001E28D1">
        <w:rPr>
          <w:rStyle w:val="a4"/>
          <w:rFonts w:ascii="Times New Roman" w:hAnsi="Times New Roman" w:cs="Times New Roman"/>
          <w:color w:val="000000" w:themeColor="text1"/>
          <w:sz w:val="28"/>
          <w:szCs w:val="28"/>
        </w:rPr>
        <w:t>&lt;=</w:t>
      </w:r>
      <w:r w:rsidRPr="001E28D1">
        <w:rPr>
          <w:rFonts w:ascii="Times New Roman" w:hAnsi="Times New Roman" w:cs="Times New Roman"/>
          <w:color w:val="000000" w:themeColor="text1"/>
          <w:sz w:val="28"/>
          <w:szCs w:val="28"/>
        </w:rPr>
        <w:t>;</w:t>
      </w:r>
    </w:p>
    <w:p w14:paraId="33BA38A5" w14:textId="77777777" w:rsidR="00336074" w:rsidRPr="001E28D1" w:rsidRDefault="00336074" w:rsidP="00336074">
      <w:pPr>
        <w:numPr>
          <w:ilvl w:val="0"/>
          <w:numId w:val="5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плутають оператор </w:t>
      </w:r>
      <w:r w:rsidRPr="001E28D1">
        <w:rPr>
          <w:rStyle w:val="a4"/>
          <w:rFonts w:ascii="Times New Roman" w:hAnsi="Times New Roman" w:cs="Times New Roman"/>
          <w:color w:val="000000" w:themeColor="text1"/>
          <w:sz w:val="28"/>
          <w:szCs w:val="28"/>
        </w:rPr>
        <w:t>&gt;</w:t>
      </w:r>
      <w:r w:rsidRPr="001E28D1">
        <w:rPr>
          <w:rFonts w:ascii="Times New Roman" w:hAnsi="Times New Roman" w:cs="Times New Roman"/>
          <w:color w:val="000000" w:themeColor="text1"/>
          <w:sz w:val="28"/>
          <w:szCs w:val="28"/>
        </w:rPr>
        <w:t xml:space="preserve"> із </w:t>
      </w:r>
      <w:r w:rsidRPr="001E28D1">
        <w:rPr>
          <w:rStyle w:val="a4"/>
          <w:rFonts w:ascii="Times New Roman" w:hAnsi="Times New Roman" w:cs="Times New Roman"/>
          <w:color w:val="000000" w:themeColor="text1"/>
          <w:sz w:val="28"/>
          <w:szCs w:val="28"/>
        </w:rPr>
        <w:t>&lt;</w:t>
      </w:r>
      <w:r w:rsidRPr="001E28D1">
        <w:rPr>
          <w:rFonts w:ascii="Times New Roman" w:hAnsi="Times New Roman" w:cs="Times New Roman"/>
          <w:color w:val="000000" w:themeColor="text1"/>
          <w:sz w:val="28"/>
          <w:szCs w:val="28"/>
        </w:rPr>
        <w:t>;</w:t>
      </w:r>
    </w:p>
    <w:p w14:paraId="0A1BD47B" w14:textId="77777777" w:rsidR="00336074" w:rsidRPr="001E28D1" w:rsidRDefault="00336074" w:rsidP="00336074">
      <w:pPr>
        <w:numPr>
          <w:ilvl w:val="0"/>
          <w:numId w:val="5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неправильно застосовують оператор </w:t>
      </w:r>
      <w:r w:rsidRPr="001E28D1">
        <w:rPr>
          <w:rStyle w:val="a4"/>
          <w:rFonts w:ascii="Times New Roman" w:hAnsi="Times New Roman" w:cs="Times New Roman"/>
          <w:color w:val="000000" w:themeColor="text1"/>
          <w:sz w:val="28"/>
          <w:szCs w:val="28"/>
        </w:rPr>
        <w:t>&lt;&gt;</w:t>
      </w:r>
      <w:r w:rsidRPr="001E28D1">
        <w:rPr>
          <w:rFonts w:ascii="Times New Roman" w:hAnsi="Times New Roman" w:cs="Times New Roman"/>
          <w:color w:val="000000" w:themeColor="text1"/>
          <w:sz w:val="28"/>
          <w:szCs w:val="28"/>
        </w:rPr>
        <w:t>, який означає «не дорівнює».</w:t>
      </w:r>
    </w:p>
    <w:p w14:paraId="68B3318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 результаті формула працює некоректно, а отримані результати не відповідають умові задачі.</w:t>
      </w:r>
    </w:p>
    <w:p w14:paraId="3D80B0E9"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Для формування правильних навичок доцільно використовувати тренувальні вправи, спрямовані на складання логічних виразів та аналіз результатів їх виконання.</w:t>
      </w:r>
    </w:p>
    <w:p w14:paraId="0D0FA773"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10.3. Помилки під час роботи з текстовими значеннями</w:t>
      </w:r>
    </w:p>
    <w:p w14:paraId="2C97A139"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Учні нерідко забувають, що текстові значення у формулах повинні записуватися в лапках.</w:t>
      </w:r>
    </w:p>
    <w:p w14:paraId="5010D542"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Наприклад, замість правильного запису:</w:t>
      </w:r>
    </w:p>
    <w:p w14:paraId="30D21EBE"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"Зараховано"</w:t>
      </w:r>
    </w:p>
    <w:p w14:paraId="07F229B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вони вводять текст без лапок, що призводить до появи повідомлення про помилку або неправильного результату.</w:t>
      </w:r>
    </w:p>
    <w:p w14:paraId="2151CD7B"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10.4. Неправильне використання функції IF</w:t>
      </w:r>
    </w:p>
    <w:p w14:paraId="5A44B708"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Функція </w:t>
      </w:r>
      <w:r w:rsidRPr="001E28D1">
        <w:rPr>
          <w:rStyle w:val="a4"/>
          <w:rFonts w:eastAsiaTheme="majorEastAsia"/>
          <w:color w:val="000000" w:themeColor="text1"/>
          <w:sz w:val="28"/>
          <w:szCs w:val="28"/>
        </w:rPr>
        <w:t>IF (ЯКЩО)</w:t>
      </w:r>
      <w:r w:rsidRPr="001E28D1">
        <w:rPr>
          <w:color w:val="000000" w:themeColor="text1"/>
          <w:sz w:val="28"/>
          <w:szCs w:val="28"/>
        </w:rPr>
        <w:t xml:space="preserve"> є основною логічною функцією, проте саме під час роботи з нею учні допускають найбільшу кількість помилок.</w:t>
      </w:r>
    </w:p>
    <w:p w14:paraId="192E957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Найчастіше вони:</w:t>
      </w:r>
    </w:p>
    <w:p w14:paraId="2B288465" w14:textId="77777777" w:rsidR="00336074" w:rsidRPr="001E28D1" w:rsidRDefault="00336074" w:rsidP="00336074">
      <w:pPr>
        <w:numPr>
          <w:ilvl w:val="0"/>
          <w:numId w:val="5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неправильно визначають логічну умову;</w:t>
      </w:r>
    </w:p>
    <w:p w14:paraId="4C6BD6D4" w14:textId="77777777" w:rsidR="00336074" w:rsidRPr="001E28D1" w:rsidRDefault="00336074" w:rsidP="00336074">
      <w:pPr>
        <w:numPr>
          <w:ilvl w:val="0"/>
          <w:numId w:val="5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плутають місцями значення для істинної та хибної умови;</w:t>
      </w:r>
    </w:p>
    <w:p w14:paraId="601D6F6F" w14:textId="77777777" w:rsidR="00336074" w:rsidRPr="001E28D1" w:rsidRDefault="00336074" w:rsidP="00336074">
      <w:pPr>
        <w:numPr>
          <w:ilvl w:val="0"/>
          <w:numId w:val="5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lastRenderedPageBreak/>
        <w:t>пропускають один із трьох обов'язкових аргументів функції;</w:t>
      </w:r>
    </w:p>
    <w:p w14:paraId="6448EF28" w14:textId="77777777" w:rsidR="00336074" w:rsidRPr="001E28D1" w:rsidRDefault="00336074" w:rsidP="00336074">
      <w:pPr>
        <w:numPr>
          <w:ilvl w:val="0"/>
          <w:numId w:val="5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неправильно використовують вкладені функції.</w:t>
      </w:r>
    </w:p>
    <w:p w14:paraId="5D0BB8B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Щоб уникнути цих помилок, доцільно спочатку складати алгоритм розв'язання задачі, а вже потім записувати формулу.</w:t>
      </w:r>
    </w:p>
    <w:p w14:paraId="25B9D62A"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10.5. Неправильне використання функцій AND та OR</w:t>
      </w:r>
    </w:p>
    <w:p w14:paraId="6559DE0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Під час вивчення логічних функцій учні часто не розуміють різниці між функціями </w:t>
      </w:r>
      <w:r w:rsidRPr="001E28D1">
        <w:rPr>
          <w:rStyle w:val="a4"/>
          <w:rFonts w:eastAsiaTheme="majorEastAsia"/>
          <w:color w:val="000000" w:themeColor="text1"/>
          <w:sz w:val="28"/>
          <w:szCs w:val="28"/>
        </w:rPr>
        <w:t>AND (І)</w:t>
      </w:r>
      <w:r w:rsidRPr="001E28D1">
        <w:rPr>
          <w:color w:val="000000" w:themeColor="text1"/>
          <w:sz w:val="28"/>
          <w:szCs w:val="28"/>
        </w:rPr>
        <w:t xml:space="preserve"> та </w:t>
      </w:r>
      <w:r w:rsidRPr="001E28D1">
        <w:rPr>
          <w:rStyle w:val="a4"/>
          <w:rFonts w:eastAsiaTheme="majorEastAsia"/>
          <w:color w:val="000000" w:themeColor="text1"/>
          <w:sz w:val="28"/>
          <w:szCs w:val="28"/>
        </w:rPr>
        <w:t>OR (АБО)</w:t>
      </w:r>
      <w:r w:rsidRPr="001E28D1">
        <w:rPr>
          <w:color w:val="000000" w:themeColor="text1"/>
          <w:sz w:val="28"/>
          <w:szCs w:val="28"/>
        </w:rPr>
        <w:t>.</w:t>
      </w:r>
    </w:p>
    <w:p w14:paraId="43A6908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Типові помилки:</w:t>
      </w:r>
    </w:p>
    <w:p w14:paraId="68042FEF" w14:textId="77777777" w:rsidR="00336074" w:rsidRPr="001E28D1" w:rsidRDefault="00336074" w:rsidP="00336074">
      <w:pPr>
        <w:numPr>
          <w:ilvl w:val="0"/>
          <w:numId w:val="5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використання </w:t>
      </w:r>
      <w:r w:rsidRPr="001E28D1">
        <w:rPr>
          <w:rStyle w:val="a4"/>
          <w:rFonts w:ascii="Times New Roman" w:hAnsi="Times New Roman" w:cs="Times New Roman"/>
          <w:color w:val="000000" w:themeColor="text1"/>
          <w:sz w:val="28"/>
          <w:szCs w:val="28"/>
        </w:rPr>
        <w:t>AND</w:t>
      </w:r>
      <w:r w:rsidRPr="001E28D1">
        <w:rPr>
          <w:rFonts w:ascii="Times New Roman" w:hAnsi="Times New Roman" w:cs="Times New Roman"/>
          <w:color w:val="000000" w:themeColor="text1"/>
          <w:sz w:val="28"/>
          <w:szCs w:val="28"/>
        </w:rPr>
        <w:t xml:space="preserve"> там, де достатньо виконання лише однієї умови;</w:t>
      </w:r>
    </w:p>
    <w:p w14:paraId="03AFE54E" w14:textId="77777777" w:rsidR="00336074" w:rsidRPr="001E28D1" w:rsidRDefault="00336074" w:rsidP="00336074">
      <w:pPr>
        <w:numPr>
          <w:ilvl w:val="0"/>
          <w:numId w:val="5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 xml:space="preserve">використання </w:t>
      </w:r>
      <w:r w:rsidRPr="001E28D1">
        <w:rPr>
          <w:rStyle w:val="a4"/>
          <w:rFonts w:ascii="Times New Roman" w:hAnsi="Times New Roman" w:cs="Times New Roman"/>
          <w:color w:val="000000" w:themeColor="text1"/>
          <w:sz w:val="28"/>
          <w:szCs w:val="28"/>
        </w:rPr>
        <w:t>OR</w:t>
      </w:r>
      <w:r w:rsidRPr="001E28D1">
        <w:rPr>
          <w:rFonts w:ascii="Times New Roman" w:hAnsi="Times New Roman" w:cs="Times New Roman"/>
          <w:color w:val="000000" w:themeColor="text1"/>
          <w:sz w:val="28"/>
          <w:szCs w:val="28"/>
        </w:rPr>
        <w:t>, коли мають виконуватися всі умови одночасно;</w:t>
      </w:r>
    </w:p>
    <w:p w14:paraId="0DFC9005" w14:textId="77777777" w:rsidR="00336074" w:rsidRPr="001E28D1" w:rsidRDefault="00336074" w:rsidP="00336074">
      <w:pPr>
        <w:numPr>
          <w:ilvl w:val="0"/>
          <w:numId w:val="5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неправильне формулювання логічних умов.</w:t>
      </w:r>
    </w:p>
    <w:p w14:paraId="2D2DC98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Для усунення таких труднощів ефективним є використання наочних схем, порівняльних таблиць і практичних прикладів із реального життя.</w:t>
      </w:r>
    </w:p>
    <w:p w14:paraId="50987B2F"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10.6. Помилки під час копіювання формул</w:t>
      </w:r>
    </w:p>
    <w:p w14:paraId="04BA96B1"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Після створення формули учні зазвичай копіюють її на інші рядки таблиці. Проте нерідко вони не перевіряють правильність результатів після копіювання.</w:t>
      </w:r>
    </w:p>
    <w:p w14:paraId="0533A4E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Поширені помилки:</w:t>
      </w:r>
    </w:p>
    <w:p w14:paraId="2949BF8E" w14:textId="77777777" w:rsidR="00336074" w:rsidRPr="001E28D1" w:rsidRDefault="00336074" w:rsidP="00336074">
      <w:pPr>
        <w:numPr>
          <w:ilvl w:val="0"/>
          <w:numId w:val="5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випадкове видалення частини формули;</w:t>
      </w:r>
    </w:p>
    <w:p w14:paraId="0D4686AD" w14:textId="77777777" w:rsidR="00336074" w:rsidRPr="001E28D1" w:rsidRDefault="00336074" w:rsidP="00336074">
      <w:pPr>
        <w:numPr>
          <w:ilvl w:val="0"/>
          <w:numId w:val="5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неправильне копіювання;</w:t>
      </w:r>
    </w:p>
    <w:p w14:paraId="65A95763" w14:textId="77777777" w:rsidR="00336074" w:rsidRPr="001E28D1" w:rsidRDefault="00336074" w:rsidP="00336074">
      <w:pPr>
        <w:numPr>
          <w:ilvl w:val="0"/>
          <w:numId w:val="5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некоректне використання відносних або абсолютних посилань;</w:t>
      </w:r>
    </w:p>
    <w:p w14:paraId="2C8A682D" w14:textId="77777777" w:rsidR="00336074" w:rsidRPr="001E28D1" w:rsidRDefault="00336074" w:rsidP="00336074">
      <w:pPr>
        <w:numPr>
          <w:ilvl w:val="0"/>
          <w:numId w:val="5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зміщення адрес клітинок.</w:t>
      </w:r>
    </w:p>
    <w:p w14:paraId="54CB5FD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Учитель має навчити школярів перевіряти правильність роботи формули після її копіювання та пояснити різницю між відносними й абсолютними посиланнями.</w:t>
      </w:r>
    </w:p>
    <w:p w14:paraId="192783C2"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10.7. Неуважність під час введення даних</w:t>
      </w:r>
    </w:p>
    <w:p w14:paraId="1BF6711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Причиною багатьох помилок є звичайна неуважність.</w:t>
      </w:r>
    </w:p>
    <w:p w14:paraId="585E0B8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Учні можуть:</w:t>
      </w:r>
    </w:p>
    <w:p w14:paraId="2AECF10B" w14:textId="77777777" w:rsidR="00336074" w:rsidRPr="001E28D1" w:rsidRDefault="00336074" w:rsidP="00336074">
      <w:pPr>
        <w:numPr>
          <w:ilvl w:val="0"/>
          <w:numId w:val="5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неправильно ввести число;</w:t>
      </w:r>
    </w:p>
    <w:p w14:paraId="5EE7F2E9" w14:textId="77777777" w:rsidR="00336074" w:rsidRPr="001E28D1" w:rsidRDefault="00336074" w:rsidP="00336074">
      <w:pPr>
        <w:numPr>
          <w:ilvl w:val="0"/>
          <w:numId w:val="5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пропустити символ;</w:t>
      </w:r>
    </w:p>
    <w:p w14:paraId="035EAC2A" w14:textId="77777777" w:rsidR="00336074" w:rsidRPr="001E28D1" w:rsidRDefault="00336074" w:rsidP="00336074">
      <w:pPr>
        <w:numPr>
          <w:ilvl w:val="0"/>
          <w:numId w:val="5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випадково видалити частину формули;</w:t>
      </w:r>
    </w:p>
    <w:p w14:paraId="61FF80BA" w14:textId="77777777" w:rsidR="00336074" w:rsidRPr="001E28D1" w:rsidRDefault="00336074" w:rsidP="00336074">
      <w:pPr>
        <w:numPr>
          <w:ilvl w:val="0"/>
          <w:numId w:val="5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lastRenderedPageBreak/>
        <w:t>помилитися під час введення тексту;</w:t>
      </w:r>
    </w:p>
    <w:p w14:paraId="21FA45A0" w14:textId="77777777" w:rsidR="00336074" w:rsidRPr="001E28D1" w:rsidRDefault="00336074" w:rsidP="00336074">
      <w:pPr>
        <w:numPr>
          <w:ilvl w:val="0"/>
          <w:numId w:val="5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переплутати адресу клітинки.</w:t>
      </w:r>
    </w:p>
    <w:p w14:paraId="194DCDBD"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Саме тому важливо привчати школярів до самоперевірки та уважного аналізу власної роботи.</w:t>
      </w:r>
    </w:p>
    <w:p w14:paraId="58DA917E"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10.8. Недостатній аналіз умови задачі</w:t>
      </w:r>
    </w:p>
    <w:p w14:paraId="540C73B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Багато учнів одразу починають записувати формулу, не проаналізувавши зміст задачі.</w:t>
      </w:r>
    </w:p>
    <w:p w14:paraId="7CBF8D9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 результаті вони:</w:t>
      </w:r>
    </w:p>
    <w:p w14:paraId="5BA6D0F6" w14:textId="77777777" w:rsidR="00336074" w:rsidRPr="001E28D1" w:rsidRDefault="00336074" w:rsidP="00336074">
      <w:pPr>
        <w:numPr>
          <w:ilvl w:val="0"/>
          <w:numId w:val="5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неправильно визначають необхідну функцію;</w:t>
      </w:r>
    </w:p>
    <w:p w14:paraId="29AB4CC1" w14:textId="77777777" w:rsidR="00336074" w:rsidRPr="001E28D1" w:rsidRDefault="00336074" w:rsidP="00336074">
      <w:pPr>
        <w:numPr>
          <w:ilvl w:val="0"/>
          <w:numId w:val="5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пропускають окремі умови;</w:t>
      </w:r>
    </w:p>
    <w:p w14:paraId="2BAC445B" w14:textId="77777777" w:rsidR="00336074" w:rsidRPr="001E28D1" w:rsidRDefault="00336074" w:rsidP="00336074">
      <w:pPr>
        <w:numPr>
          <w:ilvl w:val="0"/>
          <w:numId w:val="5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створюють зайві перевірки;</w:t>
      </w:r>
    </w:p>
    <w:p w14:paraId="0AC73266" w14:textId="77777777" w:rsidR="00336074" w:rsidRPr="001E28D1" w:rsidRDefault="00336074" w:rsidP="00336074">
      <w:pPr>
        <w:numPr>
          <w:ilvl w:val="0"/>
          <w:numId w:val="5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отримують неправильний результат.</w:t>
      </w:r>
    </w:p>
    <w:p w14:paraId="16E536A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Перед початком роботи доцільно запропонувати учням усно сформулювати алгоритм розв'язання задачі або записати його у вигляді короткого плану.</w:t>
      </w:r>
    </w:p>
    <w:p w14:paraId="726E0545"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10.9. Шляхи запобігання типовим помилкам</w:t>
      </w:r>
    </w:p>
    <w:p w14:paraId="01CD2427"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Для зменшення кількості помилок доцільно використовувати комплекс педагогічних прийомів:</w:t>
      </w:r>
    </w:p>
    <w:p w14:paraId="35F097DA" w14:textId="77777777" w:rsidR="00336074" w:rsidRPr="001E28D1" w:rsidRDefault="00336074" w:rsidP="00336074">
      <w:pPr>
        <w:numPr>
          <w:ilvl w:val="0"/>
          <w:numId w:val="5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поетапне пояснення нового матеріалу;</w:t>
      </w:r>
    </w:p>
    <w:p w14:paraId="69FE5C10" w14:textId="77777777" w:rsidR="00336074" w:rsidRPr="001E28D1" w:rsidRDefault="00336074" w:rsidP="00336074">
      <w:pPr>
        <w:numPr>
          <w:ilvl w:val="0"/>
          <w:numId w:val="5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демонстрацію правильного запису формул;</w:t>
      </w:r>
    </w:p>
    <w:p w14:paraId="5E1EC8CC" w14:textId="77777777" w:rsidR="00336074" w:rsidRPr="001E28D1" w:rsidRDefault="00336074" w:rsidP="00336074">
      <w:pPr>
        <w:numPr>
          <w:ilvl w:val="0"/>
          <w:numId w:val="5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використання алгоритмів створення логічних функцій;</w:t>
      </w:r>
    </w:p>
    <w:p w14:paraId="5E0A2508" w14:textId="77777777" w:rsidR="00336074" w:rsidRPr="001E28D1" w:rsidRDefault="00336074" w:rsidP="00336074">
      <w:pPr>
        <w:numPr>
          <w:ilvl w:val="0"/>
          <w:numId w:val="5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виконання тренувальних вправ від простих до складних;</w:t>
      </w:r>
    </w:p>
    <w:p w14:paraId="463B8576" w14:textId="77777777" w:rsidR="00336074" w:rsidRPr="001E28D1" w:rsidRDefault="00336074" w:rsidP="00336074">
      <w:pPr>
        <w:numPr>
          <w:ilvl w:val="0"/>
          <w:numId w:val="5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взаємоперевірку виконаних завдань;</w:t>
      </w:r>
    </w:p>
    <w:p w14:paraId="747BECBC" w14:textId="77777777" w:rsidR="00336074" w:rsidRPr="001E28D1" w:rsidRDefault="00336074" w:rsidP="00336074">
      <w:pPr>
        <w:numPr>
          <w:ilvl w:val="0"/>
          <w:numId w:val="5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самоперевірку за готовими зразками;</w:t>
      </w:r>
    </w:p>
    <w:p w14:paraId="5135E594" w14:textId="77777777" w:rsidR="00336074" w:rsidRPr="001E28D1" w:rsidRDefault="00336074" w:rsidP="00336074">
      <w:pPr>
        <w:numPr>
          <w:ilvl w:val="0"/>
          <w:numId w:val="5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аналіз типових помилок після виконання практичної роботи;</w:t>
      </w:r>
    </w:p>
    <w:p w14:paraId="1BB52D38" w14:textId="77777777" w:rsidR="00336074" w:rsidRPr="001E28D1" w:rsidRDefault="00336074" w:rsidP="00336074">
      <w:pPr>
        <w:numPr>
          <w:ilvl w:val="0"/>
          <w:numId w:val="5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індивідуальні консультації для учнів, які потребують допомоги.</w:t>
      </w:r>
    </w:p>
    <w:p w14:paraId="109477A4" w14:textId="77777777" w:rsidR="00336074" w:rsidRPr="001E28D1" w:rsidRDefault="00336074" w:rsidP="00336074">
      <w:pPr>
        <w:pStyle w:val="a3"/>
        <w:rPr>
          <w:color w:val="000000" w:themeColor="text1"/>
          <w:sz w:val="28"/>
          <w:szCs w:val="28"/>
        </w:rPr>
      </w:pPr>
      <w:r w:rsidRPr="001E28D1">
        <w:rPr>
          <w:color w:val="000000" w:themeColor="text1"/>
          <w:sz w:val="28"/>
          <w:szCs w:val="28"/>
        </w:rPr>
        <w:t>Також ефективним є використання проблемних ситуацій, коли учні самостійно знаходять і виправляють помилки у вже готових формулах. Це сприяє розвитку критичного мислення та уважності.</w:t>
      </w:r>
    </w:p>
    <w:p w14:paraId="29AD1DD1" w14:textId="77777777" w:rsidR="00336074" w:rsidRPr="001E28D1" w:rsidRDefault="00336074" w:rsidP="00336074">
      <w:pPr>
        <w:pStyle w:val="2"/>
        <w:rPr>
          <w:color w:val="000000" w:themeColor="text1"/>
          <w:sz w:val="28"/>
          <w:szCs w:val="28"/>
        </w:rPr>
      </w:pPr>
      <w:r w:rsidRPr="001E28D1">
        <w:rPr>
          <w:color w:val="000000" w:themeColor="text1"/>
          <w:sz w:val="28"/>
          <w:szCs w:val="28"/>
        </w:rPr>
        <w:t>Оцінювання навчальних результатів</w:t>
      </w:r>
    </w:p>
    <w:p w14:paraId="715DA4BA"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Оцінювання навчальних досягнень учнів є важливою складовою освітнього процесу, оскільки воно дозволяє визначити рівень засвоєння знань, сформованість практичних умінь і навичок, а також ефективність застосованих методів навчання. Під час вивчення теми «Логічні функції в Microsoft Excel» оцінювання має бути комплексним і спрямованим не лише </w:t>
      </w:r>
      <w:r w:rsidRPr="001E28D1">
        <w:rPr>
          <w:color w:val="000000" w:themeColor="text1"/>
          <w:sz w:val="28"/>
          <w:szCs w:val="28"/>
        </w:rPr>
        <w:lastRenderedPageBreak/>
        <w:t>на перевірку правильності виконання завдань, а й на розвиток в учнів уміння аналізувати власну діяльність, знаходити помилки та вдосконалювати результати своєї роботи.</w:t>
      </w:r>
    </w:p>
    <w:p w14:paraId="3085708D"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Особливістю навчання роботи з електронними таблицями є те, що поряд із теоретичними знаннями значну роль відіграють практичні вміння. Саме тому оцінювання повинно охоплювати як знання учнями основних понять, так і їхню здатність застосовувати логічні функції під час розв'язання практичних завдань.</w:t>
      </w:r>
    </w:p>
    <w:p w14:paraId="0A3BAA2B"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11.1. Мета оцінювання</w:t>
      </w:r>
    </w:p>
    <w:p w14:paraId="2DFBD80A"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Основною метою оцінювання є визначення рівня сформованості в учнів знань, умінь і компетентностей, необхідних для роботи з логічними функціями Microsoft Excel.</w:t>
      </w:r>
    </w:p>
    <w:p w14:paraId="319BB5C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Оцінювання дозволяє:</w:t>
      </w:r>
    </w:p>
    <w:p w14:paraId="3D98507B" w14:textId="77777777" w:rsidR="00336074" w:rsidRPr="001E28D1" w:rsidRDefault="00336074" w:rsidP="00336074">
      <w:pPr>
        <w:numPr>
          <w:ilvl w:val="0"/>
          <w:numId w:val="5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визначити рівень засвоєння теоретичного матеріалу;</w:t>
      </w:r>
    </w:p>
    <w:p w14:paraId="17544E56" w14:textId="77777777" w:rsidR="00336074" w:rsidRPr="001E28D1" w:rsidRDefault="00336074" w:rsidP="00336074">
      <w:pPr>
        <w:numPr>
          <w:ilvl w:val="0"/>
          <w:numId w:val="5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перевірити правильність використання логічних функцій;</w:t>
      </w:r>
    </w:p>
    <w:p w14:paraId="184DEFF1" w14:textId="77777777" w:rsidR="00336074" w:rsidRPr="001E28D1" w:rsidRDefault="00336074" w:rsidP="00336074">
      <w:pPr>
        <w:numPr>
          <w:ilvl w:val="0"/>
          <w:numId w:val="5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оцінити сформованість практичних навичок роботи з електронними таблицями;</w:t>
      </w:r>
    </w:p>
    <w:p w14:paraId="00FABAF5" w14:textId="77777777" w:rsidR="00336074" w:rsidRPr="001E28D1" w:rsidRDefault="00336074" w:rsidP="00336074">
      <w:pPr>
        <w:numPr>
          <w:ilvl w:val="0"/>
          <w:numId w:val="5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виявити типові помилки;</w:t>
      </w:r>
    </w:p>
    <w:p w14:paraId="2DE30AA4" w14:textId="77777777" w:rsidR="00336074" w:rsidRPr="001E28D1" w:rsidRDefault="00336074" w:rsidP="00336074">
      <w:pPr>
        <w:numPr>
          <w:ilvl w:val="0"/>
          <w:numId w:val="5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скоригувати навчальну діяльність;</w:t>
      </w:r>
    </w:p>
    <w:p w14:paraId="7A1C13E9" w14:textId="77777777" w:rsidR="00336074" w:rsidRPr="001E28D1" w:rsidRDefault="00336074" w:rsidP="00336074">
      <w:pPr>
        <w:numPr>
          <w:ilvl w:val="0"/>
          <w:numId w:val="59"/>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підвищити мотивацію учнів до навчання.</w:t>
      </w:r>
    </w:p>
    <w:p w14:paraId="2234D149"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11.2. Форми оцінювання</w:t>
      </w:r>
    </w:p>
    <w:p w14:paraId="5F4DB482"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Для перевірки навчальних досягнень доцільно використовувати різні форми оцінювання.</w:t>
      </w:r>
    </w:p>
    <w:p w14:paraId="4312DB02"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Поточне оцінювання</w:t>
      </w:r>
      <w:r w:rsidRPr="001E28D1">
        <w:rPr>
          <w:color w:val="000000" w:themeColor="text1"/>
          <w:sz w:val="28"/>
          <w:szCs w:val="28"/>
        </w:rPr>
        <w:t xml:space="preserve"> здійснюється під час кожного уроку та передбачає:</w:t>
      </w:r>
    </w:p>
    <w:p w14:paraId="4568B843" w14:textId="77777777" w:rsidR="00336074" w:rsidRPr="001E28D1" w:rsidRDefault="00336074" w:rsidP="00336074">
      <w:pPr>
        <w:numPr>
          <w:ilvl w:val="0"/>
          <w:numId w:val="6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усне опитування;</w:t>
      </w:r>
    </w:p>
    <w:p w14:paraId="5D71C8B1" w14:textId="77777777" w:rsidR="00336074" w:rsidRPr="001E28D1" w:rsidRDefault="00336074" w:rsidP="00336074">
      <w:pPr>
        <w:numPr>
          <w:ilvl w:val="0"/>
          <w:numId w:val="6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виконання коротких практичних вправ;</w:t>
      </w:r>
    </w:p>
    <w:p w14:paraId="712D0CC8" w14:textId="77777777" w:rsidR="00336074" w:rsidRPr="001E28D1" w:rsidRDefault="00336074" w:rsidP="00336074">
      <w:pPr>
        <w:numPr>
          <w:ilvl w:val="0"/>
          <w:numId w:val="6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перевірку домашнього завдання;</w:t>
      </w:r>
    </w:p>
    <w:p w14:paraId="685056BB" w14:textId="77777777" w:rsidR="00336074" w:rsidRPr="001E28D1" w:rsidRDefault="00336074" w:rsidP="00336074">
      <w:pPr>
        <w:numPr>
          <w:ilvl w:val="0"/>
          <w:numId w:val="60"/>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аналіз виконання індивідуальних завдань.</w:t>
      </w:r>
    </w:p>
    <w:p w14:paraId="6D1C2A5C"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Тематичне оцінювання</w:t>
      </w:r>
      <w:r w:rsidRPr="001E28D1">
        <w:rPr>
          <w:color w:val="000000" w:themeColor="text1"/>
          <w:sz w:val="28"/>
          <w:szCs w:val="28"/>
        </w:rPr>
        <w:t xml:space="preserve"> проводиться після завершення вивчення теми та включає:</w:t>
      </w:r>
    </w:p>
    <w:p w14:paraId="6C91F0DF" w14:textId="77777777" w:rsidR="00336074" w:rsidRPr="001E28D1" w:rsidRDefault="00336074" w:rsidP="00336074">
      <w:pPr>
        <w:numPr>
          <w:ilvl w:val="0"/>
          <w:numId w:val="6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практичну роботу;</w:t>
      </w:r>
    </w:p>
    <w:p w14:paraId="35D2991E" w14:textId="77777777" w:rsidR="00336074" w:rsidRPr="001E28D1" w:rsidRDefault="00336074" w:rsidP="00336074">
      <w:pPr>
        <w:numPr>
          <w:ilvl w:val="0"/>
          <w:numId w:val="6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тестування;</w:t>
      </w:r>
    </w:p>
    <w:p w14:paraId="6B48E259" w14:textId="77777777" w:rsidR="00336074" w:rsidRPr="001E28D1" w:rsidRDefault="00336074" w:rsidP="00336074">
      <w:pPr>
        <w:numPr>
          <w:ilvl w:val="0"/>
          <w:numId w:val="6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виконання комплексного завдання;</w:t>
      </w:r>
    </w:p>
    <w:p w14:paraId="662050FD" w14:textId="77777777" w:rsidR="00336074" w:rsidRPr="001E28D1" w:rsidRDefault="00336074" w:rsidP="00336074">
      <w:pPr>
        <w:numPr>
          <w:ilvl w:val="0"/>
          <w:numId w:val="61"/>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захист мініпроєкту.</w:t>
      </w:r>
    </w:p>
    <w:p w14:paraId="00CFE00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За необхідності можуть використовуватися підсумкові роботи, які поєднують кілька видів діяльності.</w:t>
      </w:r>
    </w:p>
    <w:p w14:paraId="41D2A936"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11.3. Критерії оцінювання теоретичних знань</w:t>
      </w:r>
    </w:p>
    <w:p w14:paraId="49B264B2"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оцінювання теоретичної підготовки враховується, наскільки учень:</w:t>
      </w:r>
    </w:p>
    <w:p w14:paraId="5BCDCB11" w14:textId="77777777" w:rsidR="00336074" w:rsidRPr="001E28D1" w:rsidRDefault="00336074" w:rsidP="00336074">
      <w:pPr>
        <w:numPr>
          <w:ilvl w:val="0"/>
          <w:numId w:val="6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розуміє поняття логічного виразу;</w:t>
      </w:r>
    </w:p>
    <w:p w14:paraId="00F4332E" w14:textId="77777777" w:rsidR="00336074" w:rsidRPr="001E28D1" w:rsidRDefault="00336074" w:rsidP="00336074">
      <w:pPr>
        <w:numPr>
          <w:ilvl w:val="0"/>
          <w:numId w:val="6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знає призначення логічних функцій;</w:t>
      </w:r>
    </w:p>
    <w:p w14:paraId="335C23AF" w14:textId="77777777" w:rsidR="00336074" w:rsidRPr="001E28D1" w:rsidRDefault="00336074" w:rsidP="00336074">
      <w:pPr>
        <w:numPr>
          <w:ilvl w:val="0"/>
          <w:numId w:val="62"/>
        </w:numPr>
        <w:spacing w:before="100" w:beforeAutospacing="1" w:after="100" w:afterAutospacing="1" w:line="240" w:lineRule="auto"/>
        <w:rPr>
          <w:rFonts w:ascii="Times New Roman" w:hAnsi="Times New Roman" w:cs="Times New Roman"/>
          <w:color w:val="000000" w:themeColor="text1"/>
          <w:sz w:val="28"/>
          <w:szCs w:val="28"/>
          <w:lang w:val="en-US"/>
        </w:rPr>
      </w:pPr>
      <w:r w:rsidRPr="001E28D1">
        <w:rPr>
          <w:rFonts w:ascii="Times New Roman" w:hAnsi="Times New Roman" w:cs="Times New Roman"/>
          <w:color w:val="000000" w:themeColor="text1"/>
          <w:sz w:val="28"/>
          <w:szCs w:val="28"/>
        </w:rPr>
        <w:t>пояснює</w:t>
      </w:r>
      <w:r w:rsidRPr="001E28D1">
        <w:rPr>
          <w:rFonts w:ascii="Times New Roman" w:hAnsi="Times New Roman" w:cs="Times New Roman"/>
          <w:color w:val="000000" w:themeColor="text1"/>
          <w:sz w:val="28"/>
          <w:szCs w:val="28"/>
          <w:lang w:val="en-US"/>
        </w:rPr>
        <w:t xml:space="preserve"> </w:t>
      </w:r>
      <w:r w:rsidRPr="001E28D1">
        <w:rPr>
          <w:rFonts w:ascii="Times New Roman" w:hAnsi="Times New Roman" w:cs="Times New Roman"/>
          <w:color w:val="000000" w:themeColor="text1"/>
          <w:sz w:val="28"/>
          <w:szCs w:val="28"/>
        </w:rPr>
        <w:t>принцип</w:t>
      </w:r>
      <w:r w:rsidRPr="001E28D1">
        <w:rPr>
          <w:rFonts w:ascii="Times New Roman" w:hAnsi="Times New Roman" w:cs="Times New Roman"/>
          <w:color w:val="000000" w:themeColor="text1"/>
          <w:sz w:val="28"/>
          <w:szCs w:val="28"/>
          <w:lang w:val="en-US"/>
        </w:rPr>
        <w:t xml:space="preserve"> </w:t>
      </w:r>
      <w:r w:rsidRPr="001E28D1">
        <w:rPr>
          <w:rFonts w:ascii="Times New Roman" w:hAnsi="Times New Roman" w:cs="Times New Roman"/>
          <w:color w:val="000000" w:themeColor="text1"/>
          <w:sz w:val="28"/>
          <w:szCs w:val="28"/>
        </w:rPr>
        <w:t>роботи</w:t>
      </w:r>
      <w:r w:rsidRPr="001E28D1">
        <w:rPr>
          <w:rFonts w:ascii="Times New Roman" w:hAnsi="Times New Roman" w:cs="Times New Roman"/>
          <w:color w:val="000000" w:themeColor="text1"/>
          <w:sz w:val="28"/>
          <w:szCs w:val="28"/>
          <w:lang w:val="en-US"/>
        </w:rPr>
        <w:t xml:space="preserve"> </w:t>
      </w:r>
      <w:r w:rsidRPr="001E28D1">
        <w:rPr>
          <w:rFonts w:ascii="Times New Roman" w:hAnsi="Times New Roman" w:cs="Times New Roman"/>
          <w:color w:val="000000" w:themeColor="text1"/>
          <w:sz w:val="28"/>
          <w:szCs w:val="28"/>
        </w:rPr>
        <w:t>функцій</w:t>
      </w:r>
      <w:r w:rsidRPr="001E28D1">
        <w:rPr>
          <w:rFonts w:ascii="Times New Roman" w:hAnsi="Times New Roman" w:cs="Times New Roman"/>
          <w:color w:val="000000" w:themeColor="text1"/>
          <w:sz w:val="28"/>
          <w:szCs w:val="28"/>
          <w:lang w:val="en-US"/>
        </w:rPr>
        <w:t xml:space="preserve"> </w:t>
      </w:r>
      <w:r w:rsidRPr="001E28D1">
        <w:rPr>
          <w:rStyle w:val="a4"/>
          <w:rFonts w:ascii="Times New Roman" w:hAnsi="Times New Roman" w:cs="Times New Roman"/>
          <w:color w:val="000000" w:themeColor="text1"/>
          <w:sz w:val="28"/>
          <w:szCs w:val="28"/>
          <w:lang w:val="en-US"/>
        </w:rPr>
        <w:t>IF</w:t>
      </w:r>
      <w:r w:rsidRPr="001E28D1">
        <w:rPr>
          <w:rFonts w:ascii="Times New Roman" w:hAnsi="Times New Roman" w:cs="Times New Roman"/>
          <w:color w:val="000000" w:themeColor="text1"/>
          <w:sz w:val="28"/>
          <w:szCs w:val="28"/>
          <w:lang w:val="en-US"/>
        </w:rPr>
        <w:t xml:space="preserve">, </w:t>
      </w:r>
      <w:r w:rsidRPr="001E28D1">
        <w:rPr>
          <w:rStyle w:val="a4"/>
          <w:rFonts w:ascii="Times New Roman" w:hAnsi="Times New Roman" w:cs="Times New Roman"/>
          <w:color w:val="000000" w:themeColor="text1"/>
          <w:sz w:val="28"/>
          <w:szCs w:val="28"/>
          <w:lang w:val="en-US"/>
        </w:rPr>
        <w:t>AND</w:t>
      </w:r>
      <w:r w:rsidRPr="001E28D1">
        <w:rPr>
          <w:rFonts w:ascii="Times New Roman" w:hAnsi="Times New Roman" w:cs="Times New Roman"/>
          <w:color w:val="000000" w:themeColor="text1"/>
          <w:sz w:val="28"/>
          <w:szCs w:val="28"/>
          <w:lang w:val="en-US"/>
        </w:rPr>
        <w:t xml:space="preserve">, </w:t>
      </w:r>
      <w:r w:rsidRPr="001E28D1">
        <w:rPr>
          <w:rStyle w:val="a4"/>
          <w:rFonts w:ascii="Times New Roman" w:hAnsi="Times New Roman" w:cs="Times New Roman"/>
          <w:color w:val="000000" w:themeColor="text1"/>
          <w:sz w:val="28"/>
          <w:szCs w:val="28"/>
          <w:lang w:val="en-US"/>
        </w:rPr>
        <w:t>OR</w:t>
      </w:r>
      <w:r w:rsidRPr="001E28D1">
        <w:rPr>
          <w:rFonts w:ascii="Times New Roman" w:hAnsi="Times New Roman" w:cs="Times New Roman"/>
          <w:color w:val="000000" w:themeColor="text1"/>
          <w:sz w:val="28"/>
          <w:szCs w:val="28"/>
          <w:lang w:val="en-US"/>
        </w:rPr>
        <w:t xml:space="preserve">, </w:t>
      </w:r>
      <w:r w:rsidRPr="001E28D1">
        <w:rPr>
          <w:rStyle w:val="a4"/>
          <w:rFonts w:ascii="Times New Roman" w:hAnsi="Times New Roman" w:cs="Times New Roman"/>
          <w:color w:val="000000" w:themeColor="text1"/>
          <w:sz w:val="28"/>
          <w:szCs w:val="28"/>
          <w:lang w:val="en-US"/>
        </w:rPr>
        <w:t>NOT</w:t>
      </w:r>
      <w:r w:rsidRPr="001E28D1">
        <w:rPr>
          <w:rFonts w:ascii="Times New Roman" w:hAnsi="Times New Roman" w:cs="Times New Roman"/>
          <w:color w:val="000000" w:themeColor="text1"/>
          <w:sz w:val="28"/>
          <w:szCs w:val="28"/>
          <w:lang w:val="en-US"/>
        </w:rPr>
        <w:t>;</w:t>
      </w:r>
    </w:p>
    <w:p w14:paraId="70D1BE59" w14:textId="77777777" w:rsidR="00336074" w:rsidRPr="001E28D1" w:rsidRDefault="00336074" w:rsidP="00336074">
      <w:pPr>
        <w:numPr>
          <w:ilvl w:val="0"/>
          <w:numId w:val="6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правильно називає оператори порівняння;</w:t>
      </w:r>
    </w:p>
    <w:p w14:paraId="39805681" w14:textId="77777777" w:rsidR="00336074" w:rsidRPr="001E28D1" w:rsidRDefault="00336074" w:rsidP="00336074">
      <w:pPr>
        <w:numPr>
          <w:ilvl w:val="0"/>
          <w:numId w:val="6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знає синтаксис логічних функцій;</w:t>
      </w:r>
    </w:p>
    <w:p w14:paraId="0B835FF8" w14:textId="77777777" w:rsidR="00336074" w:rsidRPr="001E28D1" w:rsidRDefault="00336074" w:rsidP="00336074">
      <w:pPr>
        <w:numPr>
          <w:ilvl w:val="0"/>
          <w:numId w:val="62"/>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може пояснити принцип побудови формули.</w:t>
      </w:r>
    </w:p>
    <w:p w14:paraId="4A055D0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Особлива увага приділяється не механічному відтворенню матеріалу, а його усвідомленому розумінню.</w:t>
      </w:r>
    </w:p>
    <w:p w14:paraId="4ACF78CA"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11.4. Критерії оцінювання практичної роботи</w:t>
      </w:r>
    </w:p>
    <w:p w14:paraId="1459B8A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Практична діяльність є основною формою перевірки навчальних результатів.</w:t>
      </w:r>
    </w:p>
    <w:p w14:paraId="510D74E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виконання практичної роботи оцінюються:</w:t>
      </w:r>
    </w:p>
    <w:p w14:paraId="0C4B598E" w14:textId="77777777" w:rsidR="00336074" w:rsidRPr="001E28D1" w:rsidRDefault="00336074" w:rsidP="00336074">
      <w:pPr>
        <w:numPr>
          <w:ilvl w:val="0"/>
          <w:numId w:val="6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правильність створення таблиці;</w:t>
      </w:r>
    </w:p>
    <w:p w14:paraId="41B74B91" w14:textId="77777777" w:rsidR="00336074" w:rsidRPr="001E28D1" w:rsidRDefault="00336074" w:rsidP="00336074">
      <w:pPr>
        <w:numPr>
          <w:ilvl w:val="0"/>
          <w:numId w:val="6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правильність введення початкових даних;</w:t>
      </w:r>
    </w:p>
    <w:p w14:paraId="2FDACF3F" w14:textId="77777777" w:rsidR="00336074" w:rsidRPr="001E28D1" w:rsidRDefault="00336074" w:rsidP="00336074">
      <w:pPr>
        <w:numPr>
          <w:ilvl w:val="0"/>
          <w:numId w:val="6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коректність запису формул;</w:t>
      </w:r>
    </w:p>
    <w:p w14:paraId="784D67FE" w14:textId="77777777" w:rsidR="00336074" w:rsidRPr="001E28D1" w:rsidRDefault="00336074" w:rsidP="00336074">
      <w:pPr>
        <w:numPr>
          <w:ilvl w:val="0"/>
          <w:numId w:val="6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правильність використання логічних функцій;</w:t>
      </w:r>
    </w:p>
    <w:p w14:paraId="4C9B7FBF" w14:textId="77777777" w:rsidR="00336074" w:rsidRPr="001E28D1" w:rsidRDefault="00336074" w:rsidP="00336074">
      <w:pPr>
        <w:numPr>
          <w:ilvl w:val="0"/>
          <w:numId w:val="6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уміння поєднувати декілька функцій;</w:t>
      </w:r>
    </w:p>
    <w:p w14:paraId="0480A1A0" w14:textId="77777777" w:rsidR="00336074" w:rsidRPr="001E28D1" w:rsidRDefault="00336074" w:rsidP="00336074">
      <w:pPr>
        <w:numPr>
          <w:ilvl w:val="0"/>
          <w:numId w:val="6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правильність отриманих результатів;</w:t>
      </w:r>
    </w:p>
    <w:p w14:paraId="55C5256E" w14:textId="77777777" w:rsidR="00336074" w:rsidRPr="001E28D1" w:rsidRDefault="00336074" w:rsidP="00336074">
      <w:pPr>
        <w:numPr>
          <w:ilvl w:val="0"/>
          <w:numId w:val="6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оформлення таблиці;</w:t>
      </w:r>
    </w:p>
    <w:p w14:paraId="0739D08B" w14:textId="77777777" w:rsidR="00336074" w:rsidRPr="001E28D1" w:rsidRDefault="00336074" w:rsidP="00336074">
      <w:pPr>
        <w:numPr>
          <w:ilvl w:val="0"/>
          <w:numId w:val="63"/>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самостійність виконання роботи.</w:t>
      </w:r>
    </w:p>
    <w:p w14:paraId="50022755"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Важливим показником є також уміння пояснити принцип роботи створеної формули.</w:t>
      </w:r>
    </w:p>
    <w:p w14:paraId="7DABC29D"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11.5. Оцінювання практичних компетентностей</w:t>
      </w:r>
    </w:p>
    <w:p w14:paraId="4155FFF7"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виконання практичних завдань учень повинен продемонструвати здатність:</w:t>
      </w:r>
    </w:p>
    <w:p w14:paraId="1B49752F" w14:textId="77777777" w:rsidR="00336074" w:rsidRPr="001E28D1" w:rsidRDefault="00336074" w:rsidP="00336074">
      <w:pPr>
        <w:numPr>
          <w:ilvl w:val="0"/>
          <w:numId w:val="6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аналізувати умову задачі;</w:t>
      </w:r>
    </w:p>
    <w:p w14:paraId="6C21465E" w14:textId="77777777" w:rsidR="00336074" w:rsidRPr="001E28D1" w:rsidRDefault="00336074" w:rsidP="00336074">
      <w:pPr>
        <w:numPr>
          <w:ilvl w:val="0"/>
          <w:numId w:val="6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визначати необхідну логічну функцію;</w:t>
      </w:r>
    </w:p>
    <w:p w14:paraId="53956A20" w14:textId="77777777" w:rsidR="00336074" w:rsidRPr="001E28D1" w:rsidRDefault="00336074" w:rsidP="00336074">
      <w:pPr>
        <w:numPr>
          <w:ilvl w:val="0"/>
          <w:numId w:val="6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самостійно створювати формули;</w:t>
      </w:r>
    </w:p>
    <w:p w14:paraId="26152FB5" w14:textId="77777777" w:rsidR="00336074" w:rsidRPr="001E28D1" w:rsidRDefault="00336074" w:rsidP="00336074">
      <w:pPr>
        <w:numPr>
          <w:ilvl w:val="0"/>
          <w:numId w:val="6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використовувати оператори порівняння;</w:t>
      </w:r>
    </w:p>
    <w:p w14:paraId="15D403AE" w14:textId="77777777" w:rsidR="00336074" w:rsidRPr="001E28D1" w:rsidRDefault="00336074" w:rsidP="00336074">
      <w:pPr>
        <w:numPr>
          <w:ilvl w:val="0"/>
          <w:numId w:val="6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працювати з адресами клітинок;</w:t>
      </w:r>
    </w:p>
    <w:p w14:paraId="019DE449" w14:textId="77777777" w:rsidR="00336074" w:rsidRPr="001E28D1" w:rsidRDefault="00336074" w:rsidP="00336074">
      <w:pPr>
        <w:numPr>
          <w:ilvl w:val="0"/>
          <w:numId w:val="6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копіювати формули;</w:t>
      </w:r>
    </w:p>
    <w:p w14:paraId="214B6F3B" w14:textId="77777777" w:rsidR="00336074" w:rsidRPr="001E28D1" w:rsidRDefault="00336074" w:rsidP="00336074">
      <w:pPr>
        <w:numPr>
          <w:ilvl w:val="0"/>
          <w:numId w:val="6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lastRenderedPageBreak/>
        <w:t>знаходити та виправляти помилки;</w:t>
      </w:r>
    </w:p>
    <w:p w14:paraId="65F6F270" w14:textId="77777777" w:rsidR="00336074" w:rsidRPr="001E28D1" w:rsidRDefault="00336074" w:rsidP="00336074">
      <w:pPr>
        <w:numPr>
          <w:ilvl w:val="0"/>
          <w:numId w:val="64"/>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аналізувати результати роботи.</w:t>
      </w:r>
    </w:p>
    <w:p w14:paraId="4DBFAD62"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Саме ці вміння свідчать про сформованість цифрової компетентності.</w:t>
      </w:r>
    </w:p>
    <w:p w14:paraId="4D6B5FF8"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11.6. Самооцінювання та взаємооцінювання</w:t>
      </w:r>
    </w:p>
    <w:p w14:paraId="2B4D7EF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Сучасний освітній процес передбачає активну участь учнів в оцінюванні власної діяльності.</w:t>
      </w:r>
    </w:p>
    <w:p w14:paraId="570D9E34"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Після виконання практичної роботи доцільно організувати самооцінювання.</w:t>
      </w:r>
    </w:p>
    <w:p w14:paraId="407B191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Учні можуть відповісти на запитання:</w:t>
      </w:r>
    </w:p>
    <w:p w14:paraId="4D7F60C6" w14:textId="77777777" w:rsidR="00336074" w:rsidRPr="001E28D1" w:rsidRDefault="00336074" w:rsidP="00336074">
      <w:pPr>
        <w:numPr>
          <w:ilvl w:val="0"/>
          <w:numId w:val="6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Чи правильно я створив формулу?</w:t>
      </w:r>
    </w:p>
    <w:p w14:paraId="2AB073B5" w14:textId="77777777" w:rsidR="00336074" w:rsidRPr="001E28D1" w:rsidRDefault="00336074" w:rsidP="00336074">
      <w:pPr>
        <w:numPr>
          <w:ilvl w:val="0"/>
          <w:numId w:val="6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Чи всі умови враховані?</w:t>
      </w:r>
    </w:p>
    <w:p w14:paraId="4E53B02F" w14:textId="77777777" w:rsidR="00336074" w:rsidRPr="001E28D1" w:rsidRDefault="00336074" w:rsidP="00336074">
      <w:pPr>
        <w:numPr>
          <w:ilvl w:val="0"/>
          <w:numId w:val="6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Чи отримано правильний результат?</w:t>
      </w:r>
    </w:p>
    <w:p w14:paraId="7B9AD536" w14:textId="77777777" w:rsidR="00336074" w:rsidRPr="001E28D1" w:rsidRDefault="00336074" w:rsidP="00336074">
      <w:pPr>
        <w:numPr>
          <w:ilvl w:val="0"/>
          <w:numId w:val="6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Які труднощі виникли?</w:t>
      </w:r>
    </w:p>
    <w:p w14:paraId="7DF26629" w14:textId="77777777" w:rsidR="00336074" w:rsidRPr="001E28D1" w:rsidRDefault="00336074" w:rsidP="00336074">
      <w:pPr>
        <w:numPr>
          <w:ilvl w:val="0"/>
          <w:numId w:val="65"/>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Що можна покращити?</w:t>
      </w:r>
    </w:p>
    <w:p w14:paraId="57462250"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Не менш ефективним є взаємооцінювання.</w:t>
      </w:r>
    </w:p>
    <w:p w14:paraId="389F34C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Працюючи в парах, учні перевіряють роботи один одного, аналізують правильність формул, знаходять помилки та пропонують способи їх виправлення.</w:t>
      </w:r>
    </w:p>
    <w:p w14:paraId="4EB958DD"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Такий підхід розвиває відповідальність, уважність і критичне мислення.</w:t>
      </w:r>
    </w:p>
    <w:p w14:paraId="3792FF8F"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11.7. Використання тестових завдань</w:t>
      </w:r>
    </w:p>
    <w:p w14:paraId="1D62F2A8"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Одним із способів контролю знань є тестування.</w:t>
      </w:r>
    </w:p>
    <w:p w14:paraId="7803EB79"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Тестові завдання можуть містити питання щодо:</w:t>
      </w:r>
    </w:p>
    <w:p w14:paraId="496D75FF" w14:textId="77777777" w:rsidR="00336074" w:rsidRPr="001E28D1" w:rsidRDefault="00336074" w:rsidP="00336074">
      <w:pPr>
        <w:numPr>
          <w:ilvl w:val="0"/>
          <w:numId w:val="6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призначення логічних функцій;</w:t>
      </w:r>
    </w:p>
    <w:p w14:paraId="075486FD" w14:textId="77777777" w:rsidR="00336074" w:rsidRPr="001E28D1" w:rsidRDefault="00336074" w:rsidP="00336074">
      <w:pPr>
        <w:numPr>
          <w:ilvl w:val="0"/>
          <w:numId w:val="6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операторів порівняння;</w:t>
      </w:r>
    </w:p>
    <w:p w14:paraId="50CB5919" w14:textId="77777777" w:rsidR="00336074" w:rsidRPr="001E28D1" w:rsidRDefault="00336074" w:rsidP="00336074">
      <w:pPr>
        <w:numPr>
          <w:ilvl w:val="0"/>
          <w:numId w:val="6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синтаксису функцій;</w:t>
      </w:r>
    </w:p>
    <w:p w14:paraId="2425EEF9" w14:textId="77777777" w:rsidR="00336074" w:rsidRPr="001E28D1" w:rsidRDefault="00336074" w:rsidP="00336074">
      <w:pPr>
        <w:numPr>
          <w:ilvl w:val="0"/>
          <w:numId w:val="6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визначення правильних формул;</w:t>
      </w:r>
    </w:p>
    <w:p w14:paraId="5E4D8698" w14:textId="77777777" w:rsidR="00336074" w:rsidRPr="001E28D1" w:rsidRDefault="00336074" w:rsidP="00336074">
      <w:pPr>
        <w:numPr>
          <w:ilvl w:val="0"/>
          <w:numId w:val="66"/>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аналізу готових прикладів.</w:t>
      </w:r>
    </w:p>
    <w:p w14:paraId="5F3161A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Використання тестів дозволяє швидко перевірити рівень засвоєння теоретичного матеріалу всіма учнями класу.</w:t>
      </w:r>
    </w:p>
    <w:p w14:paraId="047BA40D"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11.8. Оцінювання творчих робіт</w:t>
      </w:r>
    </w:p>
    <w:p w14:paraId="1651478A"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Для учнів із достатнім та високим рівнем навчальних досягнень доцільно пропонувати творчі завдання.</w:t>
      </w:r>
    </w:p>
    <w:p w14:paraId="4732312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Наприклад:</w:t>
      </w:r>
    </w:p>
    <w:p w14:paraId="6B958674" w14:textId="77777777" w:rsidR="00336074" w:rsidRPr="001E28D1" w:rsidRDefault="00336074" w:rsidP="00336074">
      <w:pPr>
        <w:numPr>
          <w:ilvl w:val="0"/>
          <w:numId w:val="6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створення електронного журналу;</w:t>
      </w:r>
    </w:p>
    <w:p w14:paraId="6253FAB0" w14:textId="77777777" w:rsidR="00336074" w:rsidRPr="001E28D1" w:rsidRDefault="00336074" w:rsidP="00336074">
      <w:pPr>
        <w:numPr>
          <w:ilvl w:val="0"/>
          <w:numId w:val="6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автоматизована система оцінювання;</w:t>
      </w:r>
    </w:p>
    <w:p w14:paraId="4AC5172A" w14:textId="77777777" w:rsidR="00336074" w:rsidRPr="001E28D1" w:rsidRDefault="00336074" w:rsidP="00336074">
      <w:pPr>
        <w:numPr>
          <w:ilvl w:val="0"/>
          <w:numId w:val="6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аналіз результатів спортивних змагань;</w:t>
      </w:r>
    </w:p>
    <w:p w14:paraId="06168F50" w14:textId="77777777" w:rsidR="00336074" w:rsidRPr="001E28D1" w:rsidRDefault="00336074" w:rsidP="00336074">
      <w:pPr>
        <w:numPr>
          <w:ilvl w:val="0"/>
          <w:numId w:val="6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електронний калькулятор знижок;</w:t>
      </w:r>
    </w:p>
    <w:p w14:paraId="2A849681" w14:textId="77777777" w:rsidR="00336074" w:rsidRPr="001E28D1" w:rsidRDefault="00336074" w:rsidP="00336074">
      <w:pPr>
        <w:numPr>
          <w:ilvl w:val="0"/>
          <w:numId w:val="67"/>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система визначення переможців конкурсу.</w:t>
      </w:r>
    </w:p>
    <w:p w14:paraId="3B8E8D4F"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оцінювання таких робіт враховується:</w:t>
      </w:r>
    </w:p>
    <w:p w14:paraId="66CFDD3F" w14:textId="77777777" w:rsidR="00336074" w:rsidRPr="001E28D1" w:rsidRDefault="00336074" w:rsidP="00336074">
      <w:pPr>
        <w:numPr>
          <w:ilvl w:val="0"/>
          <w:numId w:val="6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самостійність виконання;</w:t>
      </w:r>
    </w:p>
    <w:p w14:paraId="4F67BA03" w14:textId="77777777" w:rsidR="00336074" w:rsidRPr="001E28D1" w:rsidRDefault="00336074" w:rsidP="00336074">
      <w:pPr>
        <w:numPr>
          <w:ilvl w:val="0"/>
          <w:numId w:val="6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правильність використання логічних функцій;</w:t>
      </w:r>
    </w:p>
    <w:p w14:paraId="5957F628" w14:textId="77777777" w:rsidR="00336074" w:rsidRPr="001E28D1" w:rsidRDefault="00336074" w:rsidP="00336074">
      <w:pPr>
        <w:numPr>
          <w:ilvl w:val="0"/>
          <w:numId w:val="6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складність створених формул;</w:t>
      </w:r>
    </w:p>
    <w:p w14:paraId="1E8B3A0B" w14:textId="77777777" w:rsidR="00336074" w:rsidRPr="001E28D1" w:rsidRDefault="00336074" w:rsidP="00336074">
      <w:pPr>
        <w:numPr>
          <w:ilvl w:val="0"/>
          <w:numId w:val="6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практична цінність роботи;</w:t>
      </w:r>
    </w:p>
    <w:p w14:paraId="5E3E85D8" w14:textId="77777777" w:rsidR="00336074" w:rsidRPr="001E28D1" w:rsidRDefault="00336074" w:rsidP="00336074">
      <w:pPr>
        <w:numPr>
          <w:ilvl w:val="0"/>
          <w:numId w:val="6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творчий підхід;</w:t>
      </w:r>
    </w:p>
    <w:p w14:paraId="1FA1A51C" w14:textId="77777777" w:rsidR="00336074" w:rsidRPr="001E28D1" w:rsidRDefault="00336074" w:rsidP="00336074">
      <w:pPr>
        <w:numPr>
          <w:ilvl w:val="0"/>
          <w:numId w:val="68"/>
        </w:numPr>
        <w:spacing w:before="100" w:beforeAutospacing="1" w:after="100" w:afterAutospacing="1" w:line="240" w:lineRule="auto"/>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якість оформлення таблиці.</w:t>
      </w:r>
    </w:p>
    <w:p w14:paraId="1747DD65" w14:textId="77777777" w:rsidR="00336074" w:rsidRPr="001E28D1" w:rsidRDefault="00336074" w:rsidP="00336074">
      <w:pPr>
        <w:pStyle w:val="3"/>
        <w:rPr>
          <w:rFonts w:ascii="Times New Roman" w:hAnsi="Times New Roman" w:cs="Times New Roman"/>
          <w:color w:val="000000" w:themeColor="text1"/>
          <w:sz w:val="28"/>
          <w:szCs w:val="28"/>
        </w:rPr>
      </w:pPr>
      <w:r w:rsidRPr="001E28D1">
        <w:rPr>
          <w:rFonts w:ascii="Times New Roman" w:hAnsi="Times New Roman" w:cs="Times New Roman"/>
          <w:color w:val="000000" w:themeColor="text1"/>
          <w:sz w:val="28"/>
          <w:szCs w:val="28"/>
        </w:rPr>
        <w:t>11.9. Рівні навчальних досягнень</w:t>
      </w:r>
    </w:p>
    <w:p w14:paraId="3B052456"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Відповідно до чинних вимог результати навчання можуть оцінюватися за чотирма рівнями.</w:t>
      </w:r>
    </w:p>
    <w:p w14:paraId="4F4FDD5E"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Початковий рівень</w:t>
      </w:r>
      <w:r w:rsidRPr="001E28D1">
        <w:rPr>
          <w:color w:val="000000" w:themeColor="text1"/>
          <w:sz w:val="28"/>
          <w:szCs w:val="28"/>
        </w:rPr>
        <w:t xml:space="preserve"> – учень має фрагментарні знання, допускає значну кількість помилок, виконує завдання лише за допомогою вчителя.</w:t>
      </w:r>
    </w:p>
    <w:p w14:paraId="45EC4F17"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Середній рівень</w:t>
      </w:r>
      <w:r w:rsidRPr="001E28D1">
        <w:rPr>
          <w:color w:val="000000" w:themeColor="text1"/>
          <w:sz w:val="28"/>
          <w:szCs w:val="28"/>
        </w:rPr>
        <w:t xml:space="preserve"> – учень розуміє основні поняття, може виконувати прості завдання за зразком, однак потребує допомоги під час створення складніших формул.</w:t>
      </w:r>
    </w:p>
    <w:p w14:paraId="15A30D6F" w14:textId="77777777" w:rsidR="00336074" w:rsidRPr="001E28D1" w:rsidRDefault="00336074" w:rsidP="00336074">
      <w:pPr>
        <w:pStyle w:val="isselectedend"/>
        <w:rPr>
          <w:color w:val="000000" w:themeColor="text1"/>
          <w:sz w:val="28"/>
          <w:szCs w:val="28"/>
        </w:rPr>
      </w:pPr>
      <w:r w:rsidRPr="001E28D1">
        <w:rPr>
          <w:rStyle w:val="a4"/>
          <w:rFonts w:eastAsiaTheme="majorEastAsia"/>
          <w:color w:val="000000" w:themeColor="text1"/>
          <w:sz w:val="28"/>
          <w:szCs w:val="28"/>
        </w:rPr>
        <w:t>Достатній рівень</w:t>
      </w:r>
      <w:r w:rsidRPr="001E28D1">
        <w:rPr>
          <w:color w:val="000000" w:themeColor="text1"/>
          <w:sz w:val="28"/>
          <w:szCs w:val="28"/>
        </w:rPr>
        <w:t xml:space="preserve"> – учень самостійно використовує логічні функції, правильно створює більшість формул, допускаючи лише незначні неточності.</w:t>
      </w:r>
    </w:p>
    <w:p w14:paraId="2B471A44" w14:textId="77777777" w:rsidR="00336074" w:rsidRPr="001E28D1" w:rsidRDefault="00336074" w:rsidP="00336074">
      <w:pPr>
        <w:pStyle w:val="a3"/>
        <w:rPr>
          <w:color w:val="000000" w:themeColor="text1"/>
          <w:sz w:val="28"/>
          <w:szCs w:val="28"/>
        </w:rPr>
      </w:pPr>
      <w:r w:rsidRPr="001E28D1">
        <w:rPr>
          <w:rStyle w:val="a4"/>
          <w:rFonts w:eastAsiaTheme="majorEastAsia"/>
          <w:color w:val="000000" w:themeColor="text1"/>
          <w:sz w:val="28"/>
          <w:szCs w:val="28"/>
        </w:rPr>
        <w:t>Високий рівень</w:t>
      </w:r>
      <w:r w:rsidRPr="001E28D1">
        <w:rPr>
          <w:color w:val="000000" w:themeColor="text1"/>
          <w:sz w:val="28"/>
          <w:szCs w:val="28"/>
        </w:rPr>
        <w:t xml:space="preserve"> – учень вільно володіє матеріалом, створює складні формули з використанням вкладених функцій, аналізує результати, знаходить і виправляє помилки, творчо застосовує набуті знання.</w:t>
      </w:r>
    </w:p>
    <w:p w14:paraId="7E95F806" w14:textId="77777777" w:rsidR="00336074" w:rsidRPr="001E28D1" w:rsidRDefault="00336074" w:rsidP="00336074">
      <w:pPr>
        <w:pStyle w:val="2"/>
        <w:rPr>
          <w:color w:val="000000" w:themeColor="text1"/>
          <w:sz w:val="28"/>
          <w:szCs w:val="28"/>
        </w:rPr>
      </w:pPr>
      <w:r w:rsidRPr="001E28D1">
        <w:rPr>
          <w:color w:val="000000" w:themeColor="text1"/>
          <w:sz w:val="28"/>
          <w:szCs w:val="28"/>
        </w:rPr>
        <w:t>Висновки</w:t>
      </w:r>
    </w:p>
    <w:p w14:paraId="5A58FA1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Вивчення логічних функцій у Microsoft Excel є важливою складовою курсу інформатики у 8–9 класах, оскільки саме ця тема формує в учнів практичні навички роботи з електронними таблицями та сприяє розвитку логічного, алгоритмічного й критичного мислення. У сучасному інформаційному суспільстві вміння працювати з цифровими даними, аналізувати інформацію та автоматизувати виконання обчислень є необхідною компетентністю кожної людини. Саме тому опанування логічних функцій має не лише навчальне, а й значне практичне значення.</w:t>
      </w:r>
    </w:p>
    <w:p w14:paraId="227FEECC"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lastRenderedPageBreak/>
        <w:t xml:space="preserve">У процесі виконання цієї роботи було розглянуто теоретичні основи використання логічних функцій Microsoft Excel, визначено їх місце у змісті навчального курсу інформатики для учнів 8–9 класів, охарактеризовано основні поняття, синтаксис функцій та особливості їх практичного застосування. Особливу увагу приділено функціям </w:t>
      </w:r>
      <w:r w:rsidRPr="001E28D1">
        <w:rPr>
          <w:rStyle w:val="a4"/>
          <w:color w:val="000000" w:themeColor="text1"/>
          <w:sz w:val="28"/>
          <w:szCs w:val="28"/>
        </w:rPr>
        <w:t>IF (ЯКЩО)</w:t>
      </w:r>
      <w:r w:rsidRPr="001E28D1">
        <w:rPr>
          <w:color w:val="000000" w:themeColor="text1"/>
          <w:sz w:val="28"/>
          <w:szCs w:val="28"/>
        </w:rPr>
        <w:t xml:space="preserve">, </w:t>
      </w:r>
      <w:r w:rsidRPr="001E28D1">
        <w:rPr>
          <w:rStyle w:val="a4"/>
          <w:color w:val="000000" w:themeColor="text1"/>
          <w:sz w:val="28"/>
          <w:szCs w:val="28"/>
        </w:rPr>
        <w:t>AND (І)</w:t>
      </w:r>
      <w:r w:rsidRPr="001E28D1">
        <w:rPr>
          <w:color w:val="000000" w:themeColor="text1"/>
          <w:sz w:val="28"/>
          <w:szCs w:val="28"/>
        </w:rPr>
        <w:t xml:space="preserve">, </w:t>
      </w:r>
      <w:r w:rsidRPr="001E28D1">
        <w:rPr>
          <w:rStyle w:val="a4"/>
          <w:color w:val="000000" w:themeColor="text1"/>
          <w:sz w:val="28"/>
          <w:szCs w:val="28"/>
        </w:rPr>
        <w:t>OR (АБО)</w:t>
      </w:r>
      <w:r w:rsidRPr="001E28D1">
        <w:rPr>
          <w:color w:val="000000" w:themeColor="text1"/>
          <w:sz w:val="28"/>
          <w:szCs w:val="28"/>
        </w:rPr>
        <w:t xml:space="preserve"> та </w:t>
      </w:r>
      <w:r w:rsidRPr="001E28D1">
        <w:rPr>
          <w:rStyle w:val="a4"/>
          <w:color w:val="000000" w:themeColor="text1"/>
          <w:sz w:val="28"/>
          <w:szCs w:val="28"/>
        </w:rPr>
        <w:t>NOT (НЕ)</w:t>
      </w:r>
      <w:r w:rsidRPr="001E28D1">
        <w:rPr>
          <w:color w:val="000000" w:themeColor="text1"/>
          <w:sz w:val="28"/>
          <w:szCs w:val="28"/>
        </w:rPr>
        <w:t>, які є основою для створення формул із різними умовами та автоматизації опрацювання даних.</w:t>
      </w:r>
    </w:p>
    <w:p w14:paraId="20F8CDCB"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аналізу навчального матеріалу встановлено, що використання логічних функцій значно розширює можливості електронних таблиць. Учні навчаються не лише виконувати обчислення, а й будувати логічні алгоритми, аналізувати умови задач, здійснювати перевірку даних та автоматично отримувати необхідні результати. Завдяки цьому Microsoft Excel перетворюється на потужний інструмент для розв'язання навчальних, дослідницьких і практичних завдань.</w:t>
      </w:r>
    </w:p>
    <w:p w14:paraId="03FBBBB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У роботі також було розглянуто методичні особливості організації навчання цієї теми. Встановлено, що найкращих результатів можна досягти за умови поєднання пояснювально-ілюстративних, практичних, проблемно-пошукових і проєктних методів навчання. Використання реальних прикладів, практичних вправ, інтерактивних завдань і творчих проєктів сприяє підвищенню мотивації учнів, розвитку самостійності та формуванню позитивного ставлення до вивчення інформатики.</w:t>
      </w:r>
    </w:p>
    <w:p w14:paraId="6B5E1713"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Значну увагу приділено організації практичної діяльності школярів. Саме виконання практичних робіт дозволяє учням закріпити теоретичні знання, сформувати вміння використовувати логічні функції у різних ситуаціях, аналізувати отримані результати та знаходити власні помилки. Практичні завдання, наближені до реальних життєвих ситуацій, допомагають школярам усвідомити практичну цінність роботи з електронними таблицями та можливості їх використання у повсякденному житті.</w:t>
      </w:r>
    </w:p>
    <w:p w14:paraId="13A836CE"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Під час дослідження було встановлено, що вивчення логічних функцій позитивно впливає на розвиток ключових компетентностей учнів. Робота з умовами, логічними виразами та формулами формує алгоритмічне мислення, уважність, уміння аналізувати інформацію, робити висновки та приймати обґрунтовані рішення. Крім того, учні набувають навичок самостійного пошуку способів розв'язання задач, роботи з цифровими інструментами та відповідального використання інформаційних технологій.</w:t>
      </w:r>
    </w:p>
    <w:p w14:paraId="374B3CE7"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 xml:space="preserve">Окремо було проаналізовано типові помилки, яких припускаються учні під час створення логічних формул. Їх своєчасне виявлення та виправлення сприяє підвищенню якості навчання, формує уважність до деталей і відповідальність за результати власної роботи. Важливим є також використання самооцінювання та взаємооцінювання, які допомагають учням </w:t>
      </w:r>
      <w:r w:rsidRPr="001E28D1">
        <w:rPr>
          <w:color w:val="000000" w:themeColor="text1"/>
          <w:sz w:val="28"/>
          <w:szCs w:val="28"/>
        </w:rPr>
        <w:lastRenderedPageBreak/>
        <w:t>розвивати критичне мислення, оцінювати власні досягнення та вдосконалювати практичні навички.</w:t>
      </w:r>
    </w:p>
    <w:p w14:paraId="5C6C2902"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Результати роботи підтверджують, що використання логічних функцій Microsoft Excel має значний освітній потенціал. Воно сприяє формуванню цифрової компетентності, розвитку логічного, алгоритмічного та критичного мислення, підвищує рівень інформаційної культури учнів і забезпечує готовність до використання сучасних цифрових технологій у навчальній та майбутній професійній діяльності.</w:t>
      </w:r>
    </w:p>
    <w:p w14:paraId="3C6E0951" w14:textId="77777777" w:rsidR="00336074" w:rsidRPr="001E28D1" w:rsidRDefault="00336074" w:rsidP="00336074">
      <w:pPr>
        <w:pStyle w:val="isselectedend"/>
        <w:rPr>
          <w:color w:val="000000" w:themeColor="text1"/>
          <w:sz w:val="28"/>
          <w:szCs w:val="28"/>
        </w:rPr>
      </w:pPr>
      <w:r w:rsidRPr="001E28D1">
        <w:rPr>
          <w:color w:val="000000" w:themeColor="text1"/>
          <w:sz w:val="28"/>
          <w:szCs w:val="28"/>
        </w:rPr>
        <w:t>Отже, логічні функції Microsoft Excel є важливим інструментом формування практичних умінь роботи з даними та розвитку ключових компетентностей учнів 8–9 класів. Їх систематичне використання на уроках інформатики забезпечує більш глибоке засвоєння навчального матеріалу, підвищує ефективність освітнього процесу та сприяє підготовці учнів до життя в умовах цифрового суспільства.</w:t>
      </w:r>
    </w:p>
    <w:p w14:paraId="64684F3A" w14:textId="77777777" w:rsidR="00336074" w:rsidRPr="001E28D1" w:rsidRDefault="00336074" w:rsidP="00336074">
      <w:pPr>
        <w:pStyle w:val="a3"/>
        <w:rPr>
          <w:color w:val="000000" w:themeColor="text1"/>
          <w:sz w:val="28"/>
          <w:szCs w:val="28"/>
        </w:rPr>
      </w:pPr>
      <w:r w:rsidRPr="001E28D1">
        <w:rPr>
          <w:color w:val="000000" w:themeColor="text1"/>
          <w:sz w:val="28"/>
          <w:szCs w:val="28"/>
        </w:rPr>
        <w:t>Підсумовуючи викладене, можна зробити висновок, що застосування логічних функцій у Microsoft Excel є не лише важливою темою шкільного курсу інформатики, а й дієвим засобом розвитку сучасного учня. Поєднання теоретичних знань із практичною діяльністю забезпечує формування стійких навичок роботи з електронними таблицями, уміння аналізувати інформацію, автоматизувати обчислення та ефективно використовувати цифрові технології для розв'язання навчальних і життєвих завдань.</w:t>
      </w:r>
    </w:p>
    <w:p w14:paraId="1A7BF86E" w14:textId="77777777" w:rsidR="00313BCB" w:rsidRDefault="00313BCB"/>
    <w:sectPr w:rsidR="00313B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3574"/>
    <w:multiLevelType w:val="multilevel"/>
    <w:tmpl w:val="E7BA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D1263"/>
    <w:multiLevelType w:val="multilevel"/>
    <w:tmpl w:val="4DAAE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C41AE"/>
    <w:multiLevelType w:val="multilevel"/>
    <w:tmpl w:val="DC00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51A7B"/>
    <w:multiLevelType w:val="multilevel"/>
    <w:tmpl w:val="306C0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4E770A"/>
    <w:multiLevelType w:val="multilevel"/>
    <w:tmpl w:val="F7D2D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6679CC"/>
    <w:multiLevelType w:val="multilevel"/>
    <w:tmpl w:val="C9EAA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3517A"/>
    <w:multiLevelType w:val="multilevel"/>
    <w:tmpl w:val="FDF09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B57E9C"/>
    <w:multiLevelType w:val="multilevel"/>
    <w:tmpl w:val="D62CD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A91377"/>
    <w:multiLevelType w:val="multilevel"/>
    <w:tmpl w:val="E2D2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E60365"/>
    <w:multiLevelType w:val="multilevel"/>
    <w:tmpl w:val="CBCC0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796A6C"/>
    <w:multiLevelType w:val="multilevel"/>
    <w:tmpl w:val="F4D08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7549C4"/>
    <w:multiLevelType w:val="multilevel"/>
    <w:tmpl w:val="76CE2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CC48AE"/>
    <w:multiLevelType w:val="multilevel"/>
    <w:tmpl w:val="EBCCA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AE10BC"/>
    <w:multiLevelType w:val="multilevel"/>
    <w:tmpl w:val="66369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AA46B7"/>
    <w:multiLevelType w:val="multilevel"/>
    <w:tmpl w:val="434C3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ED242E"/>
    <w:multiLevelType w:val="multilevel"/>
    <w:tmpl w:val="672EF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913A18"/>
    <w:multiLevelType w:val="multilevel"/>
    <w:tmpl w:val="D29C2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3B29B9"/>
    <w:multiLevelType w:val="multilevel"/>
    <w:tmpl w:val="B7F6E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915FED"/>
    <w:multiLevelType w:val="multilevel"/>
    <w:tmpl w:val="9EDE1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260899"/>
    <w:multiLevelType w:val="multilevel"/>
    <w:tmpl w:val="2040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3A49BD"/>
    <w:multiLevelType w:val="multilevel"/>
    <w:tmpl w:val="292A9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19288E"/>
    <w:multiLevelType w:val="multilevel"/>
    <w:tmpl w:val="045CB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A945EB"/>
    <w:multiLevelType w:val="multilevel"/>
    <w:tmpl w:val="0F44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6F1A66"/>
    <w:multiLevelType w:val="multilevel"/>
    <w:tmpl w:val="DB98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802F6E"/>
    <w:multiLevelType w:val="multilevel"/>
    <w:tmpl w:val="70CA8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CB628B"/>
    <w:multiLevelType w:val="multilevel"/>
    <w:tmpl w:val="87845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DA1868"/>
    <w:multiLevelType w:val="multilevel"/>
    <w:tmpl w:val="012C6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E32BA2"/>
    <w:multiLevelType w:val="multilevel"/>
    <w:tmpl w:val="5194E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2D571A"/>
    <w:multiLevelType w:val="multilevel"/>
    <w:tmpl w:val="8F2E7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A0017B"/>
    <w:multiLevelType w:val="multilevel"/>
    <w:tmpl w:val="FC84D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1A4342"/>
    <w:multiLevelType w:val="multilevel"/>
    <w:tmpl w:val="FA54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55063E9"/>
    <w:multiLevelType w:val="multilevel"/>
    <w:tmpl w:val="41A2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295C52"/>
    <w:multiLevelType w:val="multilevel"/>
    <w:tmpl w:val="1DE42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78D3C24"/>
    <w:multiLevelType w:val="multilevel"/>
    <w:tmpl w:val="CA967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8E0071B"/>
    <w:multiLevelType w:val="multilevel"/>
    <w:tmpl w:val="A392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92148D9"/>
    <w:multiLevelType w:val="multilevel"/>
    <w:tmpl w:val="BE44F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96900CF"/>
    <w:multiLevelType w:val="multilevel"/>
    <w:tmpl w:val="484C1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B527E4"/>
    <w:multiLevelType w:val="multilevel"/>
    <w:tmpl w:val="F9D6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DA27677"/>
    <w:multiLevelType w:val="multilevel"/>
    <w:tmpl w:val="F9CE0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E490819"/>
    <w:multiLevelType w:val="multilevel"/>
    <w:tmpl w:val="CE1A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AA7A44"/>
    <w:multiLevelType w:val="multilevel"/>
    <w:tmpl w:val="88D83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07B43DF"/>
    <w:multiLevelType w:val="multilevel"/>
    <w:tmpl w:val="1C74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7B4554"/>
    <w:multiLevelType w:val="multilevel"/>
    <w:tmpl w:val="C694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1D653B7"/>
    <w:multiLevelType w:val="multilevel"/>
    <w:tmpl w:val="A778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4CD73F5"/>
    <w:multiLevelType w:val="multilevel"/>
    <w:tmpl w:val="B778E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4F175E5"/>
    <w:multiLevelType w:val="multilevel"/>
    <w:tmpl w:val="4384A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726230A"/>
    <w:multiLevelType w:val="multilevel"/>
    <w:tmpl w:val="C122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945786F"/>
    <w:multiLevelType w:val="multilevel"/>
    <w:tmpl w:val="F992E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9B23BC6"/>
    <w:multiLevelType w:val="multilevel"/>
    <w:tmpl w:val="A5A09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A1F2EDB"/>
    <w:multiLevelType w:val="multilevel"/>
    <w:tmpl w:val="9AEE0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C520242"/>
    <w:multiLevelType w:val="multilevel"/>
    <w:tmpl w:val="7416D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D654184"/>
    <w:multiLevelType w:val="multilevel"/>
    <w:tmpl w:val="3DBC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DC235F2"/>
    <w:multiLevelType w:val="multilevel"/>
    <w:tmpl w:val="AAFAA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E716AF0"/>
    <w:multiLevelType w:val="multilevel"/>
    <w:tmpl w:val="6C7AE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E867D18"/>
    <w:multiLevelType w:val="multilevel"/>
    <w:tmpl w:val="9614E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1D20D27"/>
    <w:multiLevelType w:val="multilevel"/>
    <w:tmpl w:val="8474F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22F66A6"/>
    <w:multiLevelType w:val="multilevel"/>
    <w:tmpl w:val="59103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2356514"/>
    <w:multiLevelType w:val="multilevel"/>
    <w:tmpl w:val="070C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3797242"/>
    <w:multiLevelType w:val="multilevel"/>
    <w:tmpl w:val="410C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77361D9"/>
    <w:multiLevelType w:val="multilevel"/>
    <w:tmpl w:val="1932E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BA74186"/>
    <w:multiLevelType w:val="multilevel"/>
    <w:tmpl w:val="D58CD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CB93A2F"/>
    <w:multiLevelType w:val="multilevel"/>
    <w:tmpl w:val="AFA4A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D385EA5"/>
    <w:multiLevelType w:val="multilevel"/>
    <w:tmpl w:val="7ABE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00B130C"/>
    <w:multiLevelType w:val="multilevel"/>
    <w:tmpl w:val="DFF0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16C1C60"/>
    <w:multiLevelType w:val="multilevel"/>
    <w:tmpl w:val="80A80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3085ABE"/>
    <w:multiLevelType w:val="multilevel"/>
    <w:tmpl w:val="E320D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55D4AEC"/>
    <w:multiLevelType w:val="multilevel"/>
    <w:tmpl w:val="E9E81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6334423"/>
    <w:multiLevelType w:val="multilevel"/>
    <w:tmpl w:val="7A546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2"/>
  </w:num>
  <w:num w:numId="2">
    <w:abstractNumId w:val="64"/>
  </w:num>
  <w:num w:numId="3">
    <w:abstractNumId w:val="37"/>
  </w:num>
  <w:num w:numId="4">
    <w:abstractNumId w:val="2"/>
  </w:num>
  <w:num w:numId="5">
    <w:abstractNumId w:val="58"/>
  </w:num>
  <w:num w:numId="6">
    <w:abstractNumId w:val="19"/>
  </w:num>
  <w:num w:numId="7">
    <w:abstractNumId w:val="7"/>
  </w:num>
  <w:num w:numId="8">
    <w:abstractNumId w:val="45"/>
  </w:num>
  <w:num w:numId="9">
    <w:abstractNumId w:val="20"/>
  </w:num>
  <w:num w:numId="10">
    <w:abstractNumId w:val="44"/>
  </w:num>
  <w:num w:numId="11">
    <w:abstractNumId w:val="39"/>
  </w:num>
  <w:num w:numId="12">
    <w:abstractNumId w:val="48"/>
  </w:num>
  <w:num w:numId="13">
    <w:abstractNumId w:val="10"/>
  </w:num>
  <w:num w:numId="14">
    <w:abstractNumId w:val="22"/>
  </w:num>
  <w:num w:numId="15">
    <w:abstractNumId w:val="54"/>
  </w:num>
  <w:num w:numId="16">
    <w:abstractNumId w:val="66"/>
  </w:num>
  <w:num w:numId="17">
    <w:abstractNumId w:val="14"/>
  </w:num>
  <w:num w:numId="18">
    <w:abstractNumId w:val="67"/>
  </w:num>
  <w:num w:numId="19">
    <w:abstractNumId w:val="25"/>
  </w:num>
  <w:num w:numId="20">
    <w:abstractNumId w:val="47"/>
  </w:num>
  <w:num w:numId="21">
    <w:abstractNumId w:val="38"/>
  </w:num>
  <w:num w:numId="22">
    <w:abstractNumId w:val="30"/>
  </w:num>
  <w:num w:numId="23">
    <w:abstractNumId w:val="11"/>
  </w:num>
  <w:num w:numId="24">
    <w:abstractNumId w:val="6"/>
  </w:num>
  <w:num w:numId="25">
    <w:abstractNumId w:val="3"/>
  </w:num>
  <w:num w:numId="26">
    <w:abstractNumId w:val="46"/>
  </w:num>
  <w:num w:numId="27">
    <w:abstractNumId w:val="26"/>
  </w:num>
  <w:num w:numId="28">
    <w:abstractNumId w:val="65"/>
  </w:num>
  <w:num w:numId="29">
    <w:abstractNumId w:val="9"/>
  </w:num>
  <w:num w:numId="30">
    <w:abstractNumId w:val="35"/>
  </w:num>
  <w:num w:numId="31">
    <w:abstractNumId w:val="55"/>
  </w:num>
  <w:num w:numId="32">
    <w:abstractNumId w:val="41"/>
  </w:num>
  <w:num w:numId="33">
    <w:abstractNumId w:val="32"/>
  </w:num>
  <w:num w:numId="34">
    <w:abstractNumId w:val="53"/>
  </w:num>
  <w:num w:numId="35">
    <w:abstractNumId w:val="42"/>
  </w:num>
  <w:num w:numId="36">
    <w:abstractNumId w:val="43"/>
  </w:num>
  <w:num w:numId="37">
    <w:abstractNumId w:val="60"/>
  </w:num>
  <w:num w:numId="38">
    <w:abstractNumId w:val="52"/>
  </w:num>
  <w:num w:numId="39">
    <w:abstractNumId w:val="56"/>
  </w:num>
  <w:num w:numId="40">
    <w:abstractNumId w:val="8"/>
  </w:num>
  <w:num w:numId="41">
    <w:abstractNumId w:val="51"/>
  </w:num>
  <w:num w:numId="42">
    <w:abstractNumId w:val="29"/>
  </w:num>
  <w:num w:numId="43">
    <w:abstractNumId w:val="61"/>
  </w:num>
  <w:num w:numId="44">
    <w:abstractNumId w:val="28"/>
  </w:num>
  <w:num w:numId="45">
    <w:abstractNumId w:val="0"/>
  </w:num>
  <w:num w:numId="46">
    <w:abstractNumId w:val="23"/>
  </w:num>
  <w:num w:numId="47">
    <w:abstractNumId w:val="49"/>
  </w:num>
  <w:num w:numId="48">
    <w:abstractNumId w:val="31"/>
  </w:num>
  <w:num w:numId="49">
    <w:abstractNumId w:val="21"/>
  </w:num>
  <w:num w:numId="50">
    <w:abstractNumId w:val="17"/>
  </w:num>
  <w:num w:numId="51">
    <w:abstractNumId w:val="16"/>
  </w:num>
  <w:num w:numId="52">
    <w:abstractNumId w:val="27"/>
  </w:num>
  <w:num w:numId="53">
    <w:abstractNumId w:val="4"/>
  </w:num>
  <w:num w:numId="54">
    <w:abstractNumId w:val="40"/>
  </w:num>
  <w:num w:numId="55">
    <w:abstractNumId w:val="12"/>
  </w:num>
  <w:num w:numId="56">
    <w:abstractNumId w:val="50"/>
  </w:num>
  <w:num w:numId="57">
    <w:abstractNumId w:val="59"/>
  </w:num>
  <w:num w:numId="58">
    <w:abstractNumId w:val="36"/>
  </w:num>
  <w:num w:numId="59">
    <w:abstractNumId w:val="15"/>
  </w:num>
  <w:num w:numId="60">
    <w:abstractNumId w:val="33"/>
  </w:num>
  <w:num w:numId="61">
    <w:abstractNumId w:val="18"/>
  </w:num>
  <w:num w:numId="62">
    <w:abstractNumId w:val="63"/>
  </w:num>
  <w:num w:numId="63">
    <w:abstractNumId w:val="13"/>
  </w:num>
  <w:num w:numId="64">
    <w:abstractNumId w:val="57"/>
  </w:num>
  <w:num w:numId="65">
    <w:abstractNumId w:val="5"/>
  </w:num>
  <w:num w:numId="66">
    <w:abstractNumId w:val="34"/>
  </w:num>
  <w:num w:numId="67">
    <w:abstractNumId w:val="1"/>
  </w:num>
  <w:num w:numId="68">
    <w:abstractNumId w:val="2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36F"/>
    <w:rsid w:val="001E28D1"/>
    <w:rsid w:val="00313BCB"/>
    <w:rsid w:val="00336074"/>
    <w:rsid w:val="00F6236F"/>
    <w:rsid w:val="00F860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3D189"/>
  <w15:chartTrackingRefBased/>
  <w15:docId w15:val="{AA6EC3F8-2C96-4773-9115-39805D30D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33607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33607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36074"/>
    <w:rPr>
      <w:rFonts w:ascii="Times New Roman" w:eastAsia="Times New Roman" w:hAnsi="Times New Roman" w:cs="Times New Roman"/>
      <w:b/>
      <w:bCs/>
      <w:sz w:val="36"/>
      <w:szCs w:val="36"/>
      <w:lang w:eastAsia="ru-RU"/>
    </w:rPr>
  </w:style>
  <w:style w:type="paragraph" w:customStyle="1" w:styleId="isselectedend">
    <w:name w:val="isselectedend"/>
    <w:basedOn w:val="a"/>
    <w:rsid w:val="003360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TML">
    <w:name w:val="HTML Code"/>
    <w:basedOn w:val="a0"/>
    <w:uiPriority w:val="99"/>
    <w:semiHidden/>
    <w:unhideWhenUsed/>
    <w:rsid w:val="00336074"/>
    <w:rPr>
      <w:rFonts w:ascii="Courier New" w:eastAsia="Times New Roman" w:hAnsi="Courier New" w:cs="Courier New"/>
      <w:sz w:val="20"/>
      <w:szCs w:val="20"/>
    </w:rPr>
  </w:style>
  <w:style w:type="paragraph" w:styleId="a3">
    <w:name w:val="Normal (Web)"/>
    <w:basedOn w:val="a"/>
    <w:uiPriority w:val="99"/>
    <w:semiHidden/>
    <w:unhideWhenUsed/>
    <w:rsid w:val="003360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336074"/>
    <w:rPr>
      <w:rFonts w:asciiTheme="majorHAnsi" w:eastAsiaTheme="majorEastAsia" w:hAnsiTheme="majorHAnsi" w:cstheme="majorBidi"/>
      <w:color w:val="1F3763" w:themeColor="accent1" w:themeShade="7F"/>
      <w:sz w:val="24"/>
      <w:szCs w:val="24"/>
    </w:rPr>
  </w:style>
  <w:style w:type="character" w:styleId="a4">
    <w:name w:val="Strong"/>
    <w:basedOn w:val="a0"/>
    <w:uiPriority w:val="22"/>
    <w:qFormat/>
    <w:rsid w:val="003360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71026">
      <w:bodyDiv w:val="1"/>
      <w:marLeft w:val="0"/>
      <w:marRight w:val="0"/>
      <w:marTop w:val="0"/>
      <w:marBottom w:val="0"/>
      <w:divBdr>
        <w:top w:val="none" w:sz="0" w:space="0" w:color="auto"/>
        <w:left w:val="none" w:sz="0" w:space="0" w:color="auto"/>
        <w:bottom w:val="none" w:sz="0" w:space="0" w:color="auto"/>
        <w:right w:val="none" w:sz="0" w:space="0" w:color="auto"/>
      </w:divBdr>
    </w:div>
    <w:div w:id="667440366">
      <w:bodyDiv w:val="1"/>
      <w:marLeft w:val="0"/>
      <w:marRight w:val="0"/>
      <w:marTop w:val="0"/>
      <w:marBottom w:val="0"/>
      <w:divBdr>
        <w:top w:val="none" w:sz="0" w:space="0" w:color="auto"/>
        <w:left w:val="none" w:sz="0" w:space="0" w:color="auto"/>
        <w:bottom w:val="none" w:sz="0" w:space="0" w:color="auto"/>
        <w:right w:val="none" w:sz="0" w:space="0" w:color="auto"/>
      </w:divBdr>
    </w:div>
    <w:div w:id="678965123">
      <w:bodyDiv w:val="1"/>
      <w:marLeft w:val="0"/>
      <w:marRight w:val="0"/>
      <w:marTop w:val="0"/>
      <w:marBottom w:val="0"/>
      <w:divBdr>
        <w:top w:val="none" w:sz="0" w:space="0" w:color="auto"/>
        <w:left w:val="none" w:sz="0" w:space="0" w:color="auto"/>
        <w:bottom w:val="none" w:sz="0" w:space="0" w:color="auto"/>
        <w:right w:val="none" w:sz="0" w:space="0" w:color="auto"/>
      </w:divBdr>
    </w:div>
    <w:div w:id="716124351">
      <w:bodyDiv w:val="1"/>
      <w:marLeft w:val="0"/>
      <w:marRight w:val="0"/>
      <w:marTop w:val="0"/>
      <w:marBottom w:val="0"/>
      <w:divBdr>
        <w:top w:val="none" w:sz="0" w:space="0" w:color="auto"/>
        <w:left w:val="none" w:sz="0" w:space="0" w:color="auto"/>
        <w:bottom w:val="none" w:sz="0" w:space="0" w:color="auto"/>
        <w:right w:val="none" w:sz="0" w:space="0" w:color="auto"/>
      </w:divBdr>
    </w:div>
    <w:div w:id="758137305">
      <w:bodyDiv w:val="1"/>
      <w:marLeft w:val="0"/>
      <w:marRight w:val="0"/>
      <w:marTop w:val="0"/>
      <w:marBottom w:val="0"/>
      <w:divBdr>
        <w:top w:val="none" w:sz="0" w:space="0" w:color="auto"/>
        <w:left w:val="none" w:sz="0" w:space="0" w:color="auto"/>
        <w:bottom w:val="none" w:sz="0" w:space="0" w:color="auto"/>
        <w:right w:val="none" w:sz="0" w:space="0" w:color="auto"/>
      </w:divBdr>
    </w:div>
    <w:div w:id="902134085">
      <w:bodyDiv w:val="1"/>
      <w:marLeft w:val="0"/>
      <w:marRight w:val="0"/>
      <w:marTop w:val="0"/>
      <w:marBottom w:val="0"/>
      <w:divBdr>
        <w:top w:val="none" w:sz="0" w:space="0" w:color="auto"/>
        <w:left w:val="none" w:sz="0" w:space="0" w:color="auto"/>
        <w:bottom w:val="none" w:sz="0" w:space="0" w:color="auto"/>
        <w:right w:val="none" w:sz="0" w:space="0" w:color="auto"/>
      </w:divBdr>
    </w:div>
    <w:div w:id="1207793982">
      <w:bodyDiv w:val="1"/>
      <w:marLeft w:val="0"/>
      <w:marRight w:val="0"/>
      <w:marTop w:val="0"/>
      <w:marBottom w:val="0"/>
      <w:divBdr>
        <w:top w:val="none" w:sz="0" w:space="0" w:color="auto"/>
        <w:left w:val="none" w:sz="0" w:space="0" w:color="auto"/>
        <w:bottom w:val="none" w:sz="0" w:space="0" w:color="auto"/>
        <w:right w:val="none" w:sz="0" w:space="0" w:color="auto"/>
      </w:divBdr>
    </w:div>
    <w:div w:id="1346176829">
      <w:bodyDiv w:val="1"/>
      <w:marLeft w:val="0"/>
      <w:marRight w:val="0"/>
      <w:marTop w:val="0"/>
      <w:marBottom w:val="0"/>
      <w:divBdr>
        <w:top w:val="none" w:sz="0" w:space="0" w:color="auto"/>
        <w:left w:val="none" w:sz="0" w:space="0" w:color="auto"/>
        <w:bottom w:val="none" w:sz="0" w:space="0" w:color="auto"/>
        <w:right w:val="none" w:sz="0" w:space="0" w:color="auto"/>
      </w:divBdr>
    </w:div>
    <w:div w:id="1513765449">
      <w:bodyDiv w:val="1"/>
      <w:marLeft w:val="0"/>
      <w:marRight w:val="0"/>
      <w:marTop w:val="0"/>
      <w:marBottom w:val="0"/>
      <w:divBdr>
        <w:top w:val="none" w:sz="0" w:space="0" w:color="auto"/>
        <w:left w:val="none" w:sz="0" w:space="0" w:color="auto"/>
        <w:bottom w:val="none" w:sz="0" w:space="0" w:color="auto"/>
        <w:right w:val="none" w:sz="0" w:space="0" w:color="auto"/>
      </w:divBdr>
    </w:div>
    <w:div w:id="1705055457">
      <w:bodyDiv w:val="1"/>
      <w:marLeft w:val="0"/>
      <w:marRight w:val="0"/>
      <w:marTop w:val="0"/>
      <w:marBottom w:val="0"/>
      <w:divBdr>
        <w:top w:val="none" w:sz="0" w:space="0" w:color="auto"/>
        <w:left w:val="none" w:sz="0" w:space="0" w:color="auto"/>
        <w:bottom w:val="none" w:sz="0" w:space="0" w:color="auto"/>
        <w:right w:val="none" w:sz="0" w:space="0" w:color="auto"/>
      </w:divBdr>
    </w:div>
    <w:div w:id="1863352137">
      <w:bodyDiv w:val="1"/>
      <w:marLeft w:val="0"/>
      <w:marRight w:val="0"/>
      <w:marTop w:val="0"/>
      <w:marBottom w:val="0"/>
      <w:divBdr>
        <w:top w:val="none" w:sz="0" w:space="0" w:color="auto"/>
        <w:left w:val="none" w:sz="0" w:space="0" w:color="auto"/>
        <w:bottom w:val="none" w:sz="0" w:space="0" w:color="auto"/>
        <w:right w:val="none" w:sz="0" w:space="0" w:color="auto"/>
      </w:divBdr>
    </w:div>
    <w:div w:id="203194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40</Pages>
  <Words>9256</Words>
  <Characters>52762</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 Guevara</dc:creator>
  <cp:keywords/>
  <dc:description/>
  <cp:lastModifiedBy>Che Guevara</cp:lastModifiedBy>
  <cp:revision>3</cp:revision>
  <dcterms:created xsi:type="dcterms:W3CDTF">2026-07-24T19:15:00Z</dcterms:created>
  <dcterms:modified xsi:type="dcterms:W3CDTF">2026-07-30T15:18:00Z</dcterms:modified>
</cp:coreProperties>
</file>