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FD680"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ВИКОРИСТАННЯ ІНТЕРАКТИВНИХ ТЕХНОЛОГІЙ НА УРОКАХ ЧИТАННЯ</w:t>
      </w:r>
    </w:p>
    <w:p w14:paraId="29200FCD"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АНОТАЦІЯ</w:t>
      </w:r>
    </w:p>
    <w:p w14:paraId="4E0AFEB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методичній розробці висвітлено теоретичні та практичні аспекти використання інтерактивних технологій на уроках читання в початковій школі. Розглянуто значення інтерактивного навчання для формування читацької компетентності молодших школярів, розвитку усного мовлення, критичного мислення, творчої уяви, комунікативних умінь та позитивної мотивації до читання.</w:t>
      </w:r>
    </w:p>
    <w:p w14:paraId="16DAAB1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Особливу увагу приділено впровадженню сучасних методів і прийомів роботи з художніми та інформаційними текстами, організації парної та групової взаємодії, використанню ігрових технологій, технологій критичного мислення, інтерактивних вправ і цифрових освітніх ресурсів.</w:t>
      </w:r>
    </w:p>
    <w:p w14:paraId="5DE362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практичній частині запропоновано добірку дидактичних вправ, інтерактивних завдань, методичних прийомів, зразків читацьких карток, фрагментів уроків та розгорнутий конспект уроку читання для учнів початкових класів. Подано рекомендації щодо диференціації навчання, підтримки учнів з особливими освітніми потребами, організації формувального оцінювання та створення сприятливого читацького середовища.</w:t>
      </w:r>
    </w:p>
    <w:p w14:paraId="773F445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Матеріали можуть бути використані вчителями початкових класів під час підготовки й проведення уроків читання, організації позакласної читацької діяльності, проведення методичних заходів, педагогічних майстер-класів та обміну професійним досвідом.</w:t>
      </w:r>
    </w:p>
    <w:p w14:paraId="512CCC8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Ключові слова: інтерактивні технології, читання, початкова школа, Нова українська школа, читацька компетентність, розвиток мовлення, критичне мислення, інтерактивні вправи, групова робота, читацька грамотність, мотивація до читання.</w:t>
      </w:r>
    </w:p>
    <w:p w14:paraId="3EAFA060"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ВСТУП</w:t>
      </w:r>
    </w:p>
    <w:p w14:paraId="72A85F5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Сучасна початкова освіта спрямована на формування особистості дитини, здатної самостійно мислити, спілкуватися, співпрацювати з іншими, знаходити необхідну інформацію та застосовувати здобуті знання в повсякденному житті. Особливе місце в цьому процесі посідає навчання читання, адже саме сформовані читацькі вміння є основою подальшого успішного навчання школярів.</w:t>
      </w:r>
    </w:p>
    <w:p w14:paraId="405E45A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Читання в початковій школі не обмежується технікою відтворення друкованого тексту. Воно передбачає розуміння змісту прочитаного, </w:t>
      </w:r>
      <w:r w:rsidRPr="00874AA0">
        <w:rPr>
          <w:rFonts w:ascii="Times New Roman" w:eastAsia="Times New Roman" w:hAnsi="Times New Roman" w:cs="Times New Roman"/>
          <w:color w:val="000000" w:themeColor="text1"/>
          <w:sz w:val="28"/>
          <w:szCs w:val="28"/>
          <w:lang w:eastAsia="ru-RU"/>
        </w:rPr>
        <w:lastRenderedPageBreak/>
        <w:t>встановлення причинно-наслідкових зв’язків, визначення головної думки, характеристику персонажів, висловлення власного ставлення до подій, уміння ставити запитання та знаходити відповіді в тексті.</w:t>
      </w:r>
    </w:p>
    <w:p w14:paraId="7BA1EDC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дитина не лише навчилася правильно читати, а й відчула потребу звертатися до книжки, отримувала задоволення від читання, відкривала через літературу нові знання, емоції та життєві цінності.</w:t>
      </w:r>
    </w:p>
    <w:p w14:paraId="0E2CDA2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Проте в сучасних умовах учитель стикається з низкою труднощів. Учні мають різний рівень читацької підготовки, неоднаковий темп читання, різний словниковий запас і досвід сприймання художніх текстів. Частині дітей складно тривалий час зосереджувати увагу, самостійно переказувати прочитане або висловлювати власні міркування.</w:t>
      </w:r>
    </w:p>
    <w:p w14:paraId="69B97CE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Крім того, сучасні школярі зростають в інформаційному середовищі, де значну частину їхньої уваги привертають відео, цифрові ігри, інтерактивні застосунки та швидка зміна візуальних образів. За таких умов традиційні форми роботи з текстом не завжди забезпечують достатню залученість кожного учня до навчального процесу.</w:t>
      </w:r>
    </w:p>
    <w:p w14:paraId="0BF9A45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Одним зі шляхів розв’язання зазначених проблем є використання інтерактивних технологій навчання.</w:t>
      </w:r>
    </w:p>
    <w:p w14:paraId="0322E2E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технології передбачають активну взаємодію учнів між собою, з учителем, навчальним матеріалом та освітнім середовищем. Вони створюють умови, за яких школяр стає не пасивним слухачем, а безпосереднім учасником навчальної діяльності.</w:t>
      </w:r>
    </w:p>
    <w:p w14:paraId="6C6728A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уроках читання інтерактивні технології дозволяють організовувати обговорення текстів, проводити рольові ігри, моделювати життєві ситуації, створювати творчі проєкти, працювати в парах і групах, висловлювати припущення, порівнювати погляди та спільно знаходити відповіді на проблемні запитання.</w:t>
      </w:r>
    </w:p>
    <w:p w14:paraId="4C8EA69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Особливого значення набуває емоційний аспект інтерактивного навчання. Коли дитина має можливість висловити власну думку, поставити запитання, обрати завдання або взяти участь у творчій діяльності, читання поступово перестає сприйматися лише як обов’язкова шкільна робота.</w:t>
      </w:r>
    </w:p>
    <w:p w14:paraId="1799FA9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Воно перетворюється на засіб пізнання світу, спілкування, самовираження та особистісного розвитку.</w:t>
      </w:r>
    </w:p>
    <w:p w14:paraId="092F903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Актуальність теми визначається необхідністю вдосконалення методики навчання читання в початковій школі, підвищення читацької мотивації учнів, розвитку їхньої комунікативної компетентності та впровадження діяльнісних підходів відповідно до засад Нової української школи.</w:t>
      </w:r>
    </w:p>
    <w:p w14:paraId="00BC05D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Мета роботи — теоретично обґрунтувати та практично розкрити можливості використання інтерактивних технологій на уроках читання для формування читацької компетентності молодших школярів.</w:t>
      </w:r>
    </w:p>
    <w:p w14:paraId="4837DE1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Завдання роботи:</w:t>
      </w:r>
    </w:p>
    <w:p w14:paraId="225111C6"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Розкрити сутність інтерактивних технологій та визначити їхнє місце в сучасній початковій освіті.</w:t>
      </w:r>
    </w:p>
    <w:p w14:paraId="1B2394F3"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Охарактеризувати особливості формування читацької компетентності молодших школярів.</w:t>
      </w:r>
    </w:p>
    <w:p w14:paraId="3F15F4B6"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Розглянути ефективні інтерактивні методи та прийоми роботи з текстами.</w:t>
      </w:r>
    </w:p>
    <w:p w14:paraId="4859BA11"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Запропонувати практичні вправи для учнів 1–4 класів.</w:t>
      </w:r>
    </w:p>
    <w:p w14:paraId="3543F0BF"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Розробити приклади інтерактивних фрагментів уроків і повний конспект уроку читання.</w:t>
      </w:r>
    </w:p>
    <w:p w14:paraId="0A77AFAC"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Визначити можливості диференціації навчання та підтримки учнів з різними освітніми потребами.</w:t>
      </w:r>
    </w:p>
    <w:p w14:paraId="2C9B1C9F" w14:textId="77777777" w:rsidR="00874AA0" w:rsidRPr="00874AA0" w:rsidRDefault="00874AA0" w:rsidP="00874AA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Сформулювати методичні рекомендації щодо організації інтерактивного навчання.</w:t>
      </w:r>
    </w:p>
    <w:p w14:paraId="55A5D00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Об’єкт дослідження: процес навчання читання в початковій школі.</w:t>
      </w:r>
    </w:p>
    <w:p w14:paraId="5529CB2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Предмет дослідження: інтерактивні технології, методи та прийоми формування читацької компетентності молодших школярів.</w:t>
      </w:r>
    </w:p>
    <w:p w14:paraId="3F6426C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Методи дослідження: аналіз педагогічної та методичної літератури, узагальнення освітніх підходів, педагогічне моделювання, розроблення дидактичних вправ і навчальних ситуацій.</w:t>
      </w:r>
    </w:p>
    <w:p w14:paraId="0030B1A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Практичне значення роботи полягає у можливості використання запропонованих матеріалів під час проведення уроків читання, занять із розвитку мовлення, позакласного читання, організації групової роботи, читацьких проєктів та методичних заходів.</w:t>
      </w:r>
    </w:p>
    <w:p w14:paraId="671C3C31"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 ТЕОРЕТИЧНІ ЗАСАДИ ВИКОРИСТАННЯ ІНТЕРАКТИВНИХ ТЕХНОЛОГІЙ НА УРОКАХ ЧИТАННЯ</w:t>
      </w:r>
    </w:p>
    <w:p w14:paraId="413E0C8D"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1.1. Сутність поняття «інтерактивне навчання»</w:t>
      </w:r>
    </w:p>
    <w:p w14:paraId="047462E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Інтерактивне навчання — це організація освітнього процесу, за якої засвоєння знань і формування вмінь відбуваються через активну взаємодію учасників навчальної діяльності.</w:t>
      </w:r>
    </w:p>
    <w:p w14:paraId="0002FE0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Термін «інтерактивний» пов’язаний із поняттям взаємодії. У педагогічному контексті він означає навчання, побудоване на співпраці, діалозі, спільному </w:t>
      </w:r>
      <w:r w:rsidRPr="00874AA0">
        <w:rPr>
          <w:rFonts w:ascii="Times New Roman" w:eastAsia="Times New Roman" w:hAnsi="Times New Roman" w:cs="Times New Roman"/>
          <w:color w:val="000000" w:themeColor="text1"/>
          <w:sz w:val="28"/>
          <w:szCs w:val="28"/>
          <w:lang w:eastAsia="ru-RU"/>
        </w:rPr>
        <w:lastRenderedPageBreak/>
        <w:t>пошуку рішень, обміні думками та активному залученні учнів до пізнавальної діяльності.</w:t>
      </w:r>
    </w:p>
    <w:p w14:paraId="0DD9132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відміну від організації уроку, де основним джерелом інформації виступає вчитель, інтерактивне навчання передбачає розподіл активності між усіма учасниками освітнього процесу.</w:t>
      </w:r>
    </w:p>
    <w:p w14:paraId="5BC0EEF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створює навчальну ситуацію, формулює завдання, спрямовує обговорення, забезпечує підтримку та допомагає школярам узагальнювати результати.</w:t>
      </w:r>
    </w:p>
    <w:p w14:paraId="139BCCE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читають, аналізують, порівнюють, обговорюють, висувають припущення, аргументують власні думки та оцінюють результати спільної діяльності.</w:t>
      </w:r>
    </w:p>
    <w:p w14:paraId="5B0FF22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підкреслити, що інтерактивне навчання не означає постійного використання ігор або цифрових пристроїв. Його визначальною ознакою є активна змістовна взаємодія.</w:t>
      </w:r>
    </w:p>
    <w:p w14:paraId="0DC9021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звичайна розмова за прочитаним твором може бути інтерактивною, якщо учні не лише відповідають на запитання вчителя, а й самостійно ставлять запитання, обговорюють різні погляди та аргументують висновки.</w:t>
      </w:r>
    </w:p>
    <w:p w14:paraId="7362940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Водночас демонстрація яскравої презентації не обов’язково є інтерактивним навчанням, якщо діти залишаються пасивними спостерігачами.</w:t>
      </w:r>
    </w:p>
    <w:p w14:paraId="27D5E90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Отже, інтерактивність визначається не зовнішньою формою заняття, а характером діяльності учнів.</w:t>
      </w:r>
    </w:p>
    <w:p w14:paraId="5459573B"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1.2. Значення інтерактивних технологій у початковій школі</w:t>
      </w:r>
    </w:p>
    <w:p w14:paraId="02745A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Молодший шкільний вік характеризується активним розвитком пізнавальних процесів, мовлення, емоційної сфери та соціальних навичок.</w:t>
      </w:r>
    </w:p>
    <w:p w14:paraId="44B872E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цього віку потребують різноманітних видів діяльності, наочності, практичних завдань, рухової активності та позитивного емоційного підкріплення.</w:t>
      </w:r>
    </w:p>
    <w:p w14:paraId="731D776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технології дозволяють враховувати ці особливості.</w:t>
      </w:r>
    </w:p>
    <w:p w14:paraId="4C7A15E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Їх застосування може сприяти розвитку:</w:t>
      </w:r>
    </w:p>
    <w:p w14:paraId="02A6884D"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пізнавального інтересу;</w:t>
      </w:r>
    </w:p>
    <w:p w14:paraId="49C7957D"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навчальної мотивації;</w:t>
      </w:r>
    </w:p>
    <w:p w14:paraId="08BEBA00"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уміння співпрацювати;</w:t>
      </w:r>
    </w:p>
    <w:p w14:paraId="17F25776"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самостійності;</w:t>
      </w:r>
    </w:p>
    <w:p w14:paraId="47120BF4"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критичного мислення;</w:t>
      </w:r>
    </w:p>
    <w:p w14:paraId="1A61716D"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зв’язного мовлення;</w:t>
      </w:r>
    </w:p>
    <w:p w14:paraId="274917A6"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творчої уяви;</w:t>
      </w:r>
    </w:p>
    <w:p w14:paraId="3A1D05DC"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емоційного інтелекту;</w:t>
      </w:r>
    </w:p>
    <w:p w14:paraId="06769880"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здатності слухати співрозмовника;</w:t>
      </w:r>
    </w:p>
    <w:p w14:paraId="0EC5163C" w14:textId="77777777" w:rsidR="00874AA0" w:rsidRPr="00874AA0" w:rsidRDefault="00874AA0" w:rsidP="00874AA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відповідальності за спільний результат.</w:t>
      </w:r>
    </w:p>
    <w:p w14:paraId="39F2A3F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Особливо важливою є можливість створення ситуації успіху.</w:t>
      </w:r>
    </w:p>
    <w:p w14:paraId="2C88D5A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Учень, якому складно відповідати перед усім класом, може спочатку висловити думку партнерові. Дитина, яка читає повільніше, може взяти участь у груповій роботі через добір ілюстрацій, визначення послідовності подій або характеристику персонажів.</w:t>
      </w:r>
    </w:p>
    <w:p w14:paraId="1878635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Таким чином, інтерактивне навчання розширює можливості залучення дітей з різними навчальними потребами.</w:t>
      </w:r>
    </w:p>
    <w:p w14:paraId="5D88095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Проте ефективність інтерактивних технологій залежить від педагогічної організації.</w:t>
      </w:r>
    </w:p>
    <w:p w14:paraId="46DB882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Недостатньо просто об’єднати учнів у групи або запропонувати гру. Кожне завдання повинно мати чітку мету, зрозумілі правила, визначений час і конкретний очікуваний результат.</w:t>
      </w:r>
    </w:p>
    <w:p w14:paraId="6F0229EF"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1.3. Читацька компетентність як важливий результат початкової освіти</w:t>
      </w:r>
    </w:p>
    <w:p w14:paraId="410FAEC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Читацька компетентність є комплексною характеристикою, що охоплює здатність учня сприймати, розуміти, аналізувати, інтерпретувати та використовувати інформацію з текстів.</w:t>
      </w:r>
    </w:p>
    <w:p w14:paraId="11B028E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початковій школі вона формується поступово.</w:t>
      </w:r>
    </w:p>
    <w:p w14:paraId="2E1E43B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Спочатку дитина оволодіває основними навичками читання, вчиться розпізнавати слова, розуміти прості речення та відтворювати зміст невеликих текстів.</w:t>
      </w:r>
    </w:p>
    <w:p w14:paraId="5A18B1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Згодом розвиваються вміння встановлювати послідовність подій, визначати тему та головну думку, характеризувати персонажів, знаходити інформацію, робити висновки й висловлювати власне ставлення до прочитаного.</w:t>
      </w:r>
    </w:p>
    <w:p w14:paraId="006BC10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Важливим складником читацької компетентності є читацька мотивація.</w:t>
      </w:r>
    </w:p>
    <w:p w14:paraId="40D8F2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Дитина, яка вміє читати, але не має інтересу до книжок, може рідко звертатися до читання у вільний час.</w:t>
      </w:r>
    </w:p>
    <w:p w14:paraId="5DD435C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Тому вчитель має створювати умови, за яких читання пов’язується з позитивними емоціями, відкриттями, особистими інтересами та можливістю спілкування.</w:t>
      </w:r>
    </w:p>
    <w:p w14:paraId="311F4B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технології сприяють цьому через ігрові ситуації, читацькі обговорення, творчі завдання, інсценізації та дослідницьку діяльність.</w:t>
      </w:r>
    </w:p>
    <w:p w14:paraId="18953A80"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1.4. Принципи використання інтерактивних технологій</w:t>
      </w:r>
    </w:p>
    <w:p w14:paraId="2FF1F8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Ефективна організація інтерактивного навчання ґрунтується на певних педагогічних принципах.</w:t>
      </w:r>
    </w:p>
    <w:p w14:paraId="70E4671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активності. Кожен учень повинен мати можливість виконувати змістовну навчальну дію.</w:t>
      </w:r>
    </w:p>
    <w:p w14:paraId="0553910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співпраці. Робота організовується на основі взаємодопомоги, поваги до думки іншого та спільної відповідальності.</w:t>
      </w:r>
    </w:p>
    <w:p w14:paraId="71F0ACC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доступності. Завдання відповідають віковим та індивідуальним особливостям дітей.</w:t>
      </w:r>
    </w:p>
    <w:p w14:paraId="3922828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поступовості. Інтерактивні методи впроваджуються від простих форм до складніших.</w:t>
      </w:r>
    </w:p>
    <w:p w14:paraId="7BF63C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емоційної безпеки. Учні мають право помилятися, висловлювати припущення й отримувати підтримку.</w:t>
      </w:r>
    </w:p>
    <w:p w14:paraId="307425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практичної спрямованості. Завдання пов’язуються з реальними життєвими ситуаціями та читацьким досвідом дітей.</w:t>
      </w:r>
    </w:p>
    <w:p w14:paraId="72DCC19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Принцип рефлексії. Після виконання вправи учні осмислюють, що вони дізналися та чого навчилися.</w:t>
      </w:r>
    </w:p>
    <w:p w14:paraId="19FB637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Дотримання цих принципів допомагає перетворити інтерактивну діяльність на результативний інструмент навчання.</w:t>
      </w:r>
    </w:p>
    <w:p w14:paraId="5C23D3A0"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2. ІНТЕРАКТИВНІ МЕТОДИ ТА ПРИЙОМИ РОБОТИ НА УРОКАХ ЧИТАННЯ</w:t>
      </w:r>
    </w:p>
    <w:p w14:paraId="657A8394"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2.1. Метод «Мікрофон»</w:t>
      </w:r>
    </w:p>
    <w:p w14:paraId="2816B88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«Мікрофон» передбачає почергове висловлення учнями коротких думок щодо певного запитання.</w:t>
      </w:r>
    </w:p>
    <w:p w14:paraId="0AB2053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Його доцільно використовувати під час мотивації, актуалізації знань, обговорення прочитаного та рефлексії.</w:t>
      </w:r>
    </w:p>
    <w:p w14:paraId="6A7FA1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Приклад. Тема «Дружба».</w:t>
      </w:r>
    </w:p>
    <w:p w14:paraId="3D6CD2C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пропонує завершити речення:</w:t>
      </w:r>
    </w:p>
    <w:p w14:paraId="12DF3DE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Справжній друг — це людина, яка…</w:t>
      </w:r>
    </w:p>
    <w:p w14:paraId="19570C2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по черзі висловлюють свої думки.</w:t>
      </w:r>
    </w:p>
    <w:p w14:paraId="3B792AD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Можливі відповіді:</w:t>
      </w:r>
    </w:p>
    <w:p w14:paraId="326CBC8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Допомагає у складній ситуації.</w:t>
      </w:r>
    </w:p>
    <w:p w14:paraId="1088E1F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Уміє вислухати.</w:t>
      </w:r>
    </w:p>
    <w:p w14:paraId="6E512A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Не ображає інших.</w:t>
      </w:r>
    </w:p>
    <w:p w14:paraId="3AE5C58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Радіє твоїм успіхам.</w:t>
      </w:r>
    </w:p>
    <w:p w14:paraId="1BD7F89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цього педагог пропонує прочитати твір про дружбу та перевірити, які з названих рис виявляють його персонажі.</w:t>
      </w:r>
    </w:p>
    <w:p w14:paraId="476911F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допомагає активізувати особистий досвід дітей і створити емоційний зв’язок із темою читання.</w:t>
      </w:r>
    </w:p>
    <w:p w14:paraId="24E44C9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висловлювання були добровільними, а відповіді учнів не висміювалися.</w:t>
      </w:r>
    </w:p>
    <w:p w14:paraId="655BE8DE"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2.2. Метод «Мозковий штурм»</w:t>
      </w:r>
    </w:p>
    <w:p w14:paraId="1201719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«Мозковий штурм» використовується для швидкого висування ідей, припущень та асоціацій.</w:t>
      </w:r>
    </w:p>
    <w:p w14:paraId="5C6F07F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початку роботи всі пропозиції приймаються без критики. Пізніше учні разом аналізують їхню доречність.</w:t>
      </w:r>
    </w:p>
    <w:p w14:paraId="2A9085D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Приклад. Перед читанням казки.</w:t>
      </w:r>
    </w:p>
    <w:p w14:paraId="056B420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демонструє назву «Чарівний ключ».</w:t>
      </w:r>
    </w:p>
    <w:p w14:paraId="7ED1C85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Запитання:</w:t>
      </w:r>
    </w:p>
    <w:p w14:paraId="510050E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 ви думаєте, що може відчиняти цей ключ?</w:t>
      </w:r>
    </w:p>
    <w:p w14:paraId="142BB1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пропонують різні варіанти:</w:t>
      </w:r>
    </w:p>
    <w:p w14:paraId="6B43E105" w14:textId="77777777" w:rsidR="00874AA0" w:rsidRPr="00874AA0" w:rsidRDefault="00874AA0" w:rsidP="00874AA0">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старовинні двері;</w:t>
      </w:r>
    </w:p>
    <w:p w14:paraId="261C5EE6" w14:textId="77777777" w:rsidR="00874AA0" w:rsidRPr="00874AA0" w:rsidRDefault="00874AA0" w:rsidP="00874AA0">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скриню зі скарбами;</w:t>
      </w:r>
    </w:p>
    <w:p w14:paraId="29716E8E" w14:textId="77777777" w:rsidR="00874AA0" w:rsidRPr="00874AA0" w:rsidRDefault="00874AA0" w:rsidP="00874AA0">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таємну кімнату;</w:t>
      </w:r>
    </w:p>
    <w:p w14:paraId="7FAAFE9F" w14:textId="77777777" w:rsidR="00874AA0" w:rsidRPr="00874AA0" w:rsidRDefault="00874AA0" w:rsidP="00874AA0">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двері до казкового світу;</w:t>
      </w:r>
    </w:p>
    <w:p w14:paraId="5DF70D13" w14:textId="77777777" w:rsidR="00874AA0" w:rsidRPr="00874AA0" w:rsidRDefault="00874AA0" w:rsidP="00874AA0">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шлях до здійснення мрії.</w:t>
      </w:r>
    </w:p>
    <w:p w14:paraId="69BD80B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діти порівнюють припущення з розвитком подій.</w:t>
      </w:r>
    </w:p>
    <w:p w14:paraId="2600057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Такий прийом розвиває уяву, уміння прогнозувати зміст і підтримує читацький інтерес.</w:t>
      </w:r>
    </w:p>
    <w:p w14:paraId="69DF3C70"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2.3. Метод «Асоціативний кущ»</w:t>
      </w:r>
    </w:p>
    <w:p w14:paraId="341E7F1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передбачає добір слів, понять і образів, пов’язаних із центральною темою.</w:t>
      </w:r>
    </w:p>
    <w:p w14:paraId="10FE462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Приклад. Тема «Осінь у художніх творах».</w:t>
      </w:r>
    </w:p>
    <w:p w14:paraId="05D569B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центрі дошки вчитель записує слово «Осінь».</w:t>
      </w:r>
    </w:p>
    <w:p w14:paraId="6745190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добирають асоціації:</w:t>
      </w:r>
    </w:p>
    <w:p w14:paraId="60DEC87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ОСІНЬ</w:t>
      </w:r>
    </w:p>
    <w:p w14:paraId="5DBD2E4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Жовте листя</w:t>
      </w:r>
    </w:p>
    <w:p w14:paraId="3DA6659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Дощ</w:t>
      </w:r>
    </w:p>
    <w:p w14:paraId="33932F7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Туман</w:t>
      </w:r>
    </w:p>
    <w:p w14:paraId="309190A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Вітер</w:t>
      </w:r>
    </w:p>
    <w:p w14:paraId="5B66F9A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Урожай</w:t>
      </w:r>
    </w:p>
    <w:p w14:paraId="18849B9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Птахи</w:t>
      </w:r>
    </w:p>
    <w:p w14:paraId="3250D4F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Прохолода</w:t>
      </w:r>
    </w:p>
    <w:p w14:paraId="620769B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Кольори</w:t>
      </w:r>
    </w:p>
    <w:p w14:paraId="516F64B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Затишок</w:t>
      </w:r>
    </w:p>
    <w:p w14:paraId="397805D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вірша учні визначають, які асоціації збігаються з образами, створеними автором.</w:t>
      </w:r>
    </w:p>
    <w:p w14:paraId="4C84F3E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поглиблення роботи можна запропонувати доповнити асоціативний кущ новими словами, знайденими в тексті.</w:t>
      </w:r>
    </w:p>
    <w:p w14:paraId="238CD25C"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2.4. Метод «Передбачення за заголовком»</w:t>
      </w:r>
    </w:p>
    <w:p w14:paraId="6C6EE22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Перед читанням учитель пропонує учням ознайомитися із заголовком твору та висловити припущення щодо його змісту.</w:t>
      </w:r>
    </w:p>
    <w:p w14:paraId="74E7882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заголовок «Несподіваний подарунок».</w:t>
      </w:r>
    </w:p>
    <w:p w14:paraId="715F15C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відповідають:</w:t>
      </w:r>
    </w:p>
    <w:p w14:paraId="67D497B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Хто може отримати подарунок?</w:t>
      </w:r>
    </w:p>
    <w:p w14:paraId="61CD288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він несподіваний?</w:t>
      </w:r>
    </w:p>
    <w:p w14:paraId="16980C0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Які почуття може викликати така подія?</w:t>
      </w:r>
    </w:p>
    <w:p w14:paraId="6212F5C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завжди подарунок має бути матеріальним?</w:t>
      </w:r>
    </w:p>
    <w:p w14:paraId="0C6B05A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школярі перевіряють власні передбачення.</w:t>
      </w:r>
    </w:p>
    <w:p w14:paraId="00C5441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пояснювати дітям, що неправильне припущення не є невдачею. Головне — навчитися прогнозувати, спираючись на доступну інформацію, і змінювати думку після ознайомлення з текстом.</w:t>
      </w:r>
    </w:p>
    <w:p w14:paraId="2AD11CF0"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2.5. Метод «Читання з передбаченням»</w:t>
      </w:r>
    </w:p>
    <w:p w14:paraId="334FF81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Текст поділяється на кілька смислових частин.</w:t>
      </w:r>
    </w:p>
    <w:p w14:paraId="1DED1B4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кожної частини вчитель зупиняє читання й пропонує учням спрогнозувати подальший розвиток подій.</w:t>
      </w:r>
    </w:p>
    <w:p w14:paraId="2C3B51B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Приклад.</w:t>
      </w:r>
    </w:p>
    <w:p w14:paraId="7ABB759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Одного ранку хлопчик побачив біля шкільних воріт маленьке кошеня. Воно тремтіло від холоду й тихенько нявчало…</w:t>
      </w:r>
    </w:p>
    <w:p w14:paraId="049A433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запитує:</w:t>
      </w:r>
    </w:p>
    <w:p w14:paraId="2D103BE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на вашу думку, зробить хлопчик?</w:t>
      </w:r>
    </w:p>
    <w:p w14:paraId="62D751A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може виникнути складна ситуація?</w:t>
      </w:r>
    </w:p>
    <w:p w14:paraId="7965599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Яке рішення було б відповідальним?</w:t>
      </w:r>
    </w:p>
    <w:p w14:paraId="402B372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обговорення учні читають продовження.</w:t>
      </w:r>
    </w:p>
    <w:p w14:paraId="54F05EB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сприяє уважному читанню, розвитку логічного мислення та вмінню встановлювати причинно-наслідкові зв’язки.</w:t>
      </w:r>
    </w:p>
    <w:p w14:paraId="246F44A4"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2.6. Метод «Крісло автора»</w:t>
      </w:r>
    </w:p>
    <w:p w14:paraId="5BA9021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Один з учнів сідає на спеціально визначене місце та представляє власний текст, розповідь або творче продовження прочитаного.</w:t>
      </w:r>
    </w:p>
    <w:p w14:paraId="7DC24D9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Інші учні слухають і можуть ставити запитання.</w:t>
      </w:r>
    </w:p>
    <w:p w14:paraId="2227E29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Приклад.</w:t>
      </w:r>
    </w:p>
    <w:p w14:paraId="6F2C860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оповідання про добрий учинок учитель пропонує написати коротку історію «Одного разу я допоміг іншій людині».</w:t>
      </w:r>
    </w:p>
    <w:p w14:paraId="1A1DDBB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Декілька охочих презентують свої роботи.</w:t>
      </w:r>
    </w:p>
    <w:p w14:paraId="0681A4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виступу однокласники можуть поставити запитання:</w:t>
      </w:r>
    </w:p>
    <w:p w14:paraId="36858B1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ти відчував у той момент?</w:t>
      </w:r>
    </w:p>
    <w:p w14:paraId="3C35417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вирішив допомогти?</w:t>
      </w:r>
    </w:p>
    <w:p w14:paraId="621DBC8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Чого навчила тебе ця ситуація?</w:t>
      </w:r>
    </w:p>
    <w:p w14:paraId="29D6BE1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Прийом сприяє розвитку зв’язного мовлення, впевненості та культури слухання.</w:t>
      </w:r>
    </w:p>
    <w:p w14:paraId="2E476EE5"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2.7. Метод «Кубування»</w:t>
      </w:r>
    </w:p>
    <w:p w14:paraId="0576084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«Кубування» передбачає розгляд об’єкта або явища з різних позицій.</w:t>
      </w:r>
    </w:p>
    <w:p w14:paraId="1C296C4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цього можна використати паперовий куб із шістьма завданнями.</w:t>
      </w:r>
    </w:p>
    <w:p w14:paraId="7C2AE43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Шість граней читацького куба</w:t>
      </w:r>
    </w:p>
    <w:p w14:paraId="1482BD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1</w:t>
      </w:r>
    </w:p>
    <w:p w14:paraId="76B9DE9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Опиши</w:t>
      </w:r>
    </w:p>
    <w:p w14:paraId="539DEA0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Який герой або подія?</w:t>
      </w:r>
    </w:p>
    <w:p w14:paraId="6C27E2F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2</w:t>
      </w:r>
    </w:p>
    <w:p w14:paraId="513BD29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Порівняй</w:t>
      </w:r>
    </w:p>
    <w:p w14:paraId="7F0A93D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кого схожий герой?</w:t>
      </w:r>
    </w:p>
    <w:p w14:paraId="53D686A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3</w:t>
      </w:r>
    </w:p>
    <w:p w14:paraId="67F8B61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Поясни</w:t>
      </w:r>
    </w:p>
    <w:p w14:paraId="4B6D9E9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Чому так сталося?</w:t>
      </w:r>
    </w:p>
    <w:p w14:paraId="476AD1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4</w:t>
      </w:r>
    </w:p>
    <w:p w14:paraId="67E8FF3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Оціни</w:t>
      </w:r>
    </w:p>
    <w:p w14:paraId="709327A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 ставишся до вчинку?</w:t>
      </w:r>
    </w:p>
    <w:p w14:paraId="586559F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5</w:t>
      </w:r>
    </w:p>
    <w:p w14:paraId="4338E4A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Запропонуй</w:t>
      </w:r>
    </w:p>
    <w:p w14:paraId="78A8633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 можна було діяти інакше?</w:t>
      </w:r>
    </w:p>
    <w:p w14:paraId="6EF2DD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6</w:t>
      </w:r>
    </w:p>
    <w:p w14:paraId="761D75A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Уяви</w:t>
      </w:r>
    </w:p>
    <w:p w14:paraId="6337461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Що було б, якби…?</w:t>
      </w:r>
    </w:p>
    <w:p w14:paraId="5A8879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можна використовувати під час характеристики літературного персонажа або аналізу певної події.</w:t>
      </w:r>
    </w:p>
    <w:p w14:paraId="40A291D5"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2.8. Метод «Шість капелюхів мислення»</w:t>
      </w:r>
    </w:p>
    <w:p w14:paraId="37C172D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передбачає розгляд проблеми з різних позицій.</w:t>
      </w:r>
    </w:p>
    <w:p w14:paraId="135E9EF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молодших школярів його доцільно адаптувати, використовуючи прості запитання.</w:t>
      </w:r>
    </w:p>
    <w:p w14:paraId="3005E1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Білий капелюх: які факти ми дізналися з тексту?</w:t>
      </w:r>
    </w:p>
    <w:p w14:paraId="6CBAB85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Червоний капелюх: які почуття викликає історія?</w:t>
      </w:r>
    </w:p>
    <w:p w14:paraId="523DD15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Чорний капелюх: які труднощі або небезпеки виникли?</w:t>
      </w:r>
    </w:p>
    <w:p w14:paraId="2895EA2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Жовтий капелюх: що позитивного можна побачити?</w:t>
      </w:r>
    </w:p>
    <w:p w14:paraId="1A4590D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Зелений капелюх: які інші рішення можна запропонувати?</w:t>
      </w:r>
    </w:p>
    <w:p w14:paraId="79D1A54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Синій капелюх: якого висновку ми дійшли?</w:t>
      </w:r>
    </w:p>
    <w:p w14:paraId="7ABE583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після читання твору про конфлікт між друзями учні можуть обговорити ситуацію з різних позицій.</w:t>
      </w:r>
    </w:p>
    <w:p w14:paraId="734B953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не перетворювати вправу на формальне називання кольорів. Основна мета — навчити дітей розглядати ситуацію багатосторонньо.</w:t>
      </w:r>
    </w:p>
    <w:p w14:paraId="35A756D6"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lastRenderedPageBreak/>
        <w:t>РОЗДІЛ 3. ІНТЕРАКТИВНІ ТЕХНОЛОГІЇ НА РІЗНИХ ЕТАПАХ УРОКУ ЧИТАННЯ</w:t>
      </w:r>
    </w:p>
    <w:p w14:paraId="6FBB2814"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3.1. Інтерактивні прийоми на етапі мотивації</w:t>
      </w:r>
    </w:p>
    <w:p w14:paraId="79FD8D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Початок уроку має важливе значення для формування навчального настрою.</w:t>
      </w:r>
    </w:p>
    <w:p w14:paraId="0F25EE3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Саме на цьому етапі вчитель може викликати інтерес до тексту, активізувати попередні знання та створити проблемну ситуацію.</w:t>
      </w:r>
    </w:p>
    <w:p w14:paraId="3D2FEF4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Доцільно використовувати:</w:t>
      </w:r>
    </w:p>
    <w:p w14:paraId="72FB149D"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загадки;</w:t>
      </w:r>
    </w:p>
    <w:p w14:paraId="2552B01E"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асоціативні вправи;</w:t>
      </w:r>
    </w:p>
    <w:p w14:paraId="703B23B8"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передбачення за ілюстрацією;</w:t>
      </w:r>
    </w:p>
    <w:p w14:paraId="27D64C39"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проблемні запитання;</w:t>
      </w:r>
    </w:p>
    <w:p w14:paraId="6336DC47"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короткі мовленнєві ігри;</w:t>
      </w:r>
    </w:p>
    <w:p w14:paraId="4AAD8B20"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емоційні картки;</w:t>
      </w:r>
    </w:p>
    <w:p w14:paraId="7EBF23B6" w14:textId="77777777" w:rsidR="00874AA0" w:rsidRPr="00874AA0" w:rsidRDefault="00874AA0" w:rsidP="00874AA0">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бесіди.</w:t>
      </w:r>
    </w:p>
    <w:p w14:paraId="05C9FC3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«Таємнича скринька».</w:t>
      </w:r>
    </w:p>
    <w:p w14:paraId="30DCE66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демонструє закриту коробку, у якій знаходиться предмет, пов’язаний із майбутнім твором.</w:t>
      </w:r>
    </w:p>
    <w:p w14:paraId="257FC7E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перед читанням історії про дружбу в коробці може бути невелике паперове серце.</w:t>
      </w:r>
    </w:p>
    <w:p w14:paraId="32248B2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висловлюють припущення щодо теми уроку.</w:t>
      </w:r>
    </w:p>
    <w:p w14:paraId="3EFB7E1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відкриття коробки педагог запитує:</w:t>
      </w:r>
    </w:p>
    <w:p w14:paraId="5121C65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саме цей предмет може бути пов’язаний із дружбою?</w:t>
      </w:r>
    </w:p>
    <w:p w14:paraId="17C222F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Які вчинки допомагають зберегти дружні стосунки?</w:t>
      </w:r>
    </w:p>
    <w:p w14:paraId="0DC321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Такий прийом викликає цікавість і створює емоційне налаштування.</w:t>
      </w:r>
    </w:p>
    <w:p w14:paraId="11E0CE08"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3.2. Інтерактивні прийоми під час первинного сприймання тексту</w:t>
      </w:r>
    </w:p>
    <w:p w14:paraId="784CBA9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першого знайомства з твором важливо забезпечити цілісне сприйняття змісту.</w:t>
      </w:r>
    </w:p>
    <w:p w14:paraId="329ED06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 варто перевантажувати учнів великою кількістю запитань або зупинок, які порушують емоційне враження від тексту.</w:t>
      </w:r>
    </w:p>
    <w:p w14:paraId="11ACE29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Доцільно використовувати читання вчителем, слухання аудіозапису, читання учнями або комбіновані форми.</w:t>
      </w:r>
    </w:p>
    <w:p w14:paraId="307DB46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первинного ознайомлення можна запропонувати коротку інтерактивну вправу.</w:t>
      </w:r>
    </w:p>
    <w:p w14:paraId="617E2BA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«Одне слово про твір».</w:t>
      </w:r>
    </w:p>
    <w:p w14:paraId="405CAE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Кожен учень називає одне слово, яке передає його враження.</w:t>
      </w:r>
    </w:p>
    <w:p w14:paraId="3E9AB8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50B22F1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Цікаво. Сумно. Несподівано. Радісно. Зворушливо.</w:t>
      </w:r>
    </w:p>
    <w:p w14:paraId="5EC5E3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запитує декількох дітей, чому вони обрали саме такі слова.</w:t>
      </w:r>
    </w:p>
    <w:p w14:paraId="68AAAEF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 допомагає перейти від емоційного сприйняття до змістового аналізу.</w:t>
      </w:r>
    </w:p>
    <w:p w14:paraId="7707087A"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3.3. Інтерактивні прийоми під час аналізу тексту</w:t>
      </w:r>
    </w:p>
    <w:p w14:paraId="63DD2C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цьому етапі доцільно використовувати завдання, які потребують уважного перечитування та осмислення.</w:t>
      </w:r>
    </w:p>
    <w:p w14:paraId="370E7CD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«Віднови послідовність».</w:t>
      </w:r>
    </w:p>
    <w:p w14:paraId="41D80F2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отримують картки з подіями твору, розміщеними в довільному порядку.</w:t>
      </w:r>
    </w:p>
    <w:p w14:paraId="18CB581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Їхнє завдання — відновити правильну послідовність.</w:t>
      </w:r>
    </w:p>
    <w:p w14:paraId="4BFE3D6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цього діти пояснюють, які слова або події допомогли визначити порядок.</w:t>
      </w:r>
    </w:p>
    <w:p w14:paraId="7387296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«Правда чи вигадка?»</w:t>
      </w:r>
    </w:p>
    <w:p w14:paraId="234B639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читає твердження за змістом твору.</w:t>
      </w:r>
    </w:p>
    <w:p w14:paraId="1E37E9A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визначають, які з них відповідають тексту.</w:t>
      </w:r>
    </w:p>
    <w:p w14:paraId="620A763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Обов’язковою умовою є підтвердження відповіді словами або подіями з твору.</w:t>
      </w:r>
    </w:p>
    <w:p w14:paraId="4665123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«Знайди доказ».</w:t>
      </w:r>
    </w:p>
    <w:p w14:paraId="2E7793D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ставить запитання:</w:t>
      </w:r>
    </w:p>
    <w:p w14:paraId="3C6FF8E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можна назвати героя сміливим?</w:t>
      </w:r>
    </w:p>
    <w:p w14:paraId="2EAD50B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Учні мають знайти в тексті епізод, який підтверджує або спростовує це твердження.</w:t>
      </w:r>
    </w:p>
    <w:p w14:paraId="49FDAA2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Таким чином формується вміння аргументувати судження на основі прочитаного.</w:t>
      </w:r>
    </w:p>
    <w:p w14:paraId="2374C2A7"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3.4. Інтерактивні прийоми на етапі узагальнення</w:t>
      </w:r>
    </w:p>
    <w:p w14:paraId="515C548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аналізу тексту важливо допомогти учням сформулювати основну думку й усвідомити його значення.</w:t>
      </w:r>
    </w:p>
    <w:p w14:paraId="5E23093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«Незакінчене речення».</w:t>
      </w:r>
    </w:p>
    <w:p w14:paraId="01267FB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завершують висловлювання:</w:t>
      </w:r>
    </w:p>
    <w:p w14:paraId="3CFD7FE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Цей твір навчив мене…</w:t>
      </w:r>
    </w:p>
    <w:p w14:paraId="6421334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зрозумів / зрозуміла, що…</w:t>
      </w:r>
    </w:p>
    <w:p w14:paraId="68BA5A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Найважливішим учинком героя було…</w:t>
      </w:r>
    </w:p>
    <w:p w14:paraId="50273EC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місці головного героя я б…</w:t>
      </w:r>
    </w:p>
    <w:p w14:paraId="0CA0F77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«Порада персонажу».</w:t>
      </w:r>
    </w:p>
    <w:p w14:paraId="16437F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формулюють пораду одному з героїв.</w:t>
      </w:r>
    </w:p>
    <w:p w14:paraId="367A879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15AFFC5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порадив би героєві не поспішати з висновками, а спочатку вислухати друга.</w:t>
      </w:r>
    </w:p>
    <w:p w14:paraId="1B70DC6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учні обґрунтовували поради подіями твору.</w:t>
      </w:r>
    </w:p>
    <w:p w14:paraId="53C3BE0C"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3.5. Рефлексія на уроці читання</w:t>
      </w:r>
    </w:p>
    <w:p w14:paraId="175EA46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Рефлексія допомагає дітям усвідомити власні навчальні досягнення.</w:t>
      </w:r>
    </w:p>
    <w:p w14:paraId="24D5FFA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Вона може бути короткою, але змістовною.</w:t>
      </w:r>
    </w:p>
    <w:p w14:paraId="40BD63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«Три відкриття».</w:t>
      </w:r>
    </w:p>
    <w:p w14:paraId="3C96DB8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Наприкінці уроку учні називають:</w:t>
      </w:r>
    </w:p>
    <w:p w14:paraId="026FEAF7" w14:textId="77777777" w:rsidR="00874AA0" w:rsidRPr="00874AA0" w:rsidRDefault="00874AA0" w:rsidP="00874AA0">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Що нового дізналися.</w:t>
      </w:r>
    </w:p>
    <w:p w14:paraId="1A95A5F4" w14:textId="77777777" w:rsidR="00874AA0" w:rsidRPr="00874AA0" w:rsidRDefault="00874AA0" w:rsidP="00874AA0">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Що найбільше зацікавило.</w:t>
      </w:r>
    </w:p>
    <w:p w14:paraId="7A0C3929" w14:textId="77777777" w:rsidR="00874AA0" w:rsidRPr="00874AA0" w:rsidRDefault="00874AA0" w:rsidP="00874AA0">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 що хотіли б дізнатися більше.</w:t>
      </w:r>
    </w:p>
    <w:p w14:paraId="41F9E19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Вправа «Сходинки успіху».</w:t>
      </w:r>
    </w:p>
    <w:p w14:paraId="2A5035E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визначають, який результат їм удалося досягти:</w:t>
      </w:r>
    </w:p>
    <w:p w14:paraId="62307C70" w14:textId="77777777" w:rsidR="00874AA0" w:rsidRPr="00874AA0" w:rsidRDefault="00874AA0" w:rsidP="00874AA0">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зрозумів зміст твору;</w:t>
      </w:r>
    </w:p>
    <w:p w14:paraId="7922C441" w14:textId="77777777" w:rsidR="00874AA0" w:rsidRPr="00874AA0" w:rsidRDefault="00874AA0" w:rsidP="00874AA0">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можу переказати основні події;</w:t>
      </w:r>
    </w:p>
    <w:p w14:paraId="45CFDD36" w14:textId="77777777" w:rsidR="00874AA0" w:rsidRPr="00874AA0" w:rsidRDefault="00874AA0" w:rsidP="00874AA0">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можу пояснити вчинки персонажів;</w:t>
      </w:r>
    </w:p>
    <w:p w14:paraId="52663429" w14:textId="77777777" w:rsidR="00874AA0" w:rsidRPr="00874AA0" w:rsidRDefault="00874AA0" w:rsidP="00874AA0">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можу висловити власне ставлення;</w:t>
      </w:r>
    </w:p>
    <w:p w14:paraId="35EBF70A" w14:textId="77777777" w:rsidR="00874AA0" w:rsidRPr="00874AA0" w:rsidRDefault="00874AA0" w:rsidP="00874AA0">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можу підтвердити думку прикладом із тексту.</w:t>
      </w:r>
    </w:p>
    <w:p w14:paraId="387114E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рефлексія не перетворювалася на порівняння дітей між собою.</w:t>
      </w:r>
    </w:p>
    <w:p w14:paraId="653C76DA"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4. ПРАКТИЧНА СИСТЕМА ІНТЕРАКТИВНИХ ВПРАВ ДЛЯ УЧНІВ 1–4 КЛАСІВ</w:t>
      </w:r>
    </w:p>
    <w:p w14:paraId="5BA87038"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4.1. Інтерактивні вправи для 1 класу</w:t>
      </w:r>
    </w:p>
    <w:p w14:paraId="67E60B2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першому класі основну увагу приділяють формуванню початкових навичок читання, розвитку фонематичного сприймання, розуміння слів і коротких речень, збагаченню словникового запасу.</w:t>
      </w:r>
    </w:p>
    <w:p w14:paraId="7F47C0B2"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«Живі склади»</w:t>
      </w:r>
    </w:p>
    <w:p w14:paraId="7EB8567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формувати навички складового читання.</w:t>
      </w:r>
    </w:p>
    <w:p w14:paraId="00D9D8F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Матеріали: картки зі складами.</w:t>
      </w:r>
    </w:p>
    <w:p w14:paraId="40663FF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роздає дітям картки:</w:t>
      </w:r>
    </w:p>
    <w:p w14:paraId="2DAFFF2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 ЛИ, НА, СО, ВА, РА.</w:t>
      </w:r>
    </w:p>
    <w:p w14:paraId="53DD6BF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мають об’єднатися в пари так, щоб утворити слова.</w:t>
      </w:r>
    </w:p>
    <w:p w14:paraId="7083BDE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0919BC6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 + ЛИ = МАЛИ.</w:t>
      </w:r>
    </w:p>
    <w:p w14:paraId="3B5CD78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СО + ВА = СОВА.</w:t>
      </w:r>
    </w:p>
    <w:p w14:paraId="73C59E1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РА + НА = РАНА.</w:t>
      </w:r>
    </w:p>
    <w:p w14:paraId="7F4F248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утворення слів діти читають їх уголос і складають короткі речення.</w:t>
      </w:r>
    </w:p>
    <w:p w14:paraId="1A39749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добирає склади відповідно до вже вивчених букв.</w:t>
      </w:r>
    </w:p>
    <w:p w14:paraId="2939753B"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«Знайди пару»</w:t>
      </w:r>
    </w:p>
    <w:p w14:paraId="1C5325C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Мета: розвивати розуміння прочитаного.</w:t>
      </w:r>
    </w:p>
    <w:p w14:paraId="3CDC6EB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отримують картки зі словами та малюнками.</w:t>
      </w:r>
    </w:p>
    <w:p w14:paraId="6F8FA01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Потрібно знайти відповідність.</w:t>
      </w:r>
    </w:p>
    <w:p w14:paraId="73FD951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624E05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кіт — зображення кота;</w:t>
      </w:r>
    </w:p>
    <w:p w14:paraId="662E226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сонце — зображення сонця;</w:t>
      </w:r>
    </w:p>
    <w:p w14:paraId="12E9C10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книга — зображення книги.</w:t>
      </w:r>
    </w:p>
    <w:p w14:paraId="2C9FD31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виконання учні читають слова та пояснюють свій вибір.</w:t>
      </w:r>
    </w:p>
    <w:p w14:paraId="0A71B1C9"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«Прочитай і покажи»</w:t>
      </w:r>
    </w:p>
    <w:p w14:paraId="46BE27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пропонує короткі речення:</w:t>
      </w:r>
    </w:p>
    <w:p w14:paraId="08074E9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Пташка летить.</w:t>
      </w:r>
    </w:p>
    <w:p w14:paraId="1B5E8A9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Дівчинка малює.</w:t>
      </w:r>
    </w:p>
    <w:p w14:paraId="14F6876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Кіт спить.</w:t>
      </w:r>
    </w:p>
    <w:p w14:paraId="50B4A8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читають речення та демонструють відповідні рухи.</w:t>
      </w:r>
    </w:p>
    <w:p w14:paraId="3DC321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 допомагає поєднати читання з розумінням змісту.</w:t>
      </w:r>
    </w:p>
    <w:p w14:paraId="01E0DCA4"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«Чарівне слово»</w:t>
      </w:r>
    </w:p>
    <w:p w14:paraId="2A7D415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демонструє слово, наприклад «ліс».</w:t>
      </w:r>
    </w:p>
    <w:p w14:paraId="2241791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добирають слова, пов’язані з ним:</w:t>
      </w:r>
    </w:p>
    <w:p w14:paraId="44CE10F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дерева, гриби, птахи, стежка, білка.</w:t>
      </w:r>
    </w:p>
    <w:p w14:paraId="306E79E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цього складають короткі речення.</w:t>
      </w:r>
    </w:p>
    <w:p w14:paraId="19474B0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розвиває словниковий запас та асоціативне мислення.</w:t>
      </w:r>
    </w:p>
    <w:p w14:paraId="5F169A58"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4.2. Інтерактивні вправи для 2 класу</w:t>
      </w:r>
    </w:p>
    <w:p w14:paraId="012C086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другому класі важливо вдосконалювати навички читання, формувати вміння розуміти послідовність подій, визначати персонажів та основну думку невеликих творів.</w:t>
      </w:r>
    </w:p>
    <w:p w14:paraId="114AF026"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lastRenderedPageBreak/>
        <w:t>Вправа «Ланцюжок подій»</w:t>
      </w:r>
    </w:p>
    <w:p w14:paraId="02EB930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формувати вміння встановлювати послідовність.</w:t>
      </w:r>
    </w:p>
    <w:p w14:paraId="22748C3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отримують картки з короткими реченнями:</w:t>
      </w:r>
    </w:p>
    <w:p w14:paraId="6C33BDD5" w14:textId="77777777" w:rsidR="00874AA0" w:rsidRPr="00874AA0" w:rsidRDefault="00874AA0" w:rsidP="00874AA0">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посадили насіння.</w:t>
      </w:r>
    </w:p>
    <w:p w14:paraId="18069525" w14:textId="77777777" w:rsidR="00874AA0" w:rsidRPr="00874AA0" w:rsidRDefault="00874AA0" w:rsidP="00874AA0">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З’явилися перші паростки.</w:t>
      </w:r>
    </w:p>
    <w:p w14:paraId="4F9478F1" w14:textId="77777777" w:rsidR="00874AA0" w:rsidRPr="00874AA0" w:rsidRDefault="00874AA0" w:rsidP="00874AA0">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Рослини підросли.</w:t>
      </w:r>
    </w:p>
    <w:p w14:paraId="0DF0A0DA" w14:textId="77777777" w:rsidR="00874AA0" w:rsidRPr="00874AA0" w:rsidRDefault="00874AA0" w:rsidP="00874AA0">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клумбі розквітли квіти.</w:t>
      </w:r>
    </w:p>
    <w:p w14:paraId="635782D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Картки перемішані.</w:t>
      </w:r>
    </w:p>
    <w:p w14:paraId="2F4456E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мають відновити послідовність і пояснити її.</w:t>
      </w:r>
    </w:p>
    <w:p w14:paraId="6BC727CC"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«Запитай героя»</w:t>
      </w:r>
    </w:p>
    <w:p w14:paraId="524EA05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твору один учень виконує роль персонажа.</w:t>
      </w:r>
    </w:p>
    <w:p w14:paraId="2D6909C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Інші ставлять йому запитання:</w:t>
      </w:r>
    </w:p>
    <w:p w14:paraId="31A92D0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ти так учинив?</w:t>
      </w:r>
    </w:p>
    <w:p w14:paraId="42302FB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ти відчував?</w:t>
      </w:r>
    </w:p>
    <w:p w14:paraId="4DA2793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Чого навчився?</w:t>
      </w:r>
    </w:p>
    <w:p w14:paraId="6D10D34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змінив би своє рішення?</w:t>
      </w:r>
    </w:p>
    <w:p w14:paraId="3986094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Учень відповідає від імені героя, спираючись на текст.</w:t>
      </w:r>
    </w:p>
    <w:p w14:paraId="661EFBE0"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«Читацький світлофор»</w:t>
      </w:r>
    </w:p>
    <w:p w14:paraId="4DB1AFB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демонструє твердження.</w:t>
      </w:r>
    </w:p>
    <w:p w14:paraId="34AEFC8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використовують картки:</w:t>
      </w:r>
    </w:p>
    <w:p w14:paraId="381AF3A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Зелена</w:t>
      </w:r>
    </w:p>
    <w:p w14:paraId="7D0320D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Правильно</w:t>
      </w:r>
    </w:p>
    <w:p w14:paraId="7C10C98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Жовта</w:t>
      </w:r>
    </w:p>
    <w:p w14:paraId="2B0F203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 впевнений</w:t>
      </w:r>
    </w:p>
    <w:p w14:paraId="7E53F3C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Червона</w:t>
      </w:r>
    </w:p>
    <w:p w14:paraId="75BB5D7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Неправильно</w:t>
      </w:r>
    </w:p>
    <w:p w14:paraId="2FFED37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Після вибору картки діти пояснюють відповідь.</w:t>
      </w:r>
    </w:p>
    <w:p w14:paraId="5E0244B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дозволяє швидко залучити весь клас до перевірки розуміння тексту.</w:t>
      </w:r>
    </w:p>
    <w:p w14:paraId="181399FF"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4.3. Інтерактивні вправи для 3 класу</w:t>
      </w:r>
    </w:p>
    <w:p w14:paraId="430779D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третьому класі зростає значення аналізу характерів персонажів, визначення головної думки, встановлення причинно-наслідкових зв’язків і формування власної читацької позиції.</w:t>
      </w:r>
    </w:p>
    <w:p w14:paraId="10DB1643"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«Дерево рішень»</w:t>
      </w:r>
    </w:p>
    <w:p w14:paraId="3FF1CF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навчати аналізувати вчинки персонажів.</w:t>
      </w:r>
    </w:p>
    <w:p w14:paraId="3AAA70F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пропонує проблемну ситуацію з прочитаного твору.</w:t>
      </w:r>
    </w:p>
    <w:p w14:paraId="37BCDC8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6365A36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Герой побачив, що його товариш потрапив у складну ситуацію.</w:t>
      </w:r>
    </w:p>
    <w:p w14:paraId="4D3A774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обговорюють можливі рішення:</w:t>
      </w:r>
    </w:p>
    <w:p w14:paraId="56FE452B" w14:textId="77777777" w:rsidR="00874AA0" w:rsidRPr="00874AA0" w:rsidRDefault="00874AA0" w:rsidP="00874AA0">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допомогти;</w:t>
      </w:r>
    </w:p>
    <w:p w14:paraId="73B057D0" w14:textId="77777777" w:rsidR="00874AA0" w:rsidRPr="00874AA0" w:rsidRDefault="00874AA0" w:rsidP="00874AA0">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покликати дорослих;</w:t>
      </w:r>
    </w:p>
    <w:p w14:paraId="4F25B48E" w14:textId="77777777" w:rsidR="00874AA0" w:rsidRPr="00874AA0" w:rsidRDefault="00874AA0" w:rsidP="00874AA0">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залишитися осторонь.</w:t>
      </w:r>
    </w:p>
    <w:p w14:paraId="748C9E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цього визначають можливі наслідки кожного рішення.</w:t>
      </w:r>
    </w:p>
    <w:p w14:paraId="51A1CD5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обговорювати безпечні та відповідальні способи дій.</w:t>
      </w:r>
    </w:p>
    <w:p w14:paraId="474F1C4E"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«Сенкан»</w:t>
      </w:r>
    </w:p>
    <w:p w14:paraId="40FDC1C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Сенкан — короткий п’ятирядковий неримований вірш, що допомагає узагальнити знання про персонажа або поняття.</w:t>
      </w:r>
    </w:p>
    <w:p w14:paraId="620039F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Приклад:</w:t>
      </w:r>
    </w:p>
    <w:p w14:paraId="3DBCEC4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Друг.</w:t>
      </w:r>
    </w:p>
    <w:p w14:paraId="13C081E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Вірний, щирий.</w:t>
      </w:r>
    </w:p>
    <w:p w14:paraId="5B448AA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Допомагає, підтримує, розуміє.</w:t>
      </w:r>
    </w:p>
    <w:p w14:paraId="6F872B2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Завжди поруч у біді.</w:t>
      </w:r>
    </w:p>
    <w:p w14:paraId="2F8FBA9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Підтримка.</w:t>
      </w:r>
    </w:p>
    <w:p w14:paraId="37F5B52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Учні створюють власні сенкани за змістом прочитаного.</w:t>
      </w:r>
    </w:p>
    <w:p w14:paraId="68347163"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«Літературний пазл»</w:t>
      </w:r>
    </w:p>
    <w:p w14:paraId="3EEECE5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готує картки:</w:t>
      </w:r>
    </w:p>
    <w:p w14:paraId="6A6E9E3E" w14:textId="77777777" w:rsidR="00874AA0" w:rsidRPr="00874AA0" w:rsidRDefault="00874AA0" w:rsidP="00874AA0">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персонаж;</w:t>
      </w:r>
    </w:p>
    <w:p w14:paraId="30B9AB08" w14:textId="77777777" w:rsidR="00874AA0" w:rsidRPr="00874AA0" w:rsidRDefault="00874AA0" w:rsidP="00874AA0">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його вчинок;</w:t>
      </w:r>
    </w:p>
    <w:p w14:paraId="5DE32B12" w14:textId="77777777" w:rsidR="00874AA0" w:rsidRPr="00874AA0" w:rsidRDefault="00874AA0" w:rsidP="00874AA0">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причина вчинку;</w:t>
      </w:r>
    </w:p>
    <w:p w14:paraId="6EF83138" w14:textId="77777777" w:rsidR="00874AA0" w:rsidRPr="00874AA0" w:rsidRDefault="00874AA0" w:rsidP="00874AA0">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наслідок;</w:t>
      </w:r>
    </w:p>
    <w:p w14:paraId="42852FD3" w14:textId="77777777" w:rsidR="00874AA0" w:rsidRPr="00874AA0" w:rsidRDefault="00874AA0" w:rsidP="00874AA0">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риса характеру.</w:t>
      </w:r>
    </w:p>
    <w:p w14:paraId="0A887C8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мають установити відповідність між картками.</w:t>
      </w:r>
    </w:p>
    <w:p w14:paraId="311D4C5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якщо герой поділився їжею з товаришем, діти можуть визначити рису «щедрість» або «турботливість».</w:t>
      </w:r>
    </w:p>
    <w:p w14:paraId="4C055EA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висновки ґрунтувалися на конкретних подіях тексту.</w:t>
      </w:r>
    </w:p>
    <w:p w14:paraId="050DBC83"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4.4. Інтерактивні вправи для 4 класу</w:t>
      </w:r>
    </w:p>
    <w:p w14:paraId="7B05A0C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четвертому класі доцільно активніше використовувати дискусійні, дослідницькі та творчі завдання.</w:t>
      </w:r>
    </w:p>
    <w:p w14:paraId="21F55B5E"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«Прес»</w:t>
      </w:r>
    </w:p>
    <w:p w14:paraId="5CBEE8C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розвивати аргументоване мовлення.</w:t>
      </w:r>
    </w:p>
    <w:p w14:paraId="22F627D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Учням пропонується запитання:</w:t>
      </w:r>
    </w:p>
    <w:p w14:paraId="58641AE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Чи правильно вчинив головний герой?</w:t>
      </w:r>
    </w:p>
    <w:p w14:paraId="1368228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Відповідь будується за схемою:</w:t>
      </w:r>
    </w:p>
    <w:p w14:paraId="1D014107" w14:textId="77777777" w:rsidR="00874AA0" w:rsidRPr="00874AA0" w:rsidRDefault="00874AA0" w:rsidP="00874AA0">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вважаю, що…</w:t>
      </w:r>
    </w:p>
    <w:p w14:paraId="542874EC" w14:textId="77777777" w:rsidR="00874AA0" w:rsidRPr="00874AA0" w:rsidRDefault="00874AA0" w:rsidP="00874AA0">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Тому що…</w:t>
      </w:r>
    </w:p>
    <w:p w14:paraId="2F1A513C" w14:textId="77777777" w:rsidR="00874AA0" w:rsidRPr="00874AA0" w:rsidRDefault="00874AA0" w:rsidP="00874AA0">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у тексті…</w:t>
      </w:r>
    </w:p>
    <w:p w14:paraId="1FAB39EC" w14:textId="77777777" w:rsidR="00874AA0" w:rsidRPr="00874AA0" w:rsidRDefault="00874AA0" w:rsidP="00874AA0">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Отже, …</w:t>
      </w:r>
    </w:p>
    <w:p w14:paraId="06D9E5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Такий прийом допомагає дітям формулювати логічні висловлювання.</w:t>
      </w:r>
    </w:p>
    <w:p w14:paraId="7041A17D"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«Літературний суд»</w:t>
      </w:r>
    </w:p>
    <w:p w14:paraId="20DD1DC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обговорюють суперечливий учинок персонажа.</w:t>
      </w:r>
    </w:p>
    <w:p w14:paraId="5DCC9F1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Розподіляються ролі:</w:t>
      </w:r>
    </w:p>
    <w:p w14:paraId="0DFFB429" w14:textId="77777777" w:rsidR="00874AA0" w:rsidRPr="00874AA0" w:rsidRDefault="00874AA0" w:rsidP="00874AA0">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ведучий;</w:t>
      </w:r>
    </w:p>
    <w:p w14:paraId="25AF3FF8" w14:textId="77777777" w:rsidR="00874AA0" w:rsidRPr="00874AA0" w:rsidRDefault="00874AA0" w:rsidP="00874AA0">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захисники;</w:t>
      </w:r>
    </w:p>
    <w:p w14:paraId="4F35D3FA" w14:textId="77777777" w:rsidR="00874AA0" w:rsidRPr="00874AA0" w:rsidRDefault="00874AA0" w:rsidP="00874AA0">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критики;</w:t>
      </w:r>
    </w:p>
    <w:p w14:paraId="5F11F137" w14:textId="77777777" w:rsidR="00874AA0" w:rsidRPr="00874AA0" w:rsidRDefault="00874AA0" w:rsidP="00874AA0">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свідки подій;</w:t>
      </w:r>
    </w:p>
    <w:p w14:paraId="4E5FAB30" w14:textId="77777777" w:rsidR="00874AA0" w:rsidRPr="00874AA0" w:rsidRDefault="00874AA0" w:rsidP="00874AA0">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спостерігачі.</w:t>
      </w:r>
    </w:p>
    <w:p w14:paraId="473732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Кожна група добирає аргументи з тексту.</w:t>
      </w:r>
    </w:p>
    <w:p w14:paraId="2BAB28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пояснити дітям, що метою вправи є не засудження людини, а аналіз вчинків, мотивів і наслідків.</w:t>
      </w:r>
    </w:p>
    <w:p w14:paraId="603C24EF"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«Інтерв’ю з персонажем»</w:t>
      </w:r>
    </w:p>
    <w:p w14:paraId="7E61DE8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Один учень виконує роль героя, інший — журналіста.</w:t>
      </w:r>
    </w:p>
    <w:p w14:paraId="0BA1FA7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Журналіст готує запитання:</w:t>
      </w:r>
    </w:p>
    <w:p w14:paraId="60128DF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Яка подія найбільше змінила твоє життя?</w:t>
      </w:r>
    </w:p>
    <w:p w14:paraId="42DCCA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Чого ти боявся?</w:t>
      </w:r>
    </w:p>
    <w:p w14:paraId="2B63533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ухвалив саме таке рішення?</w:t>
      </w:r>
    </w:p>
    <w:p w14:paraId="1C7BB3D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порадив би іншим?</w:t>
      </w:r>
    </w:p>
    <w:p w14:paraId="50AE9FD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інтерв’ю клас обговорює, чи відповідають відповіді характеру персонажа.</w:t>
      </w:r>
    </w:p>
    <w:p w14:paraId="56379E93"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Вправа «Зміни фінал»</w:t>
      </w:r>
    </w:p>
    <w:p w14:paraId="2ECB5D9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створюють альтернативне завершення твору.</w:t>
      </w:r>
    </w:p>
    <w:p w14:paraId="4AD180A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Умова: новий фінал повинен бути логічно пов’язаний із попередніми подіями.</w:t>
      </w:r>
    </w:p>
    <w:p w14:paraId="624185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презентації діти пояснюють, чому обрали саме такий варіант.</w:t>
      </w:r>
    </w:p>
    <w:p w14:paraId="06BD6C3D"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5. ІНТЕРАКТИВНІ ТЕХНОЛОГІЇ КРИТИЧНОГО МИСЛЕННЯ НА УРОКАХ ЧИТАННЯ</w:t>
      </w:r>
    </w:p>
    <w:p w14:paraId="2BEE1E47"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5.1. Метод «Знаю — хочу дізнатися — дізнався»</w:t>
      </w:r>
    </w:p>
    <w:p w14:paraId="690C538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Цей метод допомагає активізувати попередні знання, визначити навчальні запитання та узагальнити нову інформацію.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5"/>
        <w:gridCol w:w="2925"/>
        <w:gridCol w:w="3825"/>
      </w:tblGrid>
      <w:tr w:rsidR="00874AA0" w:rsidRPr="00874AA0" w14:paraId="43B2F39F" w14:textId="77777777" w:rsidTr="00874AA0">
        <w:trPr>
          <w:tblCellSpacing w:w="15" w:type="dxa"/>
        </w:trPr>
        <w:tc>
          <w:tcPr>
            <w:tcW w:w="0" w:type="auto"/>
            <w:vAlign w:val="center"/>
            <w:hideMark/>
          </w:tcPr>
          <w:p w14:paraId="18ED0B55"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Знаю</w:t>
            </w:r>
          </w:p>
        </w:tc>
        <w:tc>
          <w:tcPr>
            <w:tcW w:w="0" w:type="auto"/>
            <w:vAlign w:val="center"/>
            <w:hideMark/>
          </w:tcPr>
          <w:p w14:paraId="58D87293"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Хочу дізнатися</w:t>
            </w:r>
          </w:p>
        </w:tc>
        <w:tc>
          <w:tcPr>
            <w:tcW w:w="0" w:type="auto"/>
            <w:vAlign w:val="center"/>
            <w:hideMark/>
          </w:tcPr>
          <w:p w14:paraId="02B0622C"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Дізнався / дізналася</w:t>
            </w:r>
          </w:p>
        </w:tc>
      </w:tr>
      <w:tr w:rsidR="00874AA0" w:rsidRPr="00874AA0" w14:paraId="7CA41B34" w14:textId="77777777" w:rsidTr="00874AA0">
        <w:trPr>
          <w:tblCellSpacing w:w="15" w:type="dxa"/>
        </w:trPr>
        <w:tc>
          <w:tcPr>
            <w:tcW w:w="0" w:type="auto"/>
            <w:vAlign w:val="center"/>
            <w:hideMark/>
          </w:tcPr>
          <w:p w14:paraId="4338F91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Що мені вже відомо?</w:t>
            </w:r>
          </w:p>
        </w:tc>
        <w:tc>
          <w:tcPr>
            <w:tcW w:w="0" w:type="auto"/>
            <w:vAlign w:val="center"/>
            <w:hideMark/>
          </w:tcPr>
          <w:p w14:paraId="7BB918D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Які запитання виникли?</w:t>
            </w:r>
          </w:p>
        </w:tc>
        <w:tc>
          <w:tcPr>
            <w:tcW w:w="0" w:type="auto"/>
            <w:vAlign w:val="center"/>
            <w:hideMark/>
          </w:tcPr>
          <w:p w14:paraId="06FB958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Яку нову інформацію отримав?</w:t>
            </w:r>
          </w:p>
        </w:tc>
      </w:tr>
    </w:tbl>
    <w:p w14:paraId="3EB49ED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перед читанням інформаційного тексту про перелітних птахів учні пригадують відомі факти, формулюють запитання, а після читання заповнюють останню колонку.</w:t>
      </w:r>
    </w:p>
    <w:p w14:paraId="323D746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особливо корисний під час роботи з пізнавальними текстами.</w:t>
      </w:r>
    </w:p>
    <w:p w14:paraId="7AA71091"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5.2. Метод «Тонкі й товсті запитання»</w:t>
      </w:r>
    </w:p>
    <w:p w14:paraId="76338E9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«Тонкі» запитання передбачають коротку фактичну відповідь.</w:t>
      </w:r>
    </w:p>
    <w:p w14:paraId="32F3650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3E77430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Хто є головним героєм?</w:t>
      </w:r>
    </w:p>
    <w:p w14:paraId="0052ADE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Де відбуваються події?</w:t>
      </w:r>
    </w:p>
    <w:p w14:paraId="7EE601E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знайшов хлопчик?</w:t>
      </w:r>
    </w:p>
    <w:p w14:paraId="58E4FC3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«Товсті» запитання потребують пояснення, аналізу та аргументації.</w:t>
      </w:r>
    </w:p>
    <w:p w14:paraId="63AC189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5C38B13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герой змінив своє рішення?</w:t>
      </w:r>
    </w:p>
    <w:p w14:paraId="05F4ADE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 могли б розвиватися події за інших обставин?</w:t>
      </w:r>
    </w:p>
    <w:p w14:paraId="16C065F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Чого навчає нас ця історія?</w:t>
      </w:r>
    </w:p>
    <w:p w14:paraId="6E146F8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поступово навчає дітей самостійно складати обидва типи запитань.</w:t>
      </w:r>
    </w:p>
    <w:p w14:paraId="21083E41"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5.3. Метод «Читання з позначками»</w:t>
      </w:r>
    </w:p>
    <w:p w14:paraId="544908C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роботи з інформаційним текстом учні можуть використовувати умовні позначки: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6"/>
        <w:gridCol w:w="2796"/>
      </w:tblGrid>
      <w:tr w:rsidR="00874AA0" w:rsidRPr="00874AA0" w14:paraId="42F2F6E7" w14:textId="77777777" w:rsidTr="00874AA0">
        <w:trPr>
          <w:tblCellSpacing w:w="15" w:type="dxa"/>
        </w:trPr>
        <w:tc>
          <w:tcPr>
            <w:tcW w:w="0" w:type="auto"/>
            <w:vAlign w:val="center"/>
            <w:hideMark/>
          </w:tcPr>
          <w:p w14:paraId="10E26082"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Позначка</w:t>
            </w:r>
          </w:p>
        </w:tc>
        <w:tc>
          <w:tcPr>
            <w:tcW w:w="0" w:type="auto"/>
            <w:vAlign w:val="center"/>
            <w:hideMark/>
          </w:tcPr>
          <w:p w14:paraId="579D2721"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Значення</w:t>
            </w:r>
          </w:p>
        </w:tc>
      </w:tr>
      <w:tr w:rsidR="00874AA0" w:rsidRPr="00874AA0" w14:paraId="59C9FE18" w14:textId="77777777" w:rsidTr="00874AA0">
        <w:trPr>
          <w:tblCellSpacing w:w="15" w:type="dxa"/>
        </w:trPr>
        <w:tc>
          <w:tcPr>
            <w:tcW w:w="0" w:type="auto"/>
            <w:vAlign w:val="center"/>
            <w:hideMark/>
          </w:tcPr>
          <w:p w14:paraId="7DF6D48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Segoe UI Symbol" w:eastAsia="Times New Roman" w:hAnsi="Segoe UI Symbol" w:cs="Segoe UI Symbol"/>
                <w:color w:val="000000" w:themeColor="text1"/>
                <w:sz w:val="28"/>
                <w:szCs w:val="28"/>
                <w:lang w:eastAsia="ru-RU"/>
              </w:rPr>
              <w:t>✓</w:t>
            </w:r>
          </w:p>
        </w:tc>
        <w:tc>
          <w:tcPr>
            <w:tcW w:w="0" w:type="auto"/>
            <w:vAlign w:val="center"/>
            <w:hideMark/>
          </w:tcPr>
          <w:p w14:paraId="0145473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це вже знав / знала</w:t>
            </w:r>
          </w:p>
        </w:tc>
      </w:tr>
      <w:tr w:rsidR="00874AA0" w:rsidRPr="00874AA0" w14:paraId="4DA28FB9" w14:textId="77777777" w:rsidTr="00874AA0">
        <w:trPr>
          <w:tblCellSpacing w:w="15" w:type="dxa"/>
        </w:trPr>
        <w:tc>
          <w:tcPr>
            <w:tcW w:w="0" w:type="auto"/>
            <w:vAlign w:val="center"/>
            <w:hideMark/>
          </w:tcPr>
          <w:p w14:paraId="3525B4E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w:t>
            </w:r>
          </w:p>
        </w:tc>
        <w:tc>
          <w:tcPr>
            <w:tcW w:w="0" w:type="auto"/>
            <w:vAlign w:val="center"/>
            <w:hideMark/>
          </w:tcPr>
          <w:p w14:paraId="0299496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 нова інформація</w:t>
            </w:r>
          </w:p>
        </w:tc>
      </w:tr>
      <w:tr w:rsidR="00874AA0" w:rsidRPr="00874AA0" w14:paraId="230336E2" w14:textId="77777777" w:rsidTr="00874AA0">
        <w:trPr>
          <w:tblCellSpacing w:w="15" w:type="dxa"/>
        </w:trPr>
        <w:tc>
          <w:tcPr>
            <w:tcW w:w="0" w:type="auto"/>
            <w:vAlign w:val="center"/>
            <w:hideMark/>
          </w:tcPr>
          <w:p w14:paraId="70707DB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w:t>
            </w:r>
          </w:p>
        </w:tc>
        <w:tc>
          <w:tcPr>
            <w:tcW w:w="0" w:type="auto"/>
            <w:vAlign w:val="center"/>
            <w:hideMark/>
          </w:tcPr>
          <w:p w14:paraId="2694516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Хочу дізнатися більше</w:t>
            </w:r>
          </w:p>
        </w:tc>
      </w:tr>
      <w:tr w:rsidR="00874AA0" w:rsidRPr="00874AA0" w14:paraId="5544C22F" w14:textId="77777777" w:rsidTr="00874AA0">
        <w:trPr>
          <w:tblCellSpacing w:w="15" w:type="dxa"/>
        </w:trPr>
        <w:tc>
          <w:tcPr>
            <w:tcW w:w="0" w:type="auto"/>
            <w:vAlign w:val="center"/>
            <w:hideMark/>
          </w:tcPr>
          <w:p w14:paraId="4D5D2F8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w:t>
            </w:r>
          </w:p>
        </w:tc>
        <w:tc>
          <w:tcPr>
            <w:tcW w:w="0" w:type="auto"/>
            <w:vAlign w:val="center"/>
            <w:hideMark/>
          </w:tcPr>
          <w:p w14:paraId="0AF4329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 мене здивувало</w:t>
            </w:r>
          </w:p>
        </w:tc>
      </w:tr>
    </w:tbl>
    <w:p w14:paraId="49DA79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молодших учнів доцільно використовувати невелику кількість позначок.</w:t>
      </w:r>
    </w:p>
    <w:p w14:paraId="5D6BDB2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Після читання діти обговорюють, що було знайомим, новим або незрозумілим.</w:t>
      </w:r>
    </w:p>
    <w:p w14:paraId="0DC36E1E"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5.4. Метод «Діаграма Венна»</w:t>
      </w:r>
    </w:p>
    <w:p w14:paraId="1D642D8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використовується для порівняння двох персонажів, творів або явищ.</w:t>
      </w:r>
    </w:p>
    <w:p w14:paraId="273413A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учні порівнюють двох героїв казки.</w:t>
      </w:r>
    </w:p>
    <w:p w14:paraId="13E1AAB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першій частині схеми записують риси першого героя, у другій — другого, а в спільній частині — подібні характеристики.</w:t>
      </w:r>
    </w:p>
    <w:p w14:paraId="535EA3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початкової школи можна використовувати готові картки зі словами:</w:t>
      </w:r>
    </w:p>
    <w:p w14:paraId="70B1F18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сміливий, добрий, хитрий, працьовитий, щедрий, уважний.</w:t>
      </w:r>
    </w:p>
    <w:p w14:paraId="758BDE6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розміщують картки у відповідних частинах схеми та пояснюють свій вибір.</w:t>
      </w:r>
    </w:p>
    <w:p w14:paraId="11E0C45B"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6. ВИКОРИСТАННЯ ЦИФРОВИХ ІНТЕРАКТИВНИХ ІНСТРУМЕНТІВ</w:t>
      </w:r>
    </w:p>
    <w:p w14:paraId="76D998EB"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6.1. Цифрові технології як доповнення до традиційного читання</w:t>
      </w:r>
    </w:p>
    <w:p w14:paraId="14CC629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Цифрові освітні ресурси можуть урізноманітнювати уроки читання, сприяти візуалізації матеріалу та забезпечувати швидкий зворотний зв’язок.</w:t>
      </w:r>
    </w:p>
    <w:p w14:paraId="7FEFE29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Водночас важливо розрізняти інтерактивні педагогічні технології та цифрові інструменти.</w:t>
      </w:r>
    </w:p>
    <w:p w14:paraId="30D4DEF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Інтерактивне навчання може відбуватися без комп’ютера, а використання цифрового сервісу не завжди забезпечує активну взаємодію учнів.</w:t>
      </w:r>
    </w:p>
    <w:p w14:paraId="7179E25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Тому цифрові засоби доцільно застосовувати лише тоді, коли вони допомагають досягати конкретних навчальних результатів.</w:t>
      </w:r>
    </w:p>
    <w:p w14:paraId="6BEC6005"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6.2. LearningApps</w:t>
      </w:r>
    </w:p>
    <w:p w14:paraId="662C7FF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Освітній ресурс: </w:t>
      </w:r>
      <w:hyperlink r:id="rId5" w:history="1">
        <w:r w:rsidRPr="00874AA0">
          <w:rPr>
            <w:rFonts w:ascii="Times New Roman" w:eastAsia="Times New Roman" w:hAnsi="Times New Roman" w:cs="Times New Roman"/>
            <w:color w:val="000000" w:themeColor="text1"/>
            <w:sz w:val="28"/>
            <w:szCs w:val="28"/>
            <w:u w:val="single"/>
            <w:lang w:eastAsia="ru-RU"/>
          </w:rPr>
          <w:t>learningapps.org</w:t>
        </w:r>
      </w:hyperlink>
    </w:p>
    <w:p w14:paraId="543568E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LearningApps дозволяє створювати інтерактивні вправи на встановлення відповідності, визначення послідовності, класифікацію та інші види навчальної діяльності.</w:t>
      </w:r>
    </w:p>
    <w:p w14:paraId="2006B87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уроках читання можна підготувати завдання:</w:t>
      </w:r>
    </w:p>
    <w:p w14:paraId="3CDF96CE" w14:textId="77777777" w:rsidR="00874AA0" w:rsidRPr="00874AA0" w:rsidRDefault="00874AA0" w:rsidP="00874AA0">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«Установи послідовність подій»;</w:t>
      </w:r>
    </w:p>
    <w:p w14:paraId="68A9340D" w14:textId="77777777" w:rsidR="00874AA0" w:rsidRPr="00874AA0" w:rsidRDefault="00874AA0" w:rsidP="00874AA0">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«Знайди героя за описом»;</w:t>
      </w:r>
    </w:p>
    <w:p w14:paraId="3E3EC10C" w14:textId="77777777" w:rsidR="00874AA0" w:rsidRPr="00874AA0" w:rsidRDefault="00874AA0" w:rsidP="00874AA0">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«Поєднай слово з його значенням»;</w:t>
      </w:r>
    </w:p>
    <w:p w14:paraId="0880B989" w14:textId="77777777" w:rsidR="00874AA0" w:rsidRPr="00874AA0" w:rsidRDefault="00874AA0" w:rsidP="00874AA0">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 правильне твердження»;</w:t>
      </w:r>
    </w:p>
    <w:p w14:paraId="4D5A7DE2" w14:textId="77777777" w:rsidR="00874AA0" w:rsidRPr="00874AA0" w:rsidRDefault="00874AA0" w:rsidP="00874AA0">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«Знайди відповідність між персонажем і вчинком».</w:t>
      </w:r>
    </w:p>
    <w:p w14:paraId="239C1B0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після читання казки учні розташовують події у правильному порядку.</w:t>
      </w:r>
    </w:p>
    <w:p w14:paraId="36C5797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виконання завдання обов’язково відбувається коротке обговорення, щоб перевірити не лише правильність вибору, а й розуміння тексту.</w:t>
      </w:r>
    </w:p>
    <w:p w14:paraId="50D0A9BC"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6.3. Wordwall</w:t>
      </w:r>
    </w:p>
    <w:p w14:paraId="700C684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Освітній ресурс: </w:t>
      </w:r>
      <w:hyperlink r:id="rId6" w:history="1">
        <w:r w:rsidRPr="00874AA0">
          <w:rPr>
            <w:rFonts w:ascii="Times New Roman" w:eastAsia="Times New Roman" w:hAnsi="Times New Roman" w:cs="Times New Roman"/>
            <w:color w:val="000000" w:themeColor="text1"/>
            <w:sz w:val="28"/>
            <w:szCs w:val="28"/>
            <w:u w:val="single"/>
            <w:lang w:eastAsia="ru-RU"/>
          </w:rPr>
          <w:t>wordwall.net</w:t>
        </w:r>
      </w:hyperlink>
    </w:p>
    <w:p w14:paraId="2709B4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Wordwall можна використовувати для створення ігрових вправ, вікторин, завдань на встановлення відповідності та випадковий вибір запитань.</w:t>
      </w:r>
    </w:p>
    <w:p w14:paraId="3A56CA8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учитель готує інтерактивне колесо із запитаннями:</w:t>
      </w:r>
    </w:p>
    <w:p w14:paraId="2EA3C394"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Хто головний герой?</w:t>
      </w:r>
    </w:p>
    <w:p w14:paraId="5B92E340"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Де відбуваються події?</w:t>
      </w:r>
    </w:p>
    <w:p w14:paraId="2D24E9F7"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Який учинок тобі запам’ятався?</w:t>
      </w:r>
    </w:p>
    <w:p w14:paraId="7C3068CA"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Чого навчає твір?</w:t>
      </w:r>
    </w:p>
    <w:p w14:paraId="68311932"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Яке запитання ти поставив би персонажу?</w:t>
      </w:r>
    </w:p>
    <w:p w14:paraId="3EA09145" w14:textId="77777777" w:rsidR="00874AA0" w:rsidRPr="00874AA0" w:rsidRDefault="00874AA0" w:rsidP="00874AA0">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Яку назву ти запропонував би твору?</w:t>
      </w:r>
    </w:p>
    <w:p w14:paraId="30F1D27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по черзі отримують запитання та відповідають на них.</w:t>
      </w:r>
    </w:p>
    <w:p w14:paraId="482312BD"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6.4. Canva</w:t>
      </w:r>
    </w:p>
    <w:p w14:paraId="0492C6C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Освітній ресурс: </w:t>
      </w:r>
      <w:hyperlink r:id="rId7" w:history="1">
        <w:r w:rsidRPr="00874AA0">
          <w:rPr>
            <w:rFonts w:ascii="Times New Roman" w:eastAsia="Times New Roman" w:hAnsi="Times New Roman" w:cs="Times New Roman"/>
            <w:color w:val="000000" w:themeColor="text1"/>
            <w:sz w:val="28"/>
            <w:szCs w:val="28"/>
            <w:u w:val="single"/>
            <w:lang w:eastAsia="ru-RU"/>
          </w:rPr>
          <w:t>canva.com</w:t>
        </w:r>
      </w:hyperlink>
    </w:p>
    <w:p w14:paraId="0DDFE21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Canva може використовуватися для створення читацьких плакатів, карток персонажів, презентацій, ілюстрованих пам’яток та творчих проєктів.</w:t>
      </w:r>
    </w:p>
    <w:p w14:paraId="60F219A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після читання твору учні створюють постер «Мій улюблений літературний герой».</w:t>
      </w:r>
    </w:p>
    <w:p w14:paraId="42CEC81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постері можуть бути:</w:t>
      </w:r>
    </w:p>
    <w:p w14:paraId="11DF5C46" w14:textId="77777777" w:rsidR="00874AA0" w:rsidRPr="00874AA0" w:rsidRDefault="00874AA0" w:rsidP="00874AA0">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ім’я персонажа;</w:t>
      </w:r>
    </w:p>
    <w:p w14:paraId="40E3A034" w14:textId="77777777" w:rsidR="00874AA0" w:rsidRPr="00874AA0" w:rsidRDefault="00874AA0" w:rsidP="00874AA0">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ілюстрація;</w:t>
      </w:r>
    </w:p>
    <w:p w14:paraId="7785BC42" w14:textId="77777777" w:rsidR="00874AA0" w:rsidRPr="00874AA0" w:rsidRDefault="00874AA0" w:rsidP="00874AA0">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три риси характеру;</w:t>
      </w:r>
    </w:p>
    <w:p w14:paraId="60943A38" w14:textId="77777777" w:rsidR="00874AA0" w:rsidRPr="00874AA0" w:rsidRDefault="00874AA0" w:rsidP="00874AA0">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найважливіший учинок;</w:t>
      </w:r>
    </w:p>
    <w:p w14:paraId="318A5521" w14:textId="77777777" w:rsidR="00874AA0" w:rsidRPr="00874AA0" w:rsidRDefault="00874AA0" w:rsidP="00874AA0">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власна оцінка героя.</w:t>
      </w:r>
    </w:p>
    <w:p w14:paraId="22F0A43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Використання цифрового оформлення має доповнювати змістову роботу з текстом, а не замінювати її.</w:t>
      </w:r>
    </w:p>
    <w:p w14:paraId="04D88190"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6.5. Онлайн-вікторини</w:t>
      </w:r>
    </w:p>
    <w:p w14:paraId="00EF31E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вікторини можуть використовуватися для перевірки розуміння прочитаного.</w:t>
      </w:r>
    </w:p>
    <w:p w14:paraId="735A346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Однак запитання повинні бути різнорівневими.</w:t>
      </w:r>
    </w:p>
    <w:p w14:paraId="6699F45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Недостатньо перевіряти лише запам’ятовування імен або окремих фактів.</w:t>
      </w:r>
    </w:p>
    <w:p w14:paraId="3B3FA29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Доцільно включати запитання на встановлення причин, характеристику персонажів, визначення головної думки та формулювання висновків.</w:t>
      </w:r>
    </w:p>
    <w:p w14:paraId="134C8346"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6.6. Правила безпечного використання цифрових ресурсів</w:t>
      </w:r>
    </w:p>
    <w:p w14:paraId="7954CBC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організації цифрової діяльності необхідно враховувати вікові особливості учнів, правила користування сервісами та вимоги щодо захисту персональних даних.</w:t>
      </w:r>
    </w:p>
    <w:p w14:paraId="451B5A3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 варто вимагати від молодших школярів самостійної реєстрації на сторонніх платформах без належних підстав і дозволів.</w:t>
      </w:r>
    </w:p>
    <w:p w14:paraId="45614C7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може демонструвати вправи на інтерактивній дошці або використовувати колективні форми роботи.</w:t>
      </w:r>
    </w:p>
    <w:p w14:paraId="40C06D6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Також необхідно передбачати альтернативні завдання для учнів, які не мають доступу до цифрових пристроїв.</w:t>
      </w:r>
    </w:p>
    <w:p w14:paraId="31326E13"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7. РОЗГОРНУТИЙ КОНСПЕКТ ІНТЕРАКТИВНОГО УРОКУ ЧИТАННЯ</w:t>
      </w:r>
    </w:p>
    <w:p w14:paraId="76B59E53"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Тема: «Добро починається з маленького вчинку»</w:t>
      </w:r>
    </w:p>
    <w:p w14:paraId="3087C4A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Клас: 3.</w:t>
      </w:r>
    </w:p>
    <w:p w14:paraId="6390D15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Освітня галузь: мовно-літературна.</w:t>
      </w:r>
    </w:p>
    <w:p w14:paraId="45BB4AF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Тип уроку: урок формування та застосування читацьких умінь.</w:t>
      </w:r>
    </w:p>
    <w:p w14:paraId="3D38FD6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Тривалість: 40 хвилин.</w:t>
      </w:r>
    </w:p>
    <w:p w14:paraId="4E5EB11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Навчальний матеріал: авторський короткий текст «Маленька допомога», створений для цієї методичної розробки.</w:t>
      </w:r>
    </w:p>
    <w:p w14:paraId="21BD64B4"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Мета уроку</w:t>
      </w:r>
    </w:p>
    <w:p w14:paraId="79CD059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Навчальна: формувати вміння свідомо читати художній текст, визначати тему та головну думку, встановлювати послідовність подій, характеризувати персонажів і знаходити підтвердження власних висновків у тексті.</w:t>
      </w:r>
    </w:p>
    <w:p w14:paraId="495C2E2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Розвивальна: розвивати зв’язне мовлення, критичне мислення, читацьку увагу, уяву та вміння аргументувати власну позицію.</w:t>
      </w:r>
    </w:p>
    <w:p w14:paraId="7064305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Виховна: виховувати доброзичливість, чуйність, відповідальність і готовність допомагати іншим.</w:t>
      </w:r>
    </w:p>
    <w:p w14:paraId="4EA04C95"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Очікувані результати</w:t>
      </w:r>
    </w:p>
    <w:p w14:paraId="76A6C01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w:t>
      </w:r>
    </w:p>
    <w:p w14:paraId="762391D5"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читають і розуміють зміст тексту;</w:t>
      </w:r>
    </w:p>
    <w:p w14:paraId="4D9E9F2D"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визначають основні події;</w:t>
      </w:r>
    </w:p>
    <w:p w14:paraId="594D527E"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пояснюють мотиви вчинків персонажів;</w:t>
      </w:r>
    </w:p>
    <w:p w14:paraId="0662A11D"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висловлюють власне ставлення до прочитаного;</w:t>
      </w:r>
    </w:p>
    <w:p w14:paraId="10CB9A3F"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співпрацюють у парах і групах;</w:t>
      </w:r>
    </w:p>
    <w:p w14:paraId="6DE92C04"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добирають приклади для підтвердження думки;</w:t>
      </w:r>
    </w:p>
    <w:p w14:paraId="254A7A15" w14:textId="77777777" w:rsidR="00874AA0" w:rsidRPr="00874AA0" w:rsidRDefault="00874AA0" w:rsidP="00874AA0">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формулюють висновок щодо головної ідеї твору.</w:t>
      </w:r>
    </w:p>
    <w:p w14:paraId="353A4F5F"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Обладнання</w:t>
      </w:r>
    </w:p>
    <w:p w14:paraId="1903BDE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Картки із завданнями, ілюстрації, кольорові сигнальні картки, аркуші для групової роботи, паперове серце, текст оповідання, дошка.</w:t>
      </w:r>
    </w:p>
    <w:p w14:paraId="3F988728"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ХІД УРОКУ</w:t>
      </w:r>
    </w:p>
    <w:p w14:paraId="5985CD44"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I. Організаційний момент — 2 хвилини</w:t>
      </w:r>
    </w:p>
    <w:p w14:paraId="7D208B5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вітає дітей.</w:t>
      </w:r>
    </w:p>
    <w:p w14:paraId="648E2FB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Пропонує коротку вправу «Подаруй усмішку».</w:t>
      </w:r>
    </w:p>
    <w:p w14:paraId="3DC978C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повертаються до сусіда по парті та вітають його доброзичливими словами.</w:t>
      </w:r>
    </w:p>
    <w:p w14:paraId="752BBA2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w:t>
      </w:r>
    </w:p>
    <w:p w14:paraId="2990F25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Сьогодні ми говоритимемо про те, що може зробити наш світ добрішим. Іноді для цього не потрібні великі зусилля. Достатньо помітити, що хтось потребує допомоги.</w:t>
      </w:r>
    </w:p>
    <w:p w14:paraId="38AD9F70"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II. Мотивація навчальної діяльності — 4 хвилини</w:t>
      </w:r>
    </w:p>
    <w:p w14:paraId="77CA6F7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Інтерактивна вправа «Асоціативний кущ».</w:t>
      </w:r>
    </w:p>
    <w:p w14:paraId="2C240C8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У центрі дошки записано слово «ДОБРО».</w:t>
      </w:r>
    </w:p>
    <w:p w14:paraId="7E00F26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добирають асоціації:</w:t>
      </w:r>
    </w:p>
    <w:p w14:paraId="05603A1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допомога, підтримка, турбота, дружба, щирість, милосердя, повага.</w:t>
      </w:r>
    </w:p>
    <w:p w14:paraId="57A0D10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запитує:</w:t>
      </w:r>
    </w:p>
    <w:p w14:paraId="4F7FE97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завжди добрий учинок має бути великим?</w:t>
      </w:r>
    </w:p>
    <w:p w14:paraId="792D221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може маленька допомога змінити чийсь день?</w:t>
      </w:r>
    </w:p>
    <w:p w14:paraId="5382E49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 ми почуваємося, коли нам допомагають?</w:t>
      </w:r>
    </w:p>
    <w:p w14:paraId="5F87585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висловлюють думки.</w:t>
      </w:r>
    </w:p>
    <w:p w14:paraId="66547D8F"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III. Передбачення за заголовком — 3 хвилини</w:t>
      </w:r>
    </w:p>
    <w:p w14:paraId="5261B82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повідомляє назву оповідання — «Маленька допомога».</w:t>
      </w:r>
    </w:p>
    <w:p w14:paraId="09E1BA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Запитання:</w:t>
      </w:r>
    </w:p>
    <w:p w14:paraId="33B806C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Про кого може бути цей твір?</w:t>
      </w:r>
    </w:p>
    <w:p w14:paraId="35E8336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Кому знадобиться допомога?</w:t>
      </w:r>
    </w:p>
    <w:p w14:paraId="28095BC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Чому автор назвав її маленькою?</w:t>
      </w:r>
    </w:p>
    <w:p w14:paraId="0A1294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висловлюють припущення.</w:t>
      </w:r>
    </w:p>
    <w:p w14:paraId="05E4FB1D"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IV. Первинне ознайомлення з текстом — 6 хвилин</w:t>
      </w:r>
    </w:p>
    <w:p w14:paraId="3C823671" w14:textId="77777777" w:rsidR="00874AA0" w:rsidRPr="00874AA0" w:rsidRDefault="00874AA0" w:rsidP="00874AA0">
      <w:pPr>
        <w:spacing w:before="100" w:beforeAutospacing="1" w:after="100" w:afterAutospacing="1" w:line="240" w:lineRule="auto"/>
        <w:outlineLvl w:val="3"/>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Маленька допомога</w:t>
      </w:r>
    </w:p>
    <w:p w14:paraId="6A6F5BA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Авторський навчальний текст</w:t>
      </w:r>
    </w:p>
    <w:p w14:paraId="4D1BDDE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Одного осіннього ранку Марко поспішав до школи. На вулиці було прохолодно, а вітер розганяв жовте листя тротуаром.</w:t>
      </w:r>
    </w:p>
    <w:p w14:paraId="411C9E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Біля магазину хлопчик побачив літню жінку. Вона тримала важку сумку й намагалася підняти пакунок, який упав на землю.</w:t>
      </w:r>
    </w:p>
    <w:p w14:paraId="01F15FA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Люди проходили повз, поспішаючи у своїх справах.</w:t>
      </w:r>
    </w:p>
    <w:p w14:paraId="23EED97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Марко подивився на годинник. До початку уроків залишалося небагато часу.</w:t>
      </w:r>
    </w:p>
    <w:p w14:paraId="1D1A721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Може, хтось інший допоможе? — подумав він.</w:t>
      </w:r>
    </w:p>
    <w:p w14:paraId="1A98D45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Та жінка знову нахилилася за пакунком і ледь не втратила рівновагу.</w:t>
      </w:r>
    </w:p>
    <w:p w14:paraId="74171FF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Марко підійшов ближче.</w:t>
      </w:r>
    </w:p>
    <w:p w14:paraId="3631309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Доброго ранку! Дозвольте вам допомогти.</w:t>
      </w:r>
    </w:p>
    <w:p w14:paraId="182150F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Дякую, хлопчику, — усміхнулася жінка. — Мені справді важко нести ці речі.</w:t>
      </w:r>
    </w:p>
    <w:p w14:paraId="512B09B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Марко підняв пакунок і допоміг донести сумку до найближчої лавки.</w:t>
      </w:r>
    </w:p>
    <w:p w14:paraId="7B2074F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Ось тепер я трохи відпочину, — сказала жінка. — Ти зробив для мене добру справу.</w:t>
      </w:r>
    </w:p>
    <w:p w14:paraId="2735010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Це ж зовсім маленька допомога, — відповів Марко.</w:t>
      </w:r>
    </w:p>
    <w:p w14:paraId="377436D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Для тебе маленька, а для мене дуже важлива, — лагідно промовила вона.</w:t>
      </w:r>
    </w:p>
    <w:p w14:paraId="0068A7C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Хлопчик попрощався й швидко пішов до школи.</w:t>
      </w:r>
    </w:p>
    <w:p w14:paraId="49F956A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Того ранку Марко зрозумів: доброта не вимірюється розміром учинку. Іноді достатньо просто не пройти повз.</w:t>
      </w:r>
    </w:p>
    <w:p w14:paraId="7D7F45CC"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V. Перевірка первинного сприймання — 3 хвилини</w:t>
      </w:r>
    </w:p>
    <w:p w14:paraId="16A5A39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«Мікрофон».</w:t>
      </w:r>
    </w:p>
    <w:p w14:paraId="6B82854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відповідають:</w:t>
      </w:r>
    </w:p>
    <w:p w14:paraId="09405E2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Які почуття викликало оповідання?</w:t>
      </w:r>
    </w:p>
    <w:p w14:paraId="0567970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Що найбільше запам’яталося?</w:t>
      </w:r>
    </w:p>
    <w:p w14:paraId="7219406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справдилися ваші передбачення?</w:t>
      </w:r>
    </w:p>
    <w:p w14:paraId="4DC99CD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щоб діти відповідали коротко та не перебивали одне одного.</w:t>
      </w:r>
    </w:p>
    <w:p w14:paraId="4A92DF10"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VI. Робота над змістом тексту — 7 хвилин</w:t>
      </w:r>
    </w:p>
    <w:p w14:paraId="7F84456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«Віднови послідовність».</w:t>
      </w:r>
    </w:p>
    <w:p w14:paraId="10682D8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пропонує картки:</w:t>
      </w:r>
    </w:p>
    <w:p w14:paraId="07A87B07" w14:textId="77777777" w:rsidR="00874AA0" w:rsidRPr="00874AA0" w:rsidRDefault="00874AA0" w:rsidP="00874AA0">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Марко побачив жінку з важкою сумкою.</w:t>
      </w:r>
    </w:p>
    <w:p w14:paraId="6584783C" w14:textId="77777777" w:rsidR="00874AA0" w:rsidRPr="00874AA0" w:rsidRDefault="00874AA0" w:rsidP="00874AA0">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Хлопчик поспішав до школи.</w:t>
      </w:r>
    </w:p>
    <w:p w14:paraId="26057495" w14:textId="77777777" w:rsidR="00874AA0" w:rsidRPr="00874AA0" w:rsidRDefault="00874AA0" w:rsidP="00874AA0">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Марко допоміг підняти пакунок.</w:t>
      </w:r>
    </w:p>
    <w:p w14:paraId="3A56495A" w14:textId="77777777" w:rsidR="00874AA0" w:rsidRPr="00874AA0" w:rsidRDefault="00874AA0" w:rsidP="00874AA0">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Жінка подякувала хлопчикові.</w:t>
      </w:r>
    </w:p>
    <w:p w14:paraId="1B48D7A4" w14:textId="77777777" w:rsidR="00874AA0" w:rsidRPr="00874AA0" w:rsidRDefault="00874AA0" w:rsidP="00874AA0">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Марко зрозумів значення маленьких добрих учинків.</w:t>
      </w:r>
    </w:p>
    <w:p w14:paraId="54856F2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працюють у парах.</w:t>
      </w:r>
    </w:p>
    <w:p w14:paraId="1E068E2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виконання пари презентують правильну послідовність.</w:t>
      </w:r>
    </w:p>
    <w:p w14:paraId="7C8742B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«Знайди доказ».</w:t>
      </w:r>
    </w:p>
    <w:p w14:paraId="6C17E95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Запитання:</w:t>
      </w:r>
    </w:p>
    <w:p w14:paraId="6C6037C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Чи можна назвати Марка чуйним?</w:t>
      </w:r>
    </w:p>
    <w:p w14:paraId="4248A08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знаходять у тексті речення, які підтверджують відповідь.</w:t>
      </w:r>
    </w:p>
    <w:p w14:paraId="7743A07A"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VII. Групова робота «Дерево добрих рішень» — 6 хвилин</w:t>
      </w:r>
    </w:p>
    <w:p w14:paraId="78705A0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Клас об’єднується у три групи.</w:t>
      </w:r>
    </w:p>
    <w:p w14:paraId="093BE7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Перша група: які добрі вчинки можна зробити вдома?</w:t>
      </w:r>
    </w:p>
    <w:p w14:paraId="5A2B770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Друга група: як можна допомагати однокласникам?</w:t>
      </w:r>
    </w:p>
    <w:p w14:paraId="508132B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Третя група: як можна проявляти доброту до людей у громадських місцях?</w:t>
      </w:r>
    </w:p>
    <w:p w14:paraId="07843A2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Кожна група записує три приклади.</w:t>
      </w:r>
    </w:p>
    <w:p w14:paraId="76B8AF0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презентації вчитель узагальнює відповіді.</w:t>
      </w:r>
    </w:p>
    <w:p w14:paraId="26209CB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обговорити, що допомога має бути безпечною, добровільною та відповідати можливостям дитини.</w:t>
      </w:r>
    </w:p>
    <w:p w14:paraId="4C287F87"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VIII. Творче завдання «Лист герою» — 4 хвилини</w:t>
      </w:r>
    </w:p>
    <w:p w14:paraId="48B14B9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пишуть коротке звернення до Марка.</w:t>
      </w:r>
    </w:p>
    <w:p w14:paraId="54ADA8C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Орієнтовний початок:</w:t>
      </w:r>
    </w:p>
    <w:p w14:paraId="2530109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Любий Марку! Мені сподобався твій учинок, тому що…</w:t>
      </w:r>
    </w:p>
    <w:p w14:paraId="3FF8485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завершують звернення власними словами.</w:t>
      </w:r>
    </w:p>
    <w:p w14:paraId="32FC1E41"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IX. Рефлексія — 3 хвилини</w:t>
      </w:r>
    </w:p>
    <w:p w14:paraId="0D2165A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«Незакінчене речення».</w:t>
      </w:r>
    </w:p>
    <w:p w14:paraId="554485F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Сьогодні я зрозумів / зрозуміла…</w:t>
      </w:r>
    </w:p>
    <w:p w14:paraId="40D327B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Мене здивувало…</w:t>
      </w:r>
    </w:p>
    <w:p w14:paraId="7FA7AE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Я можу допомогти іншим, якщо…</w:t>
      </w:r>
    </w:p>
    <w:p w14:paraId="5ED9DF0F" w14:textId="77777777" w:rsidR="00874AA0" w:rsidRPr="00874AA0" w:rsidRDefault="00874AA0" w:rsidP="00874AA0">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X. Домашнє завдання — 2 хвилини</w:t>
      </w:r>
    </w:p>
    <w:p w14:paraId="674F2D3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Намалювати ілюстрацію до оповідання та написати під нею два-три речення про головну думку твору.</w:t>
      </w:r>
    </w:p>
    <w:p w14:paraId="6386B75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 бажанням скласти коротку розповідь про добрий учинок, свідком якого була дитина.</w:t>
      </w:r>
    </w:p>
    <w:p w14:paraId="4233E044"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8. ОРГАНІЗАЦІЯ ПАРНОЇ ТА ГРУПОВОЇ РОБОТИ</w:t>
      </w:r>
    </w:p>
    <w:p w14:paraId="5B2F66DF"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8.1. Парна робота як засіб розвитку читацької активності</w:t>
      </w:r>
    </w:p>
    <w:p w14:paraId="448A4E8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Робота в парах дозволяє залучити до навчальної діяльності кожного учня.</w:t>
      </w:r>
    </w:p>
    <w:p w14:paraId="08F28E5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Вона особливо корисна під час перевірки розуміння тексту, взаємного читання, складання запитань і переказування.</w:t>
      </w:r>
    </w:p>
    <w:p w14:paraId="5C4C8E6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Вправа «Читач і слухач».</w:t>
      </w:r>
    </w:p>
    <w:p w14:paraId="7FFEFE1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Один учень читає невеликий уривок, інший уважно слухає.</w:t>
      </w:r>
    </w:p>
    <w:p w14:paraId="7466DD4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читання слухач ставить запитання за змістом.</w:t>
      </w:r>
    </w:p>
    <w:p w14:paraId="2943985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Потім діти міняються ролями.</w:t>
      </w:r>
    </w:p>
    <w:p w14:paraId="2137968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навчити школярів давати доброзичливий зворотний зв’язок.</w:t>
      </w:r>
    </w:p>
    <w:p w14:paraId="6C965B8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5F41795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Мені сподобалося, як ти читав із виразом.</w:t>
      </w:r>
    </w:p>
    <w:p w14:paraId="6DD90D3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 добре зрозумів зміст.</w:t>
      </w:r>
    </w:p>
    <w:p w14:paraId="3ADC040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Спробуй зробити паузу після крапки.</w:t>
      </w:r>
    </w:p>
    <w:p w14:paraId="2593DB8F"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8.2. Метод «Навчаючи — учусь»</w:t>
      </w:r>
    </w:p>
    <w:p w14:paraId="345AD45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отримують невеликі частини навчальної інформації та пояснюють їх однокласникам.</w:t>
      </w:r>
    </w:p>
    <w:p w14:paraId="1B8FF95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під час роботи над літературним твором групи можуть отримати різні завдання:</w:t>
      </w:r>
    </w:p>
    <w:p w14:paraId="7D5CAD15" w14:textId="77777777" w:rsidR="00874AA0" w:rsidRPr="00874AA0" w:rsidRDefault="00874AA0" w:rsidP="00874AA0">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визначити головних персонажів;</w:t>
      </w:r>
    </w:p>
    <w:p w14:paraId="6768E6DA" w14:textId="77777777" w:rsidR="00874AA0" w:rsidRPr="00874AA0" w:rsidRDefault="00874AA0" w:rsidP="00874AA0">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знайти опис місця подій;</w:t>
      </w:r>
    </w:p>
    <w:p w14:paraId="3E6D2C83" w14:textId="77777777" w:rsidR="00874AA0" w:rsidRPr="00874AA0" w:rsidRDefault="00874AA0" w:rsidP="00874AA0">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встановити послідовність;</w:t>
      </w:r>
    </w:p>
    <w:p w14:paraId="7D5165F8" w14:textId="77777777" w:rsidR="00874AA0" w:rsidRPr="00874AA0" w:rsidRDefault="00874AA0" w:rsidP="00874AA0">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визначити головну думку.</w:t>
      </w:r>
    </w:p>
    <w:p w14:paraId="36C1C6C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виконання учні діляться результатами.</w:t>
      </w:r>
    </w:p>
    <w:p w14:paraId="42F327C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Метод формує відповідальність за власне завдання та навички пояснення.</w:t>
      </w:r>
    </w:p>
    <w:p w14:paraId="054A6161"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8.3. Метод «Ажурна пилка»</w:t>
      </w:r>
    </w:p>
    <w:p w14:paraId="1186766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Цей метод доцільно застосовувати у 3–4 класах після попереднього навчання дітей групової співпраці.</w:t>
      </w:r>
    </w:p>
    <w:p w14:paraId="6E79B8D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Спочатку учні працюють у групах, кожна з яких опрацьовує окреме завдання.</w:t>
      </w:r>
    </w:p>
    <w:p w14:paraId="4EB5055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Потім утворюються нові групи, до складу яких входять представники попередніх.</w:t>
      </w:r>
    </w:p>
    <w:p w14:paraId="119BCB5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Кожен учасник пояснює результати своєї роботи.</w:t>
      </w:r>
    </w:p>
    <w:p w14:paraId="20D429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під час аналізу казки можна розподілити завдання:</w:t>
      </w:r>
    </w:p>
    <w:p w14:paraId="0651F16F" w14:textId="77777777" w:rsidR="00874AA0" w:rsidRPr="00874AA0" w:rsidRDefault="00874AA0" w:rsidP="00874AA0">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Характеристика головного героя.</w:t>
      </w:r>
    </w:p>
    <w:p w14:paraId="10A7E487" w14:textId="77777777" w:rsidR="00874AA0" w:rsidRPr="00874AA0" w:rsidRDefault="00874AA0" w:rsidP="00874AA0">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Аналіз основних подій.</w:t>
      </w:r>
    </w:p>
    <w:p w14:paraId="13F6C12C" w14:textId="77777777" w:rsidR="00874AA0" w:rsidRPr="00874AA0" w:rsidRDefault="00874AA0" w:rsidP="00874AA0">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Визначення проблеми твору.</w:t>
      </w:r>
    </w:p>
    <w:p w14:paraId="7C5D7C50" w14:textId="77777777" w:rsidR="00874AA0" w:rsidRPr="00874AA0" w:rsidRDefault="00874AA0" w:rsidP="00874AA0">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Формулювання головної думки.</w:t>
      </w:r>
    </w:p>
    <w:p w14:paraId="2977064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нових групах учні об’єднують отриману інформацію.</w:t>
      </w:r>
    </w:p>
    <w:p w14:paraId="56384C9F"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9. ІНТЕРАКТИВНІ ТЕХНОЛОГІЇ ДЛЯ РОЗВИТКУ ТВОРЧИХ ЗДІБНОСТЕЙ</w:t>
      </w:r>
    </w:p>
    <w:p w14:paraId="48E05B82"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9.1. Інсценізація прочитаного</w:t>
      </w:r>
    </w:p>
    <w:p w14:paraId="62236BB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Інсценізація дозволяє учням глибше зрозуміти зміст твору через перевтілення в персонажів.</w:t>
      </w:r>
    </w:p>
    <w:p w14:paraId="03E7E4A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вчаться передавати емоції, інтонацію, характер і мотиви поведінки.</w:t>
      </w:r>
    </w:p>
    <w:p w14:paraId="723BDC1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підготовки до інсценізації важливо обговорити:</w:t>
      </w:r>
    </w:p>
    <w:p w14:paraId="7D766C9C" w14:textId="77777777" w:rsidR="00874AA0" w:rsidRPr="00874AA0" w:rsidRDefault="00874AA0" w:rsidP="00874AA0">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хто є персонажами;</w:t>
      </w:r>
    </w:p>
    <w:p w14:paraId="4331A75D" w14:textId="77777777" w:rsidR="00874AA0" w:rsidRPr="00874AA0" w:rsidRDefault="00874AA0" w:rsidP="00874AA0">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які риси характеру вони мають;</w:t>
      </w:r>
    </w:p>
    <w:p w14:paraId="62EE7D04" w14:textId="77777777" w:rsidR="00874AA0" w:rsidRPr="00874AA0" w:rsidRDefault="00874AA0" w:rsidP="00874AA0">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що відчувають у певній ситуації;</w:t>
      </w:r>
    </w:p>
    <w:p w14:paraId="723EE14F" w14:textId="77777777" w:rsidR="00874AA0" w:rsidRPr="00874AA0" w:rsidRDefault="00874AA0" w:rsidP="00874AA0">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 змінюється їхній настрій;</w:t>
      </w:r>
    </w:p>
    <w:p w14:paraId="71569240" w14:textId="77777777" w:rsidR="00874AA0" w:rsidRPr="00874AA0" w:rsidRDefault="00874AA0" w:rsidP="00874AA0">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які слова потрібно вимовляти особливо виразно.</w:t>
      </w:r>
    </w:p>
    <w:p w14:paraId="2135998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Інсценізація не повинна перетворюватися лише на розважальний виступ. Після виконання доцільно обговорити змістові аспекти твору.</w:t>
      </w:r>
    </w:p>
    <w:p w14:paraId="204EFE99"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9.2. Створення коміксів</w:t>
      </w:r>
    </w:p>
    <w:p w14:paraId="1189FC6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Комікс поєднує текст і зображення, тому може бути корисним для розвитку розуміння послідовності подій.</w:t>
      </w:r>
    </w:p>
    <w:p w14:paraId="75A5374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обирають чотири-шість основних епізодів твору та створюють до них ілюстрації.</w:t>
      </w:r>
    </w:p>
    <w:p w14:paraId="5E45ED7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мовленнєвих хмаринках записують короткі репліки персонажів.</w:t>
      </w:r>
    </w:p>
    <w:p w14:paraId="3BB4C0D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Такий вид діяльності допомагає:</w:t>
      </w:r>
    </w:p>
    <w:p w14:paraId="20567EDA" w14:textId="77777777" w:rsidR="00874AA0" w:rsidRPr="00874AA0" w:rsidRDefault="00874AA0" w:rsidP="00874AA0">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визначати головні події;</w:t>
      </w:r>
    </w:p>
    <w:p w14:paraId="314D3202" w14:textId="77777777" w:rsidR="00874AA0" w:rsidRPr="00874AA0" w:rsidRDefault="00874AA0" w:rsidP="00874AA0">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стисло формулювати думки;</w:t>
      </w:r>
    </w:p>
    <w:p w14:paraId="79845522" w14:textId="77777777" w:rsidR="00874AA0" w:rsidRPr="00874AA0" w:rsidRDefault="00874AA0" w:rsidP="00874AA0">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розуміти діалоги;</w:t>
      </w:r>
    </w:p>
    <w:p w14:paraId="64C2F475" w14:textId="77777777" w:rsidR="00874AA0" w:rsidRPr="00874AA0" w:rsidRDefault="00874AA0" w:rsidP="00874AA0">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розвивати творчу уяву;</w:t>
      </w:r>
    </w:p>
    <w:p w14:paraId="26291721" w14:textId="77777777" w:rsidR="00874AA0" w:rsidRPr="00874AA0" w:rsidRDefault="00874AA0" w:rsidP="00874AA0">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переказувати прочитане.</w:t>
      </w:r>
    </w:p>
    <w:p w14:paraId="116912AD"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9.3. Літературна майстерня</w:t>
      </w:r>
    </w:p>
    <w:p w14:paraId="06FE277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роботи в літературній майстерні учні можуть створювати власні короткі історії за мотивами прочитаних творів.</w:t>
      </w:r>
    </w:p>
    <w:p w14:paraId="5F3D48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4D1C573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«Що сталося з героєм через рік?»</w:t>
      </w:r>
    </w:p>
    <w:p w14:paraId="5349FF8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 змінилася б історія, якби події відбувалися сьогодні?»</w:t>
      </w:r>
    </w:p>
    <w:p w14:paraId="58DC497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«Який новий персонаж міг би з’явитися у творі?»</w:t>
      </w:r>
    </w:p>
    <w:p w14:paraId="15FA296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заохочує дітей до самостійного творчого пошуку.</w:t>
      </w:r>
    </w:p>
    <w:p w14:paraId="3913147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Особливу увагу приділяють логічності сюжету, послідовності подій і виразності мовлення.</w:t>
      </w:r>
    </w:p>
    <w:p w14:paraId="2C059823"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10. ДИФЕРЕНЦІАЦІЯ НАВЧАННЯ ТА ПІДТРИМКА УЧНІВ З РІЗНИМИ ОСВІТНІМИ ПОТРЕБАМИ</w:t>
      </w:r>
    </w:p>
    <w:p w14:paraId="6DAA4E4E"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10.1. Необхідність диференційованого підходу</w:t>
      </w:r>
    </w:p>
    <w:p w14:paraId="398AED2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початковій школі рівень читацьких умінь дітей може суттєво відрізнятися.</w:t>
      </w:r>
    </w:p>
    <w:p w14:paraId="21B839A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Одні учні читають упевнено, швидко розуміють зміст і легко формулюють висновки.</w:t>
      </w:r>
    </w:p>
    <w:p w14:paraId="3388584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Інші потребують більше часу, повторного читання, пояснення незнайомих слів або додаткової наочності.</w:t>
      </w:r>
    </w:p>
    <w:p w14:paraId="10AFF79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технології дозволяють організувати спільну діяльність, у якій кожен учень може виконувати посильне завдання.</w:t>
      </w:r>
    </w:p>
    <w:p w14:paraId="49B8F94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Водночас важливо не підміняти розвиток читацьких умінь виключно ігровою активністю.</w:t>
      </w:r>
    </w:p>
    <w:p w14:paraId="583FC17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Кожна дитина повинна мати можливість практикувати власне читання, поступово долаючи труднощі.</w:t>
      </w:r>
    </w:p>
    <w:p w14:paraId="20EE575D"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10.2. Приклад диференційованої роботи з текстом</w:t>
      </w:r>
    </w:p>
    <w:p w14:paraId="729A4FC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Тема: «Головні події оповідання».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3"/>
        <w:gridCol w:w="6552"/>
      </w:tblGrid>
      <w:tr w:rsidR="00874AA0" w:rsidRPr="00874AA0" w14:paraId="0CCF1A5C" w14:textId="77777777" w:rsidTr="00874AA0">
        <w:trPr>
          <w:tblCellSpacing w:w="15" w:type="dxa"/>
        </w:trPr>
        <w:tc>
          <w:tcPr>
            <w:tcW w:w="0" w:type="auto"/>
            <w:vAlign w:val="center"/>
            <w:hideMark/>
          </w:tcPr>
          <w:p w14:paraId="24F403C0"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Рівень підтримки</w:t>
            </w:r>
          </w:p>
        </w:tc>
        <w:tc>
          <w:tcPr>
            <w:tcW w:w="0" w:type="auto"/>
            <w:vAlign w:val="center"/>
            <w:hideMark/>
          </w:tcPr>
          <w:p w14:paraId="4040B0E5"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Завдання</w:t>
            </w:r>
          </w:p>
        </w:tc>
      </w:tr>
      <w:tr w:rsidR="00874AA0" w:rsidRPr="00874AA0" w14:paraId="6D4030EE" w14:textId="77777777" w:rsidTr="00874AA0">
        <w:trPr>
          <w:tblCellSpacing w:w="15" w:type="dxa"/>
        </w:trPr>
        <w:tc>
          <w:tcPr>
            <w:tcW w:w="0" w:type="auto"/>
            <w:vAlign w:val="center"/>
            <w:hideMark/>
          </w:tcPr>
          <w:p w14:paraId="0032F4B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Потребує значної підтримки</w:t>
            </w:r>
          </w:p>
        </w:tc>
        <w:tc>
          <w:tcPr>
            <w:tcW w:w="0" w:type="auto"/>
            <w:vAlign w:val="center"/>
            <w:hideMark/>
          </w:tcPr>
          <w:p w14:paraId="3DE3F52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Розмістити три ілюстрації у правильній послідовності</w:t>
            </w:r>
          </w:p>
        </w:tc>
      </w:tr>
      <w:tr w:rsidR="00874AA0" w:rsidRPr="00874AA0" w14:paraId="7E459562" w14:textId="77777777" w:rsidTr="00874AA0">
        <w:trPr>
          <w:tblCellSpacing w:w="15" w:type="dxa"/>
        </w:trPr>
        <w:tc>
          <w:tcPr>
            <w:tcW w:w="0" w:type="auto"/>
            <w:vAlign w:val="center"/>
            <w:hideMark/>
          </w:tcPr>
          <w:p w14:paraId="52A2144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Потребує помірної підтримки</w:t>
            </w:r>
          </w:p>
        </w:tc>
        <w:tc>
          <w:tcPr>
            <w:tcW w:w="0" w:type="auto"/>
            <w:vAlign w:val="center"/>
            <w:hideMark/>
          </w:tcPr>
          <w:p w14:paraId="2EF1689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Упорядкувати короткі речення за змістом</w:t>
            </w:r>
          </w:p>
        </w:tc>
      </w:tr>
      <w:tr w:rsidR="00874AA0" w:rsidRPr="00874AA0" w14:paraId="35DFD3F3" w14:textId="77777777" w:rsidTr="00874AA0">
        <w:trPr>
          <w:tblCellSpacing w:w="15" w:type="dxa"/>
        </w:trPr>
        <w:tc>
          <w:tcPr>
            <w:tcW w:w="0" w:type="auto"/>
            <w:vAlign w:val="center"/>
            <w:hideMark/>
          </w:tcPr>
          <w:p w14:paraId="4E80C3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Самостійне виконання</w:t>
            </w:r>
          </w:p>
        </w:tc>
        <w:tc>
          <w:tcPr>
            <w:tcW w:w="0" w:type="auto"/>
            <w:vAlign w:val="center"/>
            <w:hideMark/>
          </w:tcPr>
          <w:p w14:paraId="3CD7979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Скласти план твору з чотирьох пунктів</w:t>
            </w:r>
          </w:p>
        </w:tc>
      </w:tr>
      <w:tr w:rsidR="00874AA0" w:rsidRPr="00874AA0" w14:paraId="0D7EDDBE" w14:textId="77777777" w:rsidTr="00874AA0">
        <w:trPr>
          <w:tblCellSpacing w:w="15" w:type="dxa"/>
        </w:trPr>
        <w:tc>
          <w:tcPr>
            <w:tcW w:w="0" w:type="auto"/>
            <w:vAlign w:val="center"/>
            <w:hideMark/>
          </w:tcPr>
          <w:p w14:paraId="66D2E56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Поглиблене завдання</w:t>
            </w:r>
          </w:p>
        </w:tc>
        <w:tc>
          <w:tcPr>
            <w:tcW w:w="0" w:type="auto"/>
            <w:vAlign w:val="center"/>
            <w:hideMark/>
          </w:tcPr>
          <w:p w14:paraId="43B8396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Пояснити причинно-наслідкові зв’язки та запропонувати інший розвиток подій</w:t>
            </w:r>
          </w:p>
        </w:tc>
      </w:tr>
    </w:tbl>
    <w:p w14:paraId="570D73C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Усі завдання спрямовані на розуміння послідовності подій, але відрізняються складністю та обсягом підтримки.</w:t>
      </w:r>
    </w:p>
    <w:p w14:paraId="3A1F6426"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10.3. Підтримка учнів з особливими освітніми потребами</w:t>
      </w:r>
    </w:p>
    <w:p w14:paraId="6151CAE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організації інтерактивної роботи необхідно враховувати індивідуальні можливості учнів.</w:t>
      </w:r>
    </w:p>
    <w:p w14:paraId="19E1527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Доцільними можуть бути:</w:t>
      </w:r>
    </w:p>
    <w:p w14:paraId="742462B5"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короткі інструкції;</w:t>
      </w:r>
    </w:p>
    <w:p w14:paraId="32EBB9A8"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поетапне виконання;</w:t>
      </w:r>
    </w:p>
    <w:p w14:paraId="183E3E45"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використання ілюстрацій;</w:t>
      </w:r>
    </w:p>
    <w:p w14:paraId="26E7A78C"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повторення ключових слів;</w:t>
      </w:r>
    </w:p>
    <w:p w14:paraId="20136E78"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можливість відповідати усно або за допомогою карток;</w:t>
      </w:r>
    </w:p>
    <w:p w14:paraId="2481A572"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додатковий час;</w:t>
      </w:r>
    </w:p>
    <w:p w14:paraId="1CB4D491"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підтримка асистента вчителя;</w:t>
      </w:r>
    </w:p>
    <w:p w14:paraId="604B8375"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попереднє ознайомлення з новою лексикою;</w:t>
      </w:r>
    </w:p>
    <w:p w14:paraId="4BFF15F7"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робота з коротшими уривками;</w:t>
      </w:r>
    </w:p>
    <w:p w14:paraId="13FA853E" w14:textId="77777777" w:rsidR="00874AA0" w:rsidRPr="00874AA0" w:rsidRDefault="00874AA0" w:rsidP="00874AA0">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використання доступних засобів альтернативної комунікації.</w:t>
      </w:r>
    </w:p>
    <w:p w14:paraId="0CD64D3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 якщо дитині складно самостійно переказати текст, можна запропонувати опорні малюнки або картки з ключовими словами.</w:t>
      </w:r>
    </w:p>
    <w:p w14:paraId="145C87C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При цьому індивідуальні адаптації та модифікації мають відповідати визначеним освітнім потребам конкретного учня.</w:t>
      </w:r>
    </w:p>
    <w:p w14:paraId="3CD1A680"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10.4. Створення психологічно безпечного середовища</w:t>
      </w:r>
    </w:p>
    <w:p w14:paraId="51ED41B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Інтерактивна діяльність має підтримувати впевненість дитини.</w:t>
      </w:r>
    </w:p>
    <w:p w14:paraId="15FF9CD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 варто примушувати учня читати перед усім класом, якщо це спричиняє виражений страх або емоційне напруження.</w:t>
      </w:r>
    </w:p>
    <w:p w14:paraId="0A30D24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Доцільно поступово розвивати навички публічного читання через роботу в парах, малих групах та добровільні виступи.</w:t>
      </w:r>
    </w:p>
    <w:p w14:paraId="0DFEBB8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Учитель має запобігати висміюванню помилок, порівнянню дітей за швидкістю читання та негативним оцінкам особистості.</w:t>
      </w:r>
    </w:p>
    <w:p w14:paraId="006D724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Основна увага повинна приділятися індивідуальному поступу.</w:t>
      </w:r>
    </w:p>
    <w:p w14:paraId="01C4E848"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11. ФОРМУВАЛЬНЕ ОЦІНЮВАННЯ НА ІНТЕРАКТИВНИХ УРОКАХ ЧИТАННЯ</w:t>
      </w:r>
    </w:p>
    <w:p w14:paraId="7A0FBC44"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11.1. Значення формувального оцінювання</w:t>
      </w:r>
    </w:p>
    <w:p w14:paraId="48B6653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Формувальне оцінювання допомагає вчителю визначати, що учень уже засвоїв, які труднощі виникають і якої підтримки він потребує.</w:t>
      </w:r>
    </w:p>
    <w:p w14:paraId="1854C3E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уроках читання важливо оцінювати не лише техніку читання, а й розуміння тексту, здатність знаходити інформацію, формулювати висновки та висловлювати власне ставлення.</w:t>
      </w:r>
    </w:p>
    <w:p w14:paraId="06ECF44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Інтерактивні технології створюють можливості для спостереження за навчальною діяльністю дітей у різних ситуаціях.</w:t>
      </w:r>
    </w:p>
    <w:p w14:paraId="4B63FC78"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11.2. Картка самооцінювання читача</w:t>
      </w:r>
    </w:p>
    <w:p w14:paraId="55D955A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Моя читацька самооцінка</w:t>
      </w:r>
    </w:p>
    <w:p w14:paraId="0DB865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Оберіть відповідь для кожного твердження.</w:t>
      </w:r>
    </w:p>
    <w:p w14:paraId="76130F3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1. Я уважно прочитав / прочитала текст</w:t>
      </w:r>
    </w:p>
    <w:p w14:paraId="543AAAEF"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Так</w:t>
      </w:r>
    </w:p>
    <w:p w14:paraId="69BC6E76"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Частково</w:t>
      </w:r>
    </w:p>
    <w:p w14:paraId="7CE68453"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Потрібна допомога</w:t>
      </w:r>
    </w:p>
    <w:p w14:paraId="326F4DB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2. Я можу назвати головних персонажів</w:t>
      </w:r>
    </w:p>
    <w:p w14:paraId="7305AFDC"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w:t>
      </w:r>
    </w:p>
    <w:p w14:paraId="3C387C37"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Частково</w:t>
      </w:r>
    </w:p>
    <w:p w14:paraId="5E021608"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Потрібна допомога</w:t>
      </w:r>
    </w:p>
    <w:p w14:paraId="111418C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3. Я розумію послідовність подій</w:t>
      </w:r>
    </w:p>
    <w:p w14:paraId="4B069AE0"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w:t>
      </w:r>
    </w:p>
    <w:p w14:paraId="57705964"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Частково</w:t>
      </w:r>
    </w:p>
    <w:p w14:paraId="0C223F40"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Потрібна допомога</w:t>
      </w:r>
    </w:p>
    <w:p w14:paraId="18E13FA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4. Я можу пояснити вчинки героя</w:t>
      </w:r>
    </w:p>
    <w:p w14:paraId="14530B56"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w:t>
      </w:r>
    </w:p>
    <w:p w14:paraId="50E6A1C8"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Частково</w:t>
      </w:r>
    </w:p>
    <w:p w14:paraId="3AD950B2"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Потрібна допомога</w:t>
      </w:r>
    </w:p>
    <w:p w14:paraId="3DF98A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5. Я можу висловити власну думку</w:t>
      </w:r>
    </w:p>
    <w:p w14:paraId="294C58D7"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w:t>
      </w:r>
    </w:p>
    <w:p w14:paraId="70F90452"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Частково</w:t>
      </w:r>
    </w:p>
    <w:p w14:paraId="1C27C44A"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Потрібна допомога</w:t>
      </w:r>
    </w:p>
    <w:p w14:paraId="3CA2002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Заповнено: 0 із 5</w:t>
      </w:r>
    </w:p>
    <w:p w14:paraId="2DECDDFE" w14:textId="77777777" w:rsidR="00874AA0" w:rsidRPr="00874AA0" w:rsidRDefault="00874AA0" w:rsidP="00874AA0">
      <w:pPr>
        <w:spacing w:after="0"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Очистити</w:t>
      </w:r>
    </w:p>
    <w:p w14:paraId="730D1C7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Таку картку можна використовувати після роботи з художнім або інформаційним текстом. Вона допомагає дитині усвідомлювати власний навчальний поступ.</w:t>
      </w:r>
    </w:p>
    <w:p w14:paraId="590A9843"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11.3. Взаємооцінювання</w:t>
      </w:r>
    </w:p>
    <w:p w14:paraId="06802CA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парної роботи учні можуть надавати одне одному короткий доброзичливий зворотний зв’язок.</w:t>
      </w:r>
    </w:p>
    <w:p w14:paraId="7E3E45E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Наприклад:</w:t>
      </w:r>
    </w:p>
    <w:p w14:paraId="360DA2F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Мені сподобалося, що ти…</w:t>
      </w:r>
    </w:p>
    <w:p w14:paraId="4430A52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Ти добре пояснив / пояснила…</w:t>
      </w:r>
    </w:p>
    <w:p w14:paraId="193DC74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Наступного разу можна спробувати…</w:t>
      </w:r>
    </w:p>
    <w:p w14:paraId="7213BCE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навчити дітей оцінювати виконану дію, а не особистість однокласника.</w:t>
      </w:r>
    </w:p>
    <w:p w14:paraId="7A429AEB"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11.4. Спостереження вчителя</w:t>
      </w:r>
    </w:p>
    <w:p w14:paraId="683E21C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Педагог може використовувати короткий чекліст.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9"/>
        <w:gridCol w:w="3311"/>
      </w:tblGrid>
      <w:tr w:rsidR="00874AA0" w:rsidRPr="00874AA0" w14:paraId="2F4DB847" w14:textId="77777777" w:rsidTr="00874AA0">
        <w:trPr>
          <w:tblCellSpacing w:w="15" w:type="dxa"/>
        </w:trPr>
        <w:tc>
          <w:tcPr>
            <w:tcW w:w="0" w:type="auto"/>
            <w:vAlign w:val="center"/>
            <w:hideMark/>
          </w:tcPr>
          <w:p w14:paraId="32A2CB9A"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Показник</w:t>
            </w:r>
          </w:p>
        </w:tc>
        <w:tc>
          <w:tcPr>
            <w:tcW w:w="0" w:type="auto"/>
            <w:vAlign w:val="center"/>
            <w:hideMark/>
          </w:tcPr>
          <w:p w14:paraId="2A699389"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Спостереження</w:t>
            </w:r>
          </w:p>
        </w:tc>
      </w:tr>
      <w:tr w:rsidR="00874AA0" w:rsidRPr="00874AA0" w14:paraId="6103BA71" w14:textId="77777777" w:rsidTr="00874AA0">
        <w:trPr>
          <w:tblCellSpacing w:w="15" w:type="dxa"/>
        </w:trPr>
        <w:tc>
          <w:tcPr>
            <w:tcW w:w="0" w:type="auto"/>
            <w:vAlign w:val="center"/>
            <w:hideMark/>
          </w:tcPr>
          <w:p w14:paraId="53A3368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Розуміє зміст тексту</w:t>
            </w:r>
          </w:p>
        </w:tc>
        <w:tc>
          <w:tcPr>
            <w:tcW w:w="0" w:type="auto"/>
            <w:vAlign w:val="center"/>
            <w:hideMark/>
          </w:tcPr>
          <w:p w14:paraId="37700F3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r w:rsidR="00874AA0" w:rsidRPr="00874AA0" w14:paraId="36CABDCF" w14:textId="77777777" w:rsidTr="00874AA0">
        <w:trPr>
          <w:tblCellSpacing w:w="15" w:type="dxa"/>
        </w:trPr>
        <w:tc>
          <w:tcPr>
            <w:tcW w:w="0" w:type="auto"/>
            <w:vAlign w:val="center"/>
            <w:hideMark/>
          </w:tcPr>
          <w:p w14:paraId="6714739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Визначає послідовність подій</w:t>
            </w:r>
          </w:p>
        </w:tc>
        <w:tc>
          <w:tcPr>
            <w:tcW w:w="0" w:type="auto"/>
            <w:vAlign w:val="center"/>
            <w:hideMark/>
          </w:tcPr>
          <w:p w14:paraId="16A443D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r w:rsidR="00874AA0" w:rsidRPr="00874AA0" w14:paraId="3CBDC935" w14:textId="77777777" w:rsidTr="00874AA0">
        <w:trPr>
          <w:tblCellSpacing w:w="15" w:type="dxa"/>
        </w:trPr>
        <w:tc>
          <w:tcPr>
            <w:tcW w:w="0" w:type="auto"/>
            <w:vAlign w:val="center"/>
            <w:hideMark/>
          </w:tcPr>
          <w:p w14:paraId="1AE084F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Характеризує персонажів</w:t>
            </w:r>
          </w:p>
        </w:tc>
        <w:tc>
          <w:tcPr>
            <w:tcW w:w="0" w:type="auto"/>
            <w:vAlign w:val="center"/>
            <w:hideMark/>
          </w:tcPr>
          <w:p w14:paraId="3259DE9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r w:rsidR="00874AA0" w:rsidRPr="00874AA0" w14:paraId="0B8C871A" w14:textId="77777777" w:rsidTr="00874AA0">
        <w:trPr>
          <w:tblCellSpacing w:w="15" w:type="dxa"/>
        </w:trPr>
        <w:tc>
          <w:tcPr>
            <w:tcW w:w="0" w:type="auto"/>
            <w:vAlign w:val="center"/>
            <w:hideMark/>
          </w:tcPr>
          <w:p w14:paraId="57DCDB7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Знаходить підтвердження в тексті</w:t>
            </w:r>
          </w:p>
        </w:tc>
        <w:tc>
          <w:tcPr>
            <w:tcW w:w="0" w:type="auto"/>
            <w:vAlign w:val="center"/>
            <w:hideMark/>
          </w:tcPr>
          <w:p w14:paraId="4EDCE6B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r w:rsidR="00874AA0" w:rsidRPr="00874AA0" w14:paraId="62A1F500" w14:textId="77777777" w:rsidTr="00874AA0">
        <w:trPr>
          <w:tblCellSpacing w:w="15" w:type="dxa"/>
        </w:trPr>
        <w:tc>
          <w:tcPr>
            <w:tcW w:w="0" w:type="auto"/>
            <w:vAlign w:val="center"/>
            <w:hideMark/>
          </w:tcPr>
          <w:p w14:paraId="2927AAE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Висловлює власну думку</w:t>
            </w:r>
          </w:p>
        </w:tc>
        <w:tc>
          <w:tcPr>
            <w:tcW w:w="0" w:type="auto"/>
            <w:vAlign w:val="center"/>
            <w:hideMark/>
          </w:tcPr>
          <w:p w14:paraId="71D3BA6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r w:rsidR="00874AA0" w:rsidRPr="00874AA0" w14:paraId="138B28B9" w14:textId="77777777" w:rsidTr="00874AA0">
        <w:trPr>
          <w:tblCellSpacing w:w="15" w:type="dxa"/>
        </w:trPr>
        <w:tc>
          <w:tcPr>
            <w:tcW w:w="0" w:type="auto"/>
            <w:vAlign w:val="center"/>
            <w:hideMark/>
          </w:tcPr>
          <w:p w14:paraId="7A40F2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Співпрацює з однокласниками</w:t>
            </w:r>
          </w:p>
        </w:tc>
        <w:tc>
          <w:tcPr>
            <w:tcW w:w="0" w:type="auto"/>
            <w:vAlign w:val="center"/>
            <w:hideMark/>
          </w:tcPr>
          <w:p w14:paraId="2899136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Самостійно / з підтримкою</w:t>
            </w:r>
          </w:p>
        </w:tc>
      </w:tr>
    </w:tbl>
    <w:p w14:paraId="5CA5F8C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Результати спостереження використовуються для планування наступних навчальних завдань.</w:t>
      </w:r>
    </w:p>
    <w:p w14:paraId="6646C822"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12. ЧИТАЦЬКІ ПРОЄКТИ ЯК ФОРМА ІНТЕРАКТИВНОГО НАВЧАННЯ</w:t>
      </w:r>
    </w:p>
    <w:p w14:paraId="44789D43"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12.1. Проєкт «Моя улюблена книжка»</w:t>
      </w:r>
    </w:p>
    <w:p w14:paraId="6235F62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Учасники: учні 2–4 класів.</w:t>
      </w:r>
    </w:p>
    <w:p w14:paraId="4B31BFD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розвивати читацьку мотивацію, зв’язне мовлення та навички презентації.</w:t>
      </w:r>
    </w:p>
    <w:p w14:paraId="4E9A5ED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Тривалість: один-два тижні.</w:t>
      </w:r>
    </w:p>
    <w:p w14:paraId="133665D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обирають книжку, яку прочитали самостійно або разом із дорослими.</w:t>
      </w:r>
    </w:p>
    <w:p w14:paraId="28ED678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 час підготовки проєкту необхідно:</w:t>
      </w:r>
    </w:p>
    <w:p w14:paraId="36A9AD5D" w14:textId="77777777" w:rsidR="00874AA0" w:rsidRPr="00874AA0" w:rsidRDefault="00874AA0" w:rsidP="00874AA0">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Назвати автора та назву.</w:t>
      </w:r>
    </w:p>
    <w:p w14:paraId="266CA446" w14:textId="77777777" w:rsidR="00874AA0" w:rsidRPr="00874AA0" w:rsidRDefault="00874AA0" w:rsidP="00874AA0">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Коротко розповісти про зміст.</w:t>
      </w:r>
    </w:p>
    <w:p w14:paraId="30E6E2F4" w14:textId="77777777" w:rsidR="00874AA0" w:rsidRPr="00874AA0" w:rsidRDefault="00874AA0" w:rsidP="00874AA0">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Представити головного героя.</w:t>
      </w:r>
    </w:p>
    <w:p w14:paraId="249D7618" w14:textId="77777777" w:rsidR="00874AA0" w:rsidRPr="00874AA0" w:rsidRDefault="00874AA0" w:rsidP="00874AA0">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Пояснити, що найбільше сподобалося.</w:t>
      </w:r>
    </w:p>
    <w:p w14:paraId="47C84D30" w14:textId="77777777" w:rsidR="00874AA0" w:rsidRPr="00874AA0" w:rsidRDefault="00874AA0" w:rsidP="00874AA0">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Запропонувати книжку однокласникам.</w:t>
      </w:r>
    </w:p>
    <w:p w14:paraId="6A45F57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Результатом може бути читацький плакат, мініпрезентація або усний виступ.</w:t>
      </w:r>
    </w:p>
    <w:p w14:paraId="18E5C313"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12.2. Проєкт «Книжкова лікарня»</w:t>
      </w:r>
    </w:p>
    <w:p w14:paraId="41796D4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Мета: виховувати дбайливе ставлення до книжок.</w:t>
      </w:r>
    </w:p>
    <w:p w14:paraId="6A61C0D6"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обговорюють, чому книжки потребують бережного використання.</w:t>
      </w:r>
    </w:p>
    <w:p w14:paraId="432FCA9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Разом із учителем створюють правила догляду за книжками.</w:t>
      </w:r>
    </w:p>
    <w:p w14:paraId="1B7C4F4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 можливості й з дотриманням безпеки діти беруть участь у нескладному впорядкуванні класної бібліотеки.</w:t>
      </w:r>
    </w:p>
    <w:p w14:paraId="0AF9849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Підсумком проєкту може стати плакат «Як берегти книжку».</w:t>
      </w:r>
    </w:p>
    <w:p w14:paraId="2160B175" w14:textId="77777777" w:rsidR="00874AA0" w:rsidRPr="00874AA0" w:rsidRDefault="00874AA0" w:rsidP="00874AA0">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12.3. Проєкт «Казка оживає»</w:t>
      </w:r>
    </w:p>
    <w:p w14:paraId="1584A11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Учасники: учні 3–4 класів.</w:t>
      </w:r>
    </w:p>
    <w:p w14:paraId="1C256D3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Мета: розвивати творчу уяву, мовлення та навички співпраці.</w:t>
      </w:r>
    </w:p>
    <w:p w14:paraId="62DB99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обирають казку, розподіляють ролі, готують коротку інсценізацію та створюють прості декорації.</w:t>
      </w:r>
    </w:p>
    <w:p w14:paraId="1DA5E1C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Після виступу обговорюють, які риси персонажів вдалося передати.</w:t>
      </w:r>
    </w:p>
    <w:p w14:paraId="7FD4056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забезпечити участь усіх дітей, зокрема через ролі оповідачів, художників, організаторів або відповідальних за музичне оформлення.</w:t>
      </w:r>
    </w:p>
    <w:p w14:paraId="03E14141"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13. МЕТОДИЧНІ РЕКОМЕНДАЦІЇ ДЛЯ ВЧИТЕЛІВ</w:t>
      </w:r>
    </w:p>
    <w:p w14:paraId="73910A7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ефективного використання інтерактивних технологій на уроках читання доцільно дотримуватися таких рекомендацій.</w:t>
      </w:r>
    </w:p>
    <w:p w14:paraId="1E4C603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По-перше, визначати конкретну навчальну мету. Інтерактивна вправа повинна допомагати формувати певне читацьке вміння.</w:t>
      </w:r>
    </w:p>
    <w:p w14:paraId="7314BD5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По-друге, враховувати вікові особливості учнів. Для першокласників доцільні короткі ігрові завдання, а для учнів 3–4 класів можна поступово вводити складніші дискусійні та дослідницькі форми.</w:t>
      </w:r>
    </w:p>
    <w:p w14:paraId="7DB0300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По-третє, поєднувати різні види діяльності. Читання, обговорення, письмо, рухові вправи та творчі завдання мають доповнювати одне одного.</w:t>
      </w:r>
    </w:p>
    <w:p w14:paraId="6B3082B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По-четверте, забезпечувати участь кожного учня. Необхідно продумувати завдання так, щоб активність не обмежувалася відповідями кількох найупевненіших дітей.</w:t>
      </w:r>
    </w:p>
    <w:p w14:paraId="3F12B90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По-п’яте, створювати атмосферу довіри. Учні повинні відчувати, що їхні думки важливі, а помилки є природною частиною навчання.</w:t>
      </w:r>
    </w:p>
    <w:p w14:paraId="4C50738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По-шосте, навчати співпраці. Перед груповою роботою потрібно пояснювати правила спілкування, розподілу ролей і прийняття спільних рішень.</w:t>
      </w:r>
    </w:p>
    <w:p w14:paraId="456D71F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По-сьоме, дотримуватися балансу між грою та навчальним змістом. Ігрова форма повинна підтримувати розуміння тексту.</w:t>
      </w:r>
    </w:p>
    <w:p w14:paraId="12B9DBB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По-восьме, використовувати рефлексію. Після інтерактивної вправи важливо обговорити не лише результат, а й спосіб його досягнення.</w:t>
      </w:r>
    </w:p>
    <w:p w14:paraId="7F2F8E5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По-дев’яте, забезпечувати диференціацію. Завдання повинні бути доступними, але водночас сприяти поступовому розвитку кожного учня.</w:t>
      </w:r>
    </w:p>
    <w:p w14:paraId="5E739D2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По-десяте, систематично аналізувати результативність. Учитель має оцінювати, які прийоми допомагають дітям краще розуміти тексти, а які потребують удосконалення.</w:t>
      </w:r>
    </w:p>
    <w:p w14:paraId="1460D862"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14. ОРІЄНТОВНА СИСТЕМА ІНТЕРАКТИВНИХ ВПРАВ НА МІСЯЦЬ</w:t>
      </w:r>
    </w:p>
    <w:p w14:paraId="6259DAB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Запропонована система може використовуватися у 3 класі та адаптуватися до конкретної освітньої програми.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2"/>
        <w:gridCol w:w="2455"/>
        <w:gridCol w:w="2984"/>
        <w:gridCol w:w="2714"/>
      </w:tblGrid>
      <w:tr w:rsidR="00874AA0" w:rsidRPr="00874AA0" w14:paraId="790727FC" w14:textId="77777777" w:rsidTr="00874AA0">
        <w:trPr>
          <w:tblCellSpacing w:w="15" w:type="dxa"/>
        </w:trPr>
        <w:tc>
          <w:tcPr>
            <w:tcW w:w="0" w:type="auto"/>
            <w:vAlign w:val="center"/>
            <w:hideMark/>
          </w:tcPr>
          <w:p w14:paraId="2C280096"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Тиждень</w:t>
            </w:r>
          </w:p>
        </w:tc>
        <w:tc>
          <w:tcPr>
            <w:tcW w:w="0" w:type="auto"/>
            <w:vAlign w:val="center"/>
            <w:hideMark/>
          </w:tcPr>
          <w:p w14:paraId="15AB4220"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Напрям роботи</w:t>
            </w:r>
          </w:p>
        </w:tc>
        <w:tc>
          <w:tcPr>
            <w:tcW w:w="0" w:type="auto"/>
            <w:vAlign w:val="center"/>
            <w:hideMark/>
          </w:tcPr>
          <w:p w14:paraId="661491FA"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Інтерактивні методи</w:t>
            </w:r>
          </w:p>
        </w:tc>
        <w:tc>
          <w:tcPr>
            <w:tcW w:w="0" w:type="auto"/>
            <w:vAlign w:val="center"/>
            <w:hideMark/>
          </w:tcPr>
          <w:p w14:paraId="3E31012E" w14:textId="77777777" w:rsidR="00874AA0" w:rsidRPr="00874AA0" w:rsidRDefault="00874AA0" w:rsidP="00874AA0">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74AA0">
              <w:rPr>
                <w:rFonts w:ascii="Times New Roman" w:eastAsia="Times New Roman" w:hAnsi="Times New Roman" w:cs="Times New Roman"/>
                <w:b/>
                <w:bCs/>
                <w:color w:val="000000" w:themeColor="text1"/>
                <w:sz w:val="28"/>
                <w:szCs w:val="28"/>
                <w:lang w:eastAsia="ru-RU"/>
              </w:rPr>
              <w:t>Очікуваний результат</w:t>
            </w:r>
          </w:p>
        </w:tc>
      </w:tr>
      <w:tr w:rsidR="00874AA0" w:rsidRPr="00874AA0" w14:paraId="1A5724C1" w14:textId="77777777" w:rsidTr="00874AA0">
        <w:trPr>
          <w:tblCellSpacing w:w="15" w:type="dxa"/>
        </w:trPr>
        <w:tc>
          <w:tcPr>
            <w:tcW w:w="0" w:type="auto"/>
            <w:vAlign w:val="center"/>
            <w:hideMark/>
          </w:tcPr>
          <w:p w14:paraId="2295EC6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1</w:t>
            </w:r>
          </w:p>
        </w:tc>
        <w:tc>
          <w:tcPr>
            <w:tcW w:w="0" w:type="auto"/>
            <w:vAlign w:val="center"/>
            <w:hideMark/>
          </w:tcPr>
          <w:p w14:paraId="6C9BF16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Розуміння змісту тексту</w:t>
            </w:r>
          </w:p>
        </w:tc>
        <w:tc>
          <w:tcPr>
            <w:tcW w:w="0" w:type="auto"/>
            <w:vAlign w:val="center"/>
            <w:hideMark/>
          </w:tcPr>
          <w:p w14:paraId="3589EF0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Передбачення, «Мікрофон», послідовність подій</w:t>
            </w:r>
          </w:p>
        </w:tc>
        <w:tc>
          <w:tcPr>
            <w:tcW w:w="0" w:type="auto"/>
            <w:vAlign w:val="center"/>
            <w:hideMark/>
          </w:tcPr>
          <w:p w14:paraId="07A32F3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визначають основні події</w:t>
            </w:r>
          </w:p>
        </w:tc>
      </w:tr>
      <w:tr w:rsidR="00874AA0" w:rsidRPr="00874AA0" w14:paraId="47E1A5FF" w14:textId="77777777" w:rsidTr="00874AA0">
        <w:trPr>
          <w:tblCellSpacing w:w="15" w:type="dxa"/>
        </w:trPr>
        <w:tc>
          <w:tcPr>
            <w:tcW w:w="0" w:type="auto"/>
            <w:vAlign w:val="center"/>
            <w:hideMark/>
          </w:tcPr>
          <w:p w14:paraId="1C29B67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2</w:t>
            </w:r>
          </w:p>
        </w:tc>
        <w:tc>
          <w:tcPr>
            <w:tcW w:w="0" w:type="auto"/>
            <w:vAlign w:val="center"/>
            <w:hideMark/>
          </w:tcPr>
          <w:p w14:paraId="0748B49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Характеристика персонажів</w:t>
            </w:r>
          </w:p>
        </w:tc>
        <w:tc>
          <w:tcPr>
            <w:tcW w:w="0" w:type="auto"/>
            <w:vAlign w:val="center"/>
            <w:hideMark/>
          </w:tcPr>
          <w:p w14:paraId="0B45C148"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«Кубування», «Знайди доказ», «Крісло героя»</w:t>
            </w:r>
          </w:p>
        </w:tc>
        <w:tc>
          <w:tcPr>
            <w:tcW w:w="0" w:type="auto"/>
            <w:vAlign w:val="center"/>
            <w:hideMark/>
          </w:tcPr>
          <w:p w14:paraId="0E149D4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пояснюють учинки персонажів</w:t>
            </w:r>
          </w:p>
        </w:tc>
      </w:tr>
      <w:tr w:rsidR="00874AA0" w:rsidRPr="00874AA0" w14:paraId="0B7A077A" w14:textId="77777777" w:rsidTr="00874AA0">
        <w:trPr>
          <w:tblCellSpacing w:w="15" w:type="dxa"/>
        </w:trPr>
        <w:tc>
          <w:tcPr>
            <w:tcW w:w="0" w:type="auto"/>
            <w:vAlign w:val="center"/>
            <w:hideMark/>
          </w:tcPr>
          <w:p w14:paraId="36AA0A3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3</w:t>
            </w:r>
          </w:p>
        </w:tc>
        <w:tc>
          <w:tcPr>
            <w:tcW w:w="0" w:type="auto"/>
            <w:vAlign w:val="center"/>
            <w:hideMark/>
          </w:tcPr>
          <w:p w14:paraId="3457C7D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Розвиток критичного мислення</w:t>
            </w:r>
          </w:p>
        </w:tc>
        <w:tc>
          <w:tcPr>
            <w:tcW w:w="0" w:type="auto"/>
            <w:vAlign w:val="center"/>
            <w:hideMark/>
          </w:tcPr>
          <w:p w14:paraId="269B2CD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«Тонкі й товсті запитання», «Дерево рішень»</w:t>
            </w:r>
          </w:p>
        </w:tc>
        <w:tc>
          <w:tcPr>
            <w:tcW w:w="0" w:type="auto"/>
            <w:vAlign w:val="center"/>
            <w:hideMark/>
          </w:tcPr>
          <w:p w14:paraId="2A153AB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формулюють аргументовані висновки</w:t>
            </w:r>
          </w:p>
        </w:tc>
      </w:tr>
      <w:tr w:rsidR="00874AA0" w:rsidRPr="00874AA0" w14:paraId="0933F0DF" w14:textId="77777777" w:rsidTr="00874AA0">
        <w:trPr>
          <w:tblCellSpacing w:w="15" w:type="dxa"/>
        </w:trPr>
        <w:tc>
          <w:tcPr>
            <w:tcW w:w="0" w:type="auto"/>
            <w:vAlign w:val="center"/>
            <w:hideMark/>
          </w:tcPr>
          <w:p w14:paraId="637D7F0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4</w:t>
            </w:r>
          </w:p>
        </w:tc>
        <w:tc>
          <w:tcPr>
            <w:tcW w:w="0" w:type="auto"/>
            <w:vAlign w:val="center"/>
            <w:hideMark/>
          </w:tcPr>
          <w:p w14:paraId="607E1F3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Творча читацька діяльність</w:t>
            </w:r>
          </w:p>
        </w:tc>
        <w:tc>
          <w:tcPr>
            <w:tcW w:w="0" w:type="auto"/>
            <w:vAlign w:val="center"/>
            <w:hideMark/>
          </w:tcPr>
          <w:p w14:paraId="6180FA6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Інсценізація, комікс, альтернативний фінал</w:t>
            </w:r>
          </w:p>
        </w:tc>
        <w:tc>
          <w:tcPr>
            <w:tcW w:w="0" w:type="auto"/>
            <w:vAlign w:val="center"/>
            <w:hideMark/>
          </w:tcPr>
          <w:p w14:paraId="2C13A88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творчо інтерпретують текст</w:t>
            </w:r>
          </w:p>
        </w:tc>
      </w:tr>
    </w:tbl>
    <w:p w14:paraId="28AC619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Наприкінці місяця доцільно провести коротке читацьке обговорення.</w:t>
      </w:r>
    </w:p>
    <w:p w14:paraId="7828E21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Учні можуть відповісти на запитання:</w:t>
      </w:r>
    </w:p>
    <w:p w14:paraId="5376F02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Який твір запам’ятався найбільше?</w:t>
      </w:r>
    </w:p>
    <w:p w14:paraId="14E74FC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Яке завдання було найцікавішим?</w:t>
      </w:r>
    </w:p>
    <w:p w14:paraId="08EB34D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Чого я навчився / навчилася?</w:t>
      </w:r>
    </w:p>
    <w:p w14:paraId="42570FD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 Яку книжку хотів би / хотіла б прочитати наступною?</w:t>
      </w:r>
    </w:p>
    <w:p w14:paraId="2108A9D7"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РОЗДІЛ 15. МОЖЛИВІ ТРУДНОЩІ ТА ШЛЯХИ ЇХ ПОДОЛАННЯ</w:t>
      </w:r>
    </w:p>
    <w:p w14:paraId="6468700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Попри значний педагогічний потенціал, використання інтерактивних технологій може супроводжуватися певними труднощами.</w:t>
      </w:r>
    </w:p>
    <w:p w14:paraId="159F7F7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Однією з них є недостатній досвід учнів у груповій роботі.</w:t>
      </w:r>
    </w:p>
    <w:p w14:paraId="22EA8CF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Діти можуть перебивати одне одного, не дотримуватися черговості або перекладати виконання завдання на активнішого учасника.</w:t>
      </w:r>
    </w:p>
    <w:p w14:paraId="1B2DCBA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подолання цієї проблеми необхідно поступово навчати школярів правилам співпраці.</w:t>
      </w:r>
    </w:p>
    <w:p w14:paraId="46EB625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Корисними можуть бути такі правила:</w:t>
      </w:r>
    </w:p>
    <w:p w14:paraId="4F27BFA7"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Слухай, коли говорить інший.</w:t>
      </w:r>
    </w:p>
    <w:p w14:paraId="42F037AB"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Поважай думку однокласника.</w:t>
      </w:r>
    </w:p>
    <w:p w14:paraId="14947856"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Не висміюй помилки.</w:t>
      </w:r>
    </w:p>
    <w:p w14:paraId="1ED92D39"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Виконуй свою частину роботи.</w:t>
      </w:r>
    </w:p>
    <w:p w14:paraId="0CA89D1B"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Допомагай, але не роби все замість іншого.</w:t>
      </w:r>
    </w:p>
    <w:p w14:paraId="3B9FCD88" w14:textId="77777777" w:rsidR="00874AA0" w:rsidRPr="00874AA0" w:rsidRDefault="00874AA0" w:rsidP="00874AA0">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Спільно перевіряйте результат.</w:t>
      </w:r>
    </w:p>
    <w:p w14:paraId="7C9CA12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Іншою проблемою може бути нестача часу.</w:t>
      </w:r>
    </w:p>
    <w:p w14:paraId="1FDEA78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Деякі інтерактивні вправи потребують тривалої підготовки, розподілу ролей і презентації результатів.</w:t>
      </w:r>
    </w:p>
    <w:p w14:paraId="3BCE1B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Тому вчителю необхідно заздалегідь визначати тривалість кожного етапу та не перевантажувати урок великою кількістю методів.</w:t>
      </w:r>
    </w:p>
    <w:p w14:paraId="6CF9F4F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Ще одним викликом є різний рівень читацької підготовки дітей.</w:t>
      </w:r>
    </w:p>
    <w:p w14:paraId="4C38B1EE"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Для забезпечення доступності можна використовувати коротші тексти, опорні ілюстрації, парне читання, повторне прослуховування та диференційовані запитання.</w:t>
      </w:r>
    </w:p>
    <w:p w14:paraId="360EC27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Важливо також не допустити ситуації, коли інтерактивна діяльність витісняє власне читання.</w:t>
      </w:r>
    </w:p>
    <w:p w14:paraId="6F472240"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Навіть найцікавіша гра не може повністю замінити систематичну роботу над навичками читання та розуміння тексту.</w:t>
      </w:r>
    </w:p>
    <w:p w14:paraId="16F9D4FB"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Отже, інтерактивні технології повинні доповнювати цілеспрямовану читацьку практику.</w:t>
      </w:r>
    </w:p>
    <w:p w14:paraId="096C7209"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lastRenderedPageBreak/>
        <w:t>ВИСНОВКИ</w:t>
      </w:r>
    </w:p>
    <w:p w14:paraId="205F765F"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Використання інтерактивних технологій на уроках читання є важливим напрямом удосконалення освітнього процесу в початковій школі.</w:t>
      </w:r>
    </w:p>
    <w:p w14:paraId="094CEFB5"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Інтерактивне навчання створює умови для активної участі дітей у роботі з текстом, розвитку читацького інтересу, формування комунікативних умінь, творчої уяви та критичного мислення.</w:t>
      </w:r>
    </w:p>
    <w:p w14:paraId="6794BA62"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На відміну від організації навчання, у якій учень переважно відтворює готову інформацію, інтерактивні технології передбачають його активну діяльність: обговорення, дослідження, аналіз, порівняння, висування припущень і формулювання власних висновків.</w:t>
      </w:r>
    </w:p>
    <w:p w14:paraId="4FBF3451"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Особливого значення вони набувають на уроках читання, адже розуміння художнього твору потребує не лише технічних навичок, а й емоційного сприйняття, уяви, життєвого досвіду та здатності осмислювати поведінку персонажів.</w:t>
      </w:r>
    </w:p>
    <w:p w14:paraId="7546E4C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У роботі розглянуто різноманітні методи й прийоми: «Мікрофон», «Мозковий штурм», «Асоціативний кущ», «Читання з передбаченням», «Крісло автора», «Кубування», «Шість капелюхів мислення», «Дерево рішень», «Сенкан», «Прес», «Літературний суд» та інші.</w:t>
      </w:r>
    </w:p>
    <w:p w14:paraId="3BC3D94C"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Запропоновані вправи демонструють можливості використання інтерактивних технологій на різних етапах уроку: від мотивації до рефлексії.</w:t>
      </w:r>
    </w:p>
    <w:p w14:paraId="6374103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Практична частина містить завдання для учнів 1–4 класів, приклади групової роботи, розгорнутий конспект уроку, читацькі проєкти, картки самооцінювання та методичні рекомендації.</w:t>
      </w:r>
    </w:p>
    <w:p w14:paraId="769E5B5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Важливим результатом використання інтерактивних технологій може стати формування позитивного ставлення до читання.</w:t>
      </w:r>
    </w:p>
    <w:p w14:paraId="34228773"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Коли учень має можливість обговорювати прочитане, ставити запитання, висловлювати власну думку та творчо працювати з текстом, читання набуває особистісного значення.</w:t>
      </w:r>
    </w:p>
    <w:p w14:paraId="2BB309D7"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Водночас інтерактивне навчання потребує продуманої організації.</w:t>
      </w:r>
    </w:p>
    <w:p w14:paraId="0E8D466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Педагог має враховувати вікові особливості дітей, рівень читацької підготовки, індивідуальні освітні потреби, доступність завдань і необхідність забезпечення психологічно безпечного середовища.</w:t>
      </w:r>
    </w:p>
    <w:p w14:paraId="5CD2102A"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Особливо важливо, щоб інтерактивні методи не замінювали безпосередньої роботи з текстом, а сприяли її поглибленню.</w:t>
      </w:r>
    </w:p>
    <w:p w14:paraId="01C3110D"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lastRenderedPageBreak/>
        <w:t>Підсумовуючи, можна стверджувати, що педагогічна цінність інтерактивних технологій визначається їхньою здатністю залучати дитину до активного, свідомого та емоційно значущого читання.</w:t>
      </w:r>
    </w:p>
    <w:p w14:paraId="3371C184"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Головне завдання вчителя полягає не в тому, щоб зробити кожен урок максимально насиченим іграми, а в тому, щоб допомогти кожному учневі навчитися розуміти прочитане, самостійно мислити, співпереживати персонажам, висловлювати власні судження та відкривати для себе цінність книжки.</w:t>
      </w:r>
    </w:p>
    <w:p w14:paraId="2E19BBB9" w14:textId="77777777" w:rsidR="00874AA0" w:rsidRPr="00874AA0" w:rsidRDefault="00874AA0" w:rsidP="00874AA0">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Саме такий підхід сприяє формуванню компетентного, допитливого й активного читача, для якого читання стає не лише навчальним обов’язком, а й природною потребою, джерелом знань, натхнення та особистісного розвитку.</w:t>
      </w:r>
    </w:p>
    <w:p w14:paraId="2C437FBA" w14:textId="77777777" w:rsidR="00874AA0" w:rsidRPr="00874AA0" w:rsidRDefault="00874AA0" w:rsidP="00874AA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74AA0">
        <w:rPr>
          <w:rFonts w:ascii="Times New Roman" w:eastAsia="Times New Roman" w:hAnsi="Times New Roman" w:cs="Times New Roman"/>
          <w:b/>
          <w:bCs/>
          <w:color w:val="000000" w:themeColor="text1"/>
          <w:kern w:val="36"/>
          <w:sz w:val="28"/>
          <w:szCs w:val="28"/>
          <w:lang w:eastAsia="ru-RU"/>
        </w:rPr>
        <w:t>СПИСОК ВИКОРИСТАНИХ ДЖЕРЕЛ</w:t>
      </w:r>
    </w:p>
    <w:p w14:paraId="3487BC0B"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874AA0">
        <w:rPr>
          <w:rFonts w:ascii="Times New Roman" w:eastAsia="Times New Roman" w:hAnsi="Times New Roman" w:cs="Times New Roman"/>
          <w:color w:val="000000" w:themeColor="text1"/>
          <w:sz w:val="28"/>
          <w:szCs w:val="28"/>
          <w:lang w:eastAsia="ru-RU"/>
        </w:rPr>
        <w:t xml:space="preserve">Закон України «Про освіту» від 05.09.2017 № 2145-VIII. </w:t>
      </w:r>
      <w:r w:rsidRPr="00874AA0">
        <w:rPr>
          <w:rFonts w:ascii="Times New Roman" w:eastAsia="Times New Roman" w:hAnsi="Times New Roman" w:cs="Times New Roman"/>
          <w:color w:val="000000" w:themeColor="text1"/>
          <w:sz w:val="28"/>
          <w:szCs w:val="28"/>
          <w:lang w:val="en-US" w:eastAsia="ru-RU"/>
        </w:rPr>
        <w:t xml:space="preserve">URL: </w:t>
      </w:r>
      <w:hyperlink r:id="rId8" w:history="1">
        <w:r w:rsidRPr="00874AA0">
          <w:rPr>
            <w:rFonts w:ascii="Times New Roman" w:eastAsia="Times New Roman" w:hAnsi="Times New Roman" w:cs="Times New Roman"/>
            <w:color w:val="000000" w:themeColor="text1"/>
            <w:sz w:val="28"/>
            <w:szCs w:val="28"/>
            <w:u w:val="single"/>
            <w:lang w:val="en-US" w:eastAsia="ru-RU"/>
          </w:rPr>
          <w:t>https://zakon.rada.gov.ua/laws/show/2145-19</w:t>
        </w:r>
      </w:hyperlink>
    </w:p>
    <w:p w14:paraId="5645B1AF"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Закон України «Про повну загальну середню освіту» від 16.01.2020 № 463-IX. URL: </w:t>
      </w:r>
      <w:hyperlink r:id="rId9" w:history="1">
        <w:r w:rsidRPr="00874AA0">
          <w:rPr>
            <w:rFonts w:ascii="Times New Roman" w:eastAsia="Times New Roman" w:hAnsi="Times New Roman" w:cs="Times New Roman"/>
            <w:color w:val="000000" w:themeColor="text1"/>
            <w:sz w:val="28"/>
            <w:szCs w:val="28"/>
            <w:u w:val="single"/>
            <w:lang w:eastAsia="ru-RU"/>
          </w:rPr>
          <w:t>https://zakon.rada.gov.ua/laws/show/463-20</w:t>
        </w:r>
      </w:hyperlink>
    </w:p>
    <w:p w14:paraId="4ABE6F8C"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Кабінет Міністрів України. Про затвердження Державного стандарту початкової освіти : постанова від 21.02.2018 № 87. URL: </w:t>
      </w:r>
      <w:hyperlink r:id="rId10" w:history="1">
        <w:r w:rsidRPr="00874AA0">
          <w:rPr>
            <w:rFonts w:ascii="Times New Roman" w:eastAsia="Times New Roman" w:hAnsi="Times New Roman" w:cs="Times New Roman"/>
            <w:color w:val="000000" w:themeColor="text1"/>
            <w:sz w:val="28"/>
            <w:szCs w:val="28"/>
            <w:u w:val="single"/>
            <w:lang w:eastAsia="ru-RU"/>
          </w:rPr>
          <w:t>https://zakon.rada.gov.ua/laws/show/87-2018-п</w:t>
        </w:r>
      </w:hyperlink>
    </w:p>
    <w:p w14:paraId="06CA3A0F"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Кабінет Міністрів України. Про схвалення Концепції реалізації державної політики у сфері реформування загальної середньої освіти «Нова українська школа» на період до 2029 року : розпорядження від 14.12.2016 № 988-р. URL: </w:t>
      </w:r>
      <w:hyperlink r:id="rId11" w:history="1">
        <w:r w:rsidRPr="00874AA0">
          <w:rPr>
            <w:rFonts w:ascii="Times New Roman" w:eastAsia="Times New Roman" w:hAnsi="Times New Roman" w:cs="Times New Roman"/>
            <w:color w:val="000000" w:themeColor="text1"/>
            <w:sz w:val="28"/>
            <w:szCs w:val="28"/>
            <w:u w:val="single"/>
            <w:lang w:eastAsia="ru-RU"/>
          </w:rPr>
          <w:t>https://zakon.rada.gov.ua/laws/show/988-2016-р</w:t>
        </w:r>
      </w:hyperlink>
    </w:p>
    <w:p w14:paraId="17221004"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Пометун О. І., Пироженко Л. В. Сучасний урок. Інтерактивні технології навчання : науково-методичний посібник. Київ : А.С.К., 2004.</w:t>
      </w:r>
    </w:p>
    <w:p w14:paraId="10CD36A2"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Савченко О. Я. Дидактика початкової освіти : підручник. Київ : Грамота, 2012.</w:t>
      </w:r>
    </w:p>
    <w:p w14:paraId="2BB59BC7"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Нова українська школа : порадник для вчителя / за заг. ред. Н. М. Бібік. Київ : Літера ЛТД, 2018.</w:t>
      </w:r>
    </w:p>
    <w:p w14:paraId="7125DA3C"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Міністерство освіти і науки України. Типові освітні програми для початкової школи. Офіційний вебсайт. URL: </w:t>
      </w:r>
      <w:hyperlink r:id="rId12" w:history="1">
        <w:r w:rsidRPr="00874AA0">
          <w:rPr>
            <w:rFonts w:ascii="Times New Roman" w:eastAsia="Times New Roman" w:hAnsi="Times New Roman" w:cs="Times New Roman"/>
            <w:color w:val="000000" w:themeColor="text1"/>
            <w:sz w:val="28"/>
            <w:szCs w:val="28"/>
            <w:u w:val="single"/>
            <w:lang w:eastAsia="ru-RU"/>
          </w:rPr>
          <w:t>https://mon.gov.ua</w:t>
        </w:r>
      </w:hyperlink>
    </w:p>
    <w:p w14:paraId="543231CC"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Міністерство освіти і науки України. Навчальні та методичні матеріали для початкової школи. URL: </w:t>
      </w:r>
      <w:hyperlink r:id="rId13" w:history="1">
        <w:r w:rsidRPr="00874AA0">
          <w:rPr>
            <w:rFonts w:ascii="Times New Roman" w:eastAsia="Times New Roman" w:hAnsi="Times New Roman" w:cs="Times New Roman"/>
            <w:color w:val="000000" w:themeColor="text1"/>
            <w:sz w:val="28"/>
            <w:szCs w:val="28"/>
            <w:u w:val="single"/>
            <w:lang w:eastAsia="ru-RU"/>
          </w:rPr>
          <w:t>https://mon.gov.ua</w:t>
        </w:r>
      </w:hyperlink>
    </w:p>
    <w:p w14:paraId="24AD3EA5"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LearningApps. Інтерактивні навчальні вправи. URL: </w:t>
      </w:r>
      <w:hyperlink r:id="rId14" w:history="1">
        <w:r w:rsidRPr="00874AA0">
          <w:rPr>
            <w:rFonts w:ascii="Times New Roman" w:eastAsia="Times New Roman" w:hAnsi="Times New Roman" w:cs="Times New Roman"/>
            <w:color w:val="000000" w:themeColor="text1"/>
            <w:sz w:val="28"/>
            <w:szCs w:val="28"/>
            <w:u w:val="single"/>
            <w:lang w:eastAsia="ru-RU"/>
          </w:rPr>
          <w:t>https://learningapps.org</w:t>
        </w:r>
      </w:hyperlink>
    </w:p>
    <w:p w14:paraId="25490A1F"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Wordwall. Інтерактивні навчальні ресурси. URL: </w:t>
      </w:r>
      <w:hyperlink r:id="rId15" w:history="1">
        <w:r w:rsidRPr="00874AA0">
          <w:rPr>
            <w:rFonts w:ascii="Times New Roman" w:eastAsia="Times New Roman" w:hAnsi="Times New Roman" w:cs="Times New Roman"/>
            <w:color w:val="000000" w:themeColor="text1"/>
            <w:sz w:val="28"/>
            <w:szCs w:val="28"/>
            <w:u w:val="single"/>
            <w:lang w:eastAsia="ru-RU"/>
          </w:rPr>
          <w:t>https://wordwall.net</w:t>
        </w:r>
      </w:hyperlink>
    </w:p>
    <w:p w14:paraId="7E161A5B" w14:textId="77777777" w:rsidR="00874AA0" w:rsidRPr="00874AA0" w:rsidRDefault="00874AA0" w:rsidP="00874AA0">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74AA0">
        <w:rPr>
          <w:rFonts w:ascii="Times New Roman" w:eastAsia="Times New Roman" w:hAnsi="Times New Roman" w:cs="Times New Roman"/>
          <w:color w:val="000000" w:themeColor="text1"/>
          <w:sz w:val="28"/>
          <w:szCs w:val="28"/>
          <w:lang w:eastAsia="ru-RU"/>
        </w:rPr>
        <w:t xml:space="preserve">Canva. Інструменти створення освітніх матеріалів. URL: </w:t>
      </w:r>
      <w:hyperlink r:id="rId16" w:history="1">
        <w:r w:rsidRPr="00874AA0">
          <w:rPr>
            <w:rFonts w:ascii="Times New Roman" w:eastAsia="Times New Roman" w:hAnsi="Times New Roman" w:cs="Times New Roman"/>
            <w:color w:val="000000" w:themeColor="text1"/>
            <w:sz w:val="28"/>
            <w:szCs w:val="28"/>
            <w:u w:val="single"/>
            <w:lang w:eastAsia="ru-RU"/>
          </w:rPr>
          <w:t>https://www.canva.com</w:t>
        </w:r>
      </w:hyperlink>
    </w:p>
    <w:p w14:paraId="10F26199" w14:textId="77777777" w:rsidR="0034384F" w:rsidRPr="00874AA0" w:rsidRDefault="0034384F">
      <w:pPr>
        <w:rPr>
          <w:rFonts w:ascii="Times New Roman" w:hAnsi="Times New Roman" w:cs="Times New Roman"/>
          <w:color w:val="000000" w:themeColor="text1"/>
          <w:sz w:val="28"/>
          <w:szCs w:val="28"/>
        </w:rPr>
      </w:pPr>
    </w:p>
    <w:sectPr w:rsidR="0034384F" w:rsidRPr="00874A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5205"/>
    <w:multiLevelType w:val="multilevel"/>
    <w:tmpl w:val="994A3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732B3"/>
    <w:multiLevelType w:val="multilevel"/>
    <w:tmpl w:val="62826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C0A06"/>
    <w:multiLevelType w:val="multilevel"/>
    <w:tmpl w:val="5C7C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9390B"/>
    <w:multiLevelType w:val="multilevel"/>
    <w:tmpl w:val="50C6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17FA8"/>
    <w:multiLevelType w:val="multilevel"/>
    <w:tmpl w:val="53F4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F4093"/>
    <w:multiLevelType w:val="multilevel"/>
    <w:tmpl w:val="24ECB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E7ACC"/>
    <w:multiLevelType w:val="multilevel"/>
    <w:tmpl w:val="55C2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877976"/>
    <w:multiLevelType w:val="multilevel"/>
    <w:tmpl w:val="FFD2C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0B5791"/>
    <w:multiLevelType w:val="multilevel"/>
    <w:tmpl w:val="40AA0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8F5D1E"/>
    <w:multiLevelType w:val="multilevel"/>
    <w:tmpl w:val="428C8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E4334C"/>
    <w:multiLevelType w:val="multilevel"/>
    <w:tmpl w:val="3DE0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26302"/>
    <w:multiLevelType w:val="multilevel"/>
    <w:tmpl w:val="2A20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14CAE"/>
    <w:multiLevelType w:val="multilevel"/>
    <w:tmpl w:val="DA74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E2471"/>
    <w:multiLevelType w:val="multilevel"/>
    <w:tmpl w:val="52D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95364"/>
    <w:multiLevelType w:val="multilevel"/>
    <w:tmpl w:val="EEE8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A22DBD"/>
    <w:multiLevelType w:val="multilevel"/>
    <w:tmpl w:val="D12A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B796A"/>
    <w:multiLevelType w:val="multilevel"/>
    <w:tmpl w:val="370EA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6041E8"/>
    <w:multiLevelType w:val="multilevel"/>
    <w:tmpl w:val="5732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614546"/>
    <w:multiLevelType w:val="multilevel"/>
    <w:tmpl w:val="9D78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37288"/>
    <w:multiLevelType w:val="multilevel"/>
    <w:tmpl w:val="270AF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51ED5"/>
    <w:multiLevelType w:val="multilevel"/>
    <w:tmpl w:val="27CE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6131B7"/>
    <w:multiLevelType w:val="multilevel"/>
    <w:tmpl w:val="DB10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AA5240"/>
    <w:multiLevelType w:val="multilevel"/>
    <w:tmpl w:val="2B38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665E1"/>
    <w:multiLevelType w:val="multilevel"/>
    <w:tmpl w:val="820C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4"/>
  </w:num>
  <w:num w:numId="3">
    <w:abstractNumId w:val="19"/>
  </w:num>
  <w:num w:numId="4">
    <w:abstractNumId w:val="21"/>
  </w:num>
  <w:num w:numId="5">
    <w:abstractNumId w:val="0"/>
  </w:num>
  <w:num w:numId="6">
    <w:abstractNumId w:val="18"/>
  </w:num>
  <w:num w:numId="7">
    <w:abstractNumId w:val="20"/>
  </w:num>
  <w:num w:numId="8">
    <w:abstractNumId w:val="2"/>
  </w:num>
  <w:num w:numId="9">
    <w:abstractNumId w:val="22"/>
  </w:num>
  <w:num w:numId="10">
    <w:abstractNumId w:val="8"/>
  </w:num>
  <w:num w:numId="11">
    <w:abstractNumId w:val="12"/>
  </w:num>
  <w:num w:numId="12">
    <w:abstractNumId w:val="15"/>
  </w:num>
  <w:num w:numId="13">
    <w:abstractNumId w:val="13"/>
  </w:num>
  <w:num w:numId="14">
    <w:abstractNumId w:val="6"/>
  </w:num>
  <w:num w:numId="15">
    <w:abstractNumId w:val="10"/>
  </w:num>
  <w:num w:numId="16">
    <w:abstractNumId w:val="17"/>
  </w:num>
  <w:num w:numId="17">
    <w:abstractNumId w:val="11"/>
  </w:num>
  <w:num w:numId="18">
    <w:abstractNumId w:val="9"/>
  </w:num>
  <w:num w:numId="19">
    <w:abstractNumId w:val="23"/>
  </w:num>
  <w:num w:numId="20">
    <w:abstractNumId w:val="3"/>
  </w:num>
  <w:num w:numId="21">
    <w:abstractNumId w:val="4"/>
  </w:num>
  <w:num w:numId="22">
    <w:abstractNumId w:val="1"/>
  </w:num>
  <w:num w:numId="23">
    <w:abstractNumId w:val="16"/>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01"/>
    <w:rsid w:val="0034384F"/>
    <w:rsid w:val="00874AA0"/>
    <w:rsid w:val="00966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5278"/>
  <w15:chartTrackingRefBased/>
  <w15:docId w15:val="{0F956EAF-DB57-4312-8938-9A6AC73D4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4A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74AA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74A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74AA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4AA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74AA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74AA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74AA0"/>
    <w:rPr>
      <w:rFonts w:ascii="Times New Roman" w:eastAsia="Times New Roman" w:hAnsi="Times New Roman" w:cs="Times New Roman"/>
      <w:b/>
      <w:bCs/>
      <w:sz w:val="24"/>
      <w:szCs w:val="24"/>
      <w:lang w:eastAsia="ru-RU"/>
    </w:rPr>
  </w:style>
  <w:style w:type="paragraph" w:customStyle="1" w:styleId="msonormal0">
    <w:name w:val="msonormal"/>
    <w:basedOn w:val="a"/>
    <w:rsid w:val="00874A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74A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74AA0"/>
    <w:rPr>
      <w:color w:val="0000FF"/>
      <w:u w:val="single"/>
    </w:rPr>
  </w:style>
  <w:style w:type="character" w:styleId="a5">
    <w:name w:val="FollowedHyperlink"/>
    <w:basedOn w:val="a0"/>
    <w:uiPriority w:val="99"/>
    <w:semiHidden/>
    <w:unhideWhenUsed/>
    <w:rsid w:val="00874AA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758967">
      <w:bodyDiv w:val="1"/>
      <w:marLeft w:val="0"/>
      <w:marRight w:val="0"/>
      <w:marTop w:val="0"/>
      <w:marBottom w:val="0"/>
      <w:divBdr>
        <w:top w:val="none" w:sz="0" w:space="0" w:color="auto"/>
        <w:left w:val="none" w:sz="0" w:space="0" w:color="auto"/>
        <w:bottom w:val="none" w:sz="0" w:space="0" w:color="auto"/>
        <w:right w:val="none" w:sz="0" w:space="0" w:color="auto"/>
      </w:divBdr>
      <w:divsChild>
        <w:div w:id="1514152850">
          <w:marLeft w:val="0"/>
          <w:marRight w:val="0"/>
          <w:marTop w:val="0"/>
          <w:marBottom w:val="0"/>
          <w:divBdr>
            <w:top w:val="none" w:sz="0" w:space="0" w:color="auto"/>
            <w:left w:val="none" w:sz="0" w:space="0" w:color="auto"/>
            <w:bottom w:val="none" w:sz="0" w:space="0" w:color="auto"/>
            <w:right w:val="none" w:sz="0" w:space="0" w:color="auto"/>
          </w:divBdr>
          <w:divsChild>
            <w:div w:id="1642224992">
              <w:marLeft w:val="0"/>
              <w:marRight w:val="0"/>
              <w:marTop w:val="0"/>
              <w:marBottom w:val="0"/>
              <w:divBdr>
                <w:top w:val="none" w:sz="0" w:space="0" w:color="auto"/>
                <w:left w:val="none" w:sz="0" w:space="0" w:color="auto"/>
                <w:bottom w:val="none" w:sz="0" w:space="0" w:color="auto"/>
                <w:right w:val="none" w:sz="0" w:space="0" w:color="auto"/>
              </w:divBdr>
            </w:div>
          </w:divsChild>
        </w:div>
        <w:div w:id="1869562604">
          <w:marLeft w:val="0"/>
          <w:marRight w:val="0"/>
          <w:marTop w:val="0"/>
          <w:marBottom w:val="0"/>
          <w:divBdr>
            <w:top w:val="none" w:sz="0" w:space="0" w:color="auto"/>
            <w:left w:val="none" w:sz="0" w:space="0" w:color="auto"/>
            <w:bottom w:val="none" w:sz="0" w:space="0" w:color="auto"/>
            <w:right w:val="none" w:sz="0" w:space="0" w:color="auto"/>
          </w:divBdr>
          <w:divsChild>
            <w:div w:id="868375381">
              <w:marLeft w:val="0"/>
              <w:marRight w:val="0"/>
              <w:marTop w:val="0"/>
              <w:marBottom w:val="0"/>
              <w:divBdr>
                <w:top w:val="none" w:sz="0" w:space="0" w:color="auto"/>
                <w:left w:val="none" w:sz="0" w:space="0" w:color="auto"/>
                <w:bottom w:val="none" w:sz="0" w:space="0" w:color="auto"/>
                <w:right w:val="none" w:sz="0" w:space="0" w:color="auto"/>
              </w:divBdr>
            </w:div>
          </w:divsChild>
        </w:div>
        <w:div w:id="483592108">
          <w:marLeft w:val="0"/>
          <w:marRight w:val="0"/>
          <w:marTop w:val="0"/>
          <w:marBottom w:val="0"/>
          <w:divBdr>
            <w:top w:val="none" w:sz="0" w:space="0" w:color="auto"/>
            <w:left w:val="none" w:sz="0" w:space="0" w:color="auto"/>
            <w:bottom w:val="none" w:sz="0" w:space="0" w:color="auto"/>
            <w:right w:val="none" w:sz="0" w:space="0" w:color="auto"/>
          </w:divBdr>
          <w:divsChild>
            <w:div w:id="1988119464">
              <w:marLeft w:val="0"/>
              <w:marRight w:val="0"/>
              <w:marTop w:val="0"/>
              <w:marBottom w:val="0"/>
              <w:divBdr>
                <w:top w:val="none" w:sz="0" w:space="0" w:color="auto"/>
                <w:left w:val="none" w:sz="0" w:space="0" w:color="auto"/>
                <w:bottom w:val="none" w:sz="0" w:space="0" w:color="auto"/>
                <w:right w:val="none" w:sz="0" w:space="0" w:color="auto"/>
              </w:divBdr>
            </w:div>
          </w:divsChild>
        </w:div>
        <w:div w:id="668093024">
          <w:marLeft w:val="0"/>
          <w:marRight w:val="0"/>
          <w:marTop w:val="0"/>
          <w:marBottom w:val="0"/>
          <w:divBdr>
            <w:top w:val="none" w:sz="0" w:space="0" w:color="auto"/>
            <w:left w:val="none" w:sz="0" w:space="0" w:color="auto"/>
            <w:bottom w:val="none" w:sz="0" w:space="0" w:color="auto"/>
            <w:right w:val="none" w:sz="0" w:space="0" w:color="auto"/>
          </w:divBdr>
          <w:divsChild>
            <w:div w:id="1624381970">
              <w:marLeft w:val="0"/>
              <w:marRight w:val="0"/>
              <w:marTop w:val="0"/>
              <w:marBottom w:val="0"/>
              <w:divBdr>
                <w:top w:val="none" w:sz="0" w:space="0" w:color="auto"/>
                <w:left w:val="none" w:sz="0" w:space="0" w:color="auto"/>
                <w:bottom w:val="none" w:sz="0" w:space="0" w:color="auto"/>
                <w:right w:val="none" w:sz="0" w:space="0" w:color="auto"/>
              </w:divBdr>
            </w:div>
          </w:divsChild>
        </w:div>
        <w:div w:id="1276786971">
          <w:marLeft w:val="0"/>
          <w:marRight w:val="0"/>
          <w:marTop w:val="0"/>
          <w:marBottom w:val="0"/>
          <w:divBdr>
            <w:top w:val="none" w:sz="0" w:space="0" w:color="auto"/>
            <w:left w:val="none" w:sz="0" w:space="0" w:color="auto"/>
            <w:bottom w:val="none" w:sz="0" w:space="0" w:color="auto"/>
            <w:right w:val="none" w:sz="0" w:space="0" w:color="auto"/>
          </w:divBdr>
          <w:divsChild>
            <w:div w:id="1450315762">
              <w:marLeft w:val="0"/>
              <w:marRight w:val="0"/>
              <w:marTop w:val="0"/>
              <w:marBottom w:val="0"/>
              <w:divBdr>
                <w:top w:val="none" w:sz="0" w:space="0" w:color="auto"/>
                <w:left w:val="none" w:sz="0" w:space="0" w:color="auto"/>
                <w:bottom w:val="none" w:sz="0" w:space="0" w:color="auto"/>
                <w:right w:val="none" w:sz="0" w:space="0" w:color="auto"/>
              </w:divBdr>
            </w:div>
          </w:divsChild>
        </w:div>
        <w:div w:id="1080323528">
          <w:marLeft w:val="0"/>
          <w:marRight w:val="0"/>
          <w:marTop w:val="0"/>
          <w:marBottom w:val="0"/>
          <w:divBdr>
            <w:top w:val="none" w:sz="0" w:space="0" w:color="auto"/>
            <w:left w:val="none" w:sz="0" w:space="0" w:color="auto"/>
            <w:bottom w:val="none" w:sz="0" w:space="0" w:color="auto"/>
            <w:right w:val="none" w:sz="0" w:space="0" w:color="auto"/>
          </w:divBdr>
          <w:divsChild>
            <w:div w:id="1248078989">
              <w:marLeft w:val="0"/>
              <w:marRight w:val="0"/>
              <w:marTop w:val="0"/>
              <w:marBottom w:val="0"/>
              <w:divBdr>
                <w:top w:val="none" w:sz="0" w:space="0" w:color="auto"/>
                <w:left w:val="none" w:sz="0" w:space="0" w:color="auto"/>
                <w:bottom w:val="none" w:sz="0" w:space="0" w:color="auto"/>
                <w:right w:val="none" w:sz="0" w:space="0" w:color="auto"/>
              </w:divBdr>
            </w:div>
          </w:divsChild>
        </w:div>
        <w:div w:id="1361199344">
          <w:marLeft w:val="0"/>
          <w:marRight w:val="0"/>
          <w:marTop w:val="0"/>
          <w:marBottom w:val="0"/>
          <w:divBdr>
            <w:top w:val="none" w:sz="0" w:space="0" w:color="auto"/>
            <w:left w:val="none" w:sz="0" w:space="0" w:color="auto"/>
            <w:bottom w:val="none" w:sz="0" w:space="0" w:color="auto"/>
            <w:right w:val="none" w:sz="0" w:space="0" w:color="auto"/>
          </w:divBdr>
          <w:divsChild>
            <w:div w:id="741486390">
              <w:marLeft w:val="0"/>
              <w:marRight w:val="0"/>
              <w:marTop w:val="0"/>
              <w:marBottom w:val="0"/>
              <w:divBdr>
                <w:top w:val="none" w:sz="0" w:space="0" w:color="auto"/>
                <w:left w:val="none" w:sz="0" w:space="0" w:color="auto"/>
                <w:bottom w:val="none" w:sz="0" w:space="0" w:color="auto"/>
                <w:right w:val="none" w:sz="0" w:space="0" w:color="auto"/>
              </w:divBdr>
            </w:div>
          </w:divsChild>
        </w:div>
        <w:div w:id="533930993">
          <w:marLeft w:val="0"/>
          <w:marRight w:val="0"/>
          <w:marTop w:val="0"/>
          <w:marBottom w:val="0"/>
          <w:divBdr>
            <w:top w:val="none" w:sz="0" w:space="0" w:color="auto"/>
            <w:left w:val="none" w:sz="0" w:space="0" w:color="auto"/>
            <w:bottom w:val="none" w:sz="0" w:space="0" w:color="auto"/>
            <w:right w:val="none" w:sz="0" w:space="0" w:color="auto"/>
          </w:divBdr>
          <w:divsChild>
            <w:div w:id="1943948611">
              <w:marLeft w:val="0"/>
              <w:marRight w:val="0"/>
              <w:marTop w:val="0"/>
              <w:marBottom w:val="0"/>
              <w:divBdr>
                <w:top w:val="none" w:sz="0" w:space="0" w:color="auto"/>
                <w:left w:val="none" w:sz="0" w:space="0" w:color="auto"/>
                <w:bottom w:val="none" w:sz="0" w:space="0" w:color="auto"/>
                <w:right w:val="none" w:sz="0" w:space="0" w:color="auto"/>
              </w:divBdr>
            </w:div>
          </w:divsChild>
        </w:div>
        <w:div w:id="161941516">
          <w:marLeft w:val="0"/>
          <w:marRight w:val="0"/>
          <w:marTop w:val="0"/>
          <w:marBottom w:val="0"/>
          <w:divBdr>
            <w:top w:val="none" w:sz="0" w:space="0" w:color="auto"/>
            <w:left w:val="none" w:sz="0" w:space="0" w:color="auto"/>
            <w:bottom w:val="none" w:sz="0" w:space="0" w:color="auto"/>
            <w:right w:val="none" w:sz="0" w:space="0" w:color="auto"/>
          </w:divBdr>
          <w:divsChild>
            <w:div w:id="1490831822">
              <w:marLeft w:val="0"/>
              <w:marRight w:val="0"/>
              <w:marTop w:val="0"/>
              <w:marBottom w:val="0"/>
              <w:divBdr>
                <w:top w:val="none" w:sz="0" w:space="0" w:color="auto"/>
                <w:left w:val="none" w:sz="0" w:space="0" w:color="auto"/>
                <w:bottom w:val="none" w:sz="0" w:space="0" w:color="auto"/>
                <w:right w:val="none" w:sz="0" w:space="0" w:color="auto"/>
              </w:divBdr>
            </w:div>
          </w:divsChild>
        </w:div>
        <w:div w:id="1652371998">
          <w:marLeft w:val="0"/>
          <w:marRight w:val="0"/>
          <w:marTop w:val="0"/>
          <w:marBottom w:val="0"/>
          <w:divBdr>
            <w:top w:val="none" w:sz="0" w:space="0" w:color="auto"/>
            <w:left w:val="none" w:sz="0" w:space="0" w:color="auto"/>
            <w:bottom w:val="none" w:sz="0" w:space="0" w:color="auto"/>
            <w:right w:val="none" w:sz="0" w:space="0" w:color="auto"/>
          </w:divBdr>
          <w:divsChild>
            <w:div w:id="1184438983">
              <w:marLeft w:val="0"/>
              <w:marRight w:val="0"/>
              <w:marTop w:val="0"/>
              <w:marBottom w:val="0"/>
              <w:divBdr>
                <w:top w:val="none" w:sz="0" w:space="0" w:color="auto"/>
                <w:left w:val="none" w:sz="0" w:space="0" w:color="auto"/>
                <w:bottom w:val="none" w:sz="0" w:space="0" w:color="auto"/>
                <w:right w:val="none" w:sz="0" w:space="0" w:color="auto"/>
              </w:divBdr>
            </w:div>
          </w:divsChild>
        </w:div>
        <w:div w:id="1734694858">
          <w:marLeft w:val="0"/>
          <w:marRight w:val="0"/>
          <w:marTop w:val="0"/>
          <w:marBottom w:val="0"/>
          <w:divBdr>
            <w:top w:val="none" w:sz="0" w:space="0" w:color="auto"/>
            <w:left w:val="none" w:sz="0" w:space="0" w:color="auto"/>
            <w:bottom w:val="none" w:sz="0" w:space="0" w:color="auto"/>
            <w:right w:val="none" w:sz="0" w:space="0" w:color="auto"/>
          </w:divBdr>
          <w:divsChild>
            <w:div w:id="1289704500">
              <w:marLeft w:val="0"/>
              <w:marRight w:val="0"/>
              <w:marTop w:val="0"/>
              <w:marBottom w:val="0"/>
              <w:divBdr>
                <w:top w:val="none" w:sz="0" w:space="0" w:color="auto"/>
                <w:left w:val="none" w:sz="0" w:space="0" w:color="auto"/>
                <w:bottom w:val="none" w:sz="0" w:space="0" w:color="auto"/>
                <w:right w:val="none" w:sz="0" w:space="0" w:color="auto"/>
              </w:divBdr>
            </w:div>
          </w:divsChild>
        </w:div>
        <w:div w:id="1935243969">
          <w:marLeft w:val="0"/>
          <w:marRight w:val="0"/>
          <w:marTop w:val="0"/>
          <w:marBottom w:val="0"/>
          <w:divBdr>
            <w:top w:val="none" w:sz="0" w:space="0" w:color="auto"/>
            <w:left w:val="none" w:sz="0" w:space="0" w:color="auto"/>
            <w:bottom w:val="none" w:sz="0" w:space="0" w:color="auto"/>
            <w:right w:val="none" w:sz="0" w:space="0" w:color="auto"/>
          </w:divBdr>
          <w:divsChild>
            <w:div w:id="145511246">
              <w:marLeft w:val="0"/>
              <w:marRight w:val="0"/>
              <w:marTop w:val="0"/>
              <w:marBottom w:val="0"/>
              <w:divBdr>
                <w:top w:val="none" w:sz="0" w:space="0" w:color="auto"/>
                <w:left w:val="none" w:sz="0" w:space="0" w:color="auto"/>
                <w:bottom w:val="none" w:sz="0" w:space="0" w:color="auto"/>
                <w:right w:val="none" w:sz="0" w:space="0" w:color="auto"/>
              </w:divBdr>
            </w:div>
          </w:divsChild>
        </w:div>
        <w:div w:id="1170486728">
          <w:marLeft w:val="0"/>
          <w:marRight w:val="0"/>
          <w:marTop w:val="0"/>
          <w:marBottom w:val="0"/>
          <w:divBdr>
            <w:top w:val="none" w:sz="0" w:space="0" w:color="auto"/>
            <w:left w:val="none" w:sz="0" w:space="0" w:color="auto"/>
            <w:bottom w:val="none" w:sz="0" w:space="0" w:color="auto"/>
            <w:right w:val="none" w:sz="0" w:space="0" w:color="auto"/>
          </w:divBdr>
          <w:divsChild>
            <w:div w:id="1516454294">
              <w:marLeft w:val="0"/>
              <w:marRight w:val="0"/>
              <w:marTop w:val="0"/>
              <w:marBottom w:val="0"/>
              <w:divBdr>
                <w:top w:val="none" w:sz="0" w:space="0" w:color="auto"/>
                <w:left w:val="none" w:sz="0" w:space="0" w:color="auto"/>
                <w:bottom w:val="none" w:sz="0" w:space="0" w:color="auto"/>
                <w:right w:val="none" w:sz="0" w:space="0" w:color="auto"/>
              </w:divBdr>
            </w:div>
          </w:divsChild>
        </w:div>
        <w:div w:id="118453684">
          <w:marLeft w:val="0"/>
          <w:marRight w:val="0"/>
          <w:marTop w:val="0"/>
          <w:marBottom w:val="0"/>
          <w:divBdr>
            <w:top w:val="none" w:sz="0" w:space="0" w:color="auto"/>
            <w:left w:val="none" w:sz="0" w:space="0" w:color="auto"/>
            <w:bottom w:val="none" w:sz="0" w:space="0" w:color="auto"/>
            <w:right w:val="none" w:sz="0" w:space="0" w:color="auto"/>
          </w:divBdr>
          <w:divsChild>
            <w:div w:id="1229072670">
              <w:marLeft w:val="0"/>
              <w:marRight w:val="0"/>
              <w:marTop w:val="0"/>
              <w:marBottom w:val="0"/>
              <w:divBdr>
                <w:top w:val="none" w:sz="0" w:space="0" w:color="auto"/>
                <w:left w:val="none" w:sz="0" w:space="0" w:color="auto"/>
                <w:bottom w:val="none" w:sz="0" w:space="0" w:color="auto"/>
                <w:right w:val="none" w:sz="0" w:space="0" w:color="auto"/>
              </w:divBdr>
            </w:div>
          </w:divsChild>
        </w:div>
        <w:div w:id="1769422547">
          <w:marLeft w:val="0"/>
          <w:marRight w:val="0"/>
          <w:marTop w:val="0"/>
          <w:marBottom w:val="0"/>
          <w:divBdr>
            <w:top w:val="none" w:sz="0" w:space="0" w:color="auto"/>
            <w:left w:val="none" w:sz="0" w:space="0" w:color="auto"/>
            <w:bottom w:val="none" w:sz="0" w:space="0" w:color="auto"/>
            <w:right w:val="none" w:sz="0" w:space="0" w:color="auto"/>
          </w:divBdr>
          <w:divsChild>
            <w:div w:id="901911586">
              <w:marLeft w:val="0"/>
              <w:marRight w:val="0"/>
              <w:marTop w:val="0"/>
              <w:marBottom w:val="0"/>
              <w:divBdr>
                <w:top w:val="none" w:sz="0" w:space="0" w:color="auto"/>
                <w:left w:val="none" w:sz="0" w:space="0" w:color="auto"/>
                <w:bottom w:val="none" w:sz="0" w:space="0" w:color="auto"/>
                <w:right w:val="none" w:sz="0" w:space="0" w:color="auto"/>
              </w:divBdr>
            </w:div>
          </w:divsChild>
        </w:div>
        <w:div w:id="1241136693">
          <w:marLeft w:val="0"/>
          <w:marRight w:val="0"/>
          <w:marTop w:val="0"/>
          <w:marBottom w:val="0"/>
          <w:divBdr>
            <w:top w:val="none" w:sz="0" w:space="0" w:color="auto"/>
            <w:left w:val="none" w:sz="0" w:space="0" w:color="auto"/>
            <w:bottom w:val="none" w:sz="0" w:space="0" w:color="auto"/>
            <w:right w:val="none" w:sz="0" w:space="0" w:color="auto"/>
          </w:divBdr>
          <w:divsChild>
            <w:div w:id="888612034">
              <w:marLeft w:val="0"/>
              <w:marRight w:val="0"/>
              <w:marTop w:val="0"/>
              <w:marBottom w:val="0"/>
              <w:divBdr>
                <w:top w:val="none" w:sz="0" w:space="0" w:color="auto"/>
                <w:left w:val="none" w:sz="0" w:space="0" w:color="auto"/>
                <w:bottom w:val="none" w:sz="0" w:space="0" w:color="auto"/>
                <w:right w:val="none" w:sz="0" w:space="0" w:color="auto"/>
              </w:divBdr>
            </w:div>
          </w:divsChild>
        </w:div>
        <w:div w:id="1357076823">
          <w:marLeft w:val="0"/>
          <w:marRight w:val="0"/>
          <w:marTop w:val="0"/>
          <w:marBottom w:val="0"/>
          <w:divBdr>
            <w:top w:val="none" w:sz="0" w:space="0" w:color="auto"/>
            <w:left w:val="none" w:sz="0" w:space="0" w:color="auto"/>
            <w:bottom w:val="none" w:sz="0" w:space="0" w:color="auto"/>
            <w:right w:val="none" w:sz="0" w:space="0" w:color="auto"/>
          </w:divBdr>
          <w:divsChild>
            <w:div w:id="75595567">
              <w:marLeft w:val="0"/>
              <w:marRight w:val="0"/>
              <w:marTop w:val="0"/>
              <w:marBottom w:val="0"/>
              <w:divBdr>
                <w:top w:val="none" w:sz="0" w:space="0" w:color="auto"/>
                <w:left w:val="none" w:sz="0" w:space="0" w:color="auto"/>
                <w:bottom w:val="none" w:sz="0" w:space="0" w:color="auto"/>
                <w:right w:val="none" w:sz="0" w:space="0" w:color="auto"/>
              </w:divBdr>
            </w:div>
          </w:divsChild>
        </w:div>
        <w:div w:id="1546212164">
          <w:marLeft w:val="0"/>
          <w:marRight w:val="0"/>
          <w:marTop w:val="0"/>
          <w:marBottom w:val="0"/>
          <w:divBdr>
            <w:top w:val="none" w:sz="0" w:space="0" w:color="auto"/>
            <w:left w:val="none" w:sz="0" w:space="0" w:color="auto"/>
            <w:bottom w:val="none" w:sz="0" w:space="0" w:color="auto"/>
            <w:right w:val="none" w:sz="0" w:space="0" w:color="auto"/>
          </w:divBdr>
          <w:divsChild>
            <w:div w:id="1740638594">
              <w:marLeft w:val="0"/>
              <w:marRight w:val="0"/>
              <w:marTop w:val="0"/>
              <w:marBottom w:val="0"/>
              <w:divBdr>
                <w:top w:val="none" w:sz="0" w:space="0" w:color="auto"/>
                <w:left w:val="none" w:sz="0" w:space="0" w:color="auto"/>
                <w:bottom w:val="none" w:sz="0" w:space="0" w:color="auto"/>
                <w:right w:val="none" w:sz="0" w:space="0" w:color="auto"/>
              </w:divBdr>
            </w:div>
          </w:divsChild>
        </w:div>
        <w:div w:id="733938151">
          <w:marLeft w:val="0"/>
          <w:marRight w:val="0"/>
          <w:marTop w:val="0"/>
          <w:marBottom w:val="0"/>
          <w:divBdr>
            <w:top w:val="none" w:sz="0" w:space="0" w:color="auto"/>
            <w:left w:val="none" w:sz="0" w:space="0" w:color="auto"/>
            <w:bottom w:val="none" w:sz="0" w:space="0" w:color="auto"/>
            <w:right w:val="none" w:sz="0" w:space="0" w:color="auto"/>
          </w:divBdr>
          <w:divsChild>
            <w:div w:id="31199031">
              <w:marLeft w:val="0"/>
              <w:marRight w:val="0"/>
              <w:marTop w:val="0"/>
              <w:marBottom w:val="0"/>
              <w:divBdr>
                <w:top w:val="none" w:sz="0" w:space="0" w:color="auto"/>
                <w:left w:val="none" w:sz="0" w:space="0" w:color="auto"/>
                <w:bottom w:val="none" w:sz="0" w:space="0" w:color="auto"/>
                <w:right w:val="none" w:sz="0" w:space="0" w:color="auto"/>
              </w:divBdr>
            </w:div>
          </w:divsChild>
        </w:div>
        <w:div w:id="1439568319">
          <w:marLeft w:val="0"/>
          <w:marRight w:val="0"/>
          <w:marTop w:val="0"/>
          <w:marBottom w:val="0"/>
          <w:divBdr>
            <w:top w:val="none" w:sz="0" w:space="0" w:color="auto"/>
            <w:left w:val="none" w:sz="0" w:space="0" w:color="auto"/>
            <w:bottom w:val="none" w:sz="0" w:space="0" w:color="auto"/>
            <w:right w:val="none" w:sz="0" w:space="0" w:color="auto"/>
          </w:divBdr>
          <w:divsChild>
            <w:div w:id="2103211058">
              <w:marLeft w:val="0"/>
              <w:marRight w:val="0"/>
              <w:marTop w:val="0"/>
              <w:marBottom w:val="0"/>
              <w:divBdr>
                <w:top w:val="none" w:sz="0" w:space="0" w:color="auto"/>
                <w:left w:val="none" w:sz="0" w:space="0" w:color="auto"/>
                <w:bottom w:val="none" w:sz="0" w:space="0" w:color="auto"/>
                <w:right w:val="none" w:sz="0" w:space="0" w:color="auto"/>
              </w:divBdr>
            </w:div>
          </w:divsChild>
        </w:div>
        <w:div w:id="1364939094">
          <w:marLeft w:val="0"/>
          <w:marRight w:val="0"/>
          <w:marTop w:val="0"/>
          <w:marBottom w:val="0"/>
          <w:divBdr>
            <w:top w:val="none" w:sz="0" w:space="0" w:color="auto"/>
            <w:left w:val="none" w:sz="0" w:space="0" w:color="auto"/>
            <w:bottom w:val="none" w:sz="0" w:space="0" w:color="auto"/>
            <w:right w:val="none" w:sz="0" w:space="0" w:color="auto"/>
          </w:divBdr>
          <w:divsChild>
            <w:div w:id="1255625406">
              <w:marLeft w:val="0"/>
              <w:marRight w:val="0"/>
              <w:marTop w:val="0"/>
              <w:marBottom w:val="0"/>
              <w:divBdr>
                <w:top w:val="none" w:sz="0" w:space="0" w:color="auto"/>
                <w:left w:val="none" w:sz="0" w:space="0" w:color="auto"/>
                <w:bottom w:val="none" w:sz="0" w:space="0" w:color="auto"/>
                <w:right w:val="none" w:sz="0" w:space="0" w:color="auto"/>
              </w:divBdr>
            </w:div>
          </w:divsChild>
        </w:div>
        <w:div w:id="990256097">
          <w:marLeft w:val="0"/>
          <w:marRight w:val="0"/>
          <w:marTop w:val="0"/>
          <w:marBottom w:val="0"/>
          <w:divBdr>
            <w:top w:val="none" w:sz="0" w:space="0" w:color="auto"/>
            <w:left w:val="none" w:sz="0" w:space="0" w:color="auto"/>
            <w:bottom w:val="none" w:sz="0" w:space="0" w:color="auto"/>
            <w:right w:val="none" w:sz="0" w:space="0" w:color="auto"/>
          </w:divBdr>
          <w:divsChild>
            <w:div w:id="1709142332">
              <w:marLeft w:val="0"/>
              <w:marRight w:val="0"/>
              <w:marTop w:val="0"/>
              <w:marBottom w:val="0"/>
              <w:divBdr>
                <w:top w:val="none" w:sz="0" w:space="0" w:color="auto"/>
                <w:left w:val="none" w:sz="0" w:space="0" w:color="auto"/>
                <w:bottom w:val="none" w:sz="0" w:space="0" w:color="auto"/>
                <w:right w:val="none" w:sz="0" w:space="0" w:color="auto"/>
              </w:divBdr>
            </w:div>
          </w:divsChild>
        </w:div>
        <w:div w:id="576748358">
          <w:marLeft w:val="0"/>
          <w:marRight w:val="0"/>
          <w:marTop w:val="0"/>
          <w:marBottom w:val="0"/>
          <w:divBdr>
            <w:top w:val="none" w:sz="0" w:space="0" w:color="auto"/>
            <w:left w:val="none" w:sz="0" w:space="0" w:color="auto"/>
            <w:bottom w:val="none" w:sz="0" w:space="0" w:color="auto"/>
            <w:right w:val="none" w:sz="0" w:space="0" w:color="auto"/>
          </w:divBdr>
          <w:divsChild>
            <w:div w:id="110709996">
              <w:marLeft w:val="0"/>
              <w:marRight w:val="0"/>
              <w:marTop w:val="0"/>
              <w:marBottom w:val="0"/>
              <w:divBdr>
                <w:top w:val="none" w:sz="0" w:space="0" w:color="auto"/>
                <w:left w:val="none" w:sz="0" w:space="0" w:color="auto"/>
                <w:bottom w:val="none" w:sz="0" w:space="0" w:color="auto"/>
                <w:right w:val="none" w:sz="0" w:space="0" w:color="auto"/>
              </w:divBdr>
              <w:divsChild>
                <w:div w:id="344284717">
                  <w:marLeft w:val="0"/>
                  <w:marRight w:val="0"/>
                  <w:marTop w:val="0"/>
                  <w:marBottom w:val="0"/>
                  <w:divBdr>
                    <w:top w:val="none" w:sz="0" w:space="0" w:color="auto"/>
                    <w:left w:val="none" w:sz="0" w:space="0" w:color="auto"/>
                    <w:bottom w:val="none" w:sz="0" w:space="0" w:color="auto"/>
                    <w:right w:val="none" w:sz="0" w:space="0" w:color="auto"/>
                  </w:divBdr>
                </w:div>
              </w:divsChild>
            </w:div>
            <w:div w:id="803425696">
              <w:marLeft w:val="0"/>
              <w:marRight w:val="0"/>
              <w:marTop w:val="0"/>
              <w:marBottom w:val="0"/>
              <w:divBdr>
                <w:top w:val="none" w:sz="0" w:space="0" w:color="auto"/>
                <w:left w:val="none" w:sz="0" w:space="0" w:color="auto"/>
                <w:bottom w:val="none" w:sz="0" w:space="0" w:color="auto"/>
                <w:right w:val="none" w:sz="0" w:space="0" w:color="auto"/>
              </w:divBdr>
              <w:divsChild>
                <w:div w:id="2118719933">
                  <w:marLeft w:val="0"/>
                  <w:marRight w:val="0"/>
                  <w:marTop w:val="0"/>
                  <w:marBottom w:val="0"/>
                  <w:divBdr>
                    <w:top w:val="none" w:sz="0" w:space="0" w:color="auto"/>
                    <w:left w:val="none" w:sz="0" w:space="0" w:color="auto"/>
                    <w:bottom w:val="none" w:sz="0" w:space="0" w:color="auto"/>
                    <w:right w:val="none" w:sz="0" w:space="0" w:color="auto"/>
                  </w:divBdr>
                  <w:divsChild>
                    <w:div w:id="654770953">
                      <w:marLeft w:val="0"/>
                      <w:marRight w:val="0"/>
                      <w:marTop w:val="0"/>
                      <w:marBottom w:val="0"/>
                      <w:divBdr>
                        <w:top w:val="none" w:sz="0" w:space="0" w:color="auto"/>
                        <w:left w:val="none" w:sz="0" w:space="0" w:color="auto"/>
                        <w:bottom w:val="none" w:sz="0" w:space="0" w:color="auto"/>
                        <w:right w:val="none" w:sz="0" w:space="0" w:color="auto"/>
                      </w:divBdr>
                    </w:div>
                  </w:divsChild>
                </w:div>
                <w:div w:id="522210090">
                  <w:marLeft w:val="0"/>
                  <w:marRight w:val="0"/>
                  <w:marTop w:val="0"/>
                  <w:marBottom w:val="0"/>
                  <w:divBdr>
                    <w:top w:val="none" w:sz="0" w:space="0" w:color="auto"/>
                    <w:left w:val="none" w:sz="0" w:space="0" w:color="auto"/>
                    <w:bottom w:val="none" w:sz="0" w:space="0" w:color="auto"/>
                    <w:right w:val="none" w:sz="0" w:space="0" w:color="auto"/>
                  </w:divBdr>
                  <w:divsChild>
                    <w:div w:id="1798644919">
                      <w:marLeft w:val="0"/>
                      <w:marRight w:val="0"/>
                      <w:marTop w:val="0"/>
                      <w:marBottom w:val="0"/>
                      <w:divBdr>
                        <w:top w:val="none" w:sz="0" w:space="0" w:color="auto"/>
                        <w:left w:val="none" w:sz="0" w:space="0" w:color="auto"/>
                        <w:bottom w:val="none" w:sz="0" w:space="0" w:color="auto"/>
                        <w:right w:val="none" w:sz="0" w:space="0" w:color="auto"/>
                      </w:divBdr>
                    </w:div>
                  </w:divsChild>
                </w:div>
                <w:div w:id="1172262550">
                  <w:marLeft w:val="0"/>
                  <w:marRight w:val="0"/>
                  <w:marTop w:val="0"/>
                  <w:marBottom w:val="0"/>
                  <w:divBdr>
                    <w:top w:val="none" w:sz="0" w:space="0" w:color="auto"/>
                    <w:left w:val="none" w:sz="0" w:space="0" w:color="auto"/>
                    <w:bottom w:val="none" w:sz="0" w:space="0" w:color="auto"/>
                    <w:right w:val="none" w:sz="0" w:space="0" w:color="auto"/>
                  </w:divBdr>
                  <w:divsChild>
                    <w:div w:id="426771658">
                      <w:marLeft w:val="0"/>
                      <w:marRight w:val="0"/>
                      <w:marTop w:val="0"/>
                      <w:marBottom w:val="0"/>
                      <w:divBdr>
                        <w:top w:val="none" w:sz="0" w:space="0" w:color="auto"/>
                        <w:left w:val="none" w:sz="0" w:space="0" w:color="auto"/>
                        <w:bottom w:val="none" w:sz="0" w:space="0" w:color="auto"/>
                        <w:right w:val="none" w:sz="0" w:space="0" w:color="auto"/>
                      </w:divBdr>
                    </w:div>
                  </w:divsChild>
                </w:div>
                <w:div w:id="1363433881">
                  <w:marLeft w:val="0"/>
                  <w:marRight w:val="0"/>
                  <w:marTop w:val="0"/>
                  <w:marBottom w:val="0"/>
                  <w:divBdr>
                    <w:top w:val="none" w:sz="0" w:space="0" w:color="auto"/>
                    <w:left w:val="none" w:sz="0" w:space="0" w:color="auto"/>
                    <w:bottom w:val="none" w:sz="0" w:space="0" w:color="auto"/>
                    <w:right w:val="none" w:sz="0" w:space="0" w:color="auto"/>
                  </w:divBdr>
                  <w:divsChild>
                    <w:div w:id="1563103886">
                      <w:marLeft w:val="0"/>
                      <w:marRight w:val="0"/>
                      <w:marTop w:val="0"/>
                      <w:marBottom w:val="0"/>
                      <w:divBdr>
                        <w:top w:val="none" w:sz="0" w:space="0" w:color="auto"/>
                        <w:left w:val="none" w:sz="0" w:space="0" w:color="auto"/>
                        <w:bottom w:val="none" w:sz="0" w:space="0" w:color="auto"/>
                        <w:right w:val="none" w:sz="0" w:space="0" w:color="auto"/>
                      </w:divBdr>
                    </w:div>
                  </w:divsChild>
                </w:div>
                <w:div w:id="727998840">
                  <w:marLeft w:val="0"/>
                  <w:marRight w:val="0"/>
                  <w:marTop w:val="0"/>
                  <w:marBottom w:val="0"/>
                  <w:divBdr>
                    <w:top w:val="none" w:sz="0" w:space="0" w:color="auto"/>
                    <w:left w:val="none" w:sz="0" w:space="0" w:color="auto"/>
                    <w:bottom w:val="none" w:sz="0" w:space="0" w:color="auto"/>
                    <w:right w:val="none" w:sz="0" w:space="0" w:color="auto"/>
                  </w:divBdr>
                  <w:divsChild>
                    <w:div w:id="2011251467">
                      <w:marLeft w:val="0"/>
                      <w:marRight w:val="0"/>
                      <w:marTop w:val="0"/>
                      <w:marBottom w:val="0"/>
                      <w:divBdr>
                        <w:top w:val="none" w:sz="0" w:space="0" w:color="auto"/>
                        <w:left w:val="none" w:sz="0" w:space="0" w:color="auto"/>
                        <w:bottom w:val="none" w:sz="0" w:space="0" w:color="auto"/>
                        <w:right w:val="none" w:sz="0" w:space="0" w:color="auto"/>
                      </w:divBdr>
                    </w:div>
                  </w:divsChild>
                </w:div>
                <w:div w:id="1790585534">
                  <w:marLeft w:val="0"/>
                  <w:marRight w:val="0"/>
                  <w:marTop w:val="0"/>
                  <w:marBottom w:val="0"/>
                  <w:divBdr>
                    <w:top w:val="none" w:sz="0" w:space="0" w:color="auto"/>
                    <w:left w:val="none" w:sz="0" w:space="0" w:color="auto"/>
                    <w:bottom w:val="none" w:sz="0" w:space="0" w:color="auto"/>
                    <w:right w:val="none" w:sz="0" w:space="0" w:color="auto"/>
                  </w:divBdr>
                  <w:divsChild>
                    <w:div w:id="1754273710">
                      <w:marLeft w:val="0"/>
                      <w:marRight w:val="0"/>
                      <w:marTop w:val="0"/>
                      <w:marBottom w:val="0"/>
                      <w:divBdr>
                        <w:top w:val="none" w:sz="0" w:space="0" w:color="auto"/>
                        <w:left w:val="none" w:sz="0" w:space="0" w:color="auto"/>
                        <w:bottom w:val="none" w:sz="0" w:space="0" w:color="auto"/>
                        <w:right w:val="none" w:sz="0" w:space="0" w:color="auto"/>
                      </w:divBdr>
                    </w:div>
                  </w:divsChild>
                </w:div>
                <w:div w:id="72626732">
                  <w:marLeft w:val="0"/>
                  <w:marRight w:val="0"/>
                  <w:marTop w:val="0"/>
                  <w:marBottom w:val="0"/>
                  <w:divBdr>
                    <w:top w:val="none" w:sz="0" w:space="0" w:color="auto"/>
                    <w:left w:val="none" w:sz="0" w:space="0" w:color="auto"/>
                    <w:bottom w:val="none" w:sz="0" w:space="0" w:color="auto"/>
                    <w:right w:val="none" w:sz="0" w:space="0" w:color="auto"/>
                  </w:divBdr>
                  <w:divsChild>
                    <w:div w:id="1536196146">
                      <w:marLeft w:val="0"/>
                      <w:marRight w:val="0"/>
                      <w:marTop w:val="0"/>
                      <w:marBottom w:val="0"/>
                      <w:divBdr>
                        <w:top w:val="none" w:sz="0" w:space="0" w:color="auto"/>
                        <w:left w:val="none" w:sz="0" w:space="0" w:color="auto"/>
                        <w:bottom w:val="none" w:sz="0" w:space="0" w:color="auto"/>
                        <w:right w:val="none" w:sz="0" w:space="0" w:color="auto"/>
                      </w:divBdr>
                    </w:div>
                  </w:divsChild>
                </w:div>
                <w:div w:id="2093701178">
                  <w:marLeft w:val="0"/>
                  <w:marRight w:val="0"/>
                  <w:marTop w:val="0"/>
                  <w:marBottom w:val="0"/>
                  <w:divBdr>
                    <w:top w:val="none" w:sz="0" w:space="0" w:color="auto"/>
                    <w:left w:val="none" w:sz="0" w:space="0" w:color="auto"/>
                    <w:bottom w:val="none" w:sz="0" w:space="0" w:color="auto"/>
                    <w:right w:val="none" w:sz="0" w:space="0" w:color="auto"/>
                  </w:divBdr>
                  <w:divsChild>
                    <w:div w:id="1795370557">
                      <w:marLeft w:val="0"/>
                      <w:marRight w:val="0"/>
                      <w:marTop w:val="0"/>
                      <w:marBottom w:val="0"/>
                      <w:divBdr>
                        <w:top w:val="none" w:sz="0" w:space="0" w:color="auto"/>
                        <w:left w:val="none" w:sz="0" w:space="0" w:color="auto"/>
                        <w:bottom w:val="none" w:sz="0" w:space="0" w:color="auto"/>
                        <w:right w:val="none" w:sz="0" w:space="0" w:color="auto"/>
                      </w:divBdr>
                    </w:div>
                  </w:divsChild>
                </w:div>
                <w:div w:id="1339700656">
                  <w:marLeft w:val="0"/>
                  <w:marRight w:val="0"/>
                  <w:marTop w:val="0"/>
                  <w:marBottom w:val="0"/>
                  <w:divBdr>
                    <w:top w:val="none" w:sz="0" w:space="0" w:color="auto"/>
                    <w:left w:val="none" w:sz="0" w:space="0" w:color="auto"/>
                    <w:bottom w:val="none" w:sz="0" w:space="0" w:color="auto"/>
                    <w:right w:val="none" w:sz="0" w:space="0" w:color="auto"/>
                  </w:divBdr>
                  <w:divsChild>
                    <w:div w:id="11957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158678">
          <w:marLeft w:val="0"/>
          <w:marRight w:val="0"/>
          <w:marTop w:val="0"/>
          <w:marBottom w:val="0"/>
          <w:divBdr>
            <w:top w:val="none" w:sz="0" w:space="0" w:color="auto"/>
            <w:left w:val="none" w:sz="0" w:space="0" w:color="auto"/>
            <w:bottom w:val="none" w:sz="0" w:space="0" w:color="auto"/>
            <w:right w:val="none" w:sz="0" w:space="0" w:color="auto"/>
          </w:divBdr>
          <w:divsChild>
            <w:div w:id="2018387144">
              <w:marLeft w:val="0"/>
              <w:marRight w:val="0"/>
              <w:marTop w:val="0"/>
              <w:marBottom w:val="0"/>
              <w:divBdr>
                <w:top w:val="none" w:sz="0" w:space="0" w:color="auto"/>
                <w:left w:val="none" w:sz="0" w:space="0" w:color="auto"/>
                <w:bottom w:val="none" w:sz="0" w:space="0" w:color="auto"/>
                <w:right w:val="none" w:sz="0" w:space="0" w:color="auto"/>
              </w:divBdr>
              <w:divsChild>
                <w:div w:id="1744448789">
                  <w:marLeft w:val="0"/>
                  <w:marRight w:val="0"/>
                  <w:marTop w:val="0"/>
                  <w:marBottom w:val="0"/>
                  <w:divBdr>
                    <w:top w:val="none" w:sz="0" w:space="0" w:color="auto"/>
                    <w:left w:val="none" w:sz="0" w:space="0" w:color="auto"/>
                    <w:bottom w:val="none" w:sz="0" w:space="0" w:color="auto"/>
                    <w:right w:val="none" w:sz="0" w:space="0" w:color="auto"/>
                  </w:divBdr>
                  <w:divsChild>
                    <w:div w:id="1737586459">
                      <w:marLeft w:val="0"/>
                      <w:marRight w:val="0"/>
                      <w:marTop w:val="0"/>
                      <w:marBottom w:val="0"/>
                      <w:divBdr>
                        <w:top w:val="none" w:sz="0" w:space="0" w:color="auto"/>
                        <w:left w:val="none" w:sz="0" w:space="0" w:color="auto"/>
                        <w:bottom w:val="none" w:sz="0" w:space="0" w:color="auto"/>
                        <w:right w:val="none" w:sz="0" w:space="0" w:color="auto"/>
                      </w:divBdr>
                      <w:divsChild>
                        <w:div w:id="161798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37091">
                  <w:marLeft w:val="0"/>
                  <w:marRight w:val="0"/>
                  <w:marTop w:val="0"/>
                  <w:marBottom w:val="0"/>
                  <w:divBdr>
                    <w:top w:val="none" w:sz="0" w:space="0" w:color="auto"/>
                    <w:left w:val="none" w:sz="0" w:space="0" w:color="auto"/>
                    <w:bottom w:val="none" w:sz="0" w:space="0" w:color="auto"/>
                    <w:right w:val="none" w:sz="0" w:space="0" w:color="auto"/>
                  </w:divBdr>
                  <w:divsChild>
                    <w:div w:id="1047527820">
                      <w:marLeft w:val="0"/>
                      <w:marRight w:val="0"/>
                      <w:marTop w:val="0"/>
                      <w:marBottom w:val="0"/>
                      <w:divBdr>
                        <w:top w:val="none" w:sz="0" w:space="0" w:color="auto"/>
                        <w:left w:val="none" w:sz="0" w:space="0" w:color="auto"/>
                        <w:bottom w:val="none" w:sz="0" w:space="0" w:color="auto"/>
                        <w:right w:val="none" w:sz="0" w:space="0" w:color="auto"/>
                      </w:divBdr>
                      <w:divsChild>
                        <w:div w:id="2124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725">
                  <w:marLeft w:val="0"/>
                  <w:marRight w:val="0"/>
                  <w:marTop w:val="0"/>
                  <w:marBottom w:val="0"/>
                  <w:divBdr>
                    <w:top w:val="none" w:sz="0" w:space="0" w:color="auto"/>
                    <w:left w:val="none" w:sz="0" w:space="0" w:color="auto"/>
                    <w:bottom w:val="none" w:sz="0" w:space="0" w:color="auto"/>
                    <w:right w:val="none" w:sz="0" w:space="0" w:color="auto"/>
                  </w:divBdr>
                  <w:divsChild>
                    <w:div w:id="1377855905">
                      <w:marLeft w:val="0"/>
                      <w:marRight w:val="0"/>
                      <w:marTop w:val="0"/>
                      <w:marBottom w:val="0"/>
                      <w:divBdr>
                        <w:top w:val="none" w:sz="0" w:space="0" w:color="auto"/>
                        <w:left w:val="none" w:sz="0" w:space="0" w:color="auto"/>
                        <w:bottom w:val="none" w:sz="0" w:space="0" w:color="auto"/>
                        <w:right w:val="none" w:sz="0" w:space="0" w:color="auto"/>
                      </w:divBdr>
                      <w:divsChild>
                        <w:div w:id="111201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9943">
                  <w:marLeft w:val="0"/>
                  <w:marRight w:val="0"/>
                  <w:marTop w:val="0"/>
                  <w:marBottom w:val="0"/>
                  <w:divBdr>
                    <w:top w:val="none" w:sz="0" w:space="0" w:color="auto"/>
                    <w:left w:val="none" w:sz="0" w:space="0" w:color="auto"/>
                    <w:bottom w:val="none" w:sz="0" w:space="0" w:color="auto"/>
                    <w:right w:val="none" w:sz="0" w:space="0" w:color="auto"/>
                  </w:divBdr>
                  <w:divsChild>
                    <w:div w:id="2069987178">
                      <w:marLeft w:val="0"/>
                      <w:marRight w:val="0"/>
                      <w:marTop w:val="0"/>
                      <w:marBottom w:val="0"/>
                      <w:divBdr>
                        <w:top w:val="none" w:sz="0" w:space="0" w:color="auto"/>
                        <w:left w:val="none" w:sz="0" w:space="0" w:color="auto"/>
                        <w:bottom w:val="none" w:sz="0" w:space="0" w:color="auto"/>
                        <w:right w:val="none" w:sz="0" w:space="0" w:color="auto"/>
                      </w:divBdr>
                      <w:divsChild>
                        <w:div w:id="20553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9892">
                  <w:marLeft w:val="0"/>
                  <w:marRight w:val="0"/>
                  <w:marTop w:val="0"/>
                  <w:marBottom w:val="0"/>
                  <w:divBdr>
                    <w:top w:val="none" w:sz="0" w:space="0" w:color="auto"/>
                    <w:left w:val="none" w:sz="0" w:space="0" w:color="auto"/>
                    <w:bottom w:val="none" w:sz="0" w:space="0" w:color="auto"/>
                    <w:right w:val="none" w:sz="0" w:space="0" w:color="auto"/>
                  </w:divBdr>
                  <w:divsChild>
                    <w:div w:id="1045255093">
                      <w:marLeft w:val="0"/>
                      <w:marRight w:val="0"/>
                      <w:marTop w:val="0"/>
                      <w:marBottom w:val="0"/>
                      <w:divBdr>
                        <w:top w:val="none" w:sz="0" w:space="0" w:color="auto"/>
                        <w:left w:val="none" w:sz="0" w:space="0" w:color="auto"/>
                        <w:bottom w:val="none" w:sz="0" w:space="0" w:color="auto"/>
                        <w:right w:val="none" w:sz="0" w:space="0" w:color="auto"/>
                      </w:divBdr>
                      <w:divsChild>
                        <w:div w:id="113452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40251">
                  <w:marLeft w:val="0"/>
                  <w:marRight w:val="0"/>
                  <w:marTop w:val="0"/>
                  <w:marBottom w:val="0"/>
                  <w:divBdr>
                    <w:top w:val="none" w:sz="0" w:space="0" w:color="auto"/>
                    <w:left w:val="none" w:sz="0" w:space="0" w:color="auto"/>
                    <w:bottom w:val="none" w:sz="0" w:space="0" w:color="auto"/>
                    <w:right w:val="none" w:sz="0" w:space="0" w:color="auto"/>
                  </w:divBdr>
                  <w:divsChild>
                    <w:div w:id="1587610828">
                      <w:marLeft w:val="0"/>
                      <w:marRight w:val="0"/>
                      <w:marTop w:val="0"/>
                      <w:marBottom w:val="0"/>
                      <w:divBdr>
                        <w:top w:val="none" w:sz="0" w:space="0" w:color="auto"/>
                        <w:left w:val="none" w:sz="0" w:space="0" w:color="auto"/>
                        <w:bottom w:val="none" w:sz="0" w:space="0" w:color="auto"/>
                        <w:right w:val="none" w:sz="0" w:space="0" w:color="auto"/>
                      </w:divBdr>
                      <w:divsChild>
                        <w:div w:id="5473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4438">
          <w:marLeft w:val="0"/>
          <w:marRight w:val="0"/>
          <w:marTop w:val="0"/>
          <w:marBottom w:val="0"/>
          <w:divBdr>
            <w:top w:val="none" w:sz="0" w:space="0" w:color="auto"/>
            <w:left w:val="none" w:sz="0" w:space="0" w:color="auto"/>
            <w:bottom w:val="none" w:sz="0" w:space="0" w:color="auto"/>
            <w:right w:val="none" w:sz="0" w:space="0" w:color="auto"/>
          </w:divBdr>
          <w:divsChild>
            <w:div w:id="845829343">
              <w:marLeft w:val="0"/>
              <w:marRight w:val="0"/>
              <w:marTop w:val="0"/>
              <w:marBottom w:val="0"/>
              <w:divBdr>
                <w:top w:val="none" w:sz="0" w:space="0" w:color="auto"/>
                <w:left w:val="none" w:sz="0" w:space="0" w:color="auto"/>
                <w:bottom w:val="none" w:sz="0" w:space="0" w:color="auto"/>
                <w:right w:val="none" w:sz="0" w:space="0" w:color="auto"/>
              </w:divBdr>
            </w:div>
          </w:divsChild>
        </w:div>
        <w:div w:id="1286082485">
          <w:marLeft w:val="0"/>
          <w:marRight w:val="0"/>
          <w:marTop w:val="0"/>
          <w:marBottom w:val="0"/>
          <w:divBdr>
            <w:top w:val="none" w:sz="0" w:space="0" w:color="auto"/>
            <w:left w:val="none" w:sz="0" w:space="0" w:color="auto"/>
            <w:bottom w:val="none" w:sz="0" w:space="0" w:color="auto"/>
            <w:right w:val="none" w:sz="0" w:space="0" w:color="auto"/>
          </w:divBdr>
          <w:divsChild>
            <w:div w:id="1445033367">
              <w:marLeft w:val="0"/>
              <w:marRight w:val="0"/>
              <w:marTop w:val="0"/>
              <w:marBottom w:val="0"/>
              <w:divBdr>
                <w:top w:val="none" w:sz="0" w:space="0" w:color="auto"/>
                <w:left w:val="none" w:sz="0" w:space="0" w:color="auto"/>
                <w:bottom w:val="none" w:sz="0" w:space="0" w:color="auto"/>
                <w:right w:val="none" w:sz="0" w:space="0" w:color="auto"/>
              </w:divBdr>
            </w:div>
          </w:divsChild>
        </w:div>
        <w:div w:id="2043821058">
          <w:marLeft w:val="0"/>
          <w:marRight w:val="0"/>
          <w:marTop w:val="0"/>
          <w:marBottom w:val="0"/>
          <w:divBdr>
            <w:top w:val="none" w:sz="0" w:space="0" w:color="auto"/>
            <w:left w:val="none" w:sz="0" w:space="0" w:color="auto"/>
            <w:bottom w:val="none" w:sz="0" w:space="0" w:color="auto"/>
            <w:right w:val="none" w:sz="0" w:space="0" w:color="auto"/>
          </w:divBdr>
          <w:divsChild>
            <w:div w:id="487014895">
              <w:marLeft w:val="0"/>
              <w:marRight w:val="0"/>
              <w:marTop w:val="0"/>
              <w:marBottom w:val="0"/>
              <w:divBdr>
                <w:top w:val="none" w:sz="0" w:space="0" w:color="auto"/>
                <w:left w:val="none" w:sz="0" w:space="0" w:color="auto"/>
                <w:bottom w:val="none" w:sz="0" w:space="0" w:color="auto"/>
                <w:right w:val="none" w:sz="0" w:space="0" w:color="auto"/>
              </w:divBdr>
            </w:div>
          </w:divsChild>
        </w:div>
        <w:div w:id="1964263641">
          <w:marLeft w:val="0"/>
          <w:marRight w:val="0"/>
          <w:marTop w:val="0"/>
          <w:marBottom w:val="0"/>
          <w:divBdr>
            <w:top w:val="none" w:sz="0" w:space="0" w:color="auto"/>
            <w:left w:val="none" w:sz="0" w:space="0" w:color="auto"/>
            <w:bottom w:val="none" w:sz="0" w:space="0" w:color="auto"/>
            <w:right w:val="none" w:sz="0" w:space="0" w:color="auto"/>
          </w:divBdr>
          <w:divsChild>
            <w:div w:id="642930784">
              <w:marLeft w:val="0"/>
              <w:marRight w:val="0"/>
              <w:marTop w:val="0"/>
              <w:marBottom w:val="0"/>
              <w:divBdr>
                <w:top w:val="none" w:sz="0" w:space="0" w:color="auto"/>
                <w:left w:val="none" w:sz="0" w:space="0" w:color="auto"/>
                <w:bottom w:val="none" w:sz="0" w:space="0" w:color="auto"/>
                <w:right w:val="none" w:sz="0" w:space="0" w:color="auto"/>
              </w:divBdr>
            </w:div>
          </w:divsChild>
        </w:div>
        <w:div w:id="2072195227">
          <w:marLeft w:val="0"/>
          <w:marRight w:val="0"/>
          <w:marTop w:val="0"/>
          <w:marBottom w:val="0"/>
          <w:divBdr>
            <w:top w:val="none" w:sz="0" w:space="0" w:color="auto"/>
            <w:left w:val="none" w:sz="0" w:space="0" w:color="auto"/>
            <w:bottom w:val="none" w:sz="0" w:space="0" w:color="auto"/>
            <w:right w:val="none" w:sz="0" w:space="0" w:color="auto"/>
          </w:divBdr>
          <w:divsChild>
            <w:div w:id="1112897965">
              <w:marLeft w:val="0"/>
              <w:marRight w:val="0"/>
              <w:marTop w:val="0"/>
              <w:marBottom w:val="0"/>
              <w:divBdr>
                <w:top w:val="none" w:sz="0" w:space="0" w:color="auto"/>
                <w:left w:val="none" w:sz="0" w:space="0" w:color="auto"/>
                <w:bottom w:val="none" w:sz="0" w:space="0" w:color="auto"/>
                <w:right w:val="none" w:sz="0" w:space="0" w:color="auto"/>
              </w:divBdr>
            </w:div>
          </w:divsChild>
        </w:div>
        <w:div w:id="491337644">
          <w:marLeft w:val="0"/>
          <w:marRight w:val="0"/>
          <w:marTop w:val="0"/>
          <w:marBottom w:val="0"/>
          <w:divBdr>
            <w:top w:val="none" w:sz="0" w:space="0" w:color="auto"/>
            <w:left w:val="none" w:sz="0" w:space="0" w:color="auto"/>
            <w:bottom w:val="none" w:sz="0" w:space="0" w:color="auto"/>
            <w:right w:val="none" w:sz="0" w:space="0" w:color="auto"/>
          </w:divBdr>
          <w:divsChild>
            <w:div w:id="834610703">
              <w:marLeft w:val="0"/>
              <w:marRight w:val="0"/>
              <w:marTop w:val="0"/>
              <w:marBottom w:val="0"/>
              <w:divBdr>
                <w:top w:val="none" w:sz="0" w:space="0" w:color="auto"/>
                <w:left w:val="none" w:sz="0" w:space="0" w:color="auto"/>
                <w:bottom w:val="none" w:sz="0" w:space="0" w:color="auto"/>
                <w:right w:val="none" w:sz="0" w:space="0" w:color="auto"/>
              </w:divBdr>
            </w:div>
          </w:divsChild>
        </w:div>
        <w:div w:id="1785998269">
          <w:marLeft w:val="0"/>
          <w:marRight w:val="0"/>
          <w:marTop w:val="0"/>
          <w:marBottom w:val="0"/>
          <w:divBdr>
            <w:top w:val="none" w:sz="0" w:space="0" w:color="auto"/>
            <w:left w:val="none" w:sz="0" w:space="0" w:color="auto"/>
            <w:bottom w:val="none" w:sz="0" w:space="0" w:color="auto"/>
            <w:right w:val="none" w:sz="0" w:space="0" w:color="auto"/>
          </w:divBdr>
          <w:divsChild>
            <w:div w:id="1788045816">
              <w:marLeft w:val="0"/>
              <w:marRight w:val="0"/>
              <w:marTop w:val="0"/>
              <w:marBottom w:val="0"/>
              <w:divBdr>
                <w:top w:val="none" w:sz="0" w:space="0" w:color="auto"/>
                <w:left w:val="none" w:sz="0" w:space="0" w:color="auto"/>
                <w:bottom w:val="none" w:sz="0" w:space="0" w:color="auto"/>
                <w:right w:val="none" w:sz="0" w:space="0" w:color="auto"/>
              </w:divBdr>
            </w:div>
          </w:divsChild>
        </w:div>
        <w:div w:id="1385640266">
          <w:marLeft w:val="0"/>
          <w:marRight w:val="0"/>
          <w:marTop w:val="0"/>
          <w:marBottom w:val="0"/>
          <w:divBdr>
            <w:top w:val="none" w:sz="0" w:space="0" w:color="auto"/>
            <w:left w:val="none" w:sz="0" w:space="0" w:color="auto"/>
            <w:bottom w:val="none" w:sz="0" w:space="0" w:color="auto"/>
            <w:right w:val="none" w:sz="0" w:space="0" w:color="auto"/>
          </w:divBdr>
          <w:divsChild>
            <w:div w:id="1000621196">
              <w:marLeft w:val="0"/>
              <w:marRight w:val="0"/>
              <w:marTop w:val="0"/>
              <w:marBottom w:val="0"/>
              <w:divBdr>
                <w:top w:val="none" w:sz="0" w:space="0" w:color="auto"/>
                <w:left w:val="none" w:sz="0" w:space="0" w:color="auto"/>
                <w:bottom w:val="none" w:sz="0" w:space="0" w:color="auto"/>
                <w:right w:val="none" w:sz="0" w:space="0" w:color="auto"/>
              </w:divBdr>
            </w:div>
          </w:divsChild>
        </w:div>
        <w:div w:id="721833650">
          <w:marLeft w:val="0"/>
          <w:marRight w:val="0"/>
          <w:marTop w:val="0"/>
          <w:marBottom w:val="0"/>
          <w:divBdr>
            <w:top w:val="none" w:sz="0" w:space="0" w:color="auto"/>
            <w:left w:val="none" w:sz="0" w:space="0" w:color="auto"/>
            <w:bottom w:val="none" w:sz="0" w:space="0" w:color="auto"/>
            <w:right w:val="none" w:sz="0" w:space="0" w:color="auto"/>
          </w:divBdr>
          <w:divsChild>
            <w:div w:id="62217003">
              <w:marLeft w:val="0"/>
              <w:marRight w:val="0"/>
              <w:marTop w:val="0"/>
              <w:marBottom w:val="0"/>
              <w:divBdr>
                <w:top w:val="none" w:sz="0" w:space="0" w:color="auto"/>
                <w:left w:val="none" w:sz="0" w:space="0" w:color="auto"/>
                <w:bottom w:val="none" w:sz="0" w:space="0" w:color="auto"/>
                <w:right w:val="none" w:sz="0" w:space="0" w:color="auto"/>
              </w:divBdr>
            </w:div>
          </w:divsChild>
        </w:div>
        <w:div w:id="584414926">
          <w:marLeft w:val="0"/>
          <w:marRight w:val="0"/>
          <w:marTop w:val="0"/>
          <w:marBottom w:val="0"/>
          <w:divBdr>
            <w:top w:val="none" w:sz="0" w:space="0" w:color="auto"/>
            <w:left w:val="none" w:sz="0" w:space="0" w:color="auto"/>
            <w:bottom w:val="none" w:sz="0" w:space="0" w:color="auto"/>
            <w:right w:val="none" w:sz="0" w:space="0" w:color="auto"/>
          </w:divBdr>
          <w:divsChild>
            <w:div w:id="811101513">
              <w:marLeft w:val="0"/>
              <w:marRight w:val="0"/>
              <w:marTop w:val="0"/>
              <w:marBottom w:val="0"/>
              <w:divBdr>
                <w:top w:val="none" w:sz="0" w:space="0" w:color="auto"/>
                <w:left w:val="none" w:sz="0" w:space="0" w:color="auto"/>
                <w:bottom w:val="none" w:sz="0" w:space="0" w:color="auto"/>
                <w:right w:val="none" w:sz="0" w:space="0" w:color="auto"/>
              </w:divBdr>
            </w:div>
          </w:divsChild>
        </w:div>
        <w:div w:id="351422466">
          <w:marLeft w:val="0"/>
          <w:marRight w:val="0"/>
          <w:marTop w:val="0"/>
          <w:marBottom w:val="0"/>
          <w:divBdr>
            <w:top w:val="none" w:sz="0" w:space="0" w:color="auto"/>
            <w:left w:val="none" w:sz="0" w:space="0" w:color="auto"/>
            <w:bottom w:val="none" w:sz="0" w:space="0" w:color="auto"/>
            <w:right w:val="none" w:sz="0" w:space="0" w:color="auto"/>
          </w:divBdr>
          <w:divsChild>
            <w:div w:id="1826704226">
              <w:marLeft w:val="0"/>
              <w:marRight w:val="0"/>
              <w:marTop w:val="0"/>
              <w:marBottom w:val="0"/>
              <w:divBdr>
                <w:top w:val="none" w:sz="0" w:space="0" w:color="auto"/>
                <w:left w:val="none" w:sz="0" w:space="0" w:color="auto"/>
                <w:bottom w:val="none" w:sz="0" w:space="0" w:color="auto"/>
                <w:right w:val="none" w:sz="0" w:space="0" w:color="auto"/>
              </w:divBdr>
            </w:div>
          </w:divsChild>
        </w:div>
        <w:div w:id="1876653155">
          <w:marLeft w:val="0"/>
          <w:marRight w:val="0"/>
          <w:marTop w:val="0"/>
          <w:marBottom w:val="0"/>
          <w:divBdr>
            <w:top w:val="none" w:sz="0" w:space="0" w:color="auto"/>
            <w:left w:val="none" w:sz="0" w:space="0" w:color="auto"/>
            <w:bottom w:val="none" w:sz="0" w:space="0" w:color="auto"/>
            <w:right w:val="none" w:sz="0" w:space="0" w:color="auto"/>
          </w:divBdr>
          <w:divsChild>
            <w:div w:id="325088937">
              <w:marLeft w:val="0"/>
              <w:marRight w:val="0"/>
              <w:marTop w:val="0"/>
              <w:marBottom w:val="0"/>
              <w:divBdr>
                <w:top w:val="none" w:sz="0" w:space="0" w:color="auto"/>
                <w:left w:val="none" w:sz="0" w:space="0" w:color="auto"/>
                <w:bottom w:val="none" w:sz="0" w:space="0" w:color="auto"/>
                <w:right w:val="none" w:sz="0" w:space="0" w:color="auto"/>
              </w:divBdr>
            </w:div>
          </w:divsChild>
        </w:div>
        <w:div w:id="640158271">
          <w:marLeft w:val="0"/>
          <w:marRight w:val="0"/>
          <w:marTop w:val="0"/>
          <w:marBottom w:val="0"/>
          <w:divBdr>
            <w:top w:val="none" w:sz="0" w:space="0" w:color="auto"/>
            <w:left w:val="none" w:sz="0" w:space="0" w:color="auto"/>
            <w:bottom w:val="none" w:sz="0" w:space="0" w:color="auto"/>
            <w:right w:val="none" w:sz="0" w:space="0" w:color="auto"/>
          </w:divBdr>
          <w:divsChild>
            <w:div w:id="732967860">
              <w:marLeft w:val="0"/>
              <w:marRight w:val="0"/>
              <w:marTop w:val="0"/>
              <w:marBottom w:val="0"/>
              <w:divBdr>
                <w:top w:val="none" w:sz="0" w:space="0" w:color="auto"/>
                <w:left w:val="none" w:sz="0" w:space="0" w:color="auto"/>
                <w:bottom w:val="none" w:sz="0" w:space="0" w:color="auto"/>
                <w:right w:val="none" w:sz="0" w:space="0" w:color="auto"/>
              </w:divBdr>
            </w:div>
          </w:divsChild>
        </w:div>
        <w:div w:id="1731805893">
          <w:marLeft w:val="0"/>
          <w:marRight w:val="0"/>
          <w:marTop w:val="0"/>
          <w:marBottom w:val="0"/>
          <w:divBdr>
            <w:top w:val="none" w:sz="0" w:space="0" w:color="auto"/>
            <w:left w:val="none" w:sz="0" w:space="0" w:color="auto"/>
            <w:bottom w:val="none" w:sz="0" w:space="0" w:color="auto"/>
            <w:right w:val="none" w:sz="0" w:space="0" w:color="auto"/>
          </w:divBdr>
          <w:divsChild>
            <w:div w:id="302934443">
              <w:marLeft w:val="0"/>
              <w:marRight w:val="0"/>
              <w:marTop w:val="0"/>
              <w:marBottom w:val="0"/>
              <w:divBdr>
                <w:top w:val="none" w:sz="0" w:space="0" w:color="auto"/>
                <w:left w:val="none" w:sz="0" w:space="0" w:color="auto"/>
                <w:bottom w:val="none" w:sz="0" w:space="0" w:color="auto"/>
                <w:right w:val="none" w:sz="0" w:space="0" w:color="auto"/>
              </w:divBdr>
            </w:div>
          </w:divsChild>
        </w:div>
        <w:div w:id="170216760">
          <w:marLeft w:val="0"/>
          <w:marRight w:val="0"/>
          <w:marTop w:val="0"/>
          <w:marBottom w:val="0"/>
          <w:divBdr>
            <w:top w:val="none" w:sz="0" w:space="0" w:color="auto"/>
            <w:left w:val="none" w:sz="0" w:space="0" w:color="auto"/>
            <w:bottom w:val="none" w:sz="0" w:space="0" w:color="auto"/>
            <w:right w:val="none" w:sz="0" w:space="0" w:color="auto"/>
          </w:divBdr>
          <w:divsChild>
            <w:div w:id="489177713">
              <w:marLeft w:val="0"/>
              <w:marRight w:val="0"/>
              <w:marTop w:val="0"/>
              <w:marBottom w:val="0"/>
              <w:divBdr>
                <w:top w:val="none" w:sz="0" w:space="0" w:color="auto"/>
                <w:left w:val="none" w:sz="0" w:space="0" w:color="auto"/>
                <w:bottom w:val="none" w:sz="0" w:space="0" w:color="auto"/>
                <w:right w:val="none" w:sz="0" w:space="0" w:color="auto"/>
              </w:divBdr>
            </w:div>
          </w:divsChild>
        </w:div>
        <w:div w:id="702829371">
          <w:marLeft w:val="0"/>
          <w:marRight w:val="0"/>
          <w:marTop w:val="0"/>
          <w:marBottom w:val="0"/>
          <w:divBdr>
            <w:top w:val="none" w:sz="0" w:space="0" w:color="auto"/>
            <w:left w:val="none" w:sz="0" w:space="0" w:color="auto"/>
            <w:bottom w:val="none" w:sz="0" w:space="0" w:color="auto"/>
            <w:right w:val="none" w:sz="0" w:space="0" w:color="auto"/>
          </w:divBdr>
          <w:divsChild>
            <w:div w:id="539636847">
              <w:marLeft w:val="0"/>
              <w:marRight w:val="0"/>
              <w:marTop w:val="0"/>
              <w:marBottom w:val="0"/>
              <w:divBdr>
                <w:top w:val="none" w:sz="0" w:space="0" w:color="auto"/>
                <w:left w:val="none" w:sz="0" w:space="0" w:color="auto"/>
                <w:bottom w:val="none" w:sz="0" w:space="0" w:color="auto"/>
                <w:right w:val="none" w:sz="0" w:space="0" w:color="auto"/>
              </w:divBdr>
            </w:div>
          </w:divsChild>
        </w:div>
        <w:div w:id="324624109">
          <w:marLeft w:val="0"/>
          <w:marRight w:val="0"/>
          <w:marTop w:val="0"/>
          <w:marBottom w:val="0"/>
          <w:divBdr>
            <w:top w:val="none" w:sz="0" w:space="0" w:color="auto"/>
            <w:left w:val="none" w:sz="0" w:space="0" w:color="auto"/>
            <w:bottom w:val="none" w:sz="0" w:space="0" w:color="auto"/>
            <w:right w:val="none" w:sz="0" w:space="0" w:color="auto"/>
          </w:divBdr>
          <w:divsChild>
            <w:div w:id="831412921">
              <w:marLeft w:val="0"/>
              <w:marRight w:val="0"/>
              <w:marTop w:val="0"/>
              <w:marBottom w:val="0"/>
              <w:divBdr>
                <w:top w:val="none" w:sz="0" w:space="0" w:color="auto"/>
                <w:left w:val="none" w:sz="0" w:space="0" w:color="auto"/>
                <w:bottom w:val="none" w:sz="0" w:space="0" w:color="auto"/>
                <w:right w:val="none" w:sz="0" w:space="0" w:color="auto"/>
              </w:divBdr>
            </w:div>
          </w:divsChild>
        </w:div>
        <w:div w:id="441188909">
          <w:marLeft w:val="0"/>
          <w:marRight w:val="0"/>
          <w:marTop w:val="0"/>
          <w:marBottom w:val="0"/>
          <w:divBdr>
            <w:top w:val="none" w:sz="0" w:space="0" w:color="auto"/>
            <w:left w:val="none" w:sz="0" w:space="0" w:color="auto"/>
            <w:bottom w:val="none" w:sz="0" w:space="0" w:color="auto"/>
            <w:right w:val="none" w:sz="0" w:space="0" w:color="auto"/>
          </w:divBdr>
          <w:divsChild>
            <w:div w:id="1487090395">
              <w:marLeft w:val="0"/>
              <w:marRight w:val="0"/>
              <w:marTop w:val="0"/>
              <w:marBottom w:val="0"/>
              <w:divBdr>
                <w:top w:val="none" w:sz="0" w:space="0" w:color="auto"/>
                <w:left w:val="none" w:sz="0" w:space="0" w:color="auto"/>
                <w:bottom w:val="none" w:sz="0" w:space="0" w:color="auto"/>
                <w:right w:val="none" w:sz="0" w:space="0" w:color="auto"/>
              </w:divBdr>
            </w:div>
          </w:divsChild>
        </w:div>
        <w:div w:id="234827343">
          <w:marLeft w:val="0"/>
          <w:marRight w:val="0"/>
          <w:marTop w:val="0"/>
          <w:marBottom w:val="0"/>
          <w:divBdr>
            <w:top w:val="none" w:sz="0" w:space="0" w:color="auto"/>
            <w:left w:val="none" w:sz="0" w:space="0" w:color="auto"/>
            <w:bottom w:val="none" w:sz="0" w:space="0" w:color="auto"/>
            <w:right w:val="none" w:sz="0" w:space="0" w:color="auto"/>
          </w:divBdr>
          <w:divsChild>
            <w:div w:id="315957194">
              <w:marLeft w:val="0"/>
              <w:marRight w:val="0"/>
              <w:marTop w:val="0"/>
              <w:marBottom w:val="0"/>
              <w:divBdr>
                <w:top w:val="none" w:sz="0" w:space="0" w:color="auto"/>
                <w:left w:val="none" w:sz="0" w:space="0" w:color="auto"/>
                <w:bottom w:val="none" w:sz="0" w:space="0" w:color="auto"/>
                <w:right w:val="none" w:sz="0" w:space="0" w:color="auto"/>
              </w:divBdr>
            </w:div>
          </w:divsChild>
        </w:div>
        <w:div w:id="1519008589">
          <w:marLeft w:val="0"/>
          <w:marRight w:val="0"/>
          <w:marTop w:val="0"/>
          <w:marBottom w:val="0"/>
          <w:divBdr>
            <w:top w:val="none" w:sz="0" w:space="0" w:color="auto"/>
            <w:left w:val="none" w:sz="0" w:space="0" w:color="auto"/>
            <w:bottom w:val="none" w:sz="0" w:space="0" w:color="auto"/>
            <w:right w:val="none" w:sz="0" w:space="0" w:color="auto"/>
          </w:divBdr>
          <w:divsChild>
            <w:div w:id="600920465">
              <w:marLeft w:val="0"/>
              <w:marRight w:val="0"/>
              <w:marTop w:val="0"/>
              <w:marBottom w:val="0"/>
              <w:divBdr>
                <w:top w:val="none" w:sz="0" w:space="0" w:color="auto"/>
                <w:left w:val="none" w:sz="0" w:space="0" w:color="auto"/>
                <w:bottom w:val="none" w:sz="0" w:space="0" w:color="auto"/>
                <w:right w:val="none" w:sz="0" w:space="0" w:color="auto"/>
              </w:divBdr>
            </w:div>
            <w:div w:id="1128473255">
              <w:marLeft w:val="0"/>
              <w:marRight w:val="0"/>
              <w:marTop w:val="0"/>
              <w:marBottom w:val="0"/>
              <w:divBdr>
                <w:top w:val="none" w:sz="0" w:space="0" w:color="auto"/>
                <w:left w:val="none" w:sz="0" w:space="0" w:color="auto"/>
                <w:bottom w:val="none" w:sz="0" w:space="0" w:color="auto"/>
                <w:right w:val="none" w:sz="0" w:space="0" w:color="auto"/>
              </w:divBdr>
            </w:div>
            <w:div w:id="1789277991">
              <w:marLeft w:val="0"/>
              <w:marRight w:val="0"/>
              <w:marTop w:val="0"/>
              <w:marBottom w:val="0"/>
              <w:divBdr>
                <w:top w:val="none" w:sz="0" w:space="0" w:color="auto"/>
                <w:left w:val="none" w:sz="0" w:space="0" w:color="auto"/>
                <w:bottom w:val="none" w:sz="0" w:space="0" w:color="auto"/>
                <w:right w:val="none" w:sz="0" w:space="0" w:color="auto"/>
              </w:divBdr>
            </w:div>
          </w:divsChild>
        </w:div>
        <w:div w:id="860162320">
          <w:marLeft w:val="0"/>
          <w:marRight w:val="0"/>
          <w:marTop w:val="0"/>
          <w:marBottom w:val="0"/>
          <w:divBdr>
            <w:top w:val="none" w:sz="0" w:space="0" w:color="auto"/>
            <w:left w:val="none" w:sz="0" w:space="0" w:color="auto"/>
            <w:bottom w:val="none" w:sz="0" w:space="0" w:color="auto"/>
            <w:right w:val="none" w:sz="0" w:space="0" w:color="auto"/>
          </w:divBdr>
          <w:divsChild>
            <w:div w:id="1556509425">
              <w:marLeft w:val="0"/>
              <w:marRight w:val="0"/>
              <w:marTop w:val="0"/>
              <w:marBottom w:val="0"/>
              <w:divBdr>
                <w:top w:val="none" w:sz="0" w:space="0" w:color="auto"/>
                <w:left w:val="none" w:sz="0" w:space="0" w:color="auto"/>
                <w:bottom w:val="none" w:sz="0" w:space="0" w:color="auto"/>
                <w:right w:val="none" w:sz="0" w:space="0" w:color="auto"/>
              </w:divBdr>
            </w:div>
          </w:divsChild>
        </w:div>
        <w:div w:id="1293366960">
          <w:marLeft w:val="0"/>
          <w:marRight w:val="0"/>
          <w:marTop w:val="0"/>
          <w:marBottom w:val="0"/>
          <w:divBdr>
            <w:top w:val="none" w:sz="0" w:space="0" w:color="auto"/>
            <w:left w:val="none" w:sz="0" w:space="0" w:color="auto"/>
            <w:bottom w:val="none" w:sz="0" w:space="0" w:color="auto"/>
            <w:right w:val="none" w:sz="0" w:space="0" w:color="auto"/>
          </w:divBdr>
          <w:divsChild>
            <w:div w:id="978418538">
              <w:marLeft w:val="0"/>
              <w:marRight w:val="0"/>
              <w:marTop w:val="0"/>
              <w:marBottom w:val="0"/>
              <w:divBdr>
                <w:top w:val="none" w:sz="0" w:space="0" w:color="auto"/>
                <w:left w:val="none" w:sz="0" w:space="0" w:color="auto"/>
                <w:bottom w:val="none" w:sz="0" w:space="0" w:color="auto"/>
                <w:right w:val="none" w:sz="0" w:space="0" w:color="auto"/>
              </w:divBdr>
            </w:div>
          </w:divsChild>
        </w:div>
        <w:div w:id="723404504">
          <w:marLeft w:val="0"/>
          <w:marRight w:val="0"/>
          <w:marTop w:val="0"/>
          <w:marBottom w:val="0"/>
          <w:divBdr>
            <w:top w:val="none" w:sz="0" w:space="0" w:color="auto"/>
            <w:left w:val="none" w:sz="0" w:space="0" w:color="auto"/>
            <w:bottom w:val="none" w:sz="0" w:space="0" w:color="auto"/>
            <w:right w:val="none" w:sz="0" w:space="0" w:color="auto"/>
          </w:divBdr>
          <w:divsChild>
            <w:div w:id="565071498">
              <w:marLeft w:val="0"/>
              <w:marRight w:val="0"/>
              <w:marTop w:val="0"/>
              <w:marBottom w:val="0"/>
              <w:divBdr>
                <w:top w:val="none" w:sz="0" w:space="0" w:color="auto"/>
                <w:left w:val="none" w:sz="0" w:space="0" w:color="auto"/>
                <w:bottom w:val="none" w:sz="0" w:space="0" w:color="auto"/>
                <w:right w:val="none" w:sz="0" w:space="0" w:color="auto"/>
              </w:divBdr>
            </w:div>
          </w:divsChild>
        </w:div>
        <w:div w:id="1414082947">
          <w:marLeft w:val="0"/>
          <w:marRight w:val="0"/>
          <w:marTop w:val="0"/>
          <w:marBottom w:val="0"/>
          <w:divBdr>
            <w:top w:val="none" w:sz="0" w:space="0" w:color="auto"/>
            <w:left w:val="none" w:sz="0" w:space="0" w:color="auto"/>
            <w:bottom w:val="none" w:sz="0" w:space="0" w:color="auto"/>
            <w:right w:val="none" w:sz="0" w:space="0" w:color="auto"/>
          </w:divBdr>
          <w:divsChild>
            <w:div w:id="1849103233">
              <w:marLeft w:val="0"/>
              <w:marRight w:val="0"/>
              <w:marTop w:val="0"/>
              <w:marBottom w:val="0"/>
              <w:divBdr>
                <w:top w:val="none" w:sz="0" w:space="0" w:color="auto"/>
                <w:left w:val="none" w:sz="0" w:space="0" w:color="auto"/>
                <w:bottom w:val="none" w:sz="0" w:space="0" w:color="auto"/>
                <w:right w:val="none" w:sz="0" w:space="0" w:color="auto"/>
              </w:divBdr>
            </w:div>
          </w:divsChild>
        </w:div>
        <w:div w:id="763646557">
          <w:marLeft w:val="0"/>
          <w:marRight w:val="0"/>
          <w:marTop w:val="0"/>
          <w:marBottom w:val="0"/>
          <w:divBdr>
            <w:top w:val="none" w:sz="0" w:space="0" w:color="auto"/>
            <w:left w:val="none" w:sz="0" w:space="0" w:color="auto"/>
            <w:bottom w:val="none" w:sz="0" w:space="0" w:color="auto"/>
            <w:right w:val="none" w:sz="0" w:space="0" w:color="auto"/>
          </w:divBdr>
          <w:divsChild>
            <w:div w:id="2103646207">
              <w:marLeft w:val="0"/>
              <w:marRight w:val="0"/>
              <w:marTop w:val="0"/>
              <w:marBottom w:val="0"/>
              <w:divBdr>
                <w:top w:val="none" w:sz="0" w:space="0" w:color="auto"/>
                <w:left w:val="none" w:sz="0" w:space="0" w:color="auto"/>
                <w:bottom w:val="none" w:sz="0" w:space="0" w:color="auto"/>
                <w:right w:val="none" w:sz="0" w:space="0" w:color="auto"/>
              </w:divBdr>
            </w:div>
          </w:divsChild>
        </w:div>
        <w:div w:id="1307592097">
          <w:marLeft w:val="0"/>
          <w:marRight w:val="0"/>
          <w:marTop w:val="0"/>
          <w:marBottom w:val="0"/>
          <w:divBdr>
            <w:top w:val="none" w:sz="0" w:space="0" w:color="auto"/>
            <w:left w:val="none" w:sz="0" w:space="0" w:color="auto"/>
            <w:bottom w:val="none" w:sz="0" w:space="0" w:color="auto"/>
            <w:right w:val="none" w:sz="0" w:space="0" w:color="auto"/>
          </w:divBdr>
          <w:divsChild>
            <w:div w:id="1549368364">
              <w:marLeft w:val="0"/>
              <w:marRight w:val="0"/>
              <w:marTop w:val="0"/>
              <w:marBottom w:val="0"/>
              <w:divBdr>
                <w:top w:val="none" w:sz="0" w:space="0" w:color="auto"/>
                <w:left w:val="none" w:sz="0" w:space="0" w:color="auto"/>
                <w:bottom w:val="none" w:sz="0" w:space="0" w:color="auto"/>
                <w:right w:val="none" w:sz="0" w:space="0" w:color="auto"/>
              </w:divBdr>
            </w:div>
          </w:divsChild>
        </w:div>
        <w:div w:id="1442258932">
          <w:marLeft w:val="0"/>
          <w:marRight w:val="0"/>
          <w:marTop w:val="0"/>
          <w:marBottom w:val="0"/>
          <w:divBdr>
            <w:top w:val="none" w:sz="0" w:space="0" w:color="auto"/>
            <w:left w:val="none" w:sz="0" w:space="0" w:color="auto"/>
            <w:bottom w:val="none" w:sz="0" w:space="0" w:color="auto"/>
            <w:right w:val="none" w:sz="0" w:space="0" w:color="auto"/>
          </w:divBdr>
          <w:divsChild>
            <w:div w:id="1486124609">
              <w:marLeft w:val="0"/>
              <w:marRight w:val="0"/>
              <w:marTop w:val="0"/>
              <w:marBottom w:val="0"/>
              <w:divBdr>
                <w:top w:val="none" w:sz="0" w:space="0" w:color="auto"/>
                <w:left w:val="none" w:sz="0" w:space="0" w:color="auto"/>
                <w:bottom w:val="none" w:sz="0" w:space="0" w:color="auto"/>
                <w:right w:val="none" w:sz="0" w:space="0" w:color="auto"/>
              </w:divBdr>
            </w:div>
          </w:divsChild>
        </w:div>
        <w:div w:id="782918628">
          <w:marLeft w:val="0"/>
          <w:marRight w:val="0"/>
          <w:marTop w:val="0"/>
          <w:marBottom w:val="0"/>
          <w:divBdr>
            <w:top w:val="none" w:sz="0" w:space="0" w:color="auto"/>
            <w:left w:val="none" w:sz="0" w:space="0" w:color="auto"/>
            <w:bottom w:val="none" w:sz="0" w:space="0" w:color="auto"/>
            <w:right w:val="none" w:sz="0" w:space="0" w:color="auto"/>
          </w:divBdr>
          <w:divsChild>
            <w:div w:id="1625380538">
              <w:marLeft w:val="0"/>
              <w:marRight w:val="0"/>
              <w:marTop w:val="0"/>
              <w:marBottom w:val="0"/>
              <w:divBdr>
                <w:top w:val="none" w:sz="0" w:space="0" w:color="auto"/>
                <w:left w:val="none" w:sz="0" w:space="0" w:color="auto"/>
                <w:bottom w:val="none" w:sz="0" w:space="0" w:color="auto"/>
                <w:right w:val="none" w:sz="0" w:space="0" w:color="auto"/>
              </w:divBdr>
            </w:div>
          </w:divsChild>
        </w:div>
        <w:div w:id="1118184353">
          <w:marLeft w:val="0"/>
          <w:marRight w:val="0"/>
          <w:marTop w:val="0"/>
          <w:marBottom w:val="0"/>
          <w:divBdr>
            <w:top w:val="none" w:sz="0" w:space="0" w:color="auto"/>
            <w:left w:val="none" w:sz="0" w:space="0" w:color="auto"/>
            <w:bottom w:val="none" w:sz="0" w:space="0" w:color="auto"/>
            <w:right w:val="none" w:sz="0" w:space="0" w:color="auto"/>
          </w:divBdr>
          <w:divsChild>
            <w:div w:id="193620584">
              <w:marLeft w:val="0"/>
              <w:marRight w:val="0"/>
              <w:marTop w:val="0"/>
              <w:marBottom w:val="0"/>
              <w:divBdr>
                <w:top w:val="none" w:sz="0" w:space="0" w:color="auto"/>
                <w:left w:val="none" w:sz="0" w:space="0" w:color="auto"/>
                <w:bottom w:val="none" w:sz="0" w:space="0" w:color="auto"/>
                <w:right w:val="none" w:sz="0" w:space="0" w:color="auto"/>
              </w:divBdr>
            </w:div>
          </w:divsChild>
        </w:div>
        <w:div w:id="152917702">
          <w:marLeft w:val="0"/>
          <w:marRight w:val="0"/>
          <w:marTop w:val="0"/>
          <w:marBottom w:val="0"/>
          <w:divBdr>
            <w:top w:val="none" w:sz="0" w:space="0" w:color="auto"/>
            <w:left w:val="none" w:sz="0" w:space="0" w:color="auto"/>
            <w:bottom w:val="none" w:sz="0" w:space="0" w:color="auto"/>
            <w:right w:val="none" w:sz="0" w:space="0" w:color="auto"/>
          </w:divBdr>
          <w:divsChild>
            <w:div w:id="1503931785">
              <w:marLeft w:val="0"/>
              <w:marRight w:val="0"/>
              <w:marTop w:val="0"/>
              <w:marBottom w:val="0"/>
              <w:divBdr>
                <w:top w:val="none" w:sz="0" w:space="0" w:color="auto"/>
                <w:left w:val="none" w:sz="0" w:space="0" w:color="auto"/>
                <w:bottom w:val="none" w:sz="0" w:space="0" w:color="auto"/>
                <w:right w:val="none" w:sz="0" w:space="0" w:color="auto"/>
              </w:divBdr>
            </w:div>
          </w:divsChild>
        </w:div>
        <w:div w:id="222372538">
          <w:marLeft w:val="0"/>
          <w:marRight w:val="0"/>
          <w:marTop w:val="0"/>
          <w:marBottom w:val="0"/>
          <w:divBdr>
            <w:top w:val="none" w:sz="0" w:space="0" w:color="auto"/>
            <w:left w:val="none" w:sz="0" w:space="0" w:color="auto"/>
            <w:bottom w:val="none" w:sz="0" w:space="0" w:color="auto"/>
            <w:right w:val="none" w:sz="0" w:space="0" w:color="auto"/>
          </w:divBdr>
          <w:divsChild>
            <w:div w:id="448822935">
              <w:marLeft w:val="0"/>
              <w:marRight w:val="0"/>
              <w:marTop w:val="0"/>
              <w:marBottom w:val="0"/>
              <w:divBdr>
                <w:top w:val="none" w:sz="0" w:space="0" w:color="auto"/>
                <w:left w:val="none" w:sz="0" w:space="0" w:color="auto"/>
                <w:bottom w:val="none" w:sz="0" w:space="0" w:color="auto"/>
                <w:right w:val="none" w:sz="0" w:space="0" w:color="auto"/>
              </w:divBdr>
            </w:div>
          </w:divsChild>
        </w:div>
        <w:div w:id="677660883">
          <w:marLeft w:val="0"/>
          <w:marRight w:val="0"/>
          <w:marTop w:val="0"/>
          <w:marBottom w:val="0"/>
          <w:divBdr>
            <w:top w:val="none" w:sz="0" w:space="0" w:color="auto"/>
            <w:left w:val="none" w:sz="0" w:space="0" w:color="auto"/>
            <w:bottom w:val="none" w:sz="0" w:space="0" w:color="auto"/>
            <w:right w:val="none" w:sz="0" w:space="0" w:color="auto"/>
          </w:divBdr>
          <w:divsChild>
            <w:div w:id="1550804807">
              <w:marLeft w:val="0"/>
              <w:marRight w:val="0"/>
              <w:marTop w:val="0"/>
              <w:marBottom w:val="0"/>
              <w:divBdr>
                <w:top w:val="none" w:sz="0" w:space="0" w:color="auto"/>
                <w:left w:val="none" w:sz="0" w:space="0" w:color="auto"/>
                <w:bottom w:val="none" w:sz="0" w:space="0" w:color="auto"/>
                <w:right w:val="none" w:sz="0" w:space="0" w:color="auto"/>
              </w:divBdr>
            </w:div>
          </w:divsChild>
        </w:div>
        <w:div w:id="1081829842">
          <w:marLeft w:val="0"/>
          <w:marRight w:val="0"/>
          <w:marTop w:val="0"/>
          <w:marBottom w:val="0"/>
          <w:divBdr>
            <w:top w:val="none" w:sz="0" w:space="0" w:color="auto"/>
            <w:left w:val="none" w:sz="0" w:space="0" w:color="auto"/>
            <w:bottom w:val="none" w:sz="0" w:space="0" w:color="auto"/>
            <w:right w:val="none" w:sz="0" w:space="0" w:color="auto"/>
          </w:divBdr>
          <w:divsChild>
            <w:div w:id="1032733382">
              <w:marLeft w:val="0"/>
              <w:marRight w:val="0"/>
              <w:marTop w:val="0"/>
              <w:marBottom w:val="0"/>
              <w:divBdr>
                <w:top w:val="none" w:sz="0" w:space="0" w:color="auto"/>
                <w:left w:val="none" w:sz="0" w:space="0" w:color="auto"/>
                <w:bottom w:val="none" w:sz="0" w:space="0" w:color="auto"/>
                <w:right w:val="none" w:sz="0" w:space="0" w:color="auto"/>
              </w:divBdr>
            </w:div>
          </w:divsChild>
        </w:div>
        <w:div w:id="2068451464">
          <w:marLeft w:val="0"/>
          <w:marRight w:val="0"/>
          <w:marTop w:val="0"/>
          <w:marBottom w:val="0"/>
          <w:divBdr>
            <w:top w:val="none" w:sz="0" w:space="0" w:color="auto"/>
            <w:left w:val="none" w:sz="0" w:space="0" w:color="auto"/>
            <w:bottom w:val="none" w:sz="0" w:space="0" w:color="auto"/>
            <w:right w:val="none" w:sz="0" w:space="0" w:color="auto"/>
          </w:divBdr>
          <w:divsChild>
            <w:div w:id="846557468">
              <w:marLeft w:val="0"/>
              <w:marRight w:val="0"/>
              <w:marTop w:val="0"/>
              <w:marBottom w:val="0"/>
              <w:divBdr>
                <w:top w:val="none" w:sz="0" w:space="0" w:color="auto"/>
                <w:left w:val="none" w:sz="0" w:space="0" w:color="auto"/>
                <w:bottom w:val="none" w:sz="0" w:space="0" w:color="auto"/>
                <w:right w:val="none" w:sz="0" w:space="0" w:color="auto"/>
              </w:divBdr>
            </w:div>
          </w:divsChild>
        </w:div>
        <w:div w:id="1990090466">
          <w:marLeft w:val="0"/>
          <w:marRight w:val="0"/>
          <w:marTop w:val="0"/>
          <w:marBottom w:val="0"/>
          <w:divBdr>
            <w:top w:val="none" w:sz="0" w:space="0" w:color="auto"/>
            <w:left w:val="none" w:sz="0" w:space="0" w:color="auto"/>
            <w:bottom w:val="none" w:sz="0" w:space="0" w:color="auto"/>
            <w:right w:val="none" w:sz="0" w:space="0" w:color="auto"/>
          </w:divBdr>
          <w:divsChild>
            <w:div w:id="749498946">
              <w:marLeft w:val="0"/>
              <w:marRight w:val="0"/>
              <w:marTop w:val="0"/>
              <w:marBottom w:val="0"/>
              <w:divBdr>
                <w:top w:val="none" w:sz="0" w:space="0" w:color="auto"/>
                <w:left w:val="none" w:sz="0" w:space="0" w:color="auto"/>
                <w:bottom w:val="none" w:sz="0" w:space="0" w:color="auto"/>
                <w:right w:val="none" w:sz="0" w:space="0" w:color="auto"/>
              </w:divBdr>
            </w:div>
          </w:divsChild>
        </w:div>
        <w:div w:id="376978541">
          <w:marLeft w:val="0"/>
          <w:marRight w:val="0"/>
          <w:marTop w:val="0"/>
          <w:marBottom w:val="0"/>
          <w:divBdr>
            <w:top w:val="none" w:sz="0" w:space="0" w:color="auto"/>
            <w:left w:val="none" w:sz="0" w:space="0" w:color="auto"/>
            <w:bottom w:val="none" w:sz="0" w:space="0" w:color="auto"/>
            <w:right w:val="none" w:sz="0" w:space="0" w:color="auto"/>
          </w:divBdr>
          <w:divsChild>
            <w:div w:id="739137920">
              <w:marLeft w:val="0"/>
              <w:marRight w:val="0"/>
              <w:marTop w:val="0"/>
              <w:marBottom w:val="0"/>
              <w:divBdr>
                <w:top w:val="none" w:sz="0" w:space="0" w:color="auto"/>
                <w:left w:val="none" w:sz="0" w:space="0" w:color="auto"/>
                <w:bottom w:val="none" w:sz="0" w:space="0" w:color="auto"/>
                <w:right w:val="none" w:sz="0" w:space="0" w:color="auto"/>
              </w:divBdr>
            </w:div>
          </w:divsChild>
        </w:div>
        <w:div w:id="527522184">
          <w:marLeft w:val="0"/>
          <w:marRight w:val="0"/>
          <w:marTop w:val="0"/>
          <w:marBottom w:val="0"/>
          <w:divBdr>
            <w:top w:val="none" w:sz="0" w:space="0" w:color="auto"/>
            <w:left w:val="none" w:sz="0" w:space="0" w:color="auto"/>
            <w:bottom w:val="none" w:sz="0" w:space="0" w:color="auto"/>
            <w:right w:val="none" w:sz="0" w:space="0" w:color="auto"/>
          </w:divBdr>
          <w:divsChild>
            <w:div w:id="796994283">
              <w:marLeft w:val="0"/>
              <w:marRight w:val="0"/>
              <w:marTop w:val="0"/>
              <w:marBottom w:val="0"/>
              <w:divBdr>
                <w:top w:val="none" w:sz="0" w:space="0" w:color="auto"/>
                <w:left w:val="none" w:sz="0" w:space="0" w:color="auto"/>
                <w:bottom w:val="none" w:sz="0" w:space="0" w:color="auto"/>
                <w:right w:val="none" w:sz="0" w:space="0" w:color="auto"/>
              </w:divBdr>
            </w:div>
          </w:divsChild>
        </w:div>
        <w:div w:id="1783180770">
          <w:marLeft w:val="0"/>
          <w:marRight w:val="0"/>
          <w:marTop w:val="0"/>
          <w:marBottom w:val="0"/>
          <w:divBdr>
            <w:top w:val="none" w:sz="0" w:space="0" w:color="auto"/>
            <w:left w:val="none" w:sz="0" w:space="0" w:color="auto"/>
            <w:bottom w:val="none" w:sz="0" w:space="0" w:color="auto"/>
            <w:right w:val="none" w:sz="0" w:space="0" w:color="auto"/>
          </w:divBdr>
        </w:div>
        <w:div w:id="1769547531">
          <w:marLeft w:val="0"/>
          <w:marRight w:val="0"/>
          <w:marTop w:val="0"/>
          <w:marBottom w:val="0"/>
          <w:divBdr>
            <w:top w:val="none" w:sz="0" w:space="0" w:color="auto"/>
            <w:left w:val="none" w:sz="0" w:space="0" w:color="auto"/>
            <w:bottom w:val="none" w:sz="0" w:space="0" w:color="auto"/>
            <w:right w:val="none" w:sz="0" w:space="0" w:color="auto"/>
          </w:divBdr>
        </w:div>
        <w:div w:id="910390799">
          <w:marLeft w:val="0"/>
          <w:marRight w:val="0"/>
          <w:marTop w:val="0"/>
          <w:marBottom w:val="0"/>
          <w:divBdr>
            <w:top w:val="none" w:sz="0" w:space="0" w:color="auto"/>
            <w:left w:val="none" w:sz="0" w:space="0" w:color="auto"/>
            <w:bottom w:val="none" w:sz="0" w:space="0" w:color="auto"/>
            <w:right w:val="none" w:sz="0" w:space="0" w:color="auto"/>
          </w:divBdr>
          <w:divsChild>
            <w:div w:id="689793223">
              <w:marLeft w:val="0"/>
              <w:marRight w:val="0"/>
              <w:marTop w:val="0"/>
              <w:marBottom w:val="0"/>
              <w:divBdr>
                <w:top w:val="none" w:sz="0" w:space="0" w:color="auto"/>
                <w:left w:val="none" w:sz="0" w:space="0" w:color="auto"/>
                <w:bottom w:val="none" w:sz="0" w:space="0" w:color="auto"/>
                <w:right w:val="none" w:sz="0" w:space="0" w:color="auto"/>
              </w:divBdr>
            </w:div>
          </w:divsChild>
        </w:div>
        <w:div w:id="1560243823">
          <w:marLeft w:val="0"/>
          <w:marRight w:val="0"/>
          <w:marTop w:val="0"/>
          <w:marBottom w:val="0"/>
          <w:divBdr>
            <w:top w:val="none" w:sz="0" w:space="0" w:color="auto"/>
            <w:left w:val="none" w:sz="0" w:space="0" w:color="auto"/>
            <w:bottom w:val="none" w:sz="0" w:space="0" w:color="auto"/>
            <w:right w:val="none" w:sz="0" w:space="0" w:color="auto"/>
          </w:divBdr>
          <w:divsChild>
            <w:div w:id="1172718889">
              <w:marLeft w:val="0"/>
              <w:marRight w:val="0"/>
              <w:marTop w:val="0"/>
              <w:marBottom w:val="0"/>
              <w:divBdr>
                <w:top w:val="none" w:sz="0" w:space="0" w:color="auto"/>
                <w:left w:val="none" w:sz="0" w:space="0" w:color="auto"/>
                <w:bottom w:val="none" w:sz="0" w:space="0" w:color="auto"/>
                <w:right w:val="none" w:sz="0" w:space="0" w:color="auto"/>
              </w:divBdr>
            </w:div>
          </w:divsChild>
        </w:div>
        <w:div w:id="1662542459">
          <w:marLeft w:val="0"/>
          <w:marRight w:val="0"/>
          <w:marTop w:val="0"/>
          <w:marBottom w:val="0"/>
          <w:divBdr>
            <w:top w:val="none" w:sz="0" w:space="0" w:color="auto"/>
            <w:left w:val="none" w:sz="0" w:space="0" w:color="auto"/>
            <w:bottom w:val="none" w:sz="0" w:space="0" w:color="auto"/>
            <w:right w:val="none" w:sz="0" w:space="0" w:color="auto"/>
          </w:divBdr>
          <w:divsChild>
            <w:div w:id="1408377060">
              <w:marLeft w:val="0"/>
              <w:marRight w:val="0"/>
              <w:marTop w:val="0"/>
              <w:marBottom w:val="0"/>
              <w:divBdr>
                <w:top w:val="none" w:sz="0" w:space="0" w:color="auto"/>
                <w:left w:val="none" w:sz="0" w:space="0" w:color="auto"/>
                <w:bottom w:val="none" w:sz="0" w:space="0" w:color="auto"/>
                <w:right w:val="none" w:sz="0" w:space="0" w:color="auto"/>
              </w:divBdr>
            </w:div>
          </w:divsChild>
        </w:div>
        <w:div w:id="38629375">
          <w:marLeft w:val="0"/>
          <w:marRight w:val="0"/>
          <w:marTop w:val="0"/>
          <w:marBottom w:val="0"/>
          <w:divBdr>
            <w:top w:val="none" w:sz="0" w:space="0" w:color="auto"/>
            <w:left w:val="none" w:sz="0" w:space="0" w:color="auto"/>
            <w:bottom w:val="none" w:sz="0" w:space="0" w:color="auto"/>
            <w:right w:val="none" w:sz="0" w:space="0" w:color="auto"/>
          </w:divBdr>
          <w:divsChild>
            <w:div w:id="835070582">
              <w:marLeft w:val="0"/>
              <w:marRight w:val="0"/>
              <w:marTop w:val="0"/>
              <w:marBottom w:val="0"/>
              <w:divBdr>
                <w:top w:val="none" w:sz="0" w:space="0" w:color="auto"/>
                <w:left w:val="none" w:sz="0" w:space="0" w:color="auto"/>
                <w:bottom w:val="none" w:sz="0" w:space="0" w:color="auto"/>
                <w:right w:val="none" w:sz="0" w:space="0" w:color="auto"/>
              </w:divBdr>
            </w:div>
          </w:divsChild>
        </w:div>
        <w:div w:id="831070356">
          <w:marLeft w:val="0"/>
          <w:marRight w:val="0"/>
          <w:marTop w:val="0"/>
          <w:marBottom w:val="0"/>
          <w:divBdr>
            <w:top w:val="none" w:sz="0" w:space="0" w:color="auto"/>
            <w:left w:val="none" w:sz="0" w:space="0" w:color="auto"/>
            <w:bottom w:val="none" w:sz="0" w:space="0" w:color="auto"/>
            <w:right w:val="none" w:sz="0" w:space="0" w:color="auto"/>
          </w:divBdr>
          <w:divsChild>
            <w:div w:id="856653544">
              <w:marLeft w:val="0"/>
              <w:marRight w:val="0"/>
              <w:marTop w:val="0"/>
              <w:marBottom w:val="0"/>
              <w:divBdr>
                <w:top w:val="none" w:sz="0" w:space="0" w:color="auto"/>
                <w:left w:val="none" w:sz="0" w:space="0" w:color="auto"/>
                <w:bottom w:val="none" w:sz="0" w:space="0" w:color="auto"/>
                <w:right w:val="none" w:sz="0" w:space="0" w:color="auto"/>
              </w:divBdr>
            </w:div>
          </w:divsChild>
        </w:div>
        <w:div w:id="334037582">
          <w:marLeft w:val="0"/>
          <w:marRight w:val="0"/>
          <w:marTop w:val="0"/>
          <w:marBottom w:val="0"/>
          <w:divBdr>
            <w:top w:val="none" w:sz="0" w:space="0" w:color="auto"/>
            <w:left w:val="none" w:sz="0" w:space="0" w:color="auto"/>
            <w:bottom w:val="none" w:sz="0" w:space="0" w:color="auto"/>
            <w:right w:val="none" w:sz="0" w:space="0" w:color="auto"/>
          </w:divBdr>
          <w:divsChild>
            <w:div w:id="552499412">
              <w:marLeft w:val="0"/>
              <w:marRight w:val="0"/>
              <w:marTop w:val="0"/>
              <w:marBottom w:val="0"/>
              <w:divBdr>
                <w:top w:val="none" w:sz="0" w:space="0" w:color="auto"/>
                <w:left w:val="none" w:sz="0" w:space="0" w:color="auto"/>
                <w:bottom w:val="none" w:sz="0" w:space="0" w:color="auto"/>
                <w:right w:val="none" w:sz="0" w:space="0" w:color="auto"/>
              </w:divBdr>
            </w:div>
          </w:divsChild>
        </w:div>
        <w:div w:id="100614400">
          <w:marLeft w:val="0"/>
          <w:marRight w:val="0"/>
          <w:marTop w:val="0"/>
          <w:marBottom w:val="0"/>
          <w:divBdr>
            <w:top w:val="none" w:sz="0" w:space="0" w:color="auto"/>
            <w:left w:val="none" w:sz="0" w:space="0" w:color="auto"/>
            <w:bottom w:val="none" w:sz="0" w:space="0" w:color="auto"/>
            <w:right w:val="none" w:sz="0" w:space="0" w:color="auto"/>
          </w:divBdr>
          <w:divsChild>
            <w:div w:id="1993942676">
              <w:marLeft w:val="0"/>
              <w:marRight w:val="0"/>
              <w:marTop w:val="0"/>
              <w:marBottom w:val="0"/>
              <w:divBdr>
                <w:top w:val="none" w:sz="0" w:space="0" w:color="auto"/>
                <w:left w:val="none" w:sz="0" w:space="0" w:color="auto"/>
                <w:bottom w:val="none" w:sz="0" w:space="0" w:color="auto"/>
                <w:right w:val="none" w:sz="0" w:space="0" w:color="auto"/>
              </w:divBdr>
            </w:div>
          </w:divsChild>
        </w:div>
        <w:div w:id="1848595730">
          <w:marLeft w:val="0"/>
          <w:marRight w:val="0"/>
          <w:marTop w:val="0"/>
          <w:marBottom w:val="0"/>
          <w:divBdr>
            <w:top w:val="none" w:sz="0" w:space="0" w:color="auto"/>
            <w:left w:val="none" w:sz="0" w:space="0" w:color="auto"/>
            <w:bottom w:val="none" w:sz="0" w:space="0" w:color="auto"/>
            <w:right w:val="none" w:sz="0" w:space="0" w:color="auto"/>
          </w:divBdr>
          <w:divsChild>
            <w:div w:id="1188058424">
              <w:marLeft w:val="0"/>
              <w:marRight w:val="0"/>
              <w:marTop w:val="0"/>
              <w:marBottom w:val="0"/>
              <w:divBdr>
                <w:top w:val="none" w:sz="0" w:space="0" w:color="auto"/>
                <w:left w:val="none" w:sz="0" w:space="0" w:color="auto"/>
                <w:bottom w:val="none" w:sz="0" w:space="0" w:color="auto"/>
                <w:right w:val="none" w:sz="0" w:space="0" w:color="auto"/>
              </w:divBdr>
            </w:div>
          </w:divsChild>
        </w:div>
        <w:div w:id="7756166">
          <w:marLeft w:val="0"/>
          <w:marRight w:val="0"/>
          <w:marTop w:val="0"/>
          <w:marBottom w:val="0"/>
          <w:divBdr>
            <w:top w:val="none" w:sz="0" w:space="0" w:color="auto"/>
            <w:left w:val="none" w:sz="0" w:space="0" w:color="auto"/>
            <w:bottom w:val="none" w:sz="0" w:space="0" w:color="auto"/>
            <w:right w:val="none" w:sz="0" w:space="0" w:color="auto"/>
          </w:divBdr>
          <w:divsChild>
            <w:div w:id="644816975">
              <w:marLeft w:val="0"/>
              <w:marRight w:val="0"/>
              <w:marTop w:val="0"/>
              <w:marBottom w:val="0"/>
              <w:divBdr>
                <w:top w:val="none" w:sz="0" w:space="0" w:color="auto"/>
                <w:left w:val="none" w:sz="0" w:space="0" w:color="auto"/>
                <w:bottom w:val="none" w:sz="0" w:space="0" w:color="auto"/>
                <w:right w:val="none" w:sz="0" w:space="0" w:color="auto"/>
              </w:divBdr>
            </w:div>
          </w:divsChild>
        </w:div>
        <w:div w:id="580916831">
          <w:marLeft w:val="0"/>
          <w:marRight w:val="0"/>
          <w:marTop w:val="0"/>
          <w:marBottom w:val="0"/>
          <w:divBdr>
            <w:top w:val="none" w:sz="0" w:space="0" w:color="auto"/>
            <w:left w:val="none" w:sz="0" w:space="0" w:color="auto"/>
            <w:bottom w:val="none" w:sz="0" w:space="0" w:color="auto"/>
            <w:right w:val="none" w:sz="0" w:space="0" w:color="auto"/>
          </w:divBdr>
          <w:divsChild>
            <w:div w:id="25301314">
              <w:marLeft w:val="0"/>
              <w:marRight w:val="0"/>
              <w:marTop w:val="0"/>
              <w:marBottom w:val="0"/>
              <w:divBdr>
                <w:top w:val="none" w:sz="0" w:space="0" w:color="auto"/>
                <w:left w:val="none" w:sz="0" w:space="0" w:color="auto"/>
                <w:bottom w:val="none" w:sz="0" w:space="0" w:color="auto"/>
                <w:right w:val="none" w:sz="0" w:space="0" w:color="auto"/>
              </w:divBdr>
            </w:div>
          </w:divsChild>
        </w:div>
        <w:div w:id="96216368">
          <w:marLeft w:val="0"/>
          <w:marRight w:val="0"/>
          <w:marTop w:val="0"/>
          <w:marBottom w:val="0"/>
          <w:divBdr>
            <w:top w:val="none" w:sz="0" w:space="0" w:color="auto"/>
            <w:left w:val="none" w:sz="0" w:space="0" w:color="auto"/>
            <w:bottom w:val="none" w:sz="0" w:space="0" w:color="auto"/>
            <w:right w:val="none" w:sz="0" w:space="0" w:color="auto"/>
          </w:divBdr>
          <w:divsChild>
            <w:div w:id="1429080385">
              <w:marLeft w:val="0"/>
              <w:marRight w:val="0"/>
              <w:marTop w:val="0"/>
              <w:marBottom w:val="0"/>
              <w:divBdr>
                <w:top w:val="none" w:sz="0" w:space="0" w:color="auto"/>
                <w:left w:val="none" w:sz="0" w:space="0" w:color="auto"/>
                <w:bottom w:val="none" w:sz="0" w:space="0" w:color="auto"/>
                <w:right w:val="none" w:sz="0" w:space="0" w:color="auto"/>
              </w:divBdr>
            </w:div>
          </w:divsChild>
        </w:div>
        <w:div w:id="709182760">
          <w:marLeft w:val="0"/>
          <w:marRight w:val="0"/>
          <w:marTop w:val="0"/>
          <w:marBottom w:val="0"/>
          <w:divBdr>
            <w:top w:val="none" w:sz="0" w:space="0" w:color="auto"/>
            <w:left w:val="none" w:sz="0" w:space="0" w:color="auto"/>
            <w:bottom w:val="none" w:sz="0" w:space="0" w:color="auto"/>
            <w:right w:val="none" w:sz="0" w:space="0" w:color="auto"/>
          </w:divBdr>
          <w:divsChild>
            <w:div w:id="579755412">
              <w:marLeft w:val="0"/>
              <w:marRight w:val="0"/>
              <w:marTop w:val="0"/>
              <w:marBottom w:val="0"/>
              <w:divBdr>
                <w:top w:val="none" w:sz="0" w:space="0" w:color="auto"/>
                <w:left w:val="none" w:sz="0" w:space="0" w:color="auto"/>
                <w:bottom w:val="none" w:sz="0" w:space="0" w:color="auto"/>
                <w:right w:val="none" w:sz="0" w:space="0" w:color="auto"/>
              </w:divBdr>
            </w:div>
          </w:divsChild>
        </w:div>
        <w:div w:id="2023584835">
          <w:marLeft w:val="0"/>
          <w:marRight w:val="0"/>
          <w:marTop w:val="0"/>
          <w:marBottom w:val="0"/>
          <w:divBdr>
            <w:top w:val="none" w:sz="0" w:space="0" w:color="auto"/>
            <w:left w:val="none" w:sz="0" w:space="0" w:color="auto"/>
            <w:bottom w:val="none" w:sz="0" w:space="0" w:color="auto"/>
            <w:right w:val="none" w:sz="0" w:space="0" w:color="auto"/>
          </w:divBdr>
          <w:divsChild>
            <w:div w:id="708338054">
              <w:marLeft w:val="0"/>
              <w:marRight w:val="0"/>
              <w:marTop w:val="0"/>
              <w:marBottom w:val="0"/>
              <w:divBdr>
                <w:top w:val="none" w:sz="0" w:space="0" w:color="auto"/>
                <w:left w:val="none" w:sz="0" w:space="0" w:color="auto"/>
                <w:bottom w:val="none" w:sz="0" w:space="0" w:color="auto"/>
                <w:right w:val="none" w:sz="0" w:space="0" w:color="auto"/>
              </w:divBdr>
            </w:div>
          </w:divsChild>
        </w:div>
        <w:div w:id="1127312041">
          <w:marLeft w:val="0"/>
          <w:marRight w:val="0"/>
          <w:marTop w:val="0"/>
          <w:marBottom w:val="0"/>
          <w:divBdr>
            <w:top w:val="none" w:sz="0" w:space="0" w:color="auto"/>
            <w:left w:val="none" w:sz="0" w:space="0" w:color="auto"/>
            <w:bottom w:val="none" w:sz="0" w:space="0" w:color="auto"/>
            <w:right w:val="none" w:sz="0" w:space="0" w:color="auto"/>
          </w:divBdr>
          <w:divsChild>
            <w:div w:id="1805733208">
              <w:marLeft w:val="0"/>
              <w:marRight w:val="0"/>
              <w:marTop w:val="0"/>
              <w:marBottom w:val="0"/>
              <w:divBdr>
                <w:top w:val="none" w:sz="0" w:space="0" w:color="auto"/>
                <w:left w:val="none" w:sz="0" w:space="0" w:color="auto"/>
                <w:bottom w:val="none" w:sz="0" w:space="0" w:color="auto"/>
                <w:right w:val="none" w:sz="0" w:space="0" w:color="auto"/>
              </w:divBdr>
            </w:div>
          </w:divsChild>
        </w:div>
        <w:div w:id="1581674543">
          <w:marLeft w:val="0"/>
          <w:marRight w:val="0"/>
          <w:marTop w:val="0"/>
          <w:marBottom w:val="0"/>
          <w:divBdr>
            <w:top w:val="none" w:sz="0" w:space="0" w:color="auto"/>
            <w:left w:val="none" w:sz="0" w:space="0" w:color="auto"/>
            <w:bottom w:val="none" w:sz="0" w:space="0" w:color="auto"/>
            <w:right w:val="none" w:sz="0" w:space="0" w:color="auto"/>
          </w:divBdr>
          <w:divsChild>
            <w:div w:id="1917205714">
              <w:marLeft w:val="0"/>
              <w:marRight w:val="0"/>
              <w:marTop w:val="0"/>
              <w:marBottom w:val="0"/>
              <w:divBdr>
                <w:top w:val="none" w:sz="0" w:space="0" w:color="auto"/>
                <w:left w:val="none" w:sz="0" w:space="0" w:color="auto"/>
                <w:bottom w:val="none" w:sz="0" w:space="0" w:color="auto"/>
                <w:right w:val="none" w:sz="0" w:space="0" w:color="auto"/>
              </w:divBdr>
            </w:div>
          </w:divsChild>
        </w:div>
        <w:div w:id="1959142972">
          <w:marLeft w:val="0"/>
          <w:marRight w:val="0"/>
          <w:marTop w:val="0"/>
          <w:marBottom w:val="0"/>
          <w:divBdr>
            <w:top w:val="none" w:sz="0" w:space="0" w:color="auto"/>
            <w:left w:val="none" w:sz="0" w:space="0" w:color="auto"/>
            <w:bottom w:val="none" w:sz="0" w:space="0" w:color="auto"/>
            <w:right w:val="none" w:sz="0" w:space="0" w:color="auto"/>
          </w:divBdr>
          <w:divsChild>
            <w:div w:id="1492136549">
              <w:marLeft w:val="0"/>
              <w:marRight w:val="0"/>
              <w:marTop w:val="0"/>
              <w:marBottom w:val="0"/>
              <w:divBdr>
                <w:top w:val="none" w:sz="0" w:space="0" w:color="auto"/>
                <w:left w:val="none" w:sz="0" w:space="0" w:color="auto"/>
                <w:bottom w:val="none" w:sz="0" w:space="0" w:color="auto"/>
                <w:right w:val="none" w:sz="0" w:space="0" w:color="auto"/>
              </w:divBdr>
            </w:div>
          </w:divsChild>
        </w:div>
        <w:div w:id="1914510046">
          <w:marLeft w:val="0"/>
          <w:marRight w:val="0"/>
          <w:marTop w:val="0"/>
          <w:marBottom w:val="0"/>
          <w:divBdr>
            <w:top w:val="none" w:sz="0" w:space="0" w:color="auto"/>
            <w:left w:val="none" w:sz="0" w:space="0" w:color="auto"/>
            <w:bottom w:val="none" w:sz="0" w:space="0" w:color="auto"/>
            <w:right w:val="none" w:sz="0" w:space="0" w:color="auto"/>
          </w:divBdr>
          <w:divsChild>
            <w:div w:id="1744134063">
              <w:marLeft w:val="0"/>
              <w:marRight w:val="0"/>
              <w:marTop w:val="0"/>
              <w:marBottom w:val="0"/>
              <w:divBdr>
                <w:top w:val="none" w:sz="0" w:space="0" w:color="auto"/>
                <w:left w:val="none" w:sz="0" w:space="0" w:color="auto"/>
                <w:bottom w:val="none" w:sz="0" w:space="0" w:color="auto"/>
                <w:right w:val="none" w:sz="0" w:space="0" w:color="auto"/>
              </w:divBdr>
            </w:div>
          </w:divsChild>
        </w:div>
        <w:div w:id="1432893008">
          <w:marLeft w:val="0"/>
          <w:marRight w:val="0"/>
          <w:marTop w:val="0"/>
          <w:marBottom w:val="0"/>
          <w:divBdr>
            <w:top w:val="none" w:sz="0" w:space="0" w:color="auto"/>
            <w:left w:val="none" w:sz="0" w:space="0" w:color="auto"/>
            <w:bottom w:val="none" w:sz="0" w:space="0" w:color="auto"/>
            <w:right w:val="none" w:sz="0" w:space="0" w:color="auto"/>
          </w:divBdr>
          <w:divsChild>
            <w:div w:id="1455321738">
              <w:marLeft w:val="0"/>
              <w:marRight w:val="0"/>
              <w:marTop w:val="0"/>
              <w:marBottom w:val="0"/>
              <w:divBdr>
                <w:top w:val="none" w:sz="0" w:space="0" w:color="auto"/>
                <w:left w:val="none" w:sz="0" w:space="0" w:color="auto"/>
                <w:bottom w:val="none" w:sz="0" w:space="0" w:color="auto"/>
                <w:right w:val="none" w:sz="0" w:space="0" w:color="auto"/>
              </w:divBdr>
            </w:div>
          </w:divsChild>
        </w:div>
        <w:div w:id="803306943">
          <w:marLeft w:val="0"/>
          <w:marRight w:val="0"/>
          <w:marTop w:val="0"/>
          <w:marBottom w:val="0"/>
          <w:divBdr>
            <w:top w:val="none" w:sz="0" w:space="0" w:color="auto"/>
            <w:left w:val="none" w:sz="0" w:space="0" w:color="auto"/>
            <w:bottom w:val="none" w:sz="0" w:space="0" w:color="auto"/>
            <w:right w:val="none" w:sz="0" w:space="0" w:color="auto"/>
          </w:divBdr>
          <w:divsChild>
            <w:div w:id="1086002028">
              <w:marLeft w:val="0"/>
              <w:marRight w:val="0"/>
              <w:marTop w:val="0"/>
              <w:marBottom w:val="0"/>
              <w:divBdr>
                <w:top w:val="none" w:sz="0" w:space="0" w:color="auto"/>
                <w:left w:val="none" w:sz="0" w:space="0" w:color="auto"/>
                <w:bottom w:val="none" w:sz="0" w:space="0" w:color="auto"/>
                <w:right w:val="none" w:sz="0" w:space="0" w:color="auto"/>
              </w:divBdr>
            </w:div>
          </w:divsChild>
        </w:div>
        <w:div w:id="811212908">
          <w:marLeft w:val="0"/>
          <w:marRight w:val="0"/>
          <w:marTop w:val="0"/>
          <w:marBottom w:val="0"/>
          <w:divBdr>
            <w:top w:val="none" w:sz="0" w:space="0" w:color="auto"/>
            <w:left w:val="none" w:sz="0" w:space="0" w:color="auto"/>
            <w:bottom w:val="none" w:sz="0" w:space="0" w:color="auto"/>
            <w:right w:val="none" w:sz="0" w:space="0" w:color="auto"/>
          </w:divBdr>
          <w:divsChild>
            <w:div w:id="928079233">
              <w:marLeft w:val="0"/>
              <w:marRight w:val="0"/>
              <w:marTop w:val="0"/>
              <w:marBottom w:val="0"/>
              <w:divBdr>
                <w:top w:val="none" w:sz="0" w:space="0" w:color="auto"/>
                <w:left w:val="none" w:sz="0" w:space="0" w:color="auto"/>
                <w:bottom w:val="none" w:sz="0" w:space="0" w:color="auto"/>
                <w:right w:val="none" w:sz="0" w:space="0" w:color="auto"/>
              </w:divBdr>
            </w:div>
          </w:divsChild>
        </w:div>
        <w:div w:id="1896505128">
          <w:marLeft w:val="0"/>
          <w:marRight w:val="0"/>
          <w:marTop w:val="0"/>
          <w:marBottom w:val="0"/>
          <w:divBdr>
            <w:top w:val="none" w:sz="0" w:space="0" w:color="auto"/>
            <w:left w:val="none" w:sz="0" w:space="0" w:color="auto"/>
            <w:bottom w:val="none" w:sz="0" w:space="0" w:color="auto"/>
            <w:right w:val="none" w:sz="0" w:space="0" w:color="auto"/>
          </w:divBdr>
          <w:divsChild>
            <w:div w:id="1789162280">
              <w:marLeft w:val="0"/>
              <w:marRight w:val="0"/>
              <w:marTop w:val="0"/>
              <w:marBottom w:val="0"/>
              <w:divBdr>
                <w:top w:val="none" w:sz="0" w:space="0" w:color="auto"/>
                <w:left w:val="none" w:sz="0" w:space="0" w:color="auto"/>
                <w:bottom w:val="none" w:sz="0" w:space="0" w:color="auto"/>
                <w:right w:val="none" w:sz="0" w:space="0" w:color="auto"/>
              </w:divBdr>
            </w:div>
          </w:divsChild>
        </w:div>
        <w:div w:id="160238329">
          <w:marLeft w:val="0"/>
          <w:marRight w:val="0"/>
          <w:marTop w:val="0"/>
          <w:marBottom w:val="0"/>
          <w:divBdr>
            <w:top w:val="none" w:sz="0" w:space="0" w:color="auto"/>
            <w:left w:val="none" w:sz="0" w:space="0" w:color="auto"/>
            <w:bottom w:val="none" w:sz="0" w:space="0" w:color="auto"/>
            <w:right w:val="none" w:sz="0" w:space="0" w:color="auto"/>
          </w:divBdr>
          <w:divsChild>
            <w:div w:id="559561882">
              <w:marLeft w:val="0"/>
              <w:marRight w:val="0"/>
              <w:marTop w:val="0"/>
              <w:marBottom w:val="0"/>
              <w:divBdr>
                <w:top w:val="none" w:sz="0" w:space="0" w:color="auto"/>
                <w:left w:val="none" w:sz="0" w:space="0" w:color="auto"/>
                <w:bottom w:val="none" w:sz="0" w:space="0" w:color="auto"/>
                <w:right w:val="none" w:sz="0" w:space="0" w:color="auto"/>
              </w:divBdr>
            </w:div>
          </w:divsChild>
        </w:div>
        <w:div w:id="1614288256">
          <w:marLeft w:val="0"/>
          <w:marRight w:val="0"/>
          <w:marTop w:val="0"/>
          <w:marBottom w:val="0"/>
          <w:divBdr>
            <w:top w:val="none" w:sz="0" w:space="0" w:color="auto"/>
            <w:left w:val="none" w:sz="0" w:space="0" w:color="auto"/>
            <w:bottom w:val="none" w:sz="0" w:space="0" w:color="auto"/>
            <w:right w:val="none" w:sz="0" w:space="0" w:color="auto"/>
          </w:divBdr>
          <w:divsChild>
            <w:div w:id="141625330">
              <w:marLeft w:val="0"/>
              <w:marRight w:val="0"/>
              <w:marTop w:val="0"/>
              <w:marBottom w:val="0"/>
              <w:divBdr>
                <w:top w:val="none" w:sz="0" w:space="0" w:color="auto"/>
                <w:left w:val="none" w:sz="0" w:space="0" w:color="auto"/>
                <w:bottom w:val="none" w:sz="0" w:space="0" w:color="auto"/>
                <w:right w:val="none" w:sz="0" w:space="0" w:color="auto"/>
              </w:divBdr>
            </w:div>
          </w:divsChild>
        </w:div>
        <w:div w:id="322398271">
          <w:marLeft w:val="0"/>
          <w:marRight w:val="0"/>
          <w:marTop w:val="0"/>
          <w:marBottom w:val="0"/>
          <w:divBdr>
            <w:top w:val="none" w:sz="0" w:space="0" w:color="auto"/>
            <w:left w:val="none" w:sz="0" w:space="0" w:color="auto"/>
            <w:bottom w:val="none" w:sz="0" w:space="0" w:color="auto"/>
            <w:right w:val="none" w:sz="0" w:space="0" w:color="auto"/>
          </w:divBdr>
          <w:divsChild>
            <w:div w:id="744374537">
              <w:marLeft w:val="0"/>
              <w:marRight w:val="0"/>
              <w:marTop w:val="0"/>
              <w:marBottom w:val="0"/>
              <w:divBdr>
                <w:top w:val="none" w:sz="0" w:space="0" w:color="auto"/>
                <w:left w:val="none" w:sz="0" w:space="0" w:color="auto"/>
                <w:bottom w:val="none" w:sz="0" w:space="0" w:color="auto"/>
                <w:right w:val="none" w:sz="0" w:space="0" w:color="auto"/>
              </w:divBdr>
            </w:div>
          </w:divsChild>
        </w:div>
        <w:div w:id="1575116387">
          <w:marLeft w:val="0"/>
          <w:marRight w:val="0"/>
          <w:marTop w:val="0"/>
          <w:marBottom w:val="0"/>
          <w:divBdr>
            <w:top w:val="none" w:sz="0" w:space="0" w:color="auto"/>
            <w:left w:val="none" w:sz="0" w:space="0" w:color="auto"/>
            <w:bottom w:val="none" w:sz="0" w:space="0" w:color="auto"/>
            <w:right w:val="none" w:sz="0" w:space="0" w:color="auto"/>
          </w:divBdr>
          <w:divsChild>
            <w:div w:id="1373311386">
              <w:marLeft w:val="0"/>
              <w:marRight w:val="0"/>
              <w:marTop w:val="0"/>
              <w:marBottom w:val="0"/>
              <w:divBdr>
                <w:top w:val="none" w:sz="0" w:space="0" w:color="auto"/>
                <w:left w:val="none" w:sz="0" w:space="0" w:color="auto"/>
                <w:bottom w:val="none" w:sz="0" w:space="0" w:color="auto"/>
                <w:right w:val="none" w:sz="0" w:space="0" w:color="auto"/>
              </w:divBdr>
            </w:div>
          </w:divsChild>
        </w:div>
        <w:div w:id="1688754388">
          <w:marLeft w:val="0"/>
          <w:marRight w:val="0"/>
          <w:marTop w:val="0"/>
          <w:marBottom w:val="0"/>
          <w:divBdr>
            <w:top w:val="none" w:sz="0" w:space="0" w:color="auto"/>
            <w:left w:val="none" w:sz="0" w:space="0" w:color="auto"/>
            <w:bottom w:val="none" w:sz="0" w:space="0" w:color="auto"/>
            <w:right w:val="none" w:sz="0" w:space="0" w:color="auto"/>
          </w:divBdr>
          <w:divsChild>
            <w:div w:id="667248640">
              <w:marLeft w:val="0"/>
              <w:marRight w:val="0"/>
              <w:marTop w:val="0"/>
              <w:marBottom w:val="0"/>
              <w:divBdr>
                <w:top w:val="none" w:sz="0" w:space="0" w:color="auto"/>
                <w:left w:val="none" w:sz="0" w:space="0" w:color="auto"/>
                <w:bottom w:val="none" w:sz="0" w:space="0" w:color="auto"/>
                <w:right w:val="none" w:sz="0" w:space="0" w:color="auto"/>
              </w:divBdr>
            </w:div>
          </w:divsChild>
        </w:div>
        <w:div w:id="11760754">
          <w:marLeft w:val="0"/>
          <w:marRight w:val="0"/>
          <w:marTop w:val="0"/>
          <w:marBottom w:val="0"/>
          <w:divBdr>
            <w:top w:val="none" w:sz="0" w:space="0" w:color="auto"/>
            <w:left w:val="none" w:sz="0" w:space="0" w:color="auto"/>
            <w:bottom w:val="none" w:sz="0" w:space="0" w:color="auto"/>
            <w:right w:val="none" w:sz="0" w:space="0" w:color="auto"/>
          </w:divBdr>
          <w:divsChild>
            <w:div w:id="1313870709">
              <w:marLeft w:val="0"/>
              <w:marRight w:val="0"/>
              <w:marTop w:val="0"/>
              <w:marBottom w:val="0"/>
              <w:divBdr>
                <w:top w:val="none" w:sz="0" w:space="0" w:color="auto"/>
                <w:left w:val="none" w:sz="0" w:space="0" w:color="auto"/>
                <w:bottom w:val="none" w:sz="0" w:space="0" w:color="auto"/>
                <w:right w:val="none" w:sz="0" w:space="0" w:color="auto"/>
              </w:divBdr>
            </w:div>
          </w:divsChild>
        </w:div>
        <w:div w:id="163861502">
          <w:marLeft w:val="0"/>
          <w:marRight w:val="0"/>
          <w:marTop w:val="0"/>
          <w:marBottom w:val="0"/>
          <w:divBdr>
            <w:top w:val="none" w:sz="0" w:space="0" w:color="auto"/>
            <w:left w:val="none" w:sz="0" w:space="0" w:color="auto"/>
            <w:bottom w:val="none" w:sz="0" w:space="0" w:color="auto"/>
            <w:right w:val="none" w:sz="0" w:space="0" w:color="auto"/>
          </w:divBdr>
          <w:divsChild>
            <w:div w:id="1907761158">
              <w:marLeft w:val="0"/>
              <w:marRight w:val="0"/>
              <w:marTop w:val="0"/>
              <w:marBottom w:val="0"/>
              <w:divBdr>
                <w:top w:val="none" w:sz="0" w:space="0" w:color="auto"/>
                <w:left w:val="none" w:sz="0" w:space="0" w:color="auto"/>
                <w:bottom w:val="none" w:sz="0" w:space="0" w:color="auto"/>
                <w:right w:val="none" w:sz="0" w:space="0" w:color="auto"/>
              </w:divBdr>
            </w:div>
          </w:divsChild>
        </w:div>
        <w:div w:id="1943613411">
          <w:marLeft w:val="0"/>
          <w:marRight w:val="0"/>
          <w:marTop w:val="0"/>
          <w:marBottom w:val="0"/>
          <w:divBdr>
            <w:top w:val="none" w:sz="0" w:space="0" w:color="auto"/>
            <w:left w:val="none" w:sz="0" w:space="0" w:color="auto"/>
            <w:bottom w:val="none" w:sz="0" w:space="0" w:color="auto"/>
            <w:right w:val="none" w:sz="0" w:space="0" w:color="auto"/>
          </w:divBdr>
          <w:divsChild>
            <w:div w:id="361134739">
              <w:marLeft w:val="0"/>
              <w:marRight w:val="0"/>
              <w:marTop w:val="0"/>
              <w:marBottom w:val="0"/>
              <w:divBdr>
                <w:top w:val="none" w:sz="0" w:space="0" w:color="auto"/>
                <w:left w:val="none" w:sz="0" w:space="0" w:color="auto"/>
                <w:bottom w:val="none" w:sz="0" w:space="0" w:color="auto"/>
                <w:right w:val="none" w:sz="0" w:space="0" w:color="auto"/>
              </w:divBdr>
            </w:div>
          </w:divsChild>
        </w:div>
        <w:div w:id="83459036">
          <w:marLeft w:val="0"/>
          <w:marRight w:val="0"/>
          <w:marTop w:val="0"/>
          <w:marBottom w:val="0"/>
          <w:divBdr>
            <w:top w:val="none" w:sz="0" w:space="0" w:color="auto"/>
            <w:left w:val="none" w:sz="0" w:space="0" w:color="auto"/>
            <w:bottom w:val="none" w:sz="0" w:space="0" w:color="auto"/>
            <w:right w:val="none" w:sz="0" w:space="0" w:color="auto"/>
          </w:divBdr>
          <w:divsChild>
            <w:div w:id="916940804">
              <w:marLeft w:val="0"/>
              <w:marRight w:val="0"/>
              <w:marTop w:val="0"/>
              <w:marBottom w:val="0"/>
              <w:divBdr>
                <w:top w:val="none" w:sz="0" w:space="0" w:color="auto"/>
                <w:left w:val="none" w:sz="0" w:space="0" w:color="auto"/>
                <w:bottom w:val="none" w:sz="0" w:space="0" w:color="auto"/>
                <w:right w:val="none" w:sz="0" w:space="0" w:color="auto"/>
              </w:divBdr>
            </w:div>
          </w:divsChild>
        </w:div>
        <w:div w:id="160244311">
          <w:marLeft w:val="0"/>
          <w:marRight w:val="0"/>
          <w:marTop w:val="0"/>
          <w:marBottom w:val="0"/>
          <w:divBdr>
            <w:top w:val="none" w:sz="0" w:space="0" w:color="auto"/>
            <w:left w:val="none" w:sz="0" w:space="0" w:color="auto"/>
            <w:bottom w:val="none" w:sz="0" w:space="0" w:color="auto"/>
            <w:right w:val="none" w:sz="0" w:space="0" w:color="auto"/>
          </w:divBdr>
          <w:divsChild>
            <w:div w:id="1350988274">
              <w:marLeft w:val="0"/>
              <w:marRight w:val="0"/>
              <w:marTop w:val="0"/>
              <w:marBottom w:val="0"/>
              <w:divBdr>
                <w:top w:val="none" w:sz="0" w:space="0" w:color="auto"/>
                <w:left w:val="none" w:sz="0" w:space="0" w:color="auto"/>
                <w:bottom w:val="none" w:sz="0" w:space="0" w:color="auto"/>
                <w:right w:val="none" w:sz="0" w:space="0" w:color="auto"/>
              </w:divBdr>
            </w:div>
          </w:divsChild>
        </w:div>
        <w:div w:id="146866498">
          <w:marLeft w:val="0"/>
          <w:marRight w:val="0"/>
          <w:marTop w:val="0"/>
          <w:marBottom w:val="0"/>
          <w:divBdr>
            <w:top w:val="none" w:sz="0" w:space="0" w:color="auto"/>
            <w:left w:val="none" w:sz="0" w:space="0" w:color="auto"/>
            <w:bottom w:val="none" w:sz="0" w:space="0" w:color="auto"/>
            <w:right w:val="none" w:sz="0" w:space="0" w:color="auto"/>
          </w:divBdr>
          <w:divsChild>
            <w:div w:id="1681929797">
              <w:marLeft w:val="0"/>
              <w:marRight w:val="0"/>
              <w:marTop w:val="0"/>
              <w:marBottom w:val="0"/>
              <w:divBdr>
                <w:top w:val="none" w:sz="0" w:space="0" w:color="auto"/>
                <w:left w:val="none" w:sz="0" w:space="0" w:color="auto"/>
                <w:bottom w:val="none" w:sz="0" w:space="0" w:color="auto"/>
                <w:right w:val="none" w:sz="0" w:space="0" w:color="auto"/>
              </w:divBdr>
            </w:div>
          </w:divsChild>
        </w:div>
        <w:div w:id="1321154859">
          <w:marLeft w:val="0"/>
          <w:marRight w:val="0"/>
          <w:marTop w:val="0"/>
          <w:marBottom w:val="0"/>
          <w:divBdr>
            <w:top w:val="none" w:sz="0" w:space="0" w:color="auto"/>
            <w:left w:val="none" w:sz="0" w:space="0" w:color="auto"/>
            <w:bottom w:val="none" w:sz="0" w:space="0" w:color="auto"/>
            <w:right w:val="none" w:sz="0" w:space="0" w:color="auto"/>
          </w:divBdr>
          <w:divsChild>
            <w:div w:id="1818647654">
              <w:marLeft w:val="0"/>
              <w:marRight w:val="0"/>
              <w:marTop w:val="0"/>
              <w:marBottom w:val="0"/>
              <w:divBdr>
                <w:top w:val="none" w:sz="0" w:space="0" w:color="auto"/>
                <w:left w:val="none" w:sz="0" w:space="0" w:color="auto"/>
                <w:bottom w:val="none" w:sz="0" w:space="0" w:color="auto"/>
                <w:right w:val="none" w:sz="0" w:space="0" w:color="auto"/>
              </w:divBdr>
            </w:div>
          </w:divsChild>
        </w:div>
        <w:div w:id="261183238">
          <w:marLeft w:val="0"/>
          <w:marRight w:val="0"/>
          <w:marTop w:val="0"/>
          <w:marBottom w:val="0"/>
          <w:divBdr>
            <w:top w:val="none" w:sz="0" w:space="0" w:color="auto"/>
            <w:left w:val="none" w:sz="0" w:space="0" w:color="auto"/>
            <w:bottom w:val="none" w:sz="0" w:space="0" w:color="auto"/>
            <w:right w:val="none" w:sz="0" w:space="0" w:color="auto"/>
          </w:divBdr>
          <w:divsChild>
            <w:div w:id="1376352695">
              <w:marLeft w:val="0"/>
              <w:marRight w:val="0"/>
              <w:marTop w:val="0"/>
              <w:marBottom w:val="0"/>
              <w:divBdr>
                <w:top w:val="none" w:sz="0" w:space="0" w:color="auto"/>
                <w:left w:val="none" w:sz="0" w:space="0" w:color="auto"/>
                <w:bottom w:val="none" w:sz="0" w:space="0" w:color="auto"/>
                <w:right w:val="none" w:sz="0" w:space="0" w:color="auto"/>
              </w:divBdr>
            </w:div>
          </w:divsChild>
        </w:div>
        <w:div w:id="2052341079">
          <w:marLeft w:val="0"/>
          <w:marRight w:val="0"/>
          <w:marTop w:val="0"/>
          <w:marBottom w:val="0"/>
          <w:divBdr>
            <w:top w:val="none" w:sz="0" w:space="0" w:color="auto"/>
            <w:left w:val="none" w:sz="0" w:space="0" w:color="auto"/>
            <w:bottom w:val="none" w:sz="0" w:space="0" w:color="auto"/>
            <w:right w:val="none" w:sz="0" w:space="0" w:color="auto"/>
          </w:divBdr>
          <w:divsChild>
            <w:div w:id="277184411">
              <w:marLeft w:val="0"/>
              <w:marRight w:val="0"/>
              <w:marTop w:val="0"/>
              <w:marBottom w:val="0"/>
              <w:divBdr>
                <w:top w:val="none" w:sz="0" w:space="0" w:color="auto"/>
                <w:left w:val="none" w:sz="0" w:space="0" w:color="auto"/>
                <w:bottom w:val="none" w:sz="0" w:space="0" w:color="auto"/>
                <w:right w:val="none" w:sz="0" w:space="0" w:color="auto"/>
              </w:divBdr>
            </w:div>
          </w:divsChild>
        </w:div>
        <w:div w:id="858395019">
          <w:marLeft w:val="0"/>
          <w:marRight w:val="0"/>
          <w:marTop w:val="0"/>
          <w:marBottom w:val="0"/>
          <w:divBdr>
            <w:top w:val="none" w:sz="0" w:space="0" w:color="auto"/>
            <w:left w:val="none" w:sz="0" w:space="0" w:color="auto"/>
            <w:bottom w:val="none" w:sz="0" w:space="0" w:color="auto"/>
            <w:right w:val="none" w:sz="0" w:space="0" w:color="auto"/>
          </w:divBdr>
          <w:divsChild>
            <w:div w:id="972708638">
              <w:marLeft w:val="0"/>
              <w:marRight w:val="0"/>
              <w:marTop w:val="0"/>
              <w:marBottom w:val="0"/>
              <w:divBdr>
                <w:top w:val="none" w:sz="0" w:space="0" w:color="auto"/>
                <w:left w:val="none" w:sz="0" w:space="0" w:color="auto"/>
                <w:bottom w:val="none" w:sz="0" w:space="0" w:color="auto"/>
                <w:right w:val="none" w:sz="0" w:space="0" w:color="auto"/>
              </w:divBdr>
            </w:div>
          </w:divsChild>
        </w:div>
        <w:div w:id="2010448218">
          <w:marLeft w:val="0"/>
          <w:marRight w:val="0"/>
          <w:marTop w:val="0"/>
          <w:marBottom w:val="0"/>
          <w:divBdr>
            <w:top w:val="none" w:sz="0" w:space="0" w:color="auto"/>
            <w:left w:val="none" w:sz="0" w:space="0" w:color="auto"/>
            <w:bottom w:val="none" w:sz="0" w:space="0" w:color="auto"/>
            <w:right w:val="none" w:sz="0" w:space="0" w:color="auto"/>
          </w:divBdr>
          <w:divsChild>
            <w:div w:id="1132094934">
              <w:marLeft w:val="0"/>
              <w:marRight w:val="0"/>
              <w:marTop w:val="0"/>
              <w:marBottom w:val="0"/>
              <w:divBdr>
                <w:top w:val="none" w:sz="0" w:space="0" w:color="auto"/>
                <w:left w:val="none" w:sz="0" w:space="0" w:color="auto"/>
                <w:bottom w:val="none" w:sz="0" w:space="0" w:color="auto"/>
                <w:right w:val="none" w:sz="0" w:space="0" w:color="auto"/>
              </w:divBdr>
            </w:div>
          </w:divsChild>
        </w:div>
        <w:div w:id="73482116">
          <w:marLeft w:val="0"/>
          <w:marRight w:val="0"/>
          <w:marTop w:val="0"/>
          <w:marBottom w:val="0"/>
          <w:divBdr>
            <w:top w:val="none" w:sz="0" w:space="0" w:color="auto"/>
            <w:left w:val="none" w:sz="0" w:space="0" w:color="auto"/>
            <w:bottom w:val="none" w:sz="0" w:space="0" w:color="auto"/>
            <w:right w:val="none" w:sz="0" w:space="0" w:color="auto"/>
          </w:divBdr>
          <w:divsChild>
            <w:div w:id="1799177154">
              <w:marLeft w:val="0"/>
              <w:marRight w:val="0"/>
              <w:marTop w:val="0"/>
              <w:marBottom w:val="0"/>
              <w:divBdr>
                <w:top w:val="none" w:sz="0" w:space="0" w:color="auto"/>
                <w:left w:val="none" w:sz="0" w:space="0" w:color="auto"/>
                <w:bottom w:val="none" w:sz="0" w:space="0" w:color="auto"/>
                <w:right w:val="none" w:sz="0" w:space="0" w:color="auto"/>
              </w:divBdr>
            </w:div>
          </w:divsChild>
        </w:div>
        <w:div w:id="2054112834">
          <w:marLeft w:val="0"/>
          <w:marRight w:val="0"/>
          <w:marTop w:val="0"/>
          <w:marBottom w:val="0"/>
          <w:divBdr>
            <w:top w:val="none" w:sz="0" w:space="0" w:color="auto"/>
            <w:left w:val="none" w:sz="0" w:space="0" w:color="auto"/>
            <w:bottom w:val="none" w:sz="0" w:space="0" w:color="auto"/>
            <w:right w:val="none" w:sz="0" w:space="0" w:color="auto"/>
          </w:divBdr>
          <w:divsChild>
            <w:div w:id="1133139463">
              <w:marLeft w:val="0"/>
              <w:marRight w:val="0"/>
              <w:marTop w:val="0"/>
              <w:marBottom w:val="0"/>
              <w:divBdr>
                <w:top w:val="none" w:sz="0" w:space="0" w:color="auto"/>
                <w:left w:val="none" w:sz="0" w:space="0" w:color="auto"/>
                <w:bottom w:val="none" w:sz="0" w:space="0" w:color="auto"/>
                <w:right w:val="none" w:sz="0" w:space="0" w:color="auto"/>
              </w:divBdr>
            </w:div>
          </w:divsChild>
        </w:div>
        <w:div w:id="1934363111">
          <w:marLeft w:val="0"/>
          <w:marRight w:val="0"/>
          <w:marTop w:val="0"/>
          <w:marBottom w:val="0"/>
          <w:divBdr>
            <w:top w:val="none" w:sz="0" w:space="0" w:color="auto"/>
            <w:left w:val="none" w:sz="0" w:space="0" w:color="auto"/>
            <w:bottom w:val="none" w:sz="0" w:space="0" w:color="auto"/>
            <w:right w:val="none" w:sz="0" w:space="0" w:color="auto"/>
          </w:divBdr>
          <w:divsChild>
            <w:div w:id="1802529792">
              <w:marLeft w:val="0"/>
              <w:marRight w:val="0"/>
              <w:marTop w:val="0"/>
              <w:marBottom w:val="0"/>
              <w:divBdr>
                <w:top w:val="none" w:sz="0" w:space="0" w:color="auto"/>
                <w:left w:val="none" w:sz="0" w:space="0" w:color="auto"/>
                <w:bottom w:val="none" w:sz="0" w:space="0" w:color="auto"/>
                <w:right w:val="none" w:sz="0" w:space="0" w:color="auto"/>
              </w:divBdr>
            </w:div>
          </w:divsChild>
        </w:div>
        <w:div w:id="2127238953">
          <w:marLeft w:val="0"/>
          <w:marRight w:val="0"/>
          <w:marTop w:val="0"/>
          <w:marBottom w:val="0"/>
          <w:divBdr>
            <w:top w:val="none" w:sz="0" w:space="0" w:color="auto"/>
            <w:left w:val="none" w:sz="0" w:space="0" w:color="auto"/>
            <w:bottom w:val="none" w:sz="0" w:space="0" w:color="auto"/>
            <w:right w:val="none" w:sz="0" w:space="0" w:color="auto"/>
          </w:divBdr>
          <w:divsChild>
            <w:div w:id="2030176957">
              <w:marLeft w:val="0"/>
              <w:marRight w:val="0"/>
              <w:marTop w:val="0"/>
              <w:marBottom w:val="0"/>
              <w:divBdr>
                <w:top w:val="none" w:sz="0" w:space="0" w:color="auto"/>
                <w:left w:val="none" w:sz="0" w:space="0" w:color="auto"/>
                <w:bottom w:val="none" w:sz="0" w:space="0" w:color="auto"/>
                <w:right w:val="none" w:sz="0" w:space="0" w:color="auto"/>
              </w:divBdr>
            </w:div>
          </w:divsChild>
        </w:div>
        <w:div w:id="1982340288">
          <w:marLeft w:val="0"/>
          <w:marRight w:val="0"/>
          <w:marTop w:val="0"/>
          <w:marBottom w:val="0"/>
          <w:divBdr>
            <w:top w:val="none" w:sz="0" w:space="0" w:color="auto"/>
            <w:left w:val="none" w:sz="0" w:space="0" w:color="auto"/>
            <w:bottom w:val="none" w:sz="0" w:space="0" w:color="auto"/>
            <w:right w:val="none" w:sz="0" w:space="0" w:color="auto"/>
          </w:divBdr>
          <w:divsChild>
            <w:div w:id="1754082540">
              <w:marLeft w:val="0"/>
              <w:marRight w:val="0"/>
              <w:marTop w:val="0"/>
              <w:marBottom w:val="0"/>
              <w:divBdr>
                <w:top w:val="none" w:sz="0" w:space="0" w:color="auto"/>
                <w:left w:val="none" w:sz="0" w:space="0" w:color="auto"/>
                <w:bottom w:val="none" w:sz="0" w:space="0" w:color="auto"/>
                <w:right w:val="none" w:sz="0" w:space="0" w:color="auto"/>
              </w:divBdr>
            </w:div>
          </w:divsChild>
        </w:div>
        <w:div w:id="194775368">
          <w:marLeft w:val="0"/>
          <w:marRight w:val="0"/>
          <w:marTop w:val="0"/>
          <w:marBottom w:val="0"/>
          <w:divBdr>
            <w:top w:val="none" w:sz="0" w:space="0" w:color="auto"/>
            <w:left w:val="none" w:sz="0" w:space="0" w:color="auto"/>
            <w:bottom w:val="none" w:sz="0" w:space="0" w:color="auto"/>
            <w:right w:val="none" w:sz="0" w:space="0" w:color="auto"/>
          </w:divBdr>
          <w:divsChild>
            <w:div w:id="1954364687">
              <w:marLeft w:val="0"/>
              <w:marRight w:val="0"/>
              <w:marTop w:val="0"/>
              <w:marBottom w:val="0"/>
              <w:divBdr>
                <w:top w:val="none" w:sz="0" w:space="0" w:color="auto"/>
                <w:left w:val="none" w:sz="0" w:space="0" w:color="auto"/>
                <w:bottom w:val="none" w:sz="0" w:space="0" w:color="auto"/>
                <w:right w:val="none" w:sz="0" w:space="0" w:color="auto"/>
              </w:divBdr>
            </w:div>
          </w:divsChild>
        </w:div>
        <w:div w:id="221867683">
          <w:marLeft w:val="0"/>
          <w:marRight w:val="0"/>
          <w:marTop w:val="0"/>
          <w:marBottom w:val="0"/>
          <w:divBdr>
            <w:top w:val="none" w:sz="0" w:space="0" w:color="auto"/>
            <w:left w:val="none" w:sz="0" w:space="0" w:color="auto"/>
            <w:bottom w:val="none" w:sz="0" w:space="0" w:color="auto"/>
            <w:right w:val="none" w:sz="0" w:space="0" w:color="auto"/>
          </w:divBdr>
          <w:divsChild>
            <w:div w:id="252276240">
              <w:marLeft w:val="0"/>
              <w:marRight w:val="0"/>
              <w:marTop w:val="0"/>
              <w:marBottom w:val="0"/>
              <w:divBdr>
                <w:top w:val="none" w:sz="0" w:space="0" w:color="auto"/>
                <w:left w:val="none" w:sz="0" w:space="0" w:color="auto"/>
                <w:bottom w:val="none" w:sz="0" w:space="0" w:color="auto"/>
                <w:right w:val="none" w:sz="0" w:space="0" w:color="auto"/>
              </w:divBdr>
            </w:div>
          </w:divsChild>
        </w:div>
        <w:div w:id="614562564">
          <w:marLeft w:val="0"/>
          <w:marRight w:val="0"/>
          <w:marTop w:val="0"/>
          <w:marBottom w:val="0"/>
          <w:divBdr>
            <w:top w:val="none" w:sz="0" w:space="0" w:color="auto"/>
            <w:left w:val="none" w:sz="0" w:space="0" w:color="auto"/>
            <w:bottom w:val="none" w:sz="0" w:space="0" w:color="auto"/>
            <w:right w:val="none" w:sz="0" w:space="0" w:color="auto"/>
          </w:divBdr>
          <w:divsChild>
            <w:div w:id="164977561">
              <w:marLeft w:val="0"/>
              <w:marRight w:val="0"/>
              <w:marTop w:val="0"/>
              <w:marBottom w:val="0"/>
              <w:divBdr>
                <w:top w:val="none" w:sz="0" w:space="0" w:color="auto"/>
                <w:left w:val="none" w:sz="0" w:space="0" w:color="auto"/>
                <w:bottom w:val="none" w:sz="0" w:space="0" w:color="auto"/>
                <w:right w:val="none" w:sz="0" w:space="0" w:color="auto"/>
              </w:divBdr>
            </w:div>
          </w:divsChild>
        </w:div>
        <w:div w:id="2145541908">
          <w:marLeft w:val="0"/>
          <w:marRight w:val="0"/>
          <w:marTop w:val="0"/>
          <w:marBottom w:val="0"/>
          <w:divBdr>
            <w:top w:val="none" w:sz="0" w:space="0" w:color="auto"/>
            <w:left w:val="none" w:sz="0" w:space="0" w:color="auto"/>
            <w:bottom w:val="none" w:sz="0" w:space="0" w:color="auto"/>
            <w:right w:val="none" w:sz="0" w:space="0" w:color="auto"/>
          </w:divBdr>
          <w:divsChild>
            <w:div w:id="98108333">
              <w:marLeft w:val="0"/>
              <w:marRight w:val="0"/>
              <w:marTop w:val="0"/>
              <w:marBottom w:val="0"/>
              <w:divBdr>
                <w:top w:val="none" w:sz="0" w:space="0" w:color="auto"/>
                <w:left w:val="none" w:sz="0" w:space="0" w:color="auto"/>
                <w:bottom w:val="none" w:sz="0" w:space="0" w:color="auto"/>
                <w:right w:val="none" w:sz="0" w:space="0" w:color="auto"/>
              </w:divBdr>
            </w:div>
          </w:divsChild>
        </w:div>
        <w:div w:id="566955647">
          <w:marLeft w:val="0"/>
          <w:marRight w:val="0"/>
          <w:marTop w:val="0"/>
          <w:marBottom w:val="0"/>
          <w:divBdr>
            <w:top w:val="none" w:sz="0" w:space="0" w:color="auto"/>
            <w:left w:val="none" w:sz="0" w:space="0" w:color="auto"/>
            <w:bottom w:val="none" w:sz="0" w:space="0" w:color="auto"/>
            <w:right w:val="none" w:sz="0" w:space="0" w:color="auto"/>
          </w:divBdr>
        </w:div>
        <w:div w:id="679625082">
          <w:marLeft w:val="0"/>
          <w:marRight w:val="0"/>
          <w:marTop w:val="0"/>
          <w:marBottom w:val="0"/>
          <w:divBdr>
            <w:top w:val="none" w:sz="0" w:space="0" w:color="auto"/>
            <w:left w:val="none" w:sz="0" w:space="0" w:color="auto"/>
            <w:bottom w:val="none" w:sz="0" w:space="0" w:color="auto"/>
            <w:right w:val="none" w:sz="0" w:space="0" w:color="auto"/>
          </w:divBdr>
          <w:divsChild>
            <w:div w:id="875656128">
              <w:marLeft w:val="0"/>
              <w:marRight w:val="0"/>
              <w:marTop w:val="0"/>
              <w:marBottom w:val="0"/>
              <w:divBdr>
                <w:top w:val="none" w:sz="0" w:space="0" w:color="auto"/>
                <w:left w:val="none" w:sz="0" w:space="0" w:color="auto"/>
                <w:bottom w:val="none" w:sz="0" w:space="0" w:color="auto"/>
                <w:right w:val="none" w:sz="0" w:space="0" w:color="auto"/>
              </w:divBdr>
            </w:div>
          </w:divsChild>
        </w:div>
        <w:div w:id="1198471122">
          <w:marLeft w:val="0"/>
          <w:marRight w:val="0"/>
          <w:marTop w:val="0"/>
          <w:marBottom w:val="0"/>
          <w:divBdr>
            <w:top w:val="none" w:sz="0" w:space="0" w:color="auto"/>
            <w:left w:val="none" w:sz="0" w:space="0" w:color="auto"/>
            <w:bottom w:val="none" w:sz="0" w:space="0" w:color="auto"/>
            <w:right w:val="none" w:sz="0" w:space="0" w:color="auto"/>
          </w:divBdr>
          <w:divsChild>
            <w:div w:id="327369377">
              <w:marLeft w:val="0"/>
              <w:marRight w:val="0"/>
              <w:marTop w:val="0"/>
              <w:marBottom w:val="0"/>
              <w:divBdr>
                <w:top w:val="none" w:sz="0" w:space="0" w:color="auto"/>
                <w:left w:val="none" w:sz="0" w:space="0" w:color="auto"/>
                <w:bottom w:val="none" w:sz="0" w:space="0" w:color="auto"/>
                <w:right w:val="none" w:sz="0" w:space="0" w:color="auto"/>
              </w:divBdr>
            </w:div>
          </w:divsChild>
        </w:div>
        <w:div w:id="1819566663">
          <w:marLeft w:val="0"/>
          <w:marRight w:val="0"/>
          <w:marTop w:val="0"/>
          <w:marBottom w:val="0"/>
          <w:divBdr>
            <w:top w:val="none" w:sz="0" w:space="0" w:color="auto"/>
            <w:left w:val="none" w:sz="0" w:space="0" w:color="auto"/>
            <w:bottom w:val="none" w:sz="0" w:space="0" w:color="auto"/>
            <w:right w:val="none" w:sz="0" w:space="0" w:color="auto"/>
          </w:divBdr>
          <w:divsChild>
            <w:div w:id="284779516">
              <w:marLeft w:val="0"/>
              <w:marRight w:val="0"/>
              <w:marTop w:val="0"/>
              <w:marBottom w:val="0"/>
              <w:divBdr>
                <w:top w:val="none" w:sz="0" w:space="0" w:color="auto"/>
                <w:left w:val="none" w:sz="0" w:space="0" w:color="auto"/>
                <w:bottom w:val="none" w:sz="0" w:space="0" w:color="auto"/>
                <w:right w:val="none" w:sz="0" w:space="0" w:color="auto"/>
              </w:divBdr>
            </w:div>
          </w:divsChild>
        </w:div>
        <w:div w:id="1308784683">
          <w:marLeft w:val="0"/>
          <w:marRight w:val="0"/>
          <w:marTop w:val="0"/>
          <w:marBottom w:val="0"/>
          <w:divBdr>
            <w:top w:val="none" w:sz="0" w:space="0" w:color="auto"/>
            <w:left w:val="none" w:sz="0" w:space="0" w:color="auto"/>
            <w:bottom w:val="none" w:sz="0" w:space="0" w:color="auto"/>
            <w:right w:val="none" w:sz="0" w:space="0" w:color="auto"/>
          </w:divBdr>
          <w:divsChild>
            <w:div w:id="1388065457">
              <w:marLeft w:val="0"/>
              <w:marRight w:val="0"/>
              <w:marTop w:val="0"/>
              <w:marBottom w:val="0"/>
              <w:divBdr>
                <w:top w:val="none" w:sz="0" w:space="0" w:color="auto"/>
                <w:left w:val="none" w:sz="0" w:space="0" w:color="auto"/>
                <w:bottom w:val="none" w:sz="0" w:space="0" w:color="auto"/>
                <w:right w:val="none" w:sz="0" w:space="0" w:color="auto"/>
              </w:divBdr>
            </w:div>
          </w:divsChild>
        </w:div>
        <w:div w:id="1798177477">
          <w:marLeft w:val="0"/>
          <w:marRight w:val="0"/>
          <w:marTop w:val="0"/>
          <w:marBottom w:val="0"/>
          <w:divBdr>
            <w:top w:val="none" w:sz="0" w:space="0" w:color="auto"/>
            <w:left w:val="none" w:sz="0" w:space="0" w:color="auto"/>
            <w:bottom w:val="none" w:sz="0" w:space="0" w:color="auto"/>
            <w:right w:val="none" w:sz="0" w:space="0" w:color="auto"/>
          </w:divBdr>
          <w:divsChild>
            <w:div w:id="974918356">
              <w:marLeft w:val="0"/>
              <w:marRight w:val="0"/>
              <w:marTop w:val="0"/>
              <w:marBottom w:val="0"/>
              <w:divBdr>
                <w:top w:val="none" w:sz="0" w:space="0" w:color="auto"/>
                <w:left w:val="none" w:sz="0" w:space="0" w:color="auto"/>
                <w:bottom w:val="none" w:sz="0" w:space="0" w:color="auto"/>
                <w:right w:val="none" w:sz="0" w:space="0" w:color="auto"/>
              </w:divBdr>
            </w:div>
          </w:divsChild>
        </w:div>
        <w:div w:id="183060029">
          <w:marLeft w:val="0"/>
          <w:marRight w:val="0"/>
          <w:marTop w:val="0"/>
          <w:marBottom w:val="0"/>
          <w:divBdr>
            <w:top w:val="none" w:sz="0" w:space="0" w:color="auto"/>
            <w:left w:val="none" w:sz="0" w:space="0" w:color="auto"/>
            <w:bottom w:val="none" w:sz="0" w:space="0" w:color="auto"/>
            <w:right w:val="none" w:sz="0" w:space="0" w:color="auto"/>
          </w:divBdr>
          <w:divsChild>
            <w:div w:id="1011374000">
              <w:marLeft w:val="0"/>
              <w:marRight w:val="0"/>
              <w:marTop w:val="0"/>
              <w:marBottom w:val="0"/>
              <w:divBdr>
                <w:top w:val="none" w:sz="0" w:space="0" w:color="auto"/>
                <w:left w:val="none" w:sz="0" w:space="0" w:color="auto"/>
                <w:bottom w:val="none" w:sz="0" w:space="0" w:color="auto"/>
                <w:right w:val="none" w:sz="0" w:space="0" w:color="auto"/>
              </w:divBdr>
            </w:div>
          </w:divsChild>
        </w:div>
        <w:div w:id="1048920555">
          <w:marLeft w:val="0"/>
          <w:marRight w:val="0"/>
          <w:marTop w:val="0"/>
          <w:marBottom w:val="0"/>
          <w:divBdr>
            <w:top w:val="none" w:sz="0" w:space="0" w:color="auto"/>
            <w:left w:val="none" w:sz="0" w:space="0" w:color="auto"/>
            <w:bottom w:val="none" w:sz="0" w:space="0" w:color="auto"/>
            <w:right w:val="none" w:sz="0" w:space="0" w:color="auto"/>
          </w:divBdr>
          <w:divsChild>
            <w:div w:id="942805078">
              <w:marLeft w:val="0"/>
              <w:marRight w:val="0"/>
              <w:marTop w:val="0"/>
              <w:marBottom w:val="0"/>
              <w:divBdr>
                <w:top w:val="none" w:sz="0" w:space="0" w:color="auto"/>
                <w:left w:val="none" w:sz="0" w:space="0" w:color="auto"/>
                <w:bottom w:val="none" w:sz="0" w:space="0" w:color="auto"/>
                <w:right w:val="none" w:sz="0" w:space="0" w:color="auto"/>
              </w:divBdr>
            </w:div>
          </w:divsChild>
        </w:div>
        <w:div w:id="916944008">
          <w:marLeft w:val="0"/>
          <w:marRight w:val="0"/>
          <w:marTop w:val="0"/>
          <w:marBottom w:val="0"/>
          <w:divBdr>
            <w:top w:val="none" w:sz="0" w:space="0" w:color="auto"/>
            <w:left w:val="none" w:sz="0" w:space="0" w:color="auto"/>
            <w:bottom w:val="none" w:sz="0" w:space="0" w:color="auto"/>
            <w:right w:val="none" w:sz="0" w:space="0" w:color="auto"/>
          </w:divBdr>
          <w:divsChild>
            <w:div w:id="1568566948">
              <w:marLeft w:val="0"/>
              <w:marRight w:val="0"/>
              <w:marTop w:val="0"/>
              <w:marBottom w:val="0"/>
              <w:divBdr>
                <w:top w:val="none" w:sz="0" w:space="0" w:color="auto"/>
                <w:left w:val="none" w:sz="0" w:space="0" w:color="auto"/>
                <w:bottom w:val="none" w:sz="0" w:space="0" w:color="auto"/>
                <w:right w:val="none" w:sz="0" w:space="0" w:color="auto"/>
              </w:divBdr>
            </w:div>
          </w:divsChild>
        </w:div>
        <w:div w:id="70321525">
          <w:marLeft w:val="0"/>
          <w:marRight w:val="0"/>
          <w:marTop w:val="0"/>
          <w:marBottom w:val="0"/>
          <w:divBdr>
            <w:top w:val="none" w:sz="0" w:space="0" w:color="auto"/>
            <w:left w:val="none" w:sz="0" w:space="0" w:color="auto"/>
            <w:bottom w:val="none" w:sz="0" w:space="0" w:color="auto"/>
            <w:right w:val="none" w:sz="0" w:space="0" w:color="auto"/>
          </w:divBdr>
          <w:divsChild>
            <w:div w:id="943463046">
              <w:marLeft w:val="0"/>
              <w:marRight w:val="0"/>
              <w:marTop w:val="0"/>
              <w:marBottom w:val="0"/>
              <w:divBdr>
                <w:top w:val="none" w:sz="0" w:space="0" w:color="auto"/>
                <w:left w:val="none" w:sz="0" w:space="0" w:color="auto"/>
                <w:bottom w:val="none" w:sz="0" w:space="0" w:color="auto"/>
                <w:right w:val="none" w:sz="0" w:space="0" w:color="auto"/>
              </w:divBdr>
            </w:div>
          </w:divsChild>
        </w:div>
        <w:div w:id="1002200721">
          <w:marLeft w:val="0"/>
          <w:marRight w:val="0"/>
          <w:marTop w:val="0"/>
          <w:marBottom w:val="0"/>
          <w:divBdr>
            <w:top w:val="none" w:sz="0" w:space="0" w:color="auto"/>
            <w:left w:val="none" w:sz="0" w:space="0" w:color="auto"/>
            <w:bottom w:val="none" w:sz="0" w:space="0" w:color="auto"/>
            <w:right w:val="none" w:sz="0" w:space="0" w:color="auto"/>
          </w:divBdr>
          <w:divsChild>
            <w:div w:id="1529098005">
              <w:marLeft w:val="0"/>
              <w:marRight w:val="0"/>
              <w:marTop w:val="0"/>
              <w:marBottom w:val="0"/>
              <w:divBdr>
                <w:top w:val="none" w:sz="0" w:space="0" w:color="auto"/>
                <w:left w:val="none" w:sz="0" w:space="0" w:color="auto"/>
                <w:bottom w:val="none" w:sz="0" w:space="0" w:color="auto"/>
                <w:right w:val="none" w:sz="0" w:space="0" w:color="auto"/>
              </w:divBdr>
            </w:div>
          </w:divsChild>
        </w:div>
        <w:div w:id="576594411">
          <w:marLeft w:val="0"/>
          <w:marRight w:val="0"/>
          <w:marTop w:val="0"/>
          <w:marBottom w:val="0"/>
          <w:divBdr>
            <w:top w:val="none" w:sz="0" w:space="0" w:color="auto"/>
            <w:left w:val="none" w:sz="0" w:space="0" w:color="auto"/>
            <w:bottom w:val="none" w:sz="0" w:space="0" w:color="auto"/>
            <w:right w:val="none" w:sz="0" w:space="0" w:color="auto"/>
          </w:divBdr>
          <w:divsChild>
            <w:div w:id="720592337">
              <w:marLeft w:val="0"/>
              <w:marRight w:val="0"/>
              <w:marTop w:val="0"/>
              <w:marBottom w:val="0"/>
              <w:divBdr>
                <w:top w:val="none" w:sz="0" w:space="0" w:color="auto"/>
                <w:left w:val="none" w:sz="0" w:space="0" w:color="auto"/>
                <w:bottom w:val="none" w:sz="0" w:space="0" w:color="auto"/>
                <w:right w:val="none" w:sz="0" w:space="0" w:color="auto"/>
              </w:divBdr>
              <w:divsChild>
                <w:div w:id="919828616">
                  <w:marLeft w:val="0"/>
                  <w:marRight w:val="0"/>
                  <w:marTop w:val="0"/>
                  <w:marBottom w:val="0"/>
                  <w:divBdr>
                    <w:top w:val="none" w:sz="0" w:space="0" w:color="auto"/>
                    <w:left w:val="none" w:sz="0" w:space="0" w:color="auto"/>
                    <w:bottom w:val="none" w:sz="0" w:space="0" w:color="auto"/>
                    <w:right w:val="none" w:sz="0" w:space="0" w:color="auto"/>
                  </w:divBdr>
                  <w:divsChild>
                    <w:div w:id="1933902292">
                      <w:marLeft w:val="0"/>
                      <w:marRight w:val="0"/>
                      <w:marTop w:val="0"/>
                      <w:marBottom w:val="0"/>
                      <w:divBdr>
                        <w:top w:val="none" w:sz="0" w:space="0" w:color="auto"/>
                        <w:left w:val="none" w:sz="0" w:space="0" w:color="auto"/>
                        <w:bottom w:val="none" w:sz="0" w:space="0" w:color="auto"/>
                        <w:right w:val="none" w:sz="0" w:space="0" w:color="auto"/>
                      </w:divBdr>
                    </w:div>
                    <w:div w:id="700404100">
                      <w:marLeft w:val="0"/>
                      <w:marRight w:val="0"/>
                      <w:marTop w:val="0"/>
                      <w:marBottom w:val="0"/>
                      <w:divBdr>
                        <w:top w:val="none" w:sz="0" w:space="0" w:color="auto"/>
                        <w:left w:val="none" w:sz="0" w:space="0" w:color="auto"/>
                        <w:bottom w:val="none" w:sz="0" w:space="0" w:color="auto"/>
                        <w:right w:val="none" w:sz="0" w:space="0" w:color="auto"/>
                      </w:divBdr>
                    </w:div>
                    <w:div w:id="142757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6474">
              <w:marLeft w:val="0"/>
              <w:marRight w:val="0"/>
              <w:marTop w:val="0"/>
              <w:marBottom w:val="0"/>
              <w:divBdr>
                <w:top w:val="none" w:sz="0" w:space="0" w:color="auto"/>
                <w:left w:val="none" w:sz="0" w:space="0" w:color="auto"/>
                <w:bottom w:val="none" w:sz="0" w:space="0" w:color="auto"/>
                <w:right w:val="none" w:sz="0" w:space="0" w:color="auto"/>
              </w:divBdr>
              <w:divsChild>
                <w:div w:id="404646295">
                  <w:marLeft w:val="0"/>
                  <w:marRight w:val="0"/>
                  <w:marTop w:val="0"/>
                  <w:marBottom w:val="0"/>
                  <w:divBdr>
                    <w:top w:val="none" w:sz="0" w:space="0" w:color="auto"/>
                    <w:left w:val="none" w:sz="0" w:space="0" w:color="auto"/>
                    <w:bottom w:val="none" w:sz="0" w:space="0" w:color="auto"/>
                    <w:right w:val="none" w:sz="0" w:space="0" w:color="auto"/>
                  </w:divBdr>
                  <w:divsChild>
                    <w:div w:id="1031104568">
                      <w:marLeft w:val="0"/>
                      <w:marRight w:val="0"/>
                      <w:marTop w:val="0"/>
                      <w:marBottom w:val="0"/>
                      <w:divBdr>
                        <w:top w:val="none" w:sz="0" w:space="0" w:color="auto"/>
                        <w:left w:val="none" w:sz="0" w:space="0" w:color="auto"/>
                        <w:bottom w:val="none" w:sz="0" w:space="0" w:color="auto"/>
                        <w:right w:val="none" w:sz="0" w:space="0" w:color="auto"/>
                      </w:divBdr>
                    </w:div>
                    <w:div w:id="1656034183">
                      <w:marLeft w:val="0"/>
                      <w:marRight w:val="0"/>
                      <w:marTop w:val="0"/>
                      <w:marBottom w:val="0"/>
                      <w:divBdr>
                        <w:top w:val="none" w:sz="0" w:space="0" w:color="auto"/>
                        <w:left w:val="none" w:sz="0" w:space="0" w:color="auto"/>
                        <w:bottom w:val="none" w:sz="0" w:space="0" w:color="auto"/>
                        <w:right w:val="none" w:sz="0" w:space="0" w:color="auto"/>
                      </w:divBdr>
                    </w:div>
                    <w:div w:id="10292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28421">
              <w:marLeft w:val="0"/>
              <w:marRight w:val="0"/>
              <w:marTop w:val="0"/>
              <w:marBottom w:val="0"/>
              <w:divBdr>
                <w:top w:val="none" w:sz="0" w:space="0" w:color="auto"/>
                <w:left w:val="none" w:sz="0" w:space="0" w:color="auto"/>
                <w:bottom w:val="none" w:sz="0" w:space="0" w:color="auto"/>
                <w:right w:val="none" w:sz="0" w:space="0" w:color="auto"/>
              </w:divBdr>
              <w:divsChild>
                <w:div w:id="200821806">
                  <w:marLeft w:val="0"/>
                  <w:marRight w:val="0"/>
                  <w:marTop w:val="0"/>
                  <w:marBottom w:val="0"/>
                  <w:divBdr>
                    <w:top w:val="none" w:sz="0" w:space="0" w:color="auto"/>
                    <w:left w:val="none" w:sz="0" w:space="0" w:color="auto"/>
                    <w:bottom w:val="none" w:sz="0" w:space="0" w:color="auto"/>
                    <w:right w:val="none" w:sz="0" w:space="0" w:color="auto"/>
                  </w:divBdr>
                  <w:divsChild>
                    <w:div w:id="1748841587">
                      <w:marLeft w:val="0"/>
                      <w:marRight w:val="0"/>
                      <w:marTop w:val="0"/>
                      <w:marBottom w:val="0"/>
                      <w:divBdr>
                        <w:top w:val="none" w:sz="0" w:space="0" w:color="auto"/>
                        <w:left w:val="none" w:sz="0" w:space="0" w:color="auto"/>
                        <w:bottom w:val="none" w:sz="0" w:space="0" w:color="auto"/>
                        <w:right w:val="none" w:sz="0" w:space="0" w:color="auto"/>
                      </w:divBdr>
                    </w:div>
                    <w:div w:id="1155338298">
                      <w:marLeft w:val="0"/>
                      <w:marRight w:val="0"/>
                      <w:marTop w:val="0"/>
                      <w:marBottom w:val="0"/>
                      <w:divBdr>
                        <w:top w:val="none" w:sz="0" w:space="0" w:color="auto"/>
                        <w:left w:val="none" w:sz="0" w:space="0" w:color="auto"/>
                        <w:bottom w:val="none" w:sz="0" w:space="0" w:color="auto"/>
                        <w:right w:val="none" w:sz="0" w:space="0" w:color="auto"/>
                      </w:divBdr>
                    </w:div>
                    <w:div w:id="5271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01106">
              <w:marLeft w:val="0"/>
              <w:marRight w:val="0"/>
              <w:marTop w:val="0"/>
              <w:marBottom w:val="0"/>
              <w:divBdr>
                <w:top w:val="none" w:sz="0" w:space="0" w:color="auto"/>
                <w:left w:val="none" w:sz="0" w:space="0" w:color="auto"/>
                <w:bottom w:val="none" w:sz="0" w:space="0" w:color="auto"/>
                <w:right w:val="none" w:sz="0" w:space="0" w:color="auto"/>
              </w:divBdr>
              <w:divsChild>
                <w:div w:id="1522620401">
                  <w:marLeft w:val="0"/>
                  <w:marRight w:val="0"/>
                  <w:marTop w:val="0"/>
                  <w:marBottom w:val="0"/>
                  <w:divBdr>
                    <w:top w:val="none" w:sz="0" w:space="0" w:color="auto"/>
                    <w:left w:val="none" w:sz="0" w:space="0" w:color="auto"/>
                    <w:bottom w:val="none" w:sz="0" w:space="0" w:color="auto"/>
                    <w:right w:val="none" w:sz="0" w:space="0" w:color="auto"/>
                  </w:divBdr>
                  <w:divsChild>
                    <w:div w:id="1174419710">
                      <w:marLeft w:val="0"/>
                      <w:marRight w:val="0"/>
                      <w:marTop w:val="0"/>
                      <w:marBottom w:val="0"/>
                      <w:divBdr>
                        <w:top w:val="none" w:sz="0" w:space="0" w:color="auto"/>
                        <w:left w:val="none" w:sz="0" w:space="0" w:color="auto"/>
                        <w:bottom w:val="none" w:sz="0" w:space="0" w:color="auto"/>
                        <w:right w:val="none" w:sz="0" w:space="0" w:color="auto"/>
                      </w:divBdr>
                    </w:div>
                    <w:div w:id="218632682">
                      <w:marLeft w:val="0"/>
                      <w:marRight w:val="0"/>
                      <w:marTop w:val="0"/>
                      <w:marBottom w:val="0"/>
                      <w:divBdr>
                        <w:top w:val="none" w:sz="0" w:space="0" w:color="auto"/>
                        <w:left w:val="none" w:sz="0" w:space="0" w:color="auto"/>
                        <w:bottom w:val="none" w:sz="0" w:space="0" w:color="auto"/>
                        <w:right w:val="none" w:sz="0" w:space="0" w:color="auto"/>
                      </w:divBdr>
                    </w:div>
                    <w:div w:id="142753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9778">
              <w:marLeft w:val="0"/>
              <w:marRight w:val="0"/>
              <w:marTop w:val="0"/>
              <w:marBottom w:val="0"/>
              <w:divBdr>
                <w:top w:val="none" w:sz="0" w:space="0" w:color="auto"/>
                <w:left w:val="none" w:sz="0" w:space="0" w:color="auto"/>
                <w:bottom w:val="none" w:sz="0" w:space="0" w:color="auto"/>
                <w:right w:val="none" w:sz="0" w:space="0" w:color="auto"/>
              </w:divBdr>
              <w:divsChild>
                <w:div w:id="1124615176">
                  <w:marLeft w:val="0"/>
                  <w:marRight w:val="0"/>
                  <w:marTop w:val="0"/>
                  <w:marBottom w:val="0"/>
                  <w:divBdr>
                    <w:top w:val="none" w:sz="0" w:space="0" w:color="auto"/>
                    <w:left w:val="none" w:sz="0" w:space="0" w:color="auto"/>
                    <w:bottom w:val="none" w:sz="0" w:space="0" w:color="auto"/>
                    <w:right w:val="none" w:sz="0" w:space="0" w:color="auto"/>
                  </w:divBdr>
                  <w:divsChild>
                    <w:div w:id="527066281">
                      <w:marLeft w:val="0"/>
                      <w:marRight w:val="0"/>
                      <w:marTop w:val="0"/>
                      <w:marBottom w:val="0"/>
                      <w:divBdr>
                        <w:top w:val="none" w:sz="0" w:space="0" w:color="auto"/>
                        <w:left w:val="none" w:sz="0" w:space="0" w:color="auto"/>
                        <w:bottom w:val="none" w:sz="0" w:space="0" w:color="auto"/>
                        <w:right w:val="none" w:sz="0" w:space="0" w:color="auto"/>
                      </w:divBdr>
                    </w:div>
                    <w:div w:id="1143038750">
                      <w:marLeft w:val="0"/>
                      <w:marRight w:val="0"/>
                      <w:marTop w:val="0"/>
                      <w:marBottom w:val="0"/>
                      <w:divBdr>
                        <w:top w:val="none" w:sz="0" w:space="0" w:color="auto"/>
                        <w:left w:val="none" w:sz="0" w:space="0" w:color="auto"/>
                        <w:bottom w:val="none" w:sz="0" w:space="0" w:color="auto"/>
                        <w:right w:val="none" w:sz="0" w:space="0" w:color="auto"/>
                      </w:divBdr>
                    </w:div>
                    <w:div w:id="15611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7726">
              <w:marLeft w:val="0"/>
              <w:marRight w:val="0"/>
              <w:marTop w:val="0"/>
              <w:marBottom w:val="0"/>
              <w:divBdr>
                <w:top w:val="none" w:sz="0" w:space="0" w:color="auto"/>
                <w:left w:val="none" w:sz="0" w:space="0" w:color="auto"/>
                <w:bottom w:val="none" w:sz="0" w:space="0" w:color="auto"/>
                <w:right w:val="none" w:sz="0" w:space="0" w:color="auto"/>
              </w:divBdr>
            </w:div>
          </w:divsChild>
        </w:div>
        <w:div w:id="797143315">
          <w:marLeft w:val="0"/>
          <w:marRight w:val="0"/>
          <w:marTop w:val="0"/>
          <w:marBottom w:val="0"/>
          <w:divBdr>
            <w:top w:val="none" w:sz="0" w:space="0" w:color="auto"/>
            <w:left w:val="none" w:sz="0" w:space="0" w:color="auto"/>
            <w:bottom w:val="none" w:sz="0" w:space="0" w:color="auto"/>
            <w:right w:val="none" w:sz="0" w:space="0" w:color="auto"/>
          </w:divBdr>
        </w:div>
        <w:div w:id="991130908">
          <w:marLeft w:val="0"/>
          <w:marRight w:val="0"/>
          <w:marTop w:val="0"/>
          <w:marBottom w:val="0"/>
          <w:divBdr>
            <w:top w:val="none" w:sz="0" w:space="0" w:color="auto"/>
            <w:left w:val="none" w:sz="0" w:space="0" w:color="auto"/>
            <w:bottom w:val="none" w:sz="0" w:space="0" w:color="auto"/>
            <w:right w:val="none" w:sz="0" w:space="0" w:color="auto"/>
          </w:divBdr>
          <w:divsChild>
            <w:div w:id="1114788438">
              <w:marLeft w:val="0"/>
              <w:marRight w:val="0"/>
              <w:marTop w:val="0"/>
              <w:marBottom w:val="0"/>
              <w:divBdr>
                <w:top w:val="none" w:sz="0" w:space="0" w:color="auto"/>
                <w:left w:val="none" w:sz="0" w:space="0" w:color="auto"/>
                <w:bottom w:val="none" w:sz="0" w:space="0" w:color="auto"/>
                <w:right w:val="none" w:sz="0" w:space="0" w:color="auto"/>
              </w:divBdr>
            </w:div>
          </w:divsChild>
        </w:div>
        <w:div w:id="448012990">
          <w:marLeft w:val="0"/>
          <w:marRight w:val="0"/>
          <w:marTop w:val="0"/>
          <w:marBottom w:val="0"/>
          <w:divBdr>
            <w:top w:val="none" w:sz="0" w:space="0" w:color="auto"/>
            <w:left w:val="none" w:sz="0" w:space="0" w:color="auto"/>
            <w:bottom w:val="none" w:sz="0" w:space="0" w:color="auto"/>
            <w:right w:val="none" w:sz="0" w:space="0" w:color="auto"/>
          </w:divBdr>
          <w:divsChild>
            <w:div w:id="1755781523">
              <w:marLeft w:val="0"/>
              <w:marRight w:val="0"/>
              <w:marTop w:val="0"/>
              <w:marBottom w:val="0"/>
              <w:divBdr>
                <w:top w:val="none" w:sz="0" w:space="0" w:color="auto"/>
                <w:left w:val="none" w:sz="0" w:space="0" w:color="auto"/>
                <w:bottom w:val="none" w:sz="0" w:space="0" w:color="auto"/>
                <w:right w:val="none" w:sz="0" w:space="0" w:color="auto"/>
              </w:divBdr>
            </w:div>
          </w:divsChild>
        </w:div>
        <w:div w:id="1537231966">
          <w:marLeft w:val="0"/>
          <w:marRight w:val="0"/>
          <w:marTop w:val="0"/>
          <w:marBottom w:val="0"/>
          <w:divBdr>
            <w:top w:val="none" w:sz="0" w:space="0" w:color="auto"/>
            <w:left w:val="none" w:sz="0" w:space="0" w:color="auto"/>
            <w:bottom w:val="none" w:sz="0" w:space="0" w:color="auto"/>
            <w:right w:val="none" w:sz="0" w:space="0" w:color="auto"/>
          </w:divBdr>
          <w:divsChild>
            <w:div w:id="1389912156">
              <w:marLeft w:val="0"/>
              <w:marRight w:val="0"/>
              <w:marTop w:val="0"/>
              <w:marBottom w:val="0"/>
              <w:divBdr>
                <w:top w:val="none" w:sz="0" w:space="0" w:color="auto"/>
                <w:left w:val="none" w:sz="0" w:space="0" w:color="auto"/>
                <w:bottom w:val="none" w:sz="0" w:space="0" w:color="auto"/>
                <w:right w:val="none" w:sz="0" w:space="0" w:color="auto"/>
              </w:divBdr>
            </w:div>
          </w:divsChild>
        </w:div>
        <w:div w:id="208344694">
          <w:marLeft w:val="0"/>
          <w:marRight w:val="0"/>
          <w:marTop w:val="0"/>
          <w:marBottom w:val="0"/>
          <w:divBdr>
            <w:top w:val="none" w:sz="0" w:space="0" w:color="auto"/>
            <w:left w:val="none" w:sz="0" w:space="0" w:color="auto"/>
            <w:bottom w:val="none" w:sz="0" w:space="0" w:color="auto"/>
            <w:right w:val="none" w:sz="0" w:space="0" w:color="auto"/>
          </w:divBdr>
          <w:divsChild>
            <w:div w:id="1266424867">
              <w:marLeft w:val="0"/>
              <w:marRight w:val="0"/>
              <w:marTop w:val="0"/>
              <w:marBottom w:val="0"/>
              <w:divBdr>
                <w:top w:val="none" w:sz="0" w:space="0" w:color="auto"/>
                <w:left w:val="none" w:sz="0" w:space="0" w:color="auto"/>
                <w:bottom w:val="none" w:sz="0" w:space="0" w:color="auto"/>
                <w:right w:val="none" w:sz="0" w:space="0" w:color="auto"/>
              </w:divBdr>
            </w:div>
          </w:divsChild>
        </w:div>
        <w:div w:id="1886601473">
          <w:marLeft w:val="0"/>
          <w:marRight w:val="0"/>
          <w:marTop w:val="0"/>
          <w:marBottom w:val="0"/>
          <w:divBdr>
            <w:top w:val="none" w:sz="0" w:space="0" w:color="auto"/>
            <w:left w:val="none" w:sz="0" w:space="0" w:color="auto"/>
            <w:bottom w:val="none" w:sz="0" w:space="0" w:color="auto"/>
            <w:right w:val="none" w:sz="0" w:space="0" w:color="auto"/>
          </w:divBdr>
          <w:divsChild>
            <w:div w:id="1112474527">
              <w:marLeft w:val="0"/>
              <w:marRight w:val="0"/>
              <w:marTop w:val="0"/>
              <w:marBottom w:val="0"/>
              <w:divBdr>
                <w:top w:val="none" w:sz="0" w:space="0" w:color="auto"/>
                <w:left w:val="none" w:sz="0" w:space="0" w:color="auto"/>
                <w:bottom w:val="none" w:sz="0" w:space="0" w:color="auto"/>
                <w:right w:val="none" w:sz="0" w:space="0" w:color="auto"/>
              </w:divBdr>
            </w:div>
          </w:divsChild>
        </w:div>
        <w:div w:id="644549148">
          <w:marLeft w:val="0"/>
          <w:marRight w:val="0"/>
          <w:marTop w:val="0"/>
          <w:marBottom w:val="0"/>
          <w:divBdr>
            <w:top w:val="none" w:sz="0" w:space="0" w:color="auto"/>
            <w:left w:val="none" w:sz="0" w:space="0" w:color="auto"/>
            <w:bottom w:val="none" w:sz="0" w:space="0" w:color="auto"/>
            <w:right w:val="none" w:sz="0" w:space="0" w:color="auto"/>
          </w:divBdr>
        </w:div>
        <w:div w:id="1596280041">
          <w:marLeft w:val="0"/>
          <w:marRight w:val="0"/>
          <w:marTop w:val="0"/>
          <w:marBottom w:val="0"/>
          <w:divBdr>
            <w:top w:val="none" w:sz="0" w:space="0" w:color="auto"/>
            <w:left w:val="none" w:sz="0" w:space="0" w:color="auto"/>
            <w:bottom w:val="none" w:sz="0" w:space="0" w:color="auto"/>
            <w:right w:val="none" w:sz="0" w:space="0" w:color="auto"/>
          </w:divBdr>
          <w:divsChild>
            <w:div w:id="889926125">
              <w:marLeft w:val="0"/>
              <w:marRight w:val="0"/>
              <w:marTop w:val="0"/>
              <w:marBottom w:val="0"/>
              <w:divBdr>
                <w:top w:val="none" w:sz="0" w:space="0" w:color="auto"/>
                <w:left w:val="none" w:sz="0" w:space="0" w:color="auto"/>
                <w:bottom w:val="none" w:sz="0" w:space="0" w:color="auto"/>
                <w:right w:val="none" w:sz="0" w:space="0" w:color="auto"/>
              </w:divBdr>
            </w:div>
          </w:divsChild>
        </w:div>
        <w:div w:id="777262562">
          <w:marLeft w:val="0"/>
          <w:marRight w:val="0"/>
          <w:marTop w:val="0"/>
          <w:marBottom w:val="0"/>
          <w:divBdr>
            <w:top w:val="none" w:sz="0" w:space="0" w:color="auto"/>
            <w:left w:val="none" w:sz="0" w:space="0" w:color="auto"/>
            <w:bottom w:val="none" w:sz="0" w:space="0" w:color="auto"/>
            <w:right w:val="none" w:sz="0" w:space="0" w:color="auto"/>
          </w:divBdr>
          <w:divsChild>
            <w:div w:id="393354667">
              <w:marLeft w:val="0"/>
              <w:marRight w:val="0"/>
              <w:marTop w:val="0"/>
              <w:marBottom w:val="0"/>
              <w:divBdr>
                <w:top w:val="none" w:sz="0" w:space="0" w:color="auto"/>
                <w:left w:val="none" w:sz="0" w:space="0" w:color="auto"/>
                <w:bottom w:val="none" w:sz="0" w:space="0" w:color="auto"/>
                <w:right w:val="none" w:sz="0" w:space="0" w:color="auto"/>
              </w:divBdr>
            </w:div>
          </w:divsChild>
        </w:div>
        <w:div w:id="742332403">
          <w:marLeft w:val="0"/>
          <w:marRight w:val="0"/>
          <w:marTop w:val="0"/>
          <w:marBottom w:val="0"/>
          <w:divBdr>
            <w:top w:val="none" w:sz="0" w:space="0" w:color="auto"/>
            <w:left w:val="none" w:sz="0" w:space="0" w:color="auto"/>
            <w:bottom w:val="none" w:sz="0" w:space="0" w:color="auto"/>
            <w:right w:val="none" w:sz="0" w:space="0" w:color="auto"/>
          </w:divBdr>
          <w:divsChild>
            <w:div w:id="226305228">
              <w:marLeft w:val="0"/>
              <w:marRight w:val="0"/>
              <w:marTop w:val="0"/>
              <w:marBottom w:val="0"/>
              <w:divBdr>
                <w:top w:val="none" w:sz="0" w:space="0" w:color="auto"/>
                <w:left w:val="none" w:sz="0" w:space="0" w:color="auto"/>
                <w:bottom w:val="none" w:sz="0" w:space="0" w:color="auto"/>
                <w:right w:val="none" w:sz="0" w:space="0" w:color="auto"/>
              </w:divBdr>
            </w:div>
          </w:divsChild>
        </w:div>
        <w:div w:id="94984202">
          <w:marLeft w:val="0"/>
          <w:marRight w:val="0"/>
          <w:marTop w:val="0"/>
          <w:marBottom w:val="0"/>
          <w:divBdr>
            <w:top w:val="none" w:sz="0" w:space="0" w:color="auto"/>
            <w:left w:val="none" w:sz="0" w:space="0" w:color="auto"/>
            <w:bottom w:val="none" w:sz="0" w:space="0" w:color="auto"/>
            <w:right w:val="none" w:sz="0" w:space="0" w:color="auto"/>
          </w:divBdr>
          <w:divsChild>
            <w:div w:id="1452897408">
              <w:marLeft w:val="0"/>
              <w:marRight w:val="0"/>
              <w:marTop w:val="0"/>
              <w:marBottom w:val="0"/>
              <w:divBdr>
                <w:top w:val="none" w:sz="0" w:space="0" w:color="auto"/>
                <w:left w:val="none" w:sz="0" w:space="0" w:color="auto"/>
                <w:bottom w:val="none" w:sz="0" w:space="0" w:color="auto"/>
                <w:right w:val="none" w:sz="0" w:space="0" w:color="auto"/>
              </w:divBdr>
            </w:div>
          </w:divsChild>
        </w:div>
        <w:div w:id="1254242453">
          <w:marLeft w:val="0"/>
          <w:marRight w:val="0"/>
          <w:marTop w:val="0"/>
          <w:marBottom w:val="0"/>
          <w:divBdr>
            <w:top w:val="none" w:sz="0" w:space="0" w:color="auto"/>
            <w:left w:val="none" w:sz="0" w:space="0" w:color="auto"/>
            <w:bottom w:val="none" w:sz="0" w:space="0" w:color="auto"/>
            <w:right w:val="none" w:sz="0" w:space="0" w:color="auto"/>
          </w:divBdr>
          <w:divsChild>
            <w:div w:id="338116130">
              <w:marLeft w:val="0"/>
              <w:marRight w:val="0"/>
              <w:marTop w:val="0"/>
              <w:marBottom w:val="0"/>
              <w:divBdr>
                <w:top w:val="none" w:sz="0" w:space="0" w:color="auto"/>
                <w:left w:val="none" w:sz="0" w:space="0" w:color="auto"/>
                <w:bottom w:val="none" w:sz="0" w:space="0" w:color="auto"/>
                <w:right w:val="none" w:sz="0" w:space="0" w:color="auto"/>
              </w:divBdr>
            </w:div>
          </w:divsChild>
        </w:div>
        <w:div w:id="168839561">
          <w:marLeft w:val="0"/>
          <w:marRight w:val="0"/>
          <w:marTop w:val="0"/>
          <w:marBottom w:val="0"/>
          <w:divBdr>
            <w:top w:val="none" w:sz="0" w:space="0" w:color="auto"/>
            <w:left w:val="none" w:sz="0" w:space="0" w:color="auto"/>
            <w:bottom w:val="none" w:sz="0" w:space="0" w:color="auto"/>
            <w:right w:val="none" w:sz="0" w:space="0" w:color="auto"/>
          </w:divBdr>
          <w:divsChild>
            <w:div w:id="1222212296">
              <w:marLeft w:val="0"/>
              <w:marRight w:val="0"/>
              <w:marTop w:val="0"/>
              <w:marBottom w:val="0"/>
              <w:divBdr>
                <w:top w:val="none" w:sz="0" w:space="0" w:color="auto"/>
                <w:left w:val="none" w:sz="0" w:space="0" w:color="auto"/>
                <w:bottom w:val="none" w:sz="0" w:space="0" w:color="auto"/>
                <w:right w:val="none" w:sz="0" w:space="0" w:color="auto"/>
              </w:divBdr>
            </w:div>
          </w:divsChild>
        </w:div>
        <w:div w:id="1188757941">
          <w:marLeft w:val="0"/>
          <w:marRight w:val="0"/>
          <w:marTop w:val="0"/>
          <w:marBottom w:val="0"/>
          <w:divBdr>
            <w:top w:val="none" w:sz="0" w:space="0" w:color="auto"/>
            <w:left w:val="none" w:sz="0" w:space="0" w:color="auto"/>
            <w:bottom w:val="none" w:sz="0" w:space="0" w:color="auto"/>
            <w:right w:val="none" w:sz="0" w:space="0" w:color="auto"/>
          </w:divBdr>
          <w:divsChild>
            <w:div w:id="1338927387">
              <w:marLeft w:val="0"/>
              <w:marRight w:val="0"/>
              <w:marTop w:val="0"/>
              <w:marBottom w:val="0"/>
              <w:divBdr>
                <w:top w:val="none" w:sz="0" w:space="0" w:color="auto"/>
                <w:left w:val="none" w:sz="0" w:space="0" w:color="auto"/>
                <w:bottom w:val="none" w:sz="0" w:space="0" w:color="auto"/>
                <w:right w:val="none" w:sz="0" w:space="0" w:color="auto"/>
              </w:divBdr>
            </w:div>
          </w:divsChild>
        </w:div>
        <w:div w:id="718018829">
          <w:marLeft w:val="0"/>
          <w:marRight w:val="0"/>
          <w:marTop w:val="0"/>
          <w:marBottom w:val="0"/>
          <w:divBdr>
            <w:top w:val="none" w:sz="0" w:space="0" w:color="auto"/>
            <w:left w:val="none" w:sz="0" w:space="0" w:color="auto"/>
            <w:bottom w:val="none" w:sz="0" w:space="0" w:color="auto"/>
            <w:right w:val="none" w:sz="0" w:space="0" w:color="auto"/>
          </w:divBdr>
          <w:divsChild>
            <w:div w:id="1970089218">
              <w:marLeft w:val="0"/>
              <w:marRight w:val="0"/>
              <w:marTop w:val="0"/>
              <w:marBottom w:val="0"/>
              <w:divBdr>
                <w:top w:val="none" w:sz="0" w:space="0" w:color="auto"/>
                <w:left w:val="none" w:sz="0" w:space="0" w:color="auto"/>
                <w:bottom w:val="none" w:sz="0" w:space="0" w:color="auto"/>
                <w:right w:val="none" w:sz="0" w:space="0" w:color="auto"/>
              </w:divBdr>
            </w:div>
          </w:divsChild>
        </w:div>
        <w:div w:id="1730419308">
          <w:marLeft w:val="0"/>
          <w:marRight w:val="0"/>
          <w:marTop w:val="0"/>
          <w:marBottom w:val="0"/>
          <w:divBdr>
            <w:top w:val="none" w:sz="0" w:space="0" w:color="auto"/>
            <w:left w:val="none" w:sz="0" w:space="0" w:color="auto"/>
            <w:bottom w:val="none" w:sz="0" w:space="0" w:color="auto"/>
            <w:right w:val="none" w:sz="0" w:space="0" w:color="auto"/>
          </w:divBdr>
          <w:divsChild>
            <w:div w:id="682361452">
              <w:marLeft w:val="0"/>
              <w:marRight w:val="0"/>
              <w:marTop w:val="0"/>
              <w:marBottom w:val="0"/>
              <w:divBdr>
                <w:top w:val="none" w:sz="0" w:space="0" w:color="auto"/>
                <w:left w:val="none" w:sz="0" w:space="0" w:color="auto"/>
                <w:bottom w:val="none" w:sz="0" w:space="0" w:color="auto"/>
                <w:right w:val="none" w:sz="0" w:space="0" w:color="auto"/>
              </w:divBdr>
            </w:div>
          </w:divsChild>
        </w:div>
        <w:div w:id="820082188">
          <w:marLeft w:val="0"/>
          <w:marRight w:val="0"/>
          <w:marTop w:val="0"/>
          <w:marBottom w:val="0"/>
          <w:divBdr>
            <w:top w:val="none" w:sz="0" w:space="0" w:color="auto"/>
            <w:left w:val="none" w:sz="0" w:space="0" w:color="auto"/>
            <w:bottom w:val="none" w:sz="0" w:space="0" w:color="auto"/>
            <w:right w:val="none" w:sz="0" w:space="0" w:color="auto"/>
          </w:divBdr>
          <w:divsChild>
            <w:div w:id="938174032">
              <w:marLeft w:val="0"/>
              <w:marRight w:val="0"/>
              <w:marTop w:val="0"/>
              <w:marBottom w:val="0"/>
              <w:divBdr>
                <w:top w:val="none" w:sz="0" w:space="0" w:color="auto"/>
                <w:left w:val="none" w:sz="0" w:space="0" w:color="auto"/>
                <w:bottom w:val="none" w:sz="0" w:space="0" w:color="auto"/>
                <w:right w:val="none" w:sz="0" w:space="0" w:color="auto"/>
              </w:divBdr>
            </w:div>
          </w:divsChild>
        </w:div>
        <w:div w:id="406658381">
          <w:marLeft w:val="0"/>
          <w:marRight w:val="0"/>
          <w:marTop w:val="0"/>
          <w:marBottom w:val="0"/>
          <w:divBdr>
            <w:top w:val="none" w:sz="0" w:space="0" w:color="auto"/>
            <w:left w:val="none" w:sz="0" w:space="0" w:color="auto"/>
            <w:bottom w:val="none" w:sz="0" w:space="0" w:color="auto"/>
            <w:right w:val="none" w:sz="0" w:space="0" w:color="auto"/>
          </w:divBdr>
          <w:divsChild>
            <w:div w:id="1382367737">
              <w:marLeft w:val="0"/>
              <w:marRight w:val="0"/>
              <w:marTop w:val="0"/>
              <w:marBottom w:val="0"/>
              <w:divBdr>
                <w:top w:val="none" w:sz="0" w:space="0" w:color="auto"/>
                <w:left w:val="none" w:sz="0" w:space="0" w:color="auto"/>
                <w:bottom w:val="none" w:sz="0" w:space="0" w:color="auto"/>
                <w:right w:val="none" w:sz="0" w:space="0" w:color="auto"/>
              </w:divBdr>
            </w:div>
          </w:divsChild>
        </w:div>
        <w:div w:id="254941041">
          <w:marLeft w:val="0"/>
          <w:marRight w:val="0"/>
          <w:marTop w:val="0"/>
          <w:marBottom w:val="0"/>
          <w:divBdr>
            <w:top w:val="none" w:sz="0" w:space="0" w:color="auto"/>
            <w:left w:val="none" w:sz="0" w:space="0" w:color="auto"/>
            <w:bottom w:val="none" w:sz="0" w:space="0" w:color="auto"/>
            <w:right w:val="none" w:sz="0" w:space="0" w:color="auto"/>
          </w:divBdr>
          <w:divsChild>
            <w:div w:id="412434433">
              <w:marLeft w:val="0"/>
              <w:marRight w:val="0"/>
              <w:marTop w:val="0"/>
              <w:marBottom w:val="0"/>
              <w:divBdr>
                <w:top w:val="none" w:sz="0" w:space="0" w:color="auto"/>
                <w:left w:val="none" w:sz="0" w:space="0" w:color="auto"/>
                <w:bottom w:val="none" w:sz="0" w:space="0" w:color="auto"/>
                <w:right w:val="none" w:sz="0" w:space="0" w:color="auto"/>
              </w:divBdr>
            </w:div>
          </w:divsChild>
        </w:div>
        <w:div w:id="1116144759">
          <w:marLeft w:val="0"/>
          <w:marRight w:val="0"/>
          <w:marTop w:val="0"/>
          <w:marBottom w:val="0"/>
          <w:divBdr>
            <w:top w:val="none" w:sz="0" w:space="0" w:color="auto"/>
            <w:left w:val="none" w:sz="0" w:space="0" w:color="auto"/>
            <w:bottom w:val="none" w:sz="0" w:space="0" w:color="auto"/>
            <w:right w:val="none" w:sz="0" w:space="0" w:color="auto"/>
          </w:divBdr>
          <w:divsChild>
            <w:div w:id="1323773853">
              <w:marLeft w:val="0"/>
              <w:marRight w:val="0"/>
              <w:marTop w:val="0"/>
              <w:marBottom w:val="0"/>
              <w:divBdr>
                <w:top w:val="none" w:sz="0" w:space="0" w:color="auto"/>
                <w:left w:val="none" w:sz="0" w:space="0" w:color="auto"/>
                <w:bottom w:val="none" w:sz="0" w:space="0" w:color="auto"/>
                <w:right w:val="none" w:sz="0" w:space="0" w:color="auto"/>
              </w:divBdr>
            </w:div>
          </w:divsChild>
        </w:div>
        <w:div w:id="1504391602">
          <w:marLeft w:val="0"/>
          <w:marRight w:val="0"/>
          <w:marTop w:val="0"/>
          <w:marBottom w:val="0"/>
          <w:divBdr>
            <w:top w:val="none" w:sz="0" w:space="0" w:color="auto"/>
            <w:left w:val="none" w:sz="0" w:space="0" w:color="auto"/>
            <w:bottom w:val="none" w:sz="0" w:space="0" w:color="auto"/>
            <w:right w:val="none" w:sz="0" w:space="0" w:color="auto"/>
          </w:divBdr>
          <w:divsChild>
            <w:div w:id="1188057633">
              <w:marLeft w:val="0"/>
              <w:marRight w:val="0"/>
              <w:marTop w:val="0"/>
              <w:marBottom w:val="0"/>
              <w:divBdr>
                <w:top w:val="none" w:sz="0" w:space="0" w:color="auto"/>
                <w:left w:val="none" w:sz="0" w:space="0" w:color="auto"/>
                <w:bottom w:val="none" w:sz="0" w:space="0" w:color="auto"/>
                <w:right w:val="none" w:sz="0" w:space="0" w:color="auto"/>
              </w:divBdr>
            </w:div>
          </w:divsChild>
        </w:div>
        <w:div w:id="840697903">
          <w:marLeft w:val="0"/>
          <w:marRight w:val="0"/>
          <w:marTop w:val="0"/>
          <w:marBottom w:val="0"/>
          <w:divBdr>
            <w:top w:val="none" w:sz="0" w:space="0" w:color="auto"/>
            <w:left w:val="none" w:sz="0" w:space="0" w:color="auto"/>
            <w:bottom w:val="none" w:sz="0" w:space="0" w:color="auto"/>
            <w:right w:val="none" w:sz="0" w:space="0" w:color="auto"/>
          </w:divBdr>
          <w:divsChild>
            <w:div w:id="434251430">
              <w:marLeft w:val="0"/>
              <w:marRight w:val="0"/>
              <w:marTop w:val="0"/>
              <w:marBottom w:val="0"/>
              <w:divBdr>
                <w:top w:val="none" w:sz="0" w:space="0" w:color="auto"/>
                <w:left w:val="none" w:sz="0" w:space="0" w:color="auto"/>
                <w:bottom w:val="none" w:sz="0" w:space="0" w:color="auto"/>
                <w:right w:val="none" w:sz="0" w:space="0" w:color="auto"/>
              </w:divBdr>
            </w:div>
          </w:divsChild>
        </w:div>
        <w:div w:id="1534540948">
          <w:marLeft w:val="0"/>
          <w:marRight w:val="0"/>
          <w:marTop w:val="0"/>
          <w:marBottom w:val="0"/>
          <w:divBdr>
            <w:top w:val="none" w:sz="0" w:space="0" w:color="auto"/>
            <w:left w:val="none" w:sz="0" w:space="0" w:color="auto"/>
            <w:bottom w:val="none" w:sz="0" w:space="0" w:color="auto"/>
            <w:right w:val="none" w:sz="0" w:space="0" w:color="auto"/>
          </w:divBdr>
          <w:divsChild>
            <w:div w:id="1980843372">
              <w:marLeft w:val="0"/>
              <w:marRight w:val="0"/>
              <w:marTop w:val="0"/>
              <w:marBottom w:val="0"/>
              <w:divBdr>
                <w:top w:val="none" w:sz="0" w:space="0" w:color="auto"/>
                <w:left w:val="none" w:sz="0" w:space="0" w:color="auto"/>
                <w:bottom w:val="none" w:sz="0" w:space="0" w:color="auto"/>
                <w:right w:val="none" w:sz="0" w:space="0" w:color="auto"/>
              </w:divBdr>
            </w:div>
          </w:divsChild>
        </w:div>
        <w:div w:id="174879580">
          <w:marLeft w:val="0"/>
          <w:marRight w:val="0"/>
          <w:marTop w:val="0"/>
          <w:marBottom w:val="0"/>
          <w:divBdr>
            <w:top w:val="none" w:sz="0" w:space="0" w:color="auto"/>
            <w:left w:val="none" w:sz="0" w:space="0" w:color="auto"/>
            <w:bottom w:val="none" w:sz="0" w:space="0" w:color="auto"/>
            <w:right w:val="none" w:sz="0" w:space="0" w:color="auto"/>
          </w:divBdr>
          <w:divsChild>
            <w:div w:id="323048050">
              <w:marLeft w:val="0"/>
              <w:marRight w:val="0"/>
              <w:marTop w:val="0"/>
              <w:marBottom w:val="0"/>
              <w:divBdr>
                <w:top w:val="none" w:sz="0" w:space="0" w:color="auto"/>
                <w:left w:val="none" w:sz="0" w:space="0" w:color="auto"/>
                <w:bottom w:val="none" w:sz="0" w:space="0" w:color="auto"/>
                <w:right w:val="none" w:sz="0" w:space="0" w:color="auto"/>
              </w:divBdr>
            </w:div>
          </w:divsChild>
        </w:div>
        <w:div w:id="1895653402">
          <w:marLeft w:val="0"/>
          <w:marRight w:val="0"/>
          <w:marTop w:val="0"/>
          <w:marBottom w:val="0"/>
          <w:divBdr>
            <w:top w:val="none" w:sz="0" w:space="0" w:color="auto"/>
            <w:left w:val="none" w:sz="0" w:space="0" w:color="auto"/>
            <w:bottom w:val="none" w:sz="0" w:space="0" w:color="auto"/>
            <w:right w:val="none" w:sz="0" w:space="0" w:color="auto"/>
          </w:divBdr>
          <w:divsChild>
            <w:div w:id="11177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13" Type="http://schemas.openxmlformats.org/officeDocument/2006/relationships/hyperlink" Target="https://mon.gov.u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nva.com" TargetMode="External"/><Relationship Id="rId12" Type="http://schemas.openxmlformats.org/officeDocument/2006/relationships/hyperlink" Target="https://mon.gov.u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anva.com" TargetMode="External"/><Relationship Id="rId1" Type="http://schemas.openxmlformats.org/officeDocument/2006/relationships/numbering" Target="numbering.xml"/><Relationship Id="rId6" Type="http://schemas.openxmlformats.org/officeDocument/2006/relationships/hyperlink" Target="https://wordwall.net" TargetMode="External"/><Relationship Id="rId11" Type="http://schemas.openxmlformats.org/officeDocument/2006/relationships/hyperlink" Target="https://zakon.rada.gov.ua/laws/show/988-2016-%D1%80" TargetMode="External"/><Relationship Id="rId5" Type="http://schemas.openxmlformats.org/officeDocument/2006/relationships/hyperlink" Target="https://learningapps.org" TargetMode="External"/><Relationship Id="rId15" Type="http://schemas.openxmlformats.org/officeDocument/2006/relationships/hyperlink" Target="https://wordwall.net" TargetMode="External"/><Relationship Id="rId10" Type="http://schemas.openxmlformats.org/officeDocument/2006/relationships/hyperlink" Target="https://zakon.rada.gov.ua/laws/show/87-2018-%D0%BF" TargetMode="External"/><Relationship Id="rId4" Type="http://schemas.openxmlformats.org/officeDocument/2006/relationships/webSettings" Target="webSettings.xml"/><Relationship Id="rId9" Type="http://schemas.openxmlformats.org/officeDocument/2006/relationships/hyperlink" Target="https://zakon.rada.gov.ua/laws/show/463-20" TargetMode="External"/><Relationship Id="rId14" Type="http://schemas.openxmlformats.org/officeDocument/2006/relationships/hyperlink" Target="https://learningapps.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41</Pages>
  <Words>7699</Words>
  <Characters>43887</Characters>
  <Application>Microsoft Office Word</Application>
  <DocSecurity>0</DocSecurity>
  <Lines>365</Lines>
  <Paragraphs>102</Paragraphs>
  <ScaleCrop>false</ScaleCrop>
  <Company/>
  <LinksUpToDate>false</LinksUpToDate>
  <CharactersWithSpaces>51484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2026-10-08T23:09:00Z</dcterms:created>
  <dcterms:modified xsi:type="dcterms:W3CDTF">2026-10-08T23:13:00Z</dcterms:modified>
</cp:coreProperties>
</file>