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A3" w:rsidRPr="00796EAC" w:rsidRDefault="00326AA3">
      <w:pPr>
        <w:pStyle w:val="Style4"/>
        <w:widowControl/>
        <w:spacing w:before="67"/>
        <w:jc w:val="left"/>
        <w:rPr>
          <w:sz w:val="26"/>
          <w:szCs w:val="26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796EAC">
        <w:rPr>
          <w:sz w:val="26"/>
          <w:szCs w:val="26"/>
        </w:rPr>
        <w:t>Додаток</w:t>
      </w:r>
      <w:proofErr w:type="spellEnd"/>
      <w:r w:rsidRPr="00796EAC">
        <w:rPr>
          <w:sz w:val="26"/>
          <w:szCs w:val="26"/>
        </w:rPr>
        <w:t xml:space="preserve"> 1</w:t>
      </w:r>
    </w:p>
    <w:p w:rsidR="00326AA3" w:rsidRPr="00796EAC" w:rsidRDefault="00326AA3">
      <w:pPr>
        <w:pStyle w:val="Style4"/>
        <w:widowControl/>
        <w:spacing w:before="67"/>
        <w:jc w:val="left"/>
        <w:rPr>
          <w:sz w:val="26"/>
          <w:szCs w:val="26"/>
        </w:rPr>
      </w:pPr>
    </w:p>
    <w:p w:rsidR="00FC6DF9" w:rsidRDefault="00326AA3">
      <w:pPr>
        <w:pStyle w:val="Style4"/>
        <w:widowControl/>
        <w:spacing w:before="67"/>
        <w:jc w:val="left"/>
        <w:rPr>
          <w:rStyle w:val="FontStyle39"/>
          <w:lang w:val="uk-UA" w:eastAsia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84pt">
            <v:imagedata r:id="rId8" o:title=""/>
          </v:shape>
        </w:pict>
      </w:r>
    </w:p>
    <w:p w:rsidR="00326AA3" w:rsidRDefault="00326AA3">
      <w:pPr>
        <w:pStyle w:val="Style2"/>
        <w:widowControl/>
        <w:spacing w:line="322" w:lineRule="exact"/>
        <w:rPr>
          <w:rStyle w:val="FontStyle49"/>
          <w:lang w:val="uk-UA" w:eastAsia="uk-UA"/>
        </w:rPr>
      </w:pPr>
    </w:p>
    <w:p w:rsidR="00326AA3" w:rsidRDefault="00326AA3">
      <w:pPr>
        <w:pStyle w:val="Style2"/>
        <w:widowControl/>
        <w:spacing w:line="322" w:lineRule="exact"/>
        <w:rPr>
          <w:rStyle w:val="FontStyle49"/>
          <w:lang w:val="uk-UA" w:eastAsia="uk-UA"/>
        </w:rPr>
      </w:pPr>
    </w:p>
    <w:p w:rsidR="00326AA3" w:rsidRDefault="00326AA3">
      <w:pPr>
        <w:pStyle w:val="Style2"/>
        <w:widowControl/>
        <w:spacing w:line="322" w:lineRule="exact"/>
        <w:rPr>
          <w:rStyle w:val="FontStyle49"/>
          <w:lang w:val="uk-UA" w:eastAsia="uk-UA"/>
        </w:rPr>
      </w:pPr>
    </w:p>
    <w:p w:rsidR="00326AA3" w:rsidRDefault="00326AA3" w:rsidP="00326AA3">
      <w:pPr>
        <w:pStyle w:val="Style11"/>
        <w:widowControl/>
        <w:spacing w:line="240" w:lineRule="exact"/>
        <w:ind w:left="302" w:right="5376"/>
        <w:rPr>
          <w:sz w:val="20"/>
          <w:szCs w:val="20"/>
        </w:rPr>
      </w:pPr>
    </w:p>
    <w:p w:rsidR="00326AA3" w:rsidRDefault="00326AA3" w:rsidP="00326AA3">
      <w:pPr>
        <w:pStyle w:val="Style11"/>
        <w:widowControl/>
        <w:spacing w:line="240" w:lineRule="exact"/>
        <w:ind w:left="302" w:right="5376"/>
        <w:rPr>
          <w:sz w:val="20"/>
          <w:szCs w:val="20"/>
        </w:rPr>
      </w:pPr>
    </w:p>
    <w:p w:rsidR="00326AA3" w:rsidRPr="00326AA3" w:rsidRDefault="00326AA3" w:rsidP="00326AA3">
      <w:pPr>
        <w:pStyle w:val="Style11"/>
        <w:widowControl/>
        <w:spacing w:line="240" w:lineRule="exact"/>
        <w:ind w:left="302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spellStart"/>
      <w:r w:rsidRPr="00326AA3">
        <w:rPr>
          <w:sz w:val="28"/>
          <w:szCs w:val="28"/>
        </w:rPr>
        <w:t>Додаток</w:t>
      </w:r>
      <w:proofErr w:type="spellEnd"/>
      <w:r w:rsidRPr="00326AA3">
        <w:rPr>
          <w:sz w:val="28"/>
          <w:szCs w:val="28"/>
        </w:rPr>
        <w:t xml:space="preserve"> 2</w:t>
      </w:r>
    </w:p>
    <w:p w:rsidR="00326AA3" w:rsidRDefault="00326AA3" w:rsidP="00326AA3">
      <w:pPr>
        <w:pStyle w:val="Style11"/>
        <w:widowControl/>
        <w:spacing w:before="58"/>
        <w:ind w:left="302" w:right="5376"/>
        <w:rPr>
          <w:rStyle w:val="FontStyle40"/>
          <w:lang w:val="uk-UA" w:eastAsia="uk-UA"/>
        </w:rPr>
      </w:pPr>
      <w:r>
        <w:rPr>
          <w:rStyle w:val="FontStyle39"/>
          <w:lang w:val="uk-UA" w:eastAsia="uk-UA"/>
        </w:rPr>
        <w:t xml:space="preserve">Тестові завдання, </w:t>
      </w:r>
      <w:r>
        <w:rPr>
          <w:rStyle w:val="FontStyle40"/>
          <w:u w:val="single"/>
          <w:lang w:val="uk-UA" w:eastAsia="uk-UA"/>
        </w:rPr>
        <w:t xml:space="preserve">(на партах) </w:t>
      </w:r>
      <w:r>
        <w:rPr>
          <w:rStyle w:val="FontStyle40"/>
          <w:lang w:val="uk-UA" w:eastAsia="uk-UA"/>
        </w:rPr>
        <w:t>1. В.Шекспір народився у місті:</w:t>
      </w:r>
    </w:p>
    <w:p w:rsidR="00326AA3" w:rsidRDefault="00326AA3" w:rsidP="00326AA3">
      <w:pPr>
        <w:pStyle w:val="Style9"/>
        <w:widowControl/>
        <w:tabs>
          <w:tab w:val="left" w:pos="600"/>
        </w:tabs>
        <w:spacing w:line="322" w:lineRule="exact"/>
        <w:ind w:left="278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а)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Стретфорд-на-Майні,</w:t>
      </w:r>
    </w:p>
    <w:p w:rsidR="00326AA3" w:rsidRDefault="00326AA3" w:rsidP="00326AA3">
      <w:pPr>
        <w:pStyle w:val="Style9"/>
        <w:widowControl/>
        <w:tabs>
          <w:tab w:val="left" w:pos="600"/>
        </w:tabs>
        <w:spacing w:line="322" w:lineRule="exact"/>
        <w:ind w:left="278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б)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Лондон,</w:t>
      </w:r>
    </w:p>
    <w:p w:rsidR="00326AA3" w:rsidRDefault="00326AA3" w:rsidP="00326AA3">
      <w:pPr>
        <w:pStyle w:val="Style14"/>
        <w:widowControl/>
        <w:spacing w:before="67"/>
        <w:jc w:val="left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 xml:space="preserve">    в) Ліверпуль.</w:t>
      </w:r>
    </w:p>
    <w:p w:rsidR="00326AA3" w:rsidRDefault="00326AA3" w:rsidP="00326AA3">
      <w:pPr>
        <w:pStyle w:val="Style18"/>
        <w:widowControl/>
        <w:tabs>
          <w:tab w:val="left" w:pos="264"/>
        </w:tabs>
        <w:ind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2.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Шекспір працював:</w:t>
      </w:r>
    </w:p>
    <w:p w:rsidR="00326AA3" w:rsidRDefault="00326AA3" w:rsidP="00326AA3">
      <w:pPr>
        <w:pStyle w:val="Style9"/>
        <w:widowControl/>
        <w:tabs>
          <w:tab w:val="left" w:pos="874"/>
        </w:tabs>
        <w:spacing w:line="322" w:lineRule="exact"/>
        <w:ind w:left="619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а)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у народному театрі,</w:t>
      </w:r>
    </w:p>
    <w:p w:rsidR="00326AA3" w:rsidRDefault="00326AA3" w:rsidP="00326AA3">
      <w:pPr>
        <w:pStyle w:val="Style9"/>
        <w:widowControl/>
        <w:tabs>
          <w:tab w:val="left" w:pos="874"/>
        </w:tabs>
        <w:spacing w:line="322" w:lineRule="exact"/>
        <w:ind w:left="619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б)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у Королівському театрі,</w:t>
      </w:r>
    </w:p>
    <w:p w:rsidR="00326AA3" w:rsidRDefault="00326AA3" w:rsidP="00326AA3">
      <w:pPr>
        <w:pStyle w:val="Style9"/>
        <w:widowControl/>
        <w:tabs>
          <w:tab w:val="left" w:pos="874"/>
        </w:tabs>
        <w:spacing w:line="322" w:lineRule="exact"/>
        <w:ind w:left="619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в)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у театрі «Глобус»</w:t>
      </w:r>
    </w:p>
    <w:p w:rsidR="00326AA3" w:rsidRDefault="00326AA3" w:rsidP="00326AA3">
      <w:pPr>
        <w:pStyle w:val="Style18"/>
        <w:widowControl/>
        <w:tabs>
          <w:tab w:val="left" w:pos="451"/>
        </w:tabs>
        <w:ind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3.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Королівський театр існує з 1961 р. Цей театр знаходиться:</w:t>
      </w:r>
    </w:p>
    <w:p w:rsidR="00326AA3" w:rsidRDefault="00326AA3" w:rsidP="00326AA3">
      <w:pPr>
        <w:pStyle w:val="Style9"/>
        <w:widowControl/>
        <w:tabs>
          <w:tab w:val="left" w:pos="970"/>
        </w:tabs>
        <w:spacing w:line="322" w:lineRule="exact"/>
        <w:ind w:left="686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а)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в Парижі,</w:t>
      </w:r>
    </w:p>
    <w:p w:rsidR="00326AA3" w:rsidRDefault="00326AA3" w:rsidP="00326AA3">
      <w:pPr>
        <w:pStyle w:val="Style9"/>
        <w:widowControl/>
        <w:tabs>
          <w:tab w:val="left" w:pos="970"/>
        </w:tabs>
        <w:spacing w:line="322" w:lineRule="exact"/>
        <w:ind w:left="686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б)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в Лондоні,</w:t>
      </w:r>
    </w:p>
    <w:p w:rsidR="00326AA3" w:rsidRDefault="00326AA3" w:rsidP="00326AA3">
      <w:pPr>
        <w:pStyle w:val="Style9"/>
        <w:widowControl/>
        <w:tabs>
          <w:tab w:val="left" w:pos="970"/>
        </w:tabs>
        <w:spacing w:line="322" w:lineRule="exact"/>
        <w:ind w:left="686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в)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в Стретфорді-на-Майні.</w:t>
      </w:r>
    </w:p>
    <w:p w:rsidR="00326AA3" w:rsidRDefault="00326AA3" w:rsidP="00326AA3">
      <w:pPr>
        <w:pStyle w:val="Style18"/>
        <w:widowControl/>
        <w:tabs>
          <w:tab w:val="left" w:pos="451"/>
        </w:tabs>
        <w:ind w:left="336" w:hanging="336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4.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На скільки періодів поділяється творчість Шекспіра:</w:t>
      </w:r>
    </w:p>
    <w:p w:rsidR="00326AA3" w:rsidRDefault="00326AA3" w:rsidP="00326AA3">
      <w:pPr>
        <w:pStyle w:val="Style9"/>
        <w:widowControl/>
        <w:tabs>
          <w:tab w:val="left" w:pos="888"/>
        </w:tabs>
        <w:spacing w:line="322" w:lineRule="exact"/>
        <w:ind w:left="605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а)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на 2,</w:t>
      </w:r>
    </w:p>
    <w:p w:rsidR="00326AA3" w:rsidRDefault="00326AA3" w:rsidP="00326AA3">
      <w:pPr>
        <w:pStyle w:val="Style9"/>
        <w:widowControl/>
        <w:tabs>
          <w:tab w:val="left" w:pos="888"/>
        </w:tabs>
        <w:spacing w:line="322" w:lineRule="exact"/>
        <w:ind w:left="605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lastRenderedPageBreak/>
        <w:t>б)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на З,</w:t>
      </w:r>
    </w:p>
    <w:p w:rsidR="00326AA3" w:rsidRDefault="00326AA3" w:rsidP="00326AA3">
      <w:pPr>
        <w:pStyle w:val="Style9"/>
        <w:widowControl/>
        <w:tabs>
          <w:tab w:val="left" w:pos="888"/>
        </w:tabs>
        <w:spacing w:line="322" w:lineRule="exact"/>
        <w:ind w:left="605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в)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на 4.</w:t>
      </w:r>
    </w:p>
    <w:p w:rsidR="00326AA3" w:rsidRDefault="00326AA3" w:rsidP="00326AA3">
      <w:pPr>
        <w:pStyle w:val="Style18"/>
        <w:widowControl/>
        <w:tabs>
          <w:tab w:val="left" w:pos="264"/>
        </w:tabs>
        <w:ind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5.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Як називається 3-й період творчості Шекспіра:</w:t>
      </w:r>
    </w:p>
    <w:p w:rsidR="00326AA3" w:rsidRDefault="00326AA3" w:rsidP="00326AA3">
      <w:pPr>
        <w:pStyle w:val="Style9"/>
        <w:widowControl/>
        <w:tabs>
          <w:tab w:val="left" w:pos="821"/>
        </w:tabs>
        <w:spacing w:line="322" w:lineRule="exact"/>
        <w:ind w:left="533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а)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«трагічний»,</w:t>
      </w:r>
    </w:p>
    <w:p w:rsidR="00326AA3" w:rsidRDefault="00326AA3" w:rsidP="00326AA3">
      <w:pPr>
        <w:pStyle w:val="Style9"/>
        <w:widowControl/>
        <w:tabs>
          <w:tab w:val="left" w:pos="821"/>
        </w:tabs>
        <w:spacing w:before="5" w:line="322" w:lineRule="exact"/>
        <w:ind w:left="533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б)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«романтичний»,</w:t>
      </w:r>
    </w:p>
    <w:p w:rsidR="00326AA3" w:rsidRDefault="00326AA3" w:rsidP="00326AA3">
      <w:pPr>
        <w:pStyle w:val="Style9"/>
        <w:widowControl/>
        <w:tabs>
          <w:tab w:val="left" w:pos="821"/>
        </w:tabs>
        <w:spacing w:line="322" w:lineRule="exact"/>
        <w:ind w:left="533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в)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«оптимістичний».</w:t>
      </w:r>
    </w:p>
    <w:p w:rsidR="00326AA3" w:rsidRDefault="00326AA3" w:rsidP="00326AA3">
      <w:pPr>
        <w:pStyle w:val="Style18"/>
        <w:widowControl/>
        <w:tabs>
          <w:tab w:val="left" w:pos="264"/>
        </w:tabs>
        <w:ind w:left="264" w:right="5702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6.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Скільки п 'єс написав Шекспір:</w:t>
      </w:r>
      <w:r>
        <w:rPr>
          <w:rStyle w:val="FontStyle40"/>
          <w:lang w:val="uk-UA" w:eastAsia="uk-UA"/>
        </w:rPr>
        <w:br/>
        <w:t xml:space="preserve">   а) 40,</w:t>
      </w:r>
    </w:p>
    <w:p w:rsidR="00326AA3" w:rsidRDefault="00326AA3" w:rsidP="00326AA3">
      <w:pPr>
        <w:pStyle w:val="Style14"/>
        <w:widowControl/>
        <w:ind w:left="260" w:hanging="260"/>
        <w:rPr>
          <w:rStyle w:val="FontStyle40"/>
          <w:spacing w:val="20"/>
          <w:lang w:val="uk-UA" w:eastAsia="uk-UA"/>
        </w:rPr>
      </w:pPr>
      <w:r>
        <w:rPr>
          <w:rStyle w:val="FontStyle40"/>
          <w:spacing w:val="20"/>
          <w:lang w:val="uk-UA" w:eastAsia="uk-UA"/>
        </w:rPr>
        <w:t xml:space="preserve">     6)37,  </w:t>
      </w:r>
    </w:p>
    <w:p w:rsidR="00326AA3" w:rsidRDefault="00326AA3" w:rsidP="00326AA3">
      <w:pPr>
        <w:pStyle w:val="Style14"/>
        <w:widowControl/>
        <w:ind w:left="260" w:hanging="260"/>
        <w:rPr>
          <w:rStyle w:val="FontStyle40"/>
          <w:lang w:val="uk-UA" w:eastAsia="uk-UA"/>
        </w:rPr>
      </w:pPr>
      <w:r>
        <w:rPr>
          <w:rStyle w:val="FontStyle40"/>
          <w:spacing w:val="20"/>
          <w:lang w:val="uk-UA" w:eastAsia="uk-UA"/>
        </w:rPr>
        <w:t xml:space="preserve">     </w:t>
      </w:r>
      <w:r>
        <w:rPr>
          <w:rStyle w:val="FontStyle40"/>
          <w:lang w:val="uk-UA" w:eastAsia="uk-UA"/>
        </w:rPr>
        <w:t>в) 50.</w:t>
      </w:r>
    </w:p>
    <w:p w:rsidR="00326AA3" w:rsidRDefault="00326AA3" w:rsidP="00326AA3">
      <w:pPr>
        <w:pStyle w:val="Style9"/>
        <w:widowControl/>
        <w:tabs>
          <w:tab w:val="left" w:pos="240"/>
        </w:tabs>
        <w:spacing w:line="322" w:lineRule="exact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7.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Хто такі шекспірівці:</w:t>
      </w:r>
    </w:p>
    <w:p w:rsidR="00326AA3" w:rsidRDefault="00326AA3" w:rsidP="00326AA3">
      <w:pPr>
        <w:pStyle w:val="Style15"/>
        <w:widowControl/>
        <w:tabs>
          <w:tab w:val="left" w:pos="547"/>
        </w:tabs>
        <w:ind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 xml:space="preserve">      а)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літературознавці, які з 'ясовують, чи існувала така людина, як Шекспір,   хто написав шекспірівські твори</w:t>
      </w:r>
    </w:p>
    <w:p w:rsidR="00326AA3" w:rsidRDefault="00326AA3" w:rsidP="00326AA3">
      <w:pPr>
        <w:pStyle w:val="Style18"/>
        <w:widowControl/>
        <w:tabs>
          <w:tab w:val="left" w:pos="581"/>
        </w:tabs>
        <w:ind w:left="317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б)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читачі, які люблять читати твори В.Шекспіра,</w:t>
      </w:r>
    </w:p>
    <w:p w:rsidR="00326AA3" w:rsidRDefault="00326AA3" w:rsidP="00326AA3">
      <w:pPr>
        <w:pStyle w:val="Style18"/>
        <w:widowControl/>
        <w:tabs>
          <w:tab w:val="left" w:pos="581"/>
        </w:tabs>
        <w:ind w:left="317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в)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літературознавці, які вивчають життя та творчість В.Шекспіра.</w:t>
      </w:r>
    </w:p>
    <w:p w:rsidR="00326AA3" w:rsidRDefault="00326AA3" w:rsidP="00326AA3">
      <w:pPr>
        <w:pStyle w:val="Style9"/>
        <w:widowControl/>
        <w:tabs>
          <w:tab w:val="left" w:pos="240"/>
        </w:tabs>
        <w:spacing w:line="322" w:lineRule="exact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8.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«Шекспірівське питання» виникло тому, що невідомо:</w:t>
      </w:r>
    </w:p>
    <w:p w:rsidR="00326AA3" w:rsidRDefault="00326AA3" w:rsidP="00326AA3">
      <w:pPr>
        <w:pStyle w:val="Style18"/>
        <w:widowControl/>
        <w:tabs>
          <w:tab w:val="left" w:pos="595"/>
        </w:tabs>
        <w:ind w:left="307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а)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чи існував Шекспір, чи був він автором безсмертних творів,</w:t>
      </w:r>
    </w:p>
    <w:p w:rsidR="00326AA3" w:rsidRDefault="00326AA3" w:rsidP="00326AA3">
      <w:pPr>
        <w:pStyle w:val="Style18"/>
        <w:widowControl/>
        <w:tabs>
          <w:tab w:val="left" w:pos="595"/>
        </w:tabs>
        <w:ind w:left="307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б)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де народився Шекспір,</w:t>
      </w:r>
    </w:p>
    <w:p w:rsidR="00326AA3" w:rsidRDefault="00326AA3" w:rsidP="00326AA3">
      <w:pPr>
        <w:pStyle w:val="Style18"/>
        <w:widowControl/>
        <w:tabs>
          <w:tab w:val="left" w:pos="595"/>
        </w:tabs>
        <w:ind w:left="307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в)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доля творчого спадку В.Шекспіра.</w:t>
      </w:r>
    </w:p>
    <w:p w:rsidR="00326AA3" w:rsidRDefault="00326AA3" w:rsidP="00326AA3">
      <w:pPr>
        <w:pStyle w:val="Style9"/>
        <w:widowControl/>
        <w:tabs>
          <w:tab w:val="left" w:pos="240"/>
        </w:tabs>
        <w:spacing w:line="322" w:lineRule="exact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9.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До якого періоду належить творчість В.Шекспіра:</w:t>
      </w:r>
    </w:p>
    <w:p w:rsidR="00326AA3" w:rsidRDefault="00326AA3" w:rsidP="00326AA3">
      <w:pPr>
        <w:pStyle w:val="Style18"/>
        <w:widowControl/>
        <w:tabs>
          <w:tab w:val="left" w:pos="571"/>
        </w:tabs>
        <w:ind w:left="302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а)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високого Відродження;</w:t>
      </w:r>
    </w:p>
    <w:p w:rsidR="00326AA3" w:rsidRDefault="00326AA3" w:rsidP="00326AA3">
      <w:pPr>
        <w:pStyle w:val="Style18"/>
        <w:widowControl/>
        <w:tabs>
          <w:tab w:val="left" w:pos="571"/>
        </w:tabs>
        <w:ind w:left="302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б)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раннього Відродження;</w:t>
      </w:r>
    </w:p>
    <w:p w:rsidR="00326AA3" w:rsidRDefault="00326AA3" w:rsidP="00326AA3">
      <w:pPr>
        <w:pStyle w:val="Style18"/>
        <w:widowControl/>
        <w:tabs>
          <w:tab w:val="left" w:pos="571"/>
        </w:tabs>
        <w:ind w:left="302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в)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пізнього Відродження.</w:t>
      </w:r>
    </w:p>
    <w:p w:rsidR="00326AA3" w:rsidRDefault="00326AA3" w:rsidP="00326AA3">
      <w:pPr>
        <w:pStyle w:val="Style9"/>
        <w:widowControl/>
        <w:tabs>
          <w:tab w:val="left" w:pos="394"/>
        </w:tabs>
        <w:spacing w:line="322" w:lineRule="exact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10.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Твори В.Шекспіра перекладали українською мовою:</w:t>
      </w:r>
    </w:p>
    <w:p w:rsidR="00326AA3" w:rsidRDefault="00326AA3" w:rsidP="00326AA3">
      <w:pPr>
        <w:pStyle w:val="Style18"/>
        <w:widowControl/>
        <w:tabs>
          <w:tab w:val="left" w:pos="552"/>
        </w:tabs>
        <w:ind w:left="298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а)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В.Висоцький;</w:t>
      </w:r>
    </w:p>
    <w:p w:rsidR="00326AA3" w:rsidRDefault="00326AA3" w:rsidP="00326AA3">
      <w:pPr>
        <w:pStyle w:val="Style18"/>
        <w:widowControl/>
        <w:tabs>
          <w:tab w:val="left" w:pos="552"/>
        </w:tabs>
        <w:ind w:left="298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б)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М.Рильський;</w:t>
      </w:r>
    </w:p>
    <w:p w:rsidR="00326AA3" w:rsidRDefault="00326AA3" w:rsidP="00326AA3">
      <w:pPr>
        <w:pStyle w:val="Style18"/>
        <w:widowControl/>
        <w:tabs>
          <w:tab w:val="left" w:pos="552"/>
        </w:tabs>
        <w:ind w:left="298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в)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Д.Паламарчук.</w:t>
      </w:r>
    </w:p>
    <w:p w:rsidR="00326AA3" w:rsidRDefault="00326AA3" w:rsidP="00326AA3">
      <w:pPr>
        <w:pStyle w:val="Style9"/>
        <w:widowControl/>
        <w:tabs>
          <w:tab w:val="left" w:pos="394"/>
        </w:tabs>
        <w:spacing w:line="322" w:lineRule="exact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11.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В.Шекспір навчався:</w:t>
      </w:r>
    </w:p>
    <w:p w:rsidR="00326AA3" w:rsidRDefault="00326AA3" w:rsidP="00326AA3">
      <w:pPr>
        <w:pStyle w:val="Style18"/>
        <w:widowControl/>
        <w:tabs>
          <w:tab w:val="left" w:pos="552"/>
        </w:tabs>
        <w:spacing w:before="5"/>
        <w:ind w:left="298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а)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у дворянській школі;</w:t>
      </w:r>
    </w:p>
    <w:p w:rsidR="00326AA3" w:rsidRDefault="00326AA3" w:rsidP="00326AA3">
      <w:pPr>
        <w:pStyle w:val="Style18"/>
        <w:widowControl/>
        <w:tabs>
          <w:tab w:val="left" w:pos="552"/>
        </w:tabs>
        <w:ind w:left="298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б)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у граматичній школі;</w:t>
      </w:r>
    </w:p>
    <w:p w:rsidR="00326AA3" w:rsidRDefault="00326AA3" w:rsidP="00326AA3">
      <w:pPr>
        <w:pStyle w:val="Style18"/>
        <w:widowControl/>
        <w:tabs>
          <w:tab w:val="left" w:pos="552"/>
        </w:tabs>
        <w:ind w:left="298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в)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у початковій школі.</w:t>
      </w:r>
    </w:p>
    <w:p w:rsidR="00326AA3" w:rsidRDefault="00326AA3" w:rsidP="00326AA3">
      <w:pPr>
        <w:pStyle w:val="Style9"/>
        <w:widowControl/>
        <w:tabs>
          <w:tab w:val="left" w:pos="394"/>
        </w:tabs>
        <w:spacing w:line="322" w:lineRule="exact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12.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На гербі В.Шекспіра зображений:</w:t>
      </w:r>
    </w:p>
    <w:p w:rsidR="00326AA3" w:rsidRDefault="00326AA3" w:rsidP="00326AA3">
      <w:pPr>
        <w:pStyle w:val="Style18"/>
        <w:widowControl/>
        <w:tabs>
          <w:tab w:val="left" w:pos="581"/>
        </w:tabs>
        <w:ind w:left="293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а)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білий сокіл;</w:t>
      </w:r>
    </w:p>
    <w:p w:rsidR="00326AA3" w:rsidRDefault="00326AA3" w:rsidP="00326AA3">
      <w:pPr>
        <w:pStyle w:val="Style18"/>
        <w:widowControl/>
        <w:tabs>
          <w:tab w:val="left" w:pos="581"/>
        </w:tabs>
        <w:ind w:left="293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б)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білий орел;</w:t>
      </w:r>
    </w:p>
    <w:p w:rsidR="00326AA3" w:rsidRDefault="00326AA3" w:rsidP="00326AA3">
      <w:pPr>
        <w:pStyle w:val="Style18"/>
        <w:widowControl/>
        <w:tabs>
          <w:tab w:val="left" w:pos="581"/>
        </w:tabs>
        <w:ind w:left="293" w:firstLine="0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в)</w:t>
      </w:r>
      <w:r>
        <w:rPr>
          <w:rStyle w:val="FontStyle40"/>
          <w:sz w:val="20"/>
          <w:szCs w:val="20"/>
          <w:lang w:val="uk-UA" w:eastAsia="uk-UA"/>
        </w:rPr>
        <w:tab/>
      </w:r>
      <w:r>
        <w:rPr>
          <w:rStyle w:val="FontStyle40"/>
          <w:lang w:val="uk-UA" w:eastAsia="uk-UA"/>
        </w:rPr>
        <w:t>біла голубка.</w:t>
      </w:r>
    </w:p>
    <w:p w:rsidR="00326AA3" w:rsidRDefault="00326AA3" w:rsidP="00326AA3">
      <w:pPr>
        <w:pStyle w:val="Style13"/>
        <w:widowControl/>
        <w:spacing w:line="322" w:lineRule="exact"/>
        <w:jc w:val="both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Правильні відповіді: 1-а), 2-е), 3-в), 4-6), 5-6), 6-6), 7-е), 8-а), 9-е), 10-е), 11-6), 12-а).</w:t>
      </w:r>
    </w:p>
    <w:p w:rsidR="00086FFF" w:rsidRDefault="00086FFF" w:rsidP="00326AA3">
      <w:pPr>
        <w:pStyle w:val="Style13"/>
        <w:widowControl/>
        <w:spacing w:line="322" w:lineRule="exact"/>
        <w:jc w:val="both"/>
        <w:rPr>
          <w:rStyle w:val="FontStyle40"/>
          <w:lang w:val="uk-UA" w:eastAsia="uk-UA"/>
        </w:rPr>
      </w:pPr>
    </w:p>
    <w:p w:rsidR="00086FFF" w:rsidRDefault="00086FFF" w:rsidP="00326AA3">
      <w:pPr>
        <w:pStyle w:val="Style13"/>
        <w:widowControl/>
        <w:spacing w:line="322" w:lineRule="exact"/>
        <w:jc w:val="both"/>
        <w:rPr>
          <w:rStyle w:val="FontStyle40"/>
          <w:lang w:val="uk-UA" w:eastAsia="uk-UA"/>
        </w:rPr>
      </w:pPr>
    </w:p>
    <w:p w:rsidR="00086FFF" w:rsidRPr="00744F16" w:rsidRDefault="00086FFF" w:rsidP="00086FFF">
      <w:pPr>
        <w:pStyle w:val="Style1"/>
        <w:widowControl/>
        <w:spacing w:before="72" w:line="240" w:lineRule="auto"/>
        <w:ind w:left="288"/>
        <w:jc w:val="right"/>
        <w:rPr>
          <w:rStyle w:val="FontStyle13"/>
          <w:b w:val="0"/>
          <w:lang w:val="uk-UA" w:eastAsia="uk-UA"/>
        </w:rPr>
      </w:pPr>
      <w:r w:rsidRPr="00744F16">
        <w:rPr>
          <w:rStyle w:val="FontStyle13"/>
          <w:b w:val="0"/>
          <w:lang w:val="uk-UA" w:eastAsia="uk-UA"/>
        </w:rPr>
        <w:t>Додаток 3</w:t>
      </w:r>
    </w:p>
    <w:p w:rsidR="00086FFF" w:rsidRPr="00744F16" w:rsidRDefault="00086FFF" w:rsidP="00086FF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86FFF" w:rsidRPr="00744F16" w:rsidRDefault="00086FFF" w:rsidP="00086FFF">
      <w:pPr>
        <w:pStyle w:val="Style1"/>
        <w:widowControl/>
        <w:spacing w:before="24" w:line="240" w:lineRule="auto"/>
        <w:ind w:firstLine="0"/>
        <w:jc w:val="both"/>
        <w:rPr>
          <w:rStyle w:val="FontStyle13"/>
          <w:b w:val="0"/>
          <w:lang w:val="uk-UA" w:eastAsia="uk-UA"/>
        </w:rPr>
      </w:pPr>
      <w:r w:rsidRPr="00744F16">
        <w:rPr>
          <w:rStyle w:val="FontStyle13"/>
          <w:b w:val="0"/>
          <w:lang w:val="uk-UA" w:eastAsia="uk-UA"/>
        </w:rPr>
        <w:t>Тематика сонетів Шекспіра.</w:t>
      </w:r>
    </w:p>
    <w:p w:rsidR="00086FFF" w:rsidRDefault="00086FFF" w:rsidP="00086FFF">
      <w:pPr>
        <w:pStyle w:val="Style3"/>
        <w:widowControl/>
        <w:spacing w:line="240" w:lineRule="exact"/>
        <w:rPr>
          <w:sz w:val="20"/>
          <w:szCs w:val="20"/>
        </w:rPr>
      </w:pPr>
    </w:p>
    <w:p w:rsidR="00086FFF" w:rsidRPr="00796EAC" w:rsidRDefault="00086FFF" w:rsidP="00086FFF">
      <w:pPr>
        <w:pStyle w:val="Style3"/>
        <w:widowControl/>
        <w:spacing w:before="77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>У творчій спадщині митця сонети займають особливе місце. Коріння лірики Шекспіра має давні традиції й сягає римської та середньовічної поезії. Улюбленцем для В.Шекспіра був Овідій. В. Шекспір увійшов у літературу в той період, коли митці зосередилися на</w:t>
      </w:r>
    </w:p>
    <w:p w:rsidR="00086FFF" w:rsidRPr="00796EAC" w:rsidRDefault="00086FFF" w:rsidP="00086FFF">
      <w:pPr>
        <w:pStyle w:val="Style3"/>
        <w:widowControl/>
        <w:spacing w:before="10" w:line="389" w:lineRule="exact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>показові внутрішнього світу людини. Саме тому Шекспір прагнув пізнати таїну</w:t>
      </w:r>
    </w:p>
    <w:p w:rsidR="00086FFF" w:rsidRPr="00796EAC" w:rsidRDefault="00086FFF" w:rsidP="00086FFF">
      <w:pPr>
        <w:pStyle w:val="Style3"/>
        <w:widowControl/>
        <w:spacing w:line="389" w:lineRule="exact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lastRenderedPageBreak/>
        <w:t>людського серця, поринути в глибини людської душі. Можливо, щоб краще пізнати</w:t>
      </w:r>
    </w:p>
    <w:p w:rsidR="00086FFF" w:rsidRPr="00796EAC" w:rsidRDefault="00086FFF" w:rsidP="00086FFF">
      <w:pPr>
        <w:pStyle w:val="Style3"/>
        <w:widowControl/>
        <w:spacing w:line="389" w:lineRule="exact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>самого себе та світ, в якому він жив,. Про це найкраще говорять його сонети,</w:t>
      </w:r>
    </w:p>
    <w:p w:rsidR="00086FFF" w:rsidRPr="00796EAC" w:rsidRDefault="00086FFF" w:rsidP="00086FFF">
      <w:pPr>
        <w:pStyle w:val="Style3"/>
        <w:widowControl/>
        <w:spacing w:line="389" w:lineRule="exact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>тематика яких досить різноманітна. Збірка сонетів була створена Шекспіром</w:t>
      </w:r>
    </w:p>
    <w:p w:rsidR="00086FFF" w:rsidRPr="00796EAC" w:rsidRDefault="00086FFF" w:rsidP="00086FFF">
      <w:pPr>
        <w:pStyle w:val="Style3"/>
        <w:widowControl/>
        <w:spacing w:line="389" w:lineRule="exact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>приблизно у 1593—1600 рр. У 1609 р. вийшло єдине прижиттєве видання його</w:t>
      </w:r>
    </w:p>
    <w:p w:rsidR="00086FFF" w:rsidRPr="00796EAC" w:rsidRDefault="00086FFF" w:rsidP="00086FFF">
      <w:pPr>
        <w:pStyle w:val="Style3"/>
        <w:widowControl/>
        <w:spacing w:line="389" w:lineRule="exact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>поезій. У неї увійшло 154 сонети.</w:t>
      </w:r>
    </w:p>
    <w:p w:rsidR="00086FFF" w:rsidRPr="00796EAC" w:rsidRDefault="00086FFF" w:rsidP="00086FFF">
      <w:pPr>
        <w:pStyle w:val="Style3"/>
        <w:widowControl/>
        <w:spacing w:line="240" w:lineRule="exact"/>
        <w:rPr>
          <w:sz w:val="26"/>
          <w:szCs w:val="26"/>
        </w:rPr>
      </w:pPr>
    </w:p>
    <w:p w:rsidR="00086FFF" w:rsidRPr="00796EAC" w:rsidRDefault="00086FFF" w:rsidP="00086FFF">
      <w:pPr>
        <w:pStyle w:val="Style3"/>
        <w:widowControl/>
        <w:spacing w:before="5" w:line="240" w:lineRule="auto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>Умовно сонети Шекспіра поділяють на 3 частини:</w:t>
      </w:r>
    </w:p>
    <w:p w:rsidR="00086FFF" w:rsidRPr="00796EAC" w:rsidRDefault="00086FFF" w:rsidP="00086FFF">
      <w:pPr>
        <w:pStyle w:val="Style3"/>
        <w:widowControl/>
        <w:spacing w:before="5" w:line="240" w:lineRule="auto"/>
        <w:rPr>
          <w:rStyle w:val="FontStyle12"/>
          <w:sz w:val="26"/>
          <w:szCs w:val="26"/>
          <w:lang w:val="uk-UA" w:eastAsia="uk-UA"/>
        </w:rPr>
      </w:pPr>
    </w:p>
    <w:p w:rsidR="00086FFF" w:rsidRPr="00796EAC" w:rsidRDefault="00086FFF" w:rsidP="00086FFF">
      <w:pPr>
        <w:pStyle w:val="Style3"/>
        <w:widowControl/>
        <w:spacing w:before="5" w:line="240" w:lineRule="auto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>1) Сонети 1-126 – присвячені  юному другові.</w:t>
      </w:r>
    </w:p>
    <w:p w:rsidR="00086FFF" w:rsidRPr="00796EAC" w:rsidRDefault="00086FFF" w:rsidP="00086FFF">
      <w:pPr>
        <w:pStyle w:val="Style3"/>
        <w:widowControl/>
        <w:spacing w:before="5" w:line="240" w:lineRule="auto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>2) Сонети 127-152 -  присвячені Смаглявій Леді.</w:t>
      </w:r>
    </w:p>
    <w:p w:rsidR="00086FFF" w:rsidRPr="00796EAC" w:rsidRDefault="00086FFF" w:rsidP="00086FFF">
      <w:pPr>
        <w:pStyle w:val="Style3"/>
        <w:widowControl/>
        <w:spacing w:before="5" w:line="240" w:lineRule="auto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>3) Сонети 153-154 – заключні, їх тема – радість життя.</w:t>
      </w:r>
    </w:p>
    <w:p w:rsidR="00086FFF" w:rsidRPr="00796EAC" w:rsidRDefault="00086FFF" w:rsidP="00086FFF">
      <w:pPr>
        <w:pStyle w:val="Style3"/>
        <w:widowControl/>
        <w:spacing w:before="5" w:line="240" w:lineRule="auto"/>
        <w:rPr>
          <w:rStyle w:val="FontStyle12"/>
          <w:sz w:val="26"/>
          <w:szCs w:val="26"/>
          <w:lang w:val="uk-UA" w:eastAsia="uk-UA"/>
        </w:rPr>
      </w:pPr>
    </w:p>
    <w:p w:rsidR="00086FFF" w:rsidRPr="00796EAC" w:rsidRDefault="00086FFF" w:rsidP="00086FFF">
      <w:pPr>
        <w:pStyle w:val="Style3"/>
        <w:widowControl/>
        <w:spacing w:line="394" w:lineRule="exact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 xml:space="preserve">Вже таке розподілення поезій доводить, що Шекспір зробив свій внесок у розвиток </w:t>
      </w:r>
      <w:proofErr w:type="spellStart"/>
      <w:r w:rsidRPr="00796EAC">
        <w:rPr>
          <w:rStyle w:val="FontStyle12"/>
          <w:sz w:val="26"/>
          <w:szCs w:val="26"/>
          <w:lang w:val="uk-UA" w:eastAsia="uk-UA"/>
        </w:rPr>
        <w:t>жанра</w:t>
      </w:r>
      <w:proofErr w:type="spellEnd"/>
      <w:r w:rsidRPr="00796EAC">
        <w:rPr>
          <w:rStyle w:val="FontStyle12"/>
          <w:sz w:val="26"/>
          <w:szCs w:val="26"/>
          <w:lang w:val="uk-UA" w:eastAsia="uk-UA"/>
        </w:rPr>
        <w:t xml:space="preserve"> сонета. Адже до нього сонети присвячувалися лише темі кохання й аж ніяк не чоловічій дружбі.</w:t>
      </w:r>
    </w:p>
    <w:p w:rsidR="00086FFF" w:rsidRPr="00796EAC" w:rsidRDefault="00086FFF" w:rsidP="00086FFF">
      <w:pPr>
        <w:pStyle w:val="Style3"/>
        <w:widowControl/>
        <w:spacing w:before="178" w:line="389" w:lineRule="exact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>Сонети Шекспіра були, є і залишаються великою таїною поета — його серця, його кохання, його життя. І таїна ця не тільки в тому, кому були присвячені безсмертні поетичні рядки, хто ця «смаглява леді» і «юнак блакитноокий».</w:t>
      </w:r>
    </w:p>
    <w:p w:rsidR="00086FFF" w:rsidRPr="00796EAC" w:rsidRDefault="00086FFF" w:rsidP="00086FFF">
      <w:pPr>
        <w:pStyle w:val="Style1"/>
        <w:widowControl/>
        <w:spacing w:line="240" w:lineRule="exact"/>
        <w:jc w:val="both"/>
        <w:rPr>
          <w:sz w:val="26"/>
          <w:szCs w:val="26"/>
          <w:lang w:val="uk-UA"/>
        </w:rPr>
      </w:pPr>
    </w:p>
    <w:p w:rsidR="00086FFF" w:rsidRPr="00796EAC" w:rsidRDefault="00086FFF" w:rsidP="00086FFF">
      <w:pPr>
        <w:pStyle w:val="Style1"/>
        <w:widowControl/>
        <w:spacing w:before="5"/>
        <w:ind w:firstLine="0"/>
        <w:jc w:val="both"/>
        <w:rPr>
          <w:rStyle w:val="FontStyle14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 xml:space="preserve">Шекспір порушує у сонетах </w:t>
      </w:r>
      <w:r w:rsidRPr="00796EAC">
        <w:rPr>
          <w:rStyle w:val="FontStyle13"/>
          <w:sz w:val="26"/>
          <w:szCs w:val="26"/>
          <w:lang w:val="uk-UA" w:eastAsia="uk-UA"/>
        </w:rPr>
        <w:t xml:space="preserve">проблеми буття, </w:t>
      </w:r>
      <w:r w:rsidRPr="00796EAC">
        <w:rPr>
          <w:rStyle w:val="FontStyle12"/>
          <w:sz w:val="26"/>
          <w:szCs w:val="26"/>
          <w:lang w:val="uk-UA" w:eastAsia="uk-UA"/>
        </w:rPr>
        <w:t xml:space="preserve">що хвилюють людство, веде мову про </w:t>
      </w:r>
      <w:r w:rsidRPr="00796EAC">
        <w:rPr>
          <w:rStyle w:val="FontStyle13"/>
          <w:sz w:val="26"/>
          <w:szCs w:val="26"/>
          <w:lang w:val="uk-UA" w:eastAsia="uk-UA"/>
        </w:rPr>
        <w:t xml:space="preserve">щастя і сенс життя, про співвідношення часу і вічності, про тлінність людської вроди, її велич, про мистецтво, про високу місію поезії.. </w:t>
      </w:r>
    </w:p>
    <w:p w:rsidR="00086FFF" w:rsidRPr="00796EAC" w:rsidRDefault="00086FFF" w:rsidP="00086FFF">
      <w:pPr>
        <w:widowControl/>
        <w:ind w:right="7008"/>
        <w:rPr>
          <w:sz w:val="26"/>
          <w:szCs w:val="26"/>
          <w:lang w:val="uk-UA"/>
        </w:rPr>
      </w:pPr>
    </w:p>
    <w:p w:rsidR="00086FFF" w:rsidRPr="00796EAC" w:rsidRDefault="00086FFF" w:rsidP="00086FFF">
      <w:pPr>
        <w:pStyle w:val="Style2"/>
        <w:widowControl/>
        <w:spacing w:line="322" w:lineRule="exact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 xml:space="preserve">Вічна невичерпна </w:t>
      </w:r>
      <w:r w:rsidRPr="00796EAC">
        <w:rPr>
          <w:rStyle w:val="FontStyle13"/>
          <w:sz w:val="26"/>
          <w:szCs w:val="26"/>
          <w:lang w:val="uk-UA" w:eastAsia="uk-UA"/>
        </w:rPr>
        <w:t xml:space="preserve">тема кохання, </w:t>
      </w:r>
      <w:r w:rsidRPr="00796EAC">
        <w:rPr>
          <w:rStyle w:val="FontStyle12"/>
          <w:sz w:val="26"/>
          <w:szCs w:val="26"/>
          <w:lang w:val="uk-UA" w:eastAsia="uk-UA"/>
        </w:rPr>
        <w:t xml:space="preserve">одна із центральних в сонетах, тісно переплетена з </w:t>
      </w:r>
      <w:r w:rsidRPr="00796EAC">
        <w:rPr>
          <w:rStyle w:val="FontStyle13"/>
          <w:sz w:val="26"/>
          <w:szCs w:val="26"/>
          <w:lang w:val="uk-UA" w:eastAsia="uk-UA"/>
        </w:rPr>
        <w:t xml:space="preserve">темою чоловічої дружби. </w:t>
      </w:r>
      <w:r w:rsidRPr="00796EAC">
        <w:rPr>
          <w:rStyle w:val="FontStyle12"/>
          <w:sz w:val="26"/>
          <w:szCs w:val="26"/>
          <w:lang w:val="uk-UA" w:eastAsia="uk-UA"/>
        </w:rPr>
        <w:t>У коханні й дружбі поет знаходить справжнє джерело творчого натхнення незалежно від того, чи приносять вони йому радість і блаженство, чи змушують переживати муки ревнощів, печаль, душевні переживання.</w:t>
      </w:r>
    </w:p>
    <w:p w:rsidR="00086FFF" w:rsidRPr="00796EAC" w:rsidRDefault="00086FFF" w:rsidP="00086FFF">
      <w:pPr>
        <w:pStyle w:val="Style2"/>
        <w:widowControl/>
        <w:spacing w:line="322" w:lineRule="exact"/>
        <w:rPr>
          <w:rStyle w:val="FontStyle12"/>
          <w:sz w:val="26"/>
          <w:szCs w:val="26"/>
          <w:lang w:val="uk-UA" w:eastAsia="uk-UA"/>
        </w:rPr>
      </w:pPr>
      <w:r w:rsidRPr="00796EAC">
        <w:rPr>
          <w:rStyle w:val="FontStyle12"/>
          <w:sz w:val="26"/>
          <w:szCs w:val="26"/>
          <w:lang w:val="uk-UA" w:eastAsia="uk-UA"/>
        </w:rPr>
        <w:t xml:space="preserve">І наостанок треба відмітити, що в сонетах Шекспіра - </w:t>
      </w:r>
      <w:r w:rsidRPr="00796EAC">
        <w:rPr>
          <w:rStyle w:val="FontStyle13"/>
          <w:sz w:val="26"/>
          <w:szCs w:val="26"/>
          <w:lang w:val="uk-UA" w:eastAsia="uk-UA"/>
        </w:rPr>
        <w:t xml:space="preserve">постійне відчуття внутрішньої суперечності: </w:t>
      </w:r>
      <w:r w:rsidRPr="00796EAC">
        <w:rPr>
          <w:rStyle w:val="FontStyle12"/>
          <w:sz w:val="26"/>
          <w:szCs w:val="26"/>
          <w:lang w:val="uk-UA" w:eastAsia="uk-UA"/>
        </w:rPr>
        <w:t>те, що є джерелом постійного блаженства, неминуче породжує страждання і біль, і, навпаки, в тяжких муках народжується щастя.</w:t>
      </w:r>
    </w:p>
    <w:p w:rsidR="00086FFF" w:rsidRDefault="00086FFF" w:rsidP="00086FFF">
      <w:pPr>
        <w:pStyle w:val="Style2"/>
        <w:widowControl/>
        <w:spacing w:line="322" w:lineRule="exact"/>
        <w:rPr>
          <w:rStyle w:val="FontStyle12"/>
          <w:lang w:val="uk-UA" w:eastAsia="uk-UA"/>
        </w:rPr>
      </w:pPr>
    </w:p>
    <w:p w:rsidR="00086FFF" w:rsidRPr="00744F16" w:rsidRDefault="00086FFF" w:rsidP="00086FFF">
      <w:pPr>
        <w:pStyle w:val="Style1"/>
        <w:widowControl/>
        <w:spacing w:before="72" w:line="240" w:lineRule="auto"/>
        <w:ind w:left="288"/>
        <w:jc w:val="right"/>
        <w:rPr>
          <w:rStyle w:val="FontStyle13"/>
          <w:b w:val="0"/>
          <w:lang w:val="uk-UA" w:eastAsia="uk-UA"/>
        </w:rPr>
      </w:pPr>
      <w:r>
        <w:rPr>
          <w:rStyle w:val="FontStyle13"/>
          <w:b w:val="0"/>
          <w:lang w:val="uk-UA" w:eastAsia="uk-UA"/>
        </w:rPr>
        <w:t>Додаток 4</w:t>
      </w:r>
    </w:p>
    <w:p w:rsidR="00086FFF" w:rsidRDefault="00086FFF" w:rsidP="00086FFF">
      <w:pPr>
        <w:pStyle w:val="Style13"/>
        <w:widowControl/>
        <w:spacing w:line="322" w:lineRule="exact"/>
        <w:jc w:val="both"/>
        <w:rPr>
          <w:rStyle w:val="FontStyle40"/>
          <w:lang w:val="uk-UA" w:eastAsia="uk-UA"/>
        </w:rPr>
        <w:sectPr w:rsidR="00086FFF" w:rsidSect="00796EAC">
          <w:type w:val="continuous"/>
          <w:pgSz w:w="11907" w:h="16839" w:code="9"/>
          <w:pgMar w:top="993" w:right="850" w:bottom="709" w:left="993" w:header="720" w:footer="720" w:gutter="0"/>
          <w:cols w:space="60"/>
          <w:noEndnote/>
          <w:docGrid w:linePitch="326"/>
        </w:sectPr>
      </w:pPr>
    </w:p>
    <w:p w:rsidR="00086FFF" w:rsidRDefault="00086FFF" w:rsidP="00086FFF">
      <w:pPr>
        <w:pStyle w:val="Style2"/>
        <w:widowControl/>
        <w:spacing w:line="322" w:lineRule="exact"/>
        <w:rPr>
          <w:rStyle w:val="FontStyle49"/>
          <w:lang w:val="uk-UA" w:eastAsia="uk-UA"/>
        </w:rPr>
      </w:pPr>
    </w:p>
    <w:p w:rsidR="00086FFF" w:rsidRDefault="00086FFF" w:rsidP="00086FFF">
      <w:pPr>
        <w:pStyle w:val="Style2"/>
        <w:widowControl/>
        <w:spacing w:line="322" w:lineRule="exact"/>
        <w:rPr>
          <w:rStyle w:val="FontStyle49"/>
          <w:lang w:val="uk-UA" w:eastAsia="uk-UA"/>
        </w:rPr>
      </w:pPr>
      <w:r>
        <w:rPr>
          <w:rStyle w:val="FontStyle39"/>
          <w:lang w:val="uk-UA" w:eastAsia="uk-UA"/>
        </w:rPr>
        <w:t>Образ ліричного героя.</w:t>
      </w:r>
    </w:p>
    <w:p w:rsidR="00086FFF" w:rsidRDefault="00086FFF" w:rsidP="00086FFF">
      <w:pPr>
        <w:pStyle w:val="Style2"/>
        <w:widowControl/>
        <w:spacing w:line="322" w:lineRule="exact"/>
        <w:rPr>
          <w:rStyle w:val="FontStyle49"/>
          <w:lang w:val="uk-UA" w:eastAsia="uk-UA"/>
        </w:rPr>
      </w:pPr>
      <w:r>
        <w:rPr>
          <w:rStyle w:val="FontStyle49"/>
          <w:lang w:val="uk-UA" w:eastAsia="uk-UA"/>
        </w:rPr>
        <w:t>Перше, на чому я хочу наголосити, це те,що не можна ототожнювати Шекспіра і його ліричного героя. Ліричний герой - це такий самий художній образ, народжений фантазією митця, як Гамлет, Ромео чи король Лір. Безсумнівно, в образі ліричного героя знайшли відбиток думки, переживання і події особистого життя В. Шекспіра, але це не є його автопортрет.</w:t>
      </w:r>
    </w:p>
    <w:p w:rsidR="00086FFF" w:rsidRDefault="00086FFF" w:rsidP="00086FFF">
      <w:pPr>
        <w:pStyle w:val="Style3"/>
        <w:widowControl/>
        <w:spacing w:line="322" w:lineRule="exact"/>
        <w:rPr>
          <w:rStyle w:val="FontStyle49"/>
          <w:lang w:val="uk-UA" w:eastAsia="uk-UA"/>
        </w:rPr>
      </w:pPr>
      <w:r>
        <w:rPr>
          <w:rStyle w:val="FontStyle49"/>
          <w:lang w:val="uk-UA" w:eastAsia="uk-UA"/>
        </w:rPr>
        <w:t xml:space="preserve">У сонетах Шекспіра окреслений нерозв'язний конфлікт між ліричним героєм і суспільством, у якому панують жорстокість і несправедливість, що є наслідком бездуховності, </w:t>
      </w:r>
      <w:proofErr w:type="spellStart"/>
      <w:r>
        <w:rPr>
          <w:rStyle w:val="FontStyle49"/>
          <w:lang w:val="uk-UA" w:eastAsia="uk-UA"/>
        </w:rPr>
        <w:t>культа</w:t>
      </w:r>
      <w:proofErr w:type="spellEnd"/>
      <w:r>
        <w:rPr>
          <w:rStyle w:val="FontStyle49"/>
          <w:lang w:val="uk-UA" w:eastAsia="uk-UA"/>
        </w:rPr>
        <w:t xml:space="preserve"> золота, безбожності. Особливо це відчутно у сонеті №66. Відчуваючи безвихідь, розпач, ліричний герой, стомлений переживаннями, благає смерті. Але водночас жадана смерть загрожує йому втратою того, що є найсвятішого в </w:t>
      </w:r>
      <w:r>
        <w:rPr>
          <w:rStyle w:val="FontStyle49"/>
          <w:lang w:val="uk-UA" w:eastAsia="uk-UA"/>
        </w:rPr>
        <w:lastRenderedPageBreak/>
        <w:t>його серці, — почуття любові. І ліричний герой, заради цього почуття, продовжує жити, прирікаючи тим самим себе на нові страждання. Усі групи сонетів зв'язані між собою певним сюжетом: прекрасний юнак, безумовно, друг поета, звабив поетову кохану жінку — «смагляву леді», а до того ж віддав свою прихильність іншому поету. Душевні страждання досягають найвищої точки. Але герой не в змозі наказати своєму серцю окам'яніти. Воно в полоні «смаглявої леді».</w:t>
      </w:r>
    </w:p>
    <w:p w:rsidR="00086FFF" w:rsidRDefault="00086FFF" w:rsidP="00086FFF">
      <w:pPr>
        <w:pStyle w:val="Style3"/>
        <w:widowControl/>
        <w:spacing w:before="187" w:line="322" w:lineRule="exact"/>
        <w:rPr>
          <w:rStyle w:val="FontStyle49"/>
          <w:lang w:val="uk-UA" w:eastAsia="uk-UA"/>
        </w:rPr>
      </w:pPr>
      <w:r>
        <w:rPr>
          <w:rStyle w:val="FontStyle49"/>
          <w:lang w:val="uk-UA" w:eastAsia="uk-UA"/>
        </w:rPr>
        <w:t>Отже, і дружба, і кохання зазнали втрат. Але ліричний герой проходить через усі випробування життя, жорстокі й безжальні, нескореним духовно. Власні біди, страждання допомагають йому зрозуміти душевні муки інших, побачити суспільні пороки. Ідеали ліричного героя розбиті. Він у розпачі. Але знаходить у собі сили продовжити життя в ім'я зрадливого друга, щоб не полишити його сам на сам зі світом, де панує зло. Отже, чоловіча дружба для ліричного героя - найбільша цінність у житті.</w:t>
      </w:r>
    </w:p>
    <w:p w:rsidR="00086FFF" w:rsidRDefault="00086FFF" w:rsidP="00086FFF">
      <w:pPr>
        <w:pStyle w:val="Style3"/>
        <w:widowControl/>
        <w:spacing w:before="178" w:line="331" w:lineRule="exact"/>
        <w:rPr>
          <w:rStyle w:val="FontStyle49"/>
          <w:lang w:val="uk-UA" w:eastAsia="uk-UA"/>
        </w:rPr>
      </w:pPr>
      <w:r>
        <w:rPr>
          <w:rStyle w:val="FontStyle49"/>
          <w:lang w:val="uk-UA" w:eastAsia="uk-UA"/>
        </w:rPr>
        <w:t>Він здатен не тільки на сильні почуття - йому властиві широкий погляд на світ, сміливий політ думки.</w:t>
      </w:r>
    </w:p>
    <w:p w:rsidR="00086FFF" w:rsidRDefault="00086FFF" w:rsidP="00086FFF">
      <w:pPr>
        <w:pStyle w:val="Style3"/>
        <w:widowControl/>
        <w:spacing w:before="192" w:line="322" w:lineRule="exact"/>
        <w:rPr>
          <w:rStyle w:val="FontStyle49"/>
          <w:lang w:val="uk-UA" w:eastAsia="uk-UA"/>
        </w:rPr>
      </w:pPr>
      <w:r>
        <w:rPr>
          <w:rStyle w:val="FontStyle49"/>
          <w:lang w:val="uk-UA" w:eastAsia="uk-UA"/>
        </w:rPr>
        <w:t>Можна зробити висновок, що ліричний герой - це постать епохи Відродження, адже в центрі філософії епохи Відродження - людина, здатна на високі почуття: честь, добро, вірність, милосердя і взаємодопомогу. На думку гуманіста Шекспіра, саме в дружбі найповніше виявляються ці риси.</w:t>
      </w:r>
    </w:p>
    <w:p w:rsidR="00086FFF" w:rsidRDefault="00086FFF" w:rsidP="00086FFF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86FFF" w:rsidRDefault="00086FFF" w:rsidP="00086FFF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86FFF" w:rsidRPr="00015E20" w:rsidRDefault="00086FFF" w:rsidP="00086FFF">
      <w:pPr>
        <w:pStyle w:val="Style4"/>
        <w:widowControl/>
        <w:spacing w:before="163" w:line="322" w:lineRule="exact"/>
        <w:jc w:val="left"/>
        <w:rPr>
          <w:rStyle w:val="FontStyle39"/>
          <w:b w:val="0"/>
          <w:lang w:val="uk-UA" w:eastAsia="uk-UA"/>
        </w:rPr>
      </w:pPr>
      <w:r w:rsidRPr="00015E20">
        <w:rPr>
          <w:rStyle w:val="FontStyle39"/>
          <w:b w:val="0"/>
          <w:lang w:val="uk-UA" w:eastAsia="uk-UA"/>
        </w:rPr>
        <w:t>Новизна сонетів Шекспіра:</w:t>
      </w:r>
    </w:p>
    <w:p w:rsidR="00086FFF" w:rsidRPr="00015E20" w:rsidRDefault="00086FFF" w:rsidP="00086FFF">
      <w:pPr>
        <w:pStyle w:val="Style1"/>
        <w:widowControl/>
        <w:numPr>
          <w:ilvl w:val="0"/>
          <w:numId w:val="1"/>
        </w:numPr>
        <w:tabs>
          <w:tab w:val="left" w:pos="706"/>
        </w:tabs>
        <w:spacing w:line="322" w:lineRule="exact"/>
        <w:ind w:left="374" w:firstLine="0"/>
        <w:rPr>
          <w:rStyle w:val="FontStyle39"/>
          <w:b w:val="0"/>
          <w:lang w:val="uk-UA" w:eastAsia="uk-UA"/>
        </w:rPr>
      </w:pPr>
      <w:r w:rsidRPr="00015E20">
        <w:rPr>
          <w:rStyle w:val="FontStyle39"/>
          <w:b w:val="0"/>
          <w:lang w:val="uk-UA" w:eastAsia="uk-UA"/>
        </w:rPr>
        <w:t>змінив форму;</w:t>
      </w:r>
    </w:p>
    <w:p w:rsidR="00086FFF" w:rsidRPr="00015E20" w:rsidRDefault="00086FFF" w:rsidP="00086FFF">
      <w:pPr>
        <w:pStyle w:val="Style1"/>
        <w:widowControl/>
        <w:numPr>
          <w:ilvl w:val="0"/>
          <w:numId w:val="1"/>
        </w:numPr>
        <w:tabs>
          <w:tab w:val="left" w:pos="706"/>
        </w:tabs>
        <w:spacing w:line="322" w:lineRule="exact"/>
        <w:ind w:left="374" w:firstLine="0"/>
        <w:rPr>
          <w:rStyle w:val="FontStyle39"/>
          <w:b w:val="0"/>
          <w:lang w:val="uk-UA" w:eastAsia="uk-UA"/>
        </w:rPr>
      </w:pPr>
      <w:r w:rsidRPr="00015E20">
        <w:rPr>
          <w:rStyle w:val="FontStyle39"/>
          <w:b w:val="0"/>
          <w:lang w:val="uk-UA" w:eastAsia="uk-UA"/>
        </w:rPr>
        <w:t>доповнив тематику, присвятивши окремі вірші дружбі;</w:t>
      </w:r>
    </w:p>
    <w:p w:rsidR="00086FFF" w:rsidRPr="00015E20" w:rsidRDefault="00086FFF" w:rsidP="00086FFF">
      <w:pPr>
        <w:pStyle w:val="Style1"/>
        <w:widowControl/>
        <w:numPr>
          <w:ilvl w:val="0"/>
          <w:numId w:val="2"/>
        </w:numPr>
        <w:tabs>
          <w:tab w:val="left" w:pos="706"/>
        </w:tabs>
        <w:spacing w:line="322" w:lineRule="exact"/>
        <w:ind w:left="706"/>
        <w:rPr>
          <w:rStyle w:val="FontStyle39"/>
          <w:b w:val="0"/>
          <w:lang w:val="uk-UA" w:eastAsia="uk-UA"/>
        </w:rPr>
      </w:pPr>
      <w:r w:rsidRPr="00015E20">
        <w:rPr>
          <w:rStyle w:val="FontStyle39"/>
          <w:b w:val="0"/>
          <w:lang w:val="uk-UA" w:eastAsia="uk-UA"/>
        </w:rPr>
        <w:t xml:space="preserve">замість </w:t>
      </w:r>
      <w:proofErr w:type="spellStart"/>
      <w:r w:rsidRPr="00015E20">
        <w:rPr>
          <w:rStyle w:val="FontStyle39"/>
          <w:b w:val="0"/>
          <w:lang w:val="uk-UA" w:eastAsia="uk-UA"/>
        </w:rPr>
        <w:t>ангелоподібного</w:t>
      </w:r>
      <w:proofErr w:type="spellEnd"/>
      <w:r w:rsidRPr="00015E20">
        <w:rPr>
          <w:rStyle w:val="FontStyle39"/>
          <w:b w:val="0"/>
          <w:lang w:val="uk-UA" w:eastAsia="uk-UA"/>
        </w:rPr>
        <w:t xml:space="preserve"> ідеалу створив образ коханої</w:t>
      </w:r>
      <w:r>
        <w:rPr>
          <w:rStyle w:val="FontStyle39"/>
          <w:b w:val="0"/>
          <w:lang w:val="uk-UA" w:eastAsia="uk-UA"/>
        </w:rPr>
        <w:t xml:space="preserve"> </w:t>
      </w:r>
      <w:r w:rsidRPr="00015E20">
        <w:rPr>
          <w:rStyle w:val="FontStyle39"/>
          <w:b w:val="0"/>
          <w:lang w:val="uk-UA" w:eastAsia="uk-UA"/>
        </w:rPr>
        <w:t>— реальної жінки, яка теж заслуговує на велике кохання.</w:t>
      </w:r>
    </w:p>
    <w:p w:rsidR="00086FFF" w:rsidRDefault="00086FFF" w:rsidP="00086FFF">
      <w:pPr>
        <w:pStyle w:val="Style1"/>
        <w:widowControl/>
        <w:tabs>
          <w:tab w:val="left" w:pos="706"/>
        </w:tabs>
        <w:spacing w:line="322" w:lineRule="exact"/>
        <w:ind w:firstLine="0"/>
        <w:rPr>
          <w:rStyle w:val="FontStyle39"/>
          <w:lang w:val="uk-UA" w:eastAsia="uk-UA"/>
        </w:rPr>
      </w:pPr>
    </w:p>
    <w:p w:rsidR="00086FFF" w:rsidRDefault="00086FFF" w:rsidP="00086FFF">
      <w:pPr>
        <w:pStyle w:val="Style1"/>
        <w:widowControl/>
        <w:tabs>
          <w:tab w:val="left" w:pos="706"/>
        </w:tabs>
        <w:spacing w:line="322" w:lineRule="exact"/>
        <w:ind w:firstLine="0"/>
        <w:rPr>
          <w:rStyle w:val="FontStyle39"/>
          <w:lang w:val="uk-UA" w:eastAsia="uk-UA"/>
        </w:rPr>
      </w:pPr>
    </w:p>
    <w:p w:rsidR="00086FFF" w:rsidRPr="00093264" w:rsidRDefault="00086FFF" w:rsidP="00086FFF">
      <w:pPr>
        <w:pStyle w:val="Style23"/>
        <w:widowControl/>
        <w:spacing w:before="96" w:after="403" w:line="288" w:lineRule="exact"/>
        <w:ind w:left="446" w:right="5110" w:firstLine="0"/>
        <w:rPr>
          <w:rStyle w:val="FontStyle52"/>
          <w:b w:val="0"/>
          <w:lang w:val="uk-UA" w:eastAsia="uk-UA"/>
        </w:rPr>
      </w:pPr>
    </w:p>
    <w:p w:rsidR="00086FFF" w:rsidRDefault="00086FFF" w:rsidP="00086FFF">
      <w:pPr>
        <w:pStyle w:val="Style3"/>
        <w:widowControl/>
        <w:spacing w:before="101" w:line="240" w:lineRule="auto"/>
        <w:ind w:left="317"/>
        <w:jc w:val="right"/>
        <w:rPr>
          <w:rStyle w:val="FontStyle49"/>
          <w:lang w:val="uk-UA" w:eastAsia="uk-UA"/>
        </w:rPr>
      </w:pPr>
      <w:r>
        <w:rPr>
          <w:rStyle w:val="FontStyle49"/>
          <w:lang w:val="uk-UA" w:eastAsia="uk-UA"/>
        </w:rPr>
        <w:t xml:space="preserve"> Додаток 5.</w:t>
      </w:r>
    </w:p>
    <w:p w:rsidR="00086FFF" w:rsidRDefault="00086FFF" w:rsidP="00086FFF">
      <w:pPr>
        <w:pStyle w:val="Style3"/>
        <w:widowControl/>
        <w:spacing w:before="101" w:line="240" w:lineRule="auto"/>
        <w:ind w:left="317"/>
        <w:rPr>
          <w:rStyle w:val="FontStyle49"/>
          <w:lang w:val="uk-UA" w:eastAsia="uk-UA"/>
        </w:rPr>
      </w:pPr>
      <w:r>
        <w:rPr>
          <w:rStyle w:val="FontStyle49"/>
          <w:lang w:val="uk-UA" w:eastAsia="uk-UA"/>
        </w:rPr>
        <w:t>Завдання для груп.</w:t>
      </w:r>
    </w:p>
    <w:p w:rsidR="00086FFF" w:rsidRDefault="00086FFF" w:rsidP="00086FFF">
      <w:pPr>
        <w:pStyle w:val="Style22"/>
        <w:widowControl/>
        <w:spacing w:line="240" w:lineRule="exact"/>
        <w:ind w:left="384"/>
        <w:rPr>
          <w:sz w:val="20"/>
          <w:szCs w:val="20"/>
        </w:rPr>
      </w:pPr>
    </w:p>
    <w:p w:rsidR="00086FFF" w:rsidRDefault="00086FFF" w:rsidP="00086FFF">
      <w:pPr>
        <w:pStyle w:val="Style22"/>
        <w:widowControl/>
        <w:spacing w:before="82" w:line="274" w:lineRule="exact"/>
        <w:ind w:left="384"/>
        <w:rPr>
          <w:rStyle w:val="FontStyle51"/>
          <w:lang w:val="uk-UA" w:eastAsia="uk-UA"/>
        </w:rPr>
      </w:pPr>
      <w:r>
        <w:rPr>
          <w:rStyle w:val="FontStyle52"/>
          <w:lang w:val="uk-UA" w:eastAsia="uk-UA"/>
        </w:rPr>
        <w:t xml:space="preserve">1 група, </w:t>
      </w:r>
      <w:r>
        <w:rPr>
          <w:rStyle w:val="FontStyle51"/>
          <w:lang w:val="uk-UA" w:eastAsia="uk-UA"/>
        </w:rPr>
        <w:t>сонет 66</w:t>
      </w:r>
    </w:p>
    <w:p w:rsidR="00086FFF" w:rsidRDefault="00086FFF" w:rsidP="00086FFF">
      <w:pPr>
        <w:pStyle w:val="Style33"/>
        <w:widowControl/>
        <w:spacing w:line="274" w:lineRule="exact"/>
        <w:jc w:val="left"/>
        <w:rPr>
          <w:rStyle w:val="FontStyle51"/>
          <w:lang w:val="uk-UA" w:eastAsia="uk-UA"/>
        </w:rPr>
      </w:pPr>
      <w:r>
        <w:rPr>
          <w:rStyle w:val="FontStyle51"/>
          <w:lang w:val="uk-UA" w:eastAsia="uk-UA"/>
        </w:rPr>
        <w:t xml:space="preserve">  </w:t>
      </w:r>
      <w:r w:rsidR="00796EAC">
        <w:rPr>
          <w:rStyle w:val="FontStyle51"/>
          <w:lang w:val="uk-UA" w:eastAsia="uk-UA"/>
        </w:rPr>
        <w:t xml:space="preserve">  </w:t>
      </w:r>
      <w:r>
        <w:rPr>
          <w:rStyle w:val="FontStyle51"/>
          <w:lang w:val="uk-UA" w:eastAsia="uk-UA"/>
        </w:rPr>
        <w:t xml:space="preserve"> 1. Виразно прочитайте напам'ять сонет.</w:t>
      </w:r>
    </w:p>
    <w:p w:rsidR="00086FFF" w:rsidRDefault="00086FFF" w:rsidP="00086FFF">
      <w:pPr>
        <w:pStyle w:val="Style27"/>
        <w:widowControl/>
        <w:tabs>
          <w:tab w:val="left" w:pos="542"/>
        </w:tabs>
        <w:ind w:left="307" w:firstLine="0"/>
        <w:rPr>
          <w:rStyle w:val="FontStyle51"/>
          <w:lang w:val="uk-UA" w:eastAsia="uk-UA"/>
        </w:rPr>
      </w:pPr>
      <w:r>
        <w:rPr>
          <w:rStyle w:val="FontStyle51"/>
          <w:lang w:val="uk-UA" w:eastAsia="uk-UA"/>
        </w:rPr>
        <w:t>2.</w:t>
      </w:r>
      <w:r>
        <w:rPr>
          <w:rStyle w:val="FontStyle51"/>
          <w:sz w:val="20"/>
          <w:szCs w:val="20"/>
          <w:lang w:val="uk-UA" w:eastAsia="uk-UA"/>
        </w:rPr>
        <w:tab/>
      </w:r>
      <w:r>
        <w:rPr>
          <w:rStyle w:val="FontStyle51"/>
          <w:lang w:val="uk-UA" w:eastAsia="uk-UA"/>
        </w:rPr>
        <w:t>Визначте тему та ідею прочитаного сонету.</w:t>
      </w:r>
    </w:p>
    <w:p w:rsidR="00086FFF" w:rsidRDefault="00796EAC" w:rsidP="00086FFF">
      <w:pPr>
        <w:pStyle w:val="Style27"/>
        <w:widowControl/>
        <w:tabs>
          <w:tab w:val="left" w:pos="490"/>
        </w:tabs>
        <w:ind w:right="1587"/>
        <w:rPr>
          <w:rStyle w:val="FontStyle51"/>
          <w:lang w:val="uk-UA" w:eastAsia="uk-UA"/>
        </w:rPr>
      </w:pPr>
      <w:r>
        <w:rPr>
          <w:rStyle w:val="FontStyle51"/>
          <w:lang w:val="uk-UA" w:eastAsia="uk-UA"/>
        </w:rPr>
        <w:t xml:space="preserve"> </w:t>
      </w:r>
      <w:r w:rsidR="00086FFF">
        <w:rPr>
          <w:rStyle w:val="FontStyle51"/>
          <w:lang w:val="uk-UA" w:eastAsia="uk-UA"/>
        </w:rPr>
        <w:t>3.</w:t>
      </w:r>
      <w:r w:rsidR="00086FFF">
        <w:rPr>
          <w:rStyle w:val="FontStyle51"/>
          <w:sz w:val="20"/>
          <w:szCs w:val="20"/>
          <w:lang w:val="uk-UA" w:eastAsia="uk-UA"/>
        </w:rPr>
        <w:tab/>
      </w:r>
      <w:r w:rsidR="00086FFF">
        <w:rPr>
          <w:rStyle w:val="FontStyle51"/>
          <w:lang w:val="uk-UA" w:eastAsia="uk-UA"/>
        </w:rPr>
        <w:t>Яким ліричний герой бачить світ? Чому він хоче померти?</w:t>
      </w:r>
      <w:r w:rsidR="00086FFF">
        <w:rPr>
          <w:rStyle w:val="FontStyle51"/>
          <w:lang w:val="uk-UA" w:eastAsia="uk-UA"/>
        </w:rPr>
        <w:br/>
        <w:t xml:space="preserve">   </w:t>
      </w:r>
      <w:r>
        <w:rPr>
          <w:rStyle w:val="FontStyle51"/>
          <w:lang w:val="uk-UA" w:eastAsia="uk-UA"/>
        </w:rPr>
        <w:t xml:space="preserve">  </w:t>
      </w:r>
      <w:r w:rsidR="00086FFF">
        <w:rPr>
          <w:rStyle w:val="FontStyle51"/>
          <w:lang w:val="uk-UA" w:eastAsia="uk-UA"/>
        </w:rPr>
        <w:t>4. У чому виявляється це зло?</w:t>
      </w:r>
    </w:p>
    <w:p w:rsidR="00086FFF" w:rsidRDefault="00086FFF" w:rsidP="00086FFF">
      <w:pPr>
        <w:pStyle w:val="Style20"/>
        <w:widowControl/>
        <w:ind w:left="284" w:right="1651" w:firstLine="0"/>
        <w:rPr>
          <w:rStyle w:val="FontStyle50"/>
          <w:spacing w:val="0"/>
          <w:lang w:val="uk-UA" w:eastAsia="uk-UA"/>
        </w:rPr>
      </w:pPr>
      <w:r>
        <w:rPr>
          <w:rStyle w:val="FontStyle51"/>
          <w:lang w:val="uk-UA" w:eastAsia="uk-UA"/>
        </w:rPr>
        <w:t xml:space="preserve">5. За допомогою якого прийому досягається надзвичайна емоційність сонета? </w:t>
      </w:r>
      <w:r>
        <w:rPr>
          <w:rStyle w:val="FontStyle50"/>
          <w:spacing w:val="0"/>
          <w:lang w:val="uk-UA" w:eastAsia="uk-UA"/>
        </w:rPr>
        <w:t xml:space="preserve">  </w:t>
      </w:r>
    </w:p>
    <w:p w:rsidR="00086FFF" w:rsidRDefault="00796EAC" w:rsidP="00086FFF">
      <w:pPr>
        <w:pStyle w:val="Style20"/>
        <w:widowControl/>
        <w:tabs>
          <w:tab w:val="left" w:pos="9498"/>
        </w:tabs>
        <w:ind w:firstLine="0"/>
        <w:rPr>
          <w:rStyle w:val="FontStyle51"/>
          <w:lang w:val="uk-UA" w:eastAsia="uk-UA"/>
        </w:rPr>
      </w:pPr>
      <w:r>
        <w:rPr>
          <w:rStyle w:val="FontStyle50"/>
          <w:spacing w:val="0"/>
          <w:lang w:val="uk-UA" w:eastAsia="uk-UA"/>
        </w:rPr>
        <w:t xml:space="preserve">  </w:t>
      </w:r>
      <w:r w:rsidR="00086FFF">
        <w:rPr>
          <w:rStyle w:val="FontStyle50"/>
          <w:spacing w:val="0"/>
          <w:lang w:val="uk-UA" w:eastAsia="uk-UA"/>
        </w:rPr>
        <w:t xml:space="preserve"> </w:t>
      </w:r>
      <w:r w:rsidR="00086FFF">
        <w:rPr>
          <w:rStyle w:val="FontStyle51"/>
          <w:lang w:val="uk-UA" w:eastAsia="uk-UA"/>
        </w:rPr>
        <w:t>6. Порівняйте оригінал з перекладами Д. Павличка, Д. Паламарчука, І. Франка.</w:t>
      </w:r>
    </w:p>
    <w:p w:rsidR="00086FFF" w:rsidRDefault="00086FFF" w:rsidP="00086FFF">
      <w:pPr>
        <w:pStyle w:val="Style28"/>
        <w:widowControl/>
        <w:spacing w:line="240" w:lineRule="exact"/>
        <w:ind w:left="619"/>
        <w:jc w:val="both"/>
        <w:rPr>
          <w:sz w:val="20"/>
          <w:szCs w:val="20"/>
        </w:rPr>
      </w:pPr>
    </w:p>
    <w:p w:rsidR="00086FFF" w:rsidRPr="00015E20" w:rsidRDefault="00086FFF" w:rsidP="00086FFF">
      <w:pPr>
        <w:pStyle w:val="Style20"/>
        <w:widowControl/>
        <w:spacing w:line="240" w:lineRule="exact"/>
        <w:ind w:left="283" w:firstLine="0"/>
        <w:jc w:val="left"/>
        <w:rPr>
          <w:sz w:val="20"/>
          <w:szCs w:val="20"/>
          <w:lang w:val="uk-UA"/>
        </w:rPr>
      </w:pPr>
    </w:p>
    <w:p w:rsidR="00086FFF" w:rsidRDefault="00086FFF" w:rsidP="00086FFF">
      <w:pPr>
        <w:pStyle w:val="Style20"/>
        <w:widowControl/>
        <w:spacing w:before="211"/>
        <w:ind w:left="283" w:firstLine="0"/>
        <w:jc w:val="left"/>
        <w:rPr>
          <w:rStyle w:val="FontStyle51"/>
          <w:lang w:val="uk-UA" w:eastAsia="uk-UA"/>
        </w:rPr>
      </w:pPr>
      <w:r>
        <w:rPr>
          <w:rStyle w:val="FontStyle52"/>
          <w:lang w:val="uk-UA" w:eastAsia="uk-UA"/>
        </w:rPr>
        <w:t xml:space="preserve">2 група, </w:t>
      </w:r>
      <w:r>
        <w:rPr>
          <w:rStyle w:val="FontStyle51"/>
          <w:lang w:val="uk-UA" w:eastAsia="uk-UA"/>
        </w:rPr>
        <w:t>сонет 116</w:t>
      </w:r>
    </w:p>
    <w:p w:rsidR="00086FFF" w:rsidRPr="00093264" w:rsidRDefault="00086FFF" w:rsidP="00086FFF">
      <w:pPr>
        <w:rPr>
          <w:lang w:val="uk-UA"/>
        </w:rPr>
      </w:pPr>
      <w:r>
        <w:rPr>
          <w:lang w:val="uk-UA"/>
        </w:rPr>
        <w:t xml:space="preserve"> </w:t>
      </w:r>
      <w:r w:rsidRPr="00093264">
        <w:t xml:space="preserve">  1. </w:t>
      </w:r>
      <w:proofErr w:type="spellStart"/>
      <w:r w:rsidRPr="00093264">
        <w:t>Виразно</w:t>
      </w:r>
      <w:proofErr w:type="spellEnd"/>
      <w:r w:rsidRPr="00093264">
        <w:t xml:space="preserve"> прочитайте напам'ять сонет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переклад</w:t>
      </w:r>
      <w:proofErr w:type="gramEnd"/>
      <w:r>
        <w:t>і</w:t>
      </w:r>
      <w:proofErr w:type="spellEnd"/>
      <w:r>
        <w:rPr>
          <w:lang w:val="uk-UA"/>
        </w:rPr>
        <w:t xml:space="preserve"> С.</w:t>
      </w:r>
      <w:r>
        <w:t>Маршака</w:t>
      </w:r>
      <w:r>
        <w:rPr>
          <w:lang w:val="uk-UA"/>
        </w:rPr>
        <w:t>.</w:t>
      </w:r>
    </w:p>
    <w:p w:rsidR="00086FFF" w:rsidRPr="00093264" w:rsidRDefault="00086FFF" w:rsidP="00086FFF">
      <w:r>
        <w:rPr>
          <w:lang w:val="uk-UA"/>
        </w:rPr>
        <w:t xml:space="preserve"> </w:t>
      </w:r>
      <w:r w:rsidRPr="00093264">
        <w:t xml:space="preserve">  2. </w:t>
      </w:r>
      <w:proofErr w:type="spellStart"/>
      <w:r w:rsidRPr="00093264">
        <w:t>Визначте</w:t>
      </w:r>
      <w:proofErr w:type="spellEnd"/>
      <w:r w:rsidRPr="00093264">
        <w:t xml:space="preserve"> тему </w:t>
      </w:r>
      <w:proofErr w:type="spellStart"/>
      <w:r w:rsidRPr="00093264">
        <w:t>прочитаного</w:t>
      </w:r>
      <w:proofErr w:type="spellEnd"/>
      <w:r w:rsidRPr="00093264">
        <w:t xml:space="preserve"> сонету. В </w:t>
      </w:r>
      <w:proofErr w:type="spellStart"/>
      <w:r w:rsidRPr="00093264">
        <w:t>яких</w:t>
      </w:r>
      <w:proofErr w:type="spellEnd"/>
      <w:r w:rsidRPr="00093264">
        <w:t xml:space="preserve"> рядках вона </w:t>
      </w:r>
      <w:proofErr w:type="spellStart"/>
      <w:r w:rsidRPr="00093264">
        <w:t>звучить</w:t>
      </w:r>
      <w:proofErr w:type="spellEnd"/>
      <w:r w:rsidRPr="00093264">
        <w:t xml:space="preserve"> </w:t>
      </w:r>
      <w:proofErr w:type="spellStart"/>
      <w:r w:rsidRPr="00093264">
        <w:t>найсильніше</w:t>
      </w:r>
      <w:proofErr w:type="spellEnd"/>
      <w:r w:rsidRPr="00093264">
        <w:t>.</w:t>
      </w:r>
    </w:p>
    <w:p w:rsidR="00796EAC" w:rsidRDefault="00086FFF" w:rsidP="00796EAC">
      <w:pPr>
        <w:ind w:left="142" w:firstLine="1"/>
      </w:pPr>
      <w:r w:rsidRPr="00093264">
        <w:t xml:space="preserve">3. </w:t>
      </w:r>
      <w:proofErr w:type="spellStart"/>
      <w:r w:rsidRPr="00093264">
        <w:t>Визначте</w:t>
      </w:r>
      <w:proofErr w:type="spellEnd"/>
      <w:r w:rsidRPr="00093264">
        <w:t xml:space="preserve"> </w:t>
      </w:r>
      <w:proofErr w:type="spellStart"/>
      <w:r w:rsidRPr="00093264">
        <w:t>композицію</w:t>
      </w:r>
      <w:proofErr w:type="spellEnd"/>
      <w:r w:rsidRPr="00093264">
        <w:t xml:space="preserve"> сонета. </w:t>
      </w:r>
      <w:proofErr w:type="spellStart"/>
      <w:r w:rsidRPr="00093264">
        <w:t>Прослідкуйте</w:t>
      </w:r>
      <w:proofErr w:type="spellEnd"/>
      <w:r w:rsidRPr="00093264">
        <w:t xml:space="preserve"> </w:t>
      </w:r>
      <w:proofErr w:type="spellStart"/>
      <w:r w:rsidRPr="00093264">
        <w:t>розвиток</w:t>
      </w:r>
      <w:proofErr w:type="spellEnd"/>
      <w:r w:rsidRPr="00093264">
        <w:t xml:space="preserve"> теми. </w:t>
      </w:r>
      <w:proofErr w:type="spellStart"/>
      <w:r w:rsidRPr="00093264">
        <w:t>Які</w:t>
      </w:r>
      <w:proofErr w:type="spellEnd"/>
      <w:r w:rsidRPr="00093264">
        <w:t xml:space="preserve"> </w:t>
      </w:r>
      <w:proofErr w:type="spellStart"/>
      <w:r w:rsidRPr="00093264">
        <w:t>художні</w:t>
      </w:r>
      <w:proofErr w:type="spellEnd"/>
      <w:r w:rsidRPr="00093264">
        <w:t xml:space="preserve"> </w:t>
      </w:r>
      <w:proofErr w:type="spellStart"/>
      <w:r w:rsidRPr="00093264">
        <w:t>засоби</w:t>
      </w:r>
      <w:proofErr w:type="spellEnd"/>
      <w:r w:rsidRPr="00093264">
        <w:t xml:space="preserve"> </w:t>
      </w:r>
      <w:r>
        <w:rPr>
          <w:lang w:val="uk-UA"/>
        </w:rPr>
        <w:t xml:space="preserve"> </w:t>
      </w:r>
      <w:r w:rsidR="00796EAC">
        <w:rPr>
          <w:lang w:val="uk-UA"/>
        </w:rPr>
        <w:t xml:space="preserve">  </w:t>
      </w:r>
      <w:proofErr w:type="spellStart"/>
      <w:r>
        <w:lastRenderedPageBreak/>
        <w:t>використо</w:t>
      </w:r>
      <w:r>
        <w:rPr>
          <w:lang w:val="uk-UA"/>
        </w:rPr>
        <w:t>вує</w:t>
      </w:r>
      <w:proofErr w:type="spellEnd"/>
      <w:r>
        <w:rPr>
          <w:lang w:val="uk-UA"/>
        </w:rPr>
        <w:t xml:space="preserve">  </w:t>
      </w:r>
      <w:proofErr w:type="spellStart"/>
      <w:r w:rsidRPr="00093264">
        <w:t>перекладач</w:t>
      </w:r>
      <w:proofErr w:type="spellEnd"/>
      <w:r w:rsidRPr="00093264">
        <w:t xml:space="preserve"> для </w:t>
      </w:r>
      <w:proofErr w:type="spellStart"/>
      <w:r w:rsidRPr="00093264">
        <w:t>від</w:t>
      </w:r>
      <w:r w:rsidR="00796EAC">
        <w:t>творення</w:t>
      </w:r>
      <w:proofErr w:type="spellEnd"/>
      <w:r w:rsidR="00796EAC">
        <w:t xml:space="preserve"> </w:t>
      </w:r>
      <w:proofErr w:type="spellStart"/>
      <w:r w:rsidR="00796EAC">
        <w:t>головної</w:t>
      </w:r>
      <w:proofErr w:type="spellEnd"/>
      <w:r w:rsidR="00796EAC">
        <w:t xml:space="preserve"> думки сонета?</w:t>
      </w:r>
    </w:p>
    <w:p w:rsidR="00086FFF" w:rsidRDefault="00796EAC" w:rsidP="00086FFF">
      <w:pPr>
        <w:ind w:left="284" w:hanging="283"/>
        <w:rPr>
          <w:lang w:val="uk-UA"/>
        </w:rPr>
      </w:pPr>
      <w:r>
        <w:t xml:space="preserve">   </w:t>
      </w:r>
      <w:r w:rsidR="00086FFF" w:rsidRPr="00093264">
        <w:t xml:space="preserve">4. </w:t>
      </w:r>
      <w:proofErr w:type="spellStart"/>
      <w:r w:rsidR="00086FFF" w:rsidRPr="00093264">
        <w:t>Визначте</w:t>
      </w:r>
      <w:proofErr w:type="spellEnd"/>
      <w:r w:rsidR="00086FFF" w:rsidRPr="00093264">
        <w:t xml:space="preserve"> </w:t>
      </w:r>
      <w:proofErr w:type="spellStart"/>
      <w:r w:rsidR="00086FFF" w:rsidRPr="00093264">
        <w:t>віршований</w:t>
      </w:r>
      <w:proofErr w:type="spellEnd"/>
      <w:r w:rsidR="00086FFF" w:rsidRPr="00093264">
        <w:t xml:space="preserve"> </w:t>
      </w:r>
      <w:proofErr w:type="spellStart"/>
      <w:r w:rsidR="00086FFF" w:rsidRPr="00093264">
        <w:t>розмі</w:t>
      </w:r>
      <w:proofErr w:type="gramStart"/>
      <w:r w:rsidR="00086FFF" w:rsidRPr="00093264">
        <w:t>р</w:t>
      </w:r>
      <w:proofErr w:type="spellEnd"/>
      <w:proofErr w:type="gramEnd"/>
      <w:r w:rsidR="00086FFF" w:rsidRPr="00093264">
        <w:t xml:space="preserve"> сонета</w:t>
      </w:r>
      <w:r w:rsidR="00086FFF">
        <w:rPr>
          <w:lang w:val="uk-UA"/>
        </w:rPr>
        <w:t>, спосіб римування. (на дошці)</w:t>
      </w:r>
    </w:p>
    <w:p w:rsidR="00796EAC" w:rsidRDefault="00796EAC" w:rsidP="00086FFF">
      <w:pPr>
        <w:ind w:left="284" w:hanging="283"/>
        <w:rPr>
          <w:lang w:val="uk-UA"/>
        </w:rPr>
      </w:pPr>
    </w:p>
    <w:p w:rsidR="00796EAC" w:rsidRDefault="00796EAC" w:rsidP="00086FFF">
      <w:pPr>
        <w:ind w:left="284" w:hanging="283"/>
        <w:rPr>
          <w:lang w:val="uk-UA"/>
        </w:rPr>
      </w:pPr>
    </w:p>
    <w:p w:rsidR="00796EAC" w:rsidRPr="00086FFF" w:rsidRDefault="00796EAC" w:rsidP="00796EAC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796EAC" w:rsidRPr="00086FFF" w:rsidRDefault="00796EAC" w:rsidP="00796EAC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796EAC" w:rsidRPr="00086FFF" w:rsidRDefault="00796EAC" w:rsidP="00796EAC">
      <w:pPr>
        <w:pStyle w:val="Style23"/>
        <w:widowControl/>
        <w:spacing w:line="240" w:lineRule="exact"/>
        <w:ind w:left="446" w:firstLine="6217"/>
        <w:jc w:val="right"/>
        <w:rPr>
          <w:sz w:val="28"/>
          <w:szCs w:val="28"/>
          <w:lang w:val="uk-UA"/>
        </w:rPr>
      </w:pPr>
      <w:r w:rsidRPr="00086FFF">
        <w:rPr>
          <w:sz w:val="28"/>
          <w:szCs w:val="28"/>
          <w:lang w:val="uk-UA"/>
        </w:rPr>
        <w:t>Додаток 6.</w:t>
      </w:r>
    </w:p>
    <w:p w:rsidR="00796EAC" w:rsidRPr="00796EAC" w:rsidRDefault="00796EAC" w:rsidP="00796EAC">
      <w:pPr>
        <w:rPr>
          <w:lang w:val="uk-UA"/>
        </w:rPr>
      </w:pPr>
      <w:r w:rsidRPr="00796EAC">
        <w:rPr>
          <w:lang w:val="uk-UA"/>
        </w:rPr>
        <w:t xml:space="preserve">  ПАМ'ЯТКА</w:t>
      </w:r>
    </w:p>
    <w:p w:rsidR="00796EAC" w:rsidRDefault="00796EAC" w:rsidP="00796EAC">
      <w:r w:rsidRPr="00796EAC">
        <w:rPr>
          <w:lang w:val="uk-UA"/>
        </w:rPr>
        <w:t xml:space="preserve"> Твір за метафорою складається з 6 ти характеристик, розташованих у певній послідовності: колір,-смак-запах-зовнішність-звук-якість переживань. </w:t>
      </w:r>
      <w:proofErr w:type="gramStart"/>
      <w:r w:rsidRPr="00086FFF">
        <w:t>Перше</w:t>
      </w:r>
      <w:proofErr w:type="gramEnd"/>
      <w:r w:rsidRPr="00086FFF">
        <w:t xml:space="preserve"> слово кожного рядка </w:t>
      </w:r>
      <w:proofErr w:type="spellStart"/>
      <w:r w:rsidRPr="00086FFF">
        <w:t>є</w:t>
      </w:r>
      <w:proofErr w:type="spellEnd"/>
      <w:r w:rsidRPr="00086FFF">
        <w:t xml:space="preserve"> </w:t>
      </w:r>
      <w:proofErr w:type="spellStart"/>
      <w:r w:rsidRPr="00086FFF">
        <w:t>назвою</w:t>
      </w:r>
      <w:proofErr w:type="spellEnd"/>
      <w:r w:rsidRPr="00086FFF">
        <w:t xml:space="preserve"> </w:t>
      </w:r>
      <w:proofErr w:type="spellStart"/>
      <w:r w:rsidRPr="00086FFF">
        <w:t>твору</w:t>
      </w:r>
      <w:proofErr w:type="spellEnd"/>
      <w:r w:rsidRPr="00086FFF">
        <w:t>.</w:t>
      </w:r>
    </w:p>
    <w:p w:rsidR="00796EAC" w:rsidRPr="00086FFF" w:rsidRDefault="00796EAC" w:rsidP="00796EAC"/>
    <w:p w:rsidR="00796EAC" w:rsidRPr="00086FFF" w:rsidRDefault="00796EAC" w:rsidP="00796EAC">
      <w:r w:rsidRPr="00086FFF">
        <w:t>Шекспі</w:t>
      </w:r>
      <w:proofErr w:type="gramStart"/>
      <w:r w:rsidRPr="00086FFF">
        <w:t>р</w:t>
      </w:r>
      <w:proofErr w:type="gramEnd"/>
      <w:r w:rsidRPr="00086FFF">
        <w:t xml:space="preserve"> - </w:t>
      </w:r>
      <w:proofErr w:type="spellStart"/>
      <w:r w:rsidRPr="00086FFF">
        <w:t>це</w:t>
      </w:r>
      <w:proofErr w:type="spellEnd"/>
      <w:r w:rsidRPr="00086FFF">
        <w:t xml:space="preserve"> </w:t>
      </w:r>
      <w:proofErr w:type="spellStart"/>
      <w:r w:rsidRPr="00086FFF">
        <w:t>яскраві</w:t>
      </w:r>
      <w:proofErr w:type="spellEnd"/>
      <w:r w:rsidRPr="00086FFF">
        <w:t xml:space="preserve"> </w:t>
      </w:r>
      <w:proofErr w:type="spellStart"/>
      <w:r w:rsidRPr="00086FFF">
        <w:t>відкриття</w:t>
      </w:r>
      <w:proofErr w:type="spellEnd"/>
      <w:r w:rsidRPr="00086FFF">
        <w:t xml:space="preserve">. </w:t>
      </w:r>
    </w:p>
    <w:p w:rsidR="00796EAC" w:rsidRPr="00086FFF" w:rsidRDefault="00796EAC" w:rsidP="00796EAC">
      <w:r w:rsidRPr="00086FFF">
        <w:t>Шекспі</w:t>
      </w:r>
      <w:proofErr w:type="gramStart"/>
      <w:r w:rsidRPr="00086FFF">
        <w:t>р</w:t>
      </w:r>
      <w:proofErr w:type="gramEnd"/>
      <w:r w:rsidRPr="00086FFF">
        <w:t xml:space="preserve"> - </w:t>
      </w:r>
      <w:proofErr w:type="spellStart"/>
      <w:r w:rsidRPr="00086FFF">
        <w:t>це</w:t>
      </w:r>
      <w:proofErr w:type="spellEnd"/>
      <w:r w:rsidRPr="00086FFF">
        <w:t xml:space="preserve"> </w:t>
      </w:r>
      <w:proofErr w:type="spellStart"/>
      <w:r w:rsidRPr="00086FFF">
        <w:t>солодкі</w:t>
      </w:r>
      <w:proofErr w:type="spellEnd"/>
      <w:r w:rsidRPr="00086FFF">
        <w:t xml:space="preserve"> </w:t>
      </w:r>
      <w:proofErr w:type="spellStart"/>
      <w:r w:rsidRPr="00086FFF">
        <w:t>пізнання</w:t>
      </w:r>
      <w:proofErr w:type="spellEnd"/>
      <w:r w:rsidRPr="00086FFF">
        <w:t xml:space="preserve">. </w:t>
      </w:r>
    </w:p>
    <w:p w:rsidR="00796EAC" w:rsidRPr="00086FFF" w:rsidRDefault="00796EAC" w:rsidP="00796EAC">
      <w:r w:rsidRPr="00086FFF">
        <w:t>Шекспі</w:t>
      </w:r>
      <w:proofErr w:type="gramStart"/>
      <w:r w:rsidRPr="00086FFF">
        <w:t>р</w:t>
      </w:r>
      <w:proofErr w:type="gramEnd"/>
      <w:r w:rsidRPr="00086FFF">
        <w:t xml:space="preserve"> - </w:t>
      </w:r>
      <w:proofErr w:type="spellStart"/>
      <w:r w:rsidRPr="00086FFF">
        <w:t>це</w:t>
      </w:r>
      <w:proofErr w:type="spellEnd"/>
      <w:r w:rsidRPr="00086FFF">
        <w:t xml:space="preserve"> аромат </w:t>
      </w:r>
      <w:proofErr w:type="spellStart"/>
      <w:r w:rsidRPr="00086FFF">
        <w:t>світу</w:t>
      </w:r>
      <w:proofErr w:type="spellEnd"/>
      <w:r w:rsidRPr="00086FFF">
        <w:t xml:space="preserve">. </w:t>
      </w:r>
    </w:p>
    <w:p w:rsidR="00796EAC" w:rsidRPr="00086FFF" w:rsidRDefault="00796EAC" w:rsidP="00796EAC">
      <w:r w:rsidRPr="00086FFF">
        <w:t>Шекспі</w:t>
      </w:r>
      <w:proofErr w:type="gramStart"/>
      <w:r w:rsidRPr="00086FFF">
        <w:t>р</w:t>
      </w:r>
      <w:proofErr w:type="gramEnd"/>
      <w:r w:rsidRPr="00086FFF">
        <w:t xml:space="preserve"> - </w:t>
      </w:r>
      <w:proofErr w:type="spellStart"/>
      <w:r w:rsidRPr="00086FFF">
        <w:t>це</w:t>
      </w:r>
      <w:proofErr w:type="spellEnd"/>
      <w:r w:rsidRPr="00086FFF">
        <w:t xml:space="preserve"> бог театру. </w:t>
      </w:r>
    </w:p>
    <w:p w:rsidR="00796EAC" w:rsidRPr="00086FFF" w:rsidRDefault="00796EAC" w:rsidP="00796EAC">
      <w:r w:rsidRPr="00086FFF">
        <w:t>Шекспі</w:t>
      </w:r>
      <w:proofErr w:type="gramStart"/>
      <w:r w:rsidRPr="00086FFF">
        <w:t>р</w:t>
      </w:r>
      <w:proofErr w:type="gramEnd"/>
      <w:r w:rsidRPr="00086FFF">
        <w:t xml:space="preserve"> - </w:t>
      </w:r>
      <w:proofErr w:type="spellStart"/>
      <w:r w:rsidRPr="00086FFF">
        <w:t>це</w:t>
      </w:r>
      <w:proofErr w:type="spellEnd"/>
      <w:r w:rsidRPr="00086FFF">
        <w:t xml:space="preserve"> звуки оркестру. </w:t>
      </w:r>
    </w:p>
    <w:p w:rsidR="00796EAC" w:rsidRPr="00086FFF" w:rsidRDefault="00796EAC" w:rsidP="00796EAC">
      <w:r w:rsidRPr="00086FFF">
        <w:t>Шекспі</w:t>
      </w:r>
      <w:proofErr w:type="gramStart"/>
      <w:r w:rsidRPr="00086FFF">
        <w:t>р</w:t>
      </w:r>
      <w:proofErr w:type="gramEnd"/>
      <w:r w:rsidRPr="00086FFF">
        <w:t xml:space="preserve"> - </w:t>
      </w:r>
      <w:proofErr w:type="spellStart"/>
      <w:r w:rsidRPr="00086FFF">
        <w:t>це</w:t>
      </w:r>
      <w:proofErr w:type="spellEnd"/>
      <w:r w:rsidRPr="00086FFF">
        <w:t xml:space="preserve"> </w:t>
      </w:r>
      <w:proofErr w:type="spellStart"/>
      <w:r w:rsidRPr="00086FFF">
        <w:t>саме</w:t>
      </w:r>
      <w:proofErr w:type="spellEnd"/>
      <w:r w:rsidRPr="00086FFF">
        <w:t xml:space="preserve"> </w:t>
      </w:r>
      <w:proofErr w:type="spellStart"/>
      <w:r w:rsidRPr="00086FFF">
        <w:t>життя</w:t>
      </w:r>
      <w:proofErr w:type="spellEnd"/>
      <w:r w:rsidRPr="00086FFF">
        <w:t>.</w:t>
      </w:r>
    </w:p>
    <w:p w:rsidR="00796EAC" w:rsidRPr="00086FFF" w:rsidRDefault="00796EAC" w:rsidP="00796EAC"/>
    <w:p w:rsidR="00796EAC" w:rsidRPr="00086FFF" w:rsidRDefault="00796EAC" w:rsidP="00796EAC"/>
    <w:p w:rsidR="00796EAC" w:rsidRPr="00086FFF" w:rsidRDefault="00796EAC" w:rsidP="00796EAC">
      <w:r w:rsidRPr="00086FFF">
        <w:t xml:space="preserve">ПАМ'ЯТКА </w:t>
      </w:r>
    </w:p>
    <w:p w:rsidR="00796EAC" w:rsidRPr="00086FFF" w:rsidRDefault="00796EAC" w:rsidP="00796EAC">
      <w:r w:rsidRPr="00086FFF">
        <w:t xml:space="preserve">Даймонд - </w:t>
      </w:r>
      <w:proofErr w:type="spellStart"/>
      <w:r w:rsidRPr="00086FFF">
        <w:t>творча</w:t>
      </w:r>
      <w:proofErr w:type="spellEnd"/>
      <w:r w:rsidRPr="00086FFF">
        <w:t xml:space="preserve"> робота, </w:t>
      </w:r>
      <w:proofErr w:type="spellStart"/>
      <w:r w:rsidRPr="00086FFF">
        <w:t>семирядковий</w:t>
      </w:r>
      <w:proofErr w:type="spellEnd"/>
      <w:r w:rsidRPr="00086FFF">
        <w:t xml:space="preserve"> </w:t>
      </w:r>
      <w:proofErr w:type="spellStart"/>
      <w:r w:rsidRPr="00086FFF">
        <w:t>вірш</w:t>
      </w:r>
      <w:proofErr w:type="spellEnd"/>
      <w:r w:rsidRPr="00086FFF">
        <w:t xml:space="preserve">. Алгоритм </w:t>
      </w:r>
      <w:proofErr w:type="spellStart"/>
      <w:r w:rsidRPr="00086FFF">
        <w:t>складання</w:t>
      </w:r>
      <w:proofErr w:type="spellEnd"/>
      <w:r w:rsidRPr="00086FFF">
        <w:t>:</w:t>
      </w:r>
    </w:p>
    <w:p w:rsidR="00796EAC" w:rsidRPr="00086FFF" w:rsidRDefault="00796EAC" w:rsidP="00796EAC">
      <w:proofErr w:type="gramStart"/>
      <w:r w:rsidRPr="00086FFF">
        <w:t>Перший</w:t>
      </w:r>
      <w:proofErr w:type="gramEnd"/>
      <w:r w:rsidRPr="00086FFF">
        <w:t xml:space="preserve"> та </w:t>
      </w:r>
      <w:proofErr w:type="spellStart"/>
      <w:r w:rsidRPr="00086FFF">
        <w:t>останній</w:t>
      </w:r>
      <w:proofErr w:type="spellEnd"/>
      <w:r w:rsidRPr="00086FFF">
        <w:t xml:space="preserve"> рядки - </w:t>
      </w:r>
      <w:proofErr w:type="spellStart"/>
      <w:r w:rsidRPr="00086FFF">
        <w:t>іменники-антоніми</w:t>
      </w:r>
      <w:proofErr w:type="spellEnd"/>
      <w:r w:rsidRPr="00086FFF">
        <w:t xml:space="preserve">. </w:t>
      </w:r>
    </w:p>
    <w:p w:rsidR="00796EAC" w:rsidRPr="00086FFF" w:rsidRDefault="00796EAC" w:rsidP="00796EAC">
      <w:proofErr w:type="spellStart"/>
      <w:r w:rsidRPr="00086FFF">
        <w:t>Другий</w:t>
      </w:r>
      <w:proofErr w:type="spellEnd"/>
      <w:r w:rsidRPr="00086FFF">
        <w:t xml:space="preserve"> рядок - 2 </w:t>
      </w:r>
      <w:proofErr w:type="spellStart"/>
      <w:r w:rsidRPr="00086FFF">
        <w:t>прикметники</w:t>
      </w:r>
      <w:proofErr w:type="spellEnd"/>
      <w:r w:rsidRPr="00086FFF">
        <w:t xml:space="preserve">, що </w:t>
      </w:r>
      <w:proofErr w:type="spellStart"/>
      <w:r w:rsidRPr="00086FFF">
        <w:t>стосуються</w:t>
      </w:r>
      <w:proofErr w:type="spellEnd"/>
      <w:r w:rsidRPr="00086FFF">
        <w:t xml:space="preserve"> </w:t>
      </w:r>
      <w:proofErr w:type="spellStart"/>
      <w:r w:rsidRPr="00086FFF">
        <w:t>першого</w:t>
      </w:r>
      <w:proofErr w:type="spellEnd"/>
      <w:r w:rsidRPr="00086FFF">
        <w:t xml:space="preserve"> </w:t>
      </w:r>
      <w:proofErr w:type="spellStart"/>
      <w:r w:rsidRPr="00086FFF">
        <w:t>іменника</w:t>
      </w:r>
      <w:proofErr w:type="spellEnd"/>
      <w:r w:rsidRPr="00086FFF">
        <w:t xml:space="preserve">. </w:t>
      </w:r>
    </w:p>
    <w:p w:rsidR="00796EAC" w:rsidRPr="00086FFF" w:rsidRDefault="00796EAC" w:rsidP="00796EAC">
      <w:proofErr w:type="spellStart"/>
      <w:r w:rsidRPr="00086FFF">
        <w:t>Третій</w:t>
      </w:r>
      <w:proofErr w:type="spellEnd"/>
      <w:r w:rsidRPr="00086FFF">
        <w:t xml:space="preserve"> рядок -3 </w:t>
      </w:r>
      <w:proofErr w:type="spellStart"/>
      <w:r w:rsidRPr="00086FFF">
        <w:t>дієслова</w:t>
      </w:r>
      <w:proofErr w:type="spellEnd"/>
      <w:r w:rsidRPr="00086FFF">
        <w:t xml:space="preserve">, що </w:t>
      </w:r>
      <w:proofErr w:type="spellStart"/>
      <w:r w:rsidRPr="00086FFF">
        <w:t>також</w:t>
      </w:r>
      <w:proofErr w:type="spellEnd"/>
      <w:r w:rsidRPr="00086FFF">
        <w:t xml:space="preserve"> </w:t>
      </w:r>
      <w:proofErr w:type="spellStart"/>
      <w:r w:rsidRPr="00086FFF">
        <w:t>стосуються</w:t>
      </w:r>
      <w:proofErr w:type="spellEnd"/>
      <w:r w:rsidRPr="00086FFF">
        <w:t xml:space="preserve"> </w:t>
      </w:r>
      <w:proofErr w:type="spellStart"/>
      <w:r w:rsidRPr="00086FFF">
        <w:t>першого</w:t>
      </w:r>
      <w:proofErr w:type="spellEnd"/>
      <w:r w:rsidRPr="00086FFF">
        <w:t xml:space="preserve"> </w:t>
      </w:r>
      <w:proofErr w:type="spellStart"/>
      <w:r w:rsidRPr="00086FFF">
        <w:t>іменника</w:t>
      </w:r>
      <w:proofErr w:type="spellEnd"/>
      <w:r w:rsidRPr="00086FFF">
        <w:t xml:space="preserve">. </w:t>
      </w:r>
    </w:p>
    <w:p w:rsidR="00796EAC" w:rsidRPr="00086FFF" w:rsidRDefault="00796EAC" w:rsidP="00796EAC">
      <w:proofErr w:type="spellStart"/>
      <w:r w:rsidRPr="00086FFF">
        <w:t>Четвертий</w:t>
      </w:r>
      <w:proofErr w:type="spellEnd"/>
      <w:r w:rsidRPr="00086FFF">
        <w:t xml:space="preserve"> рядок - два </w:t>
      </w:r>
      <w:proofErr w:type="spellStart"/>
      <w:r w:rsidRPr="00086FFF">
        <w:t>протилежних</w:t>
      </w:r>
      <w:proofErr w:type="spellEnd"/>
      <w:r w:rsidRPr="00086FFF">
        <w:t xml:space="preserve"> за </w:t>
      </w:r>
      <w:proofErr w:type="spellStart"/>
      <w:r w:rsidRPr="00086FFF">
        <w:t>змістом</w:t>
      </w:r>
      <w:proofErr w:type="spellEnd"/>
      <w:r w:rsidRPr="00086FFF">
        <w:t xml:space="preserve"> </w:t>
      </w:r>
      <w:proofErr w:type="spellStart"/>
      <w:r w:rsidRPr="00086FFF">
        <w:t>непоширених</w:t>
      </w:r>
      <w:proofErr w:type="spellEnd"/>
      <w:r w:rsidRPr="00086FFF">
        <w:t xml:space="preserve"> </w:t>
      </w:r>
      <w:proofErr w:type="spellStart"/>
      <w:r w:rsidRPr="00086FFF">
        <w:t>речення</w:t>
      </w:r>
      <w:proofErr w:type="spellEnd"/>
      <w:r w:rsidRPr="00086FFF">
        <w:t xml:space="preserve">, де </w:t>
      </w:r>
      <w:proofErr w:type="spellStart"/>
      <w:proofErr w:type="gramStart"/>
      <w:r w:rsidRPr="00086FFF">
        <w:t>п</w:t>
      </w:r>
      <w:proofErr w:type="gramEnd"/>
      <w:r w:rsidRPr="00086FFF">
        <w:t>ідметами</w:t>
      </w:r>
      <w:proofErr w:type="spellEnd"/>
      <w:r w:rsidRPr="00086FFF">
        <w:t xml:space="preserve"> </w:t>
      </w:r>
      <w:proofErr w:type="spellStart"/>
      <w:r w:rsidRPr="00086FFF">
        <w:t>є</w:t>
      </w:r>
      <w:proofErr w:type="spellEnd"/>
      <w:r w:rsidRPr="00086FFF">
        <w:t xml:space="preserve">   </w:t>
      </w:r>
      <w:proofErr w:type="spellStart"/>
      <w:r w:rsidRPr="00086FFF">
        <w:t>іменники</w:t>
      </w:r>
      <w:proofErr w:type="spellEnd"/>
      <w:r w:rsidRPr="00086FFF">
        <w:t xml:space="preserve"> з </w:t>
      </w:r>
      <w:proofErr w:type="spellStart"/>
      <w:r w:rsidRPr="00086FFF">
        <w:t>першого</w:t>
      </w:r>
      <w:proofErr w:type="spellEnd"/>
      <w:r w:rsidRPr="00086FFF">
        <w:t xml:space="preserve"> та </w:t>
      </w:r>
      <w:proofErr w:type="spellStart"/>
      <w:r w:rsidRPr="00086FFF">
        <w:t>останнього</w:t>
      </w:r>
      <w:proofErr w:type="spellEnd"/>
      <w:r w:rsidRPr="00086FFF">
        <w:t xml:space="preserve"> </w:t>
      </w:r>
      <w:proofErr w:type="spellStart"/>
      <w:r w:rsidRPr="00086FFF">
        <w:t>рядків</w:t>
      </w:r>
      <w:proofErr w:type="spellEnd"/>
      <w:r w:rsidRPr="00086FFF">
        <w:t>.</w:t>
      </w:r>
    </w:p>
    <w:p w:rsidR="00796EAC" w:rsidRPr="00086FFF" w:rsidRDefault="00796EAC" w:rsidP="00796EAC">
      <w:r w:rsidRPr="00086FFF">
        <w:t xml:space="preserve">П'ятий та </w:t>
      </w:r>
      <w:proofErr w:type="spellStart"/>
      <w:r w:rsidRPr="00086FFF">
        <w:t>шостий</w:t>
      </w:r>
      <w:proofErr w:type="spellEnd"/>
      <w:r w:rsidRPr="00086FFF">
        <w:t xml:space="preserve"> рядки - </w:t>
      </w:r>
      <w:proofErr w:type="spellStart"/>
      <w:r w:rsidRPr="00086FFF">
        <w:t>дзеркально</w:t>
      </w:r>
      <w:proofErr w:type="spellEnd"/>
      <w:r w:rsidRPr="00086FFF">
        <w:t xml:space="preserve"> </w:t>
      </w:r>
      <w:proofErr w:type="spellStart"/>
      <w:r w:rsidRPr="00086FFF">
        <w:t>повторюють</w:t>
      </w:r>
      <w:proofErr w:type="spellEnd"/>
      <w:r w:rsidRPr="00086FFF">
        <w:t xml:space="preserve"> </w:t>
      </w:r>
      <w:proofErr w:type="spellStart"/>
      <w:r w:rsidRPr="00086FFF">
        <w:t>другий</w:t>
      </w:r>
      <w:proofErr w:type="spellEnd"/>
      <w:r w:rsidRPr="00086FFF">
        <w:t xml:space="preserve"> та </w:t>
      </w:r>
      <w:proofErr w:type="spellStart"/>
      <w:r w:rsidRPr="00086FFF">
        <w:t>третій</w:t>
      </w:r>
      <w:proofErr w:type="spellEnd"/>
      <w:r w:rsidRPr="00086FFF">
        <w:t xml:space="preserve">, </w:t>
      </w:r>
      <w:proofErr w:type="spellStart"/>
      <w:r w:rsidRPr="00086FFF">
        <w:t>тільки</w:t>
      </w:r>
      <w:proofErr w:type="spellEnd"/>
      <w:r w:rsidRPr="00086FFF">
        <w:t xml:space="preserve"> </w:t>
      </w:r>
      <w:proofErr w:type="spellStart"/>
      <w:r w:rsidRPr="00086FFF">
        <w:t>стосуються</w:t>
      </w:r>
      <w:proofErr w:type="spellEnd"/>
      <w:r w:rsidRPr="00086FFF">
        <w:t xml:space="preserve"> </w:t>
      </w:r>
      <w:proofErr w:type="spellStart"/>
      <w:r w:rsidRPr="00086FFF">
        <w:t>вже</w:t>
      </w:r>
      <w:proofErr w:type="spellEnd"/>
      <w:r w:rsidRPr="00086FFF">
        <w:t xml:space="preserve"> </w:t>
      </w:r>
      <w:proofErr w:type="spellStart"/>
      <w:r w:rsidRPr="00086FFF">
        <w:t>останнього</w:t>
      </w:r>
      <w:proofErr w:type="spellEnd"/>
      <w:r w:rsidRPr="00086FFF">
        <w:t xml:space="preserve"> </w:t>
      </w:r>
      <w:proofErr w:type="spellStart"/>
      <w:r w:rsidRPr="00086FFF">
        <w:t>іменника</w:t>
      </w:r>
      <w:proofErr w:type="spellEnd"/>
      <w:r w:rsidRPr="00086FFF">
        <w:t>.</w:t>
      </w:r>
    </w:p>
    <w:p w:rsidR="00796EAC" w:rsidRPr="00086FFF" w:rsidRDefault="00796EAC" w:rsidP="00796EAC"/>
    <w:p w:rsidR="00796EAC" w:rsidRPr="00086FFF" w:rsidRDefault="00796EAC" w:rsidP="00796EAC">
      <w:pPr>
        <w:jc w:val="both"/>
      </w:pPr>
      <w:r>
        <w:t xml:space="preserve">                  </w:t>
      </w:r>
      <w:r w:rsidRPr="00086FFF">
        <w:t>Шекспі</w:t>
      </w:r>
      <w:proofErr w:type="gramStart"/>
      <w:r w:rsidRPr="00086FFF">
        <w:t>р</w:t>
      </w:r>
      <w:proofErr w:type="gramEnd"/>
    </w:p>
    <w:p w:rsidR="00796EAC" w:rsidRPr="00086FFF" w:rsidRDefault="00796EAC" w:rsidP="00796EAC">
      <w:pPr>
        <w:jc w:val="both"/>
      </w:pPr>
      <w:r>
        <w:t xml:space="preserve"> </w:t>
      </w:r>
      <w:proofErr w:type="spellStart"/>
      <w:r w:rsidRPr="00086FFF">
        <w:t>Величний</w:t>
      </w:r>
      <w:proofErr w:type="spellEnd"/>
      <w:r w:rsidRPr="00086FFF">
        <w:t xml:space="preserve">, </w:t>
      </w:r>
      <w:proofErr w:type="spellStart"/>
      <w:r w:rsidRPr="00086FFF">
        <w:t>неповторний</w:t>
      </w:r>
      <w:proofErr w:type="spellEnd"/>
      <w:r w:rsidRPr="00086FFF">
        <w:t xml:space="preserve">. </w:t>
      </w:r>
    </w:p>
    <w:p w:rsidR="00796EAC" w:rsidRDefault="00796EAC" w:rsidP="00796EAC">
      <w:pPr>
        <w:jc w:val="both"/>
      </w:pPr>
      <w:r>
        <w:t xml:space="preserve"> </w:t>
      </w:r>
      <w:r w:rsidRPr="00086FFF">
        <w:t xml:space="preserve">Жив, </w:t>
      </w:r>
      <w:proofErr w:type="spellStart"/>
      <w:proofErr w:type="gramStart"/>
      <w:r w:rsidRPr="00086FFF">
        <w:t>п</w:t>
      </w:r>
      <w:proofErr w:type="gramEnd"/>
      <w:r w:rsidRPr="00086FFF">
        <w:t>ізнавав</w:t>
      </w:r>
      <w:proofErr w:type="spellEnd"/>
      <w:r w:rsidRPr="00086FFF">
        <w:t xml:space="preserve">, творив. </w:t>
      </w:r>
    </w:p>
    <w:p w:rsidR="00796EAC" w:rsidRPr="00086FFF" w:rsidRDefault="00796EAC" w:rsidP="00796EAC">
      <w:pPr>
        <w:jc w:val="both"/>
      </w:pPr>
      <w:r w:rsidRPr="00086FFF">
        <w:t xml:space="preserve"> Шекспі</w:t>
      </w:r>
      <w:proofErr w:type="gramStart"/>
      <w:r w:rsidRPr="00086FFF">
        <w:t>р</w:t>
      </w:r>
      <w:proofErr w:type="gramEnd"/>
      <w:r w:rsidRPr="00086FFF">
        <w:t xml:space="preserve"> </w:t>
      </w:r>
      <w:proofErr w:type="spellStart"/>
      <w:r w:rsidRPr="00086FFF">
        <w:t>возвеличує</w:t>
      </w:r>
      <w:proofErr w:type="spellEnd"/>
      <w:r w:rsidRPr="00086FFF">
        <w:t xml:space="preserve">. </w:t>
      </w:r>
      <w:proofErr w:type="spellStart"/>
      <w:r w:rsidRPr="00086FFF">
        <w:t>Єлизаветівська</w:t>
      </w:r>
      <w:proofErr w:type="spellEnd"/>
      <w:r w:rsidRPr="00086FFF">
        <w:t xml:space="preserve"> </w:t>
      </w:r>
      <w:proofErr w:type="spellStart"/>
      <w:r w:rsidRPr="00086FFF">
        <w:t>Англія</w:t>
      </w:r>
      <w:proofErr w:type="spellEnd"/>
      <w:r w:rsidRPr="00086FFF">
        <w:t xml:space="preserve"> </w:t>
      </w:r>
      <w:proofErr w:type="spellStart"/>
      <w:r w:rsidRPr="00086FFF">
        <w:t>спустошує</w:t>
      </w:r>
      <w:proofErr w:type="spellEnd"/>
      <w:r w:rsidRPr="00086FFF">
        <w:t xml:space="preserve">. </w:t>
      </w:r>
    </w:p>
    <w:p w:rsidR="00796EAC" w:rsidRDefault="00796EAC" w:rsidP="00796EAC">
      <w:pPr>
        <w:jc w:val="both"/>
      </w:pPr>
      <w:r w:rsidRPr="00086FFF">
        <w:t xml:space="preserve"> Темна, </w:t>
      </w:r>
      <w:proofErr w:type="spellStart"/>
      <w:r w:rsidRPr="00086FFF">
        <w:t>жорстока</w:t>
      </w:r>
      <w:proofErr w:type="spellEnd"/>
      <w:r w:rsidRPr="00086FFF">
        <w:t xml:space="preserve">, </w:t>
      </w:r>
      <w:proofErr w:type="spellStart"/>
      <w:r w:rsidRPr="00086FFF">
        <w:t>кривава</w:t>
      </w:r>
      <w:proofErr w:type="spellEnd"/>
      <w:r w:rsidRPr="00086FFF">
        <w:t xml:space="preserve">. </w:t>
      </w:r>
    </w:p>
    <w:p w:rsidR="00796EAC" w:rsidRPr="00086FFF" w:rsidRDefault="00796EAC" w:rsidP="00796EAC">
      <w:pPr>
        <w:jc w:val="both"/>
      </w:pPr>
      <w:r w:rsidRPr="00086FFF">
        <w:t xml:space="preserve">  </w:t>
      </w:r>
      <w:proofErr w:type="spellStart"/>
      <w:r w:rsidRPr="00086FFF">
        <w:t>Зміцнюється</w:t>
      </w:r>
      <w:proofErr w:type="gramStart"/>
      <w:r w:rsidRPr="00086FFF">
        <w:t>.З</w:t>
      </w:r>
      <w:proofErr w:type="gramEnd"/>
      <w:r w:rsidRPr="00086FFF">
        <w:t>агарбує</w:t>
      </w:r>
      <w:proofErr w:type="spellEnd"/>
      <w:r w:rsidRPr="00086FFF">
        <w:t xml:space="preserve">. </w:t>
      </w:r>
      <w:proofErr w:type="spellStart"/>
      <w:r w:rsidRPr="00086FFF">
        <w:t>Перерозподіляє</w:t>
      </w:r>
      <w:proofErr w:type="spellEnd"/>
      <w:r w:rsidRPr="00086FFF">
        <w:t>.</w:t>
      </w:r>
    </w:p>
    <w:p w:rsidR="00796EAC" w:rsidRPr="00086FFF" w:rsidRDefault="00796EAC" w:rsidP="00796EAC">
      <w:pPr>
        <w:jc w:val="both"/>
      </w:pPr>
      <w:r>
        <w:t xml:space="preserve">       </w:t>
      </w:r>
      <w:r w:rsidRPr="00086FFF">
        <w:t xml:space="preserve">  </w:t>
      </w:r>
      <w:proofErr w:type="spellStart"/>
      <w:r w:rsidRPr="00086FFF">
        <w:t>Єлизаветівська</w:t>
      </w:r>
      <w:proofErr w:type="spellEnd"/>
      <w:r w:rsidRPr="00086FFF">
        <w:t xml:space="preserve"> </w:t>
      </w:r>
      <w:proofErr w:type="spellStart"/>
      <w:proofErr w:type="gramStart"/>
      <w:r w:rsidRPr="00086FFF">
        <w:t>Англ</w:t>
      </w:r>
      <w:proofErr w:type="gramEnd"/>
      <w:r w:rsidRPr="00086FFF">
        <w:t>ія</w:t>
      </w:r>
      <w:proofErr w:type="spellEnd"/>
    </w:p>
    <w:p w:rsidR="00796EAC" w:rsidRPr="006A2164" w:rsidRDefault="00796EAC" w:rsidP="00796EAC">
      <w:pPr>
        <w:ind w:left="284" w:hanging="283"/>
        <w:jc w:val="both"/>
        <w:rPr>
          <w:lang w:val="uk-UA"/>
        </w:rPr>
      </w:pPr>
    </w:p>
    <w:p w:rsidR="00086FFF" w:rsidRPr="00093264" w:rsidRDefault="00086FFF" w:rsidP="00086FFF"/>
    <w:p w:rsidR="00086FFF" w:rsidRDefault="00086FFF" w:rsidP="00086FFF">
      <w:pPr>
        <w:pStyle w:val="Style1"/>
        <w:widowControl/>
        <w:tabs>
          <w:tab w:val="left" w:pos="706"/>
        </w:tabs>
        <w:spacing w:line="322" w:lineRule="exact"/>
        <w:ind w:firstLine="0"/>
        <w:rPr>
          <w:rStyle w:val="FontStyle39"/>
          <w:lang w:val="uk-UA" w:eastAsia="uk-UA"/>
        </w:rPr>
        <w:sectPr w:rsidR="00086FFF" w:rsidSect="00796EAC">
          <w:type w:val="continuous"/>
          <w:pgSz w:w="11907" w:h="16839" w:code="9"/>
          <w:pgMar w:top="709" w:right="850" w:bottom="709" w:left="1134" w:header="720" w:footer="720" w:gutter="0"/>
          <w:cols w:space="60"/>
          <w:noEndnote/>
          <w:docGrid w:linePitch="326"/>
        </w:sectPr>
      </w:pPr>
    </w:p>
    <w:p w:rsidR="00086FFF" w:rsidRPr="00272C77" w:rsidRDefault="00086FFF" w:rsidP="00086FFF">
      <w:pPr>
        <w:pStyle w:val="Style2"/>
        <w:widowControl/>
        <w:spacing w:line="322" w:lineRule="exact"/>
        <w:rPr>
          <w:rStyle w:val="FontStyle12"/>
          <w:lang w:val="uk-UA" w:eastAsia="uk-UA"/>
        </w:rPr>
      </w:pPr>
    </w:p>
    <w:p w:rsidR="00086FFF" w:rsidRDefault="00086FFF" w:rsidP="00086FFF">
      <w:pPr>
        <w:pStyle w:val="Style13"/>
        <w:widowControl/>
        <w:spacing w:line="322" w:lineRule="exact"/>
        <w:jc w:val="both"/>
        <w:rPr>
          <w:rStyle w:val="FontStyle40"/>
          <w:lang w:val="uk-UA" w:eastAsia="uk-UA"/>
        </w:rPr>
      </w:pPr>
    </w:p>
    <w:p w:rsidR="00086FFF" w:rsidRDefault="00086FFF" w:rsidP="00086FFF">
      <w:pPr>
        <w:pStyle w:val="Style3"/>
        <w:widowControl/>
        <w:spacing w:before="5" w:line="240" w:lineRule="auto"/>
        <w:rPr>
          <w:rStyle w:val="FontStyle12"/>
          <w:lang w:val="uk-UA" w:eastAsia="uk-UA"/>
        </w:rPr>
        <w:sectPr w:rsidR="00086FFF">
          <w:type w:val="continuous"/>
          <w:pgSz w:w="11905" w:h="16837"/>
          <w:pgMar w:top="483" w:right="655" w:bottom="1440" w:left="1059" w:header="720" w:footer="720" w:gutter="0"/>
          <w:cols w:space="60"/>
          <w:noEndnote/>
        </w:sectPr>
      </w:pPr>
    </w:p>
    <w:p w:rsidR="00FC6DF9" w:rsidRPr="00086FFF" w:rsidRDefault="003D5D19">
      <w:pPr>
        <w:widowControl/>
        <w:spacing w:before="274"/>
        <w:ind w:right="360"/>
        <w:rPr>
          <w:lang w:val="uk-UA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9.8pt;height:16.55pt;z-index:1;mso-wrap-edited:f;mso-wrap-distance-left:1.9pt;mso-wrap-distance-right:1.9pt;mso-position-horizontal-relative:margin" filled="f" stroked="f">
            <v:textbox inset="0,0,0,0">
              <w:txbxContent>
                <w:p w:rsidR="00FC6DF9" w:rsidRDefault="005E0A95">
                  <w:pPr>
                    <w:pStyle w:val="Style5"/>
                    <w:widowControl/>
                    <w:spacing w:line="326" w:lineRule="exact"/>
                    <w:jc w:val="both"/>
                    <w:rPr>
                      <w:rStyle w:val="FontStyle36"/>
                      <w:position w:val="-3"/>
                      <w:lang w:val="uk-UA" w:eastAsia="uk-UA"/>
                    </w:rPr>
                  </w:pPr>
                  <w:r>
                    <w:rPr>
                      <w:rStyle w:val="FontStyle36"/>
                      <w:position w:val="-3"/>
                      <w:lang w:val="uk-UA" w:eastAsia="uk-UA"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</w:p>
    <w:p w:rsidR="00FC6DF9" w:rsidRPr="00086FFF" w:rsidRDefault="00FC6DF9">
      <w:pPr>
        <w:pStyle w:val="Style6"/>
        <w:widowControl/>
        <w:spacing w:line="240" w:lineRule="exact"/>
        <w:rPr>
          <w:sz w:val="20"/>
          <w:szCs w:val="20"/>
          <w:lang w:val="uk-UA"/>
        </w:rPr>
      </w:pPr>
    </w:p>
    <w:p w:rsidR="00FC6DF9" w:rsidRPr="00086FFF" w:rsidRDefault="00FC6DF9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>
      <w:pPr>
        <w:pStyle w:val="Style11"/>
        <w:widowControl/>
        <w:spacing w:line="240" w:lineRule="exact"/>
        <w:ind w:left="302" w:right="5376"/>
        <w:rPr>
          <w:sz w:val="20"/>
          <w:szCs w:val="20"/>
          <w:lang w:val="uk-UA"/>
        </w:rPr>
      </w:pPr>
    </w:p>
    <w:p w:rsidR="000730CB" w:rsidRPr="00086FFF" w:rsidRDefault="000730CB" w:rsidP="00086FFF"/>
    <w:p w:rsidR="000730CB" w:rsidRPr="00086FFF" w:rsidRDefault="000730CB" w:rsidP="00086FFF"/>
    <w:p w:rsidR="000730CB" w:rsidRPr="00086FFF" w:rsidRDefault="000730CB" w:rsidP="00086FFF"/>
    <w:p w:rsidR="000730CB" w:rsidRPr="00086FFF" w:rsidRDefault="000730CB" w:rsidP="00086FFF"/>
    <w:p w:rsidR="000730CB" w:rsidRPr="00086FFF" w:rsidRDefault="000730CB" w:rsidP="00086FFF"/>
    <w:p w:rsidR="000730CB" w:rsidRPr="00086FFF" w:rsidRDefault="000730CB" w:rsidP="00086FFF"/>
    <w:p w:rsidR="000730CB" w:rsidRPr="00093264" w:rsidRDefault="000730CB" w:rsidP="00086FFF">
      <w:r w:rsidRPr="00086FFF">
        <w:br w:type="column"/>
      </w:r>
      <w:r w:rsidR="005E0A95" w:rsidRPr="00093264">
        <w:rPr>
          <w:rStyle w:val="FontStyle52"/>
          <w:b w:val="0"/>
          <w:lang w:val="uk-UA" w:eastAsia="uk-UA"/>
        </w:rPr>
        <w:lastRenderedPageBreak/>
        <w:t>.</w:t>
      </w:r>
      <w:r w:rsidR="00086FFF" w:rsidRPr="00093264">
        <w:t xml:space="preserve"> </w:t>
      </w:r>
    </w:p>
    <w:p w:rsidR="00FC6DF9" w:rsidRPr="00093264" w:rsidRDefault="00FC6DF9" w:rsidP="008F1E07">
      <w:pPr>
        <w:pStyle w:val="Style23"/>
        <w:widowControl/>
        <w:spacing w:before="96" w:after="403" w:line="288" w:lineRule="exact"/>
        <w:ind w:right="5645"/>
        <w:rPr>
          <w:rStyle w:val="FontStyle52"/>
          <w:b w:val="0"/>
          <w:lang w:val="uk-UA" w:eastAsia="uk-UA"/>
        </w:rPr>
        <w:sectPr w:rsidR="00FC6DF9" w:rsidRPr="00093264" w:rsidSect="000730CB">
          <w:pgSz w:w="11907" w:h="16839" w:code="9"/>
          <w:pgMar w:top="1134" w:right="850" w:bottom="1134" w:left="851" w:header="720" w:footer="720" w:gutter="0"/>
          <w:cols w:space="60"/>
          <w:noEndnote/>
          <w:docGrid w:linePitch="326"/>
        </w:sectPr>
      </w:pPr>
    </w:p>
    <w:p w:rsidR="00093264" w:rsidRDefault="00093264" w:rsidP="008F1E07">
      <w:pPr>
        <w:pStyle w:val="Style7"/>
        <w:widowControl/>
        <w:spacing w:before="67"/>
        <w:ind w:firstLine="0"/>
        <w:rPr>
          <w:rStyle w:val="FontStyle49"/>
          <w:lang w:val="uk-UA" w:eastAsia="uk-UA"/>
        </w:rPr>
      </w:pPr>
    </w:p>
    <w:sectPr w:rsidR="00093264" w:rsidSect="00093264">
      <w:pgSz w:w="11907" w:h="16839" w:code="9"/>
      <w:pgMar w:top="567" w:right="1275" w:bottom="144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0B2" w:rsidRDefault="00F110B2">
      <w:r>
        <w:separator/>
      </w:r>
    </w:p>
  </w:endnote>
  <w:endnote w:type="continuationSeparator" w:id="0">
    <w:p w:rsidR="00F110B2" w:rsidRDefault="00F11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0B2" w:rsidRDefault="00F110B2">
      <w:r>
        <w:separator/>
      </w:r>
    </w:p>
  </w:footnote>
  <w:footnote w:type="continuationSeparator" w:id="0">
    <w:p w:rsidR="00F110B2" w:rsidRDefault="00F11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B0A5E2"/>
    <w:lvl w:ilvl="0">
      <w:numFmt w:val="bullet"/>
      <w:lvlText w:val="*"/>
      <w:lvlJc w:val="left"/>
    </w:lvl>
  </w:abstractNum>
  <w:abstractNum w:abstractNumId="1">
    <w:nsid w:val="0E4A6962"/>
    <w:multiLevelType w:val="singleLevel"/>
    <w:tmpl w:val="33B64796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258F1350"/>
    <w:multiLevelType w:val="singleLevel"/>
    <w:tmpl w:val="11089ED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825566F"/>
    <w:multiLevelType w:val="singleLevel"/>
    <w:tmpl w:val="1108D78C"/>
    <w:lvl w:ilvl="0">
      <w:start w:val="9"/>
      <w:numFmt w:val="upperRoman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4DF62443"/>
    <w:multiLevelType w:val="singleLevel"/>
    <w:tmpl w:val="B85633F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50FC2097"/>
    <w:multiLevelType w:val="singleLevel"/>
    <w:tmpl w:val="DEB084F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218"/>
    <w:rsid w:val="00015E20"/>
    <w:rsid w:val="000730CB"/>
    <w:rsid w:val="00086FFF"/>
    <w:rsid w:val="00093264"/>
    <w:rsid w:val="000D5218"/>
    <w:rsid w:val="002A42F9"/>
    <w:rsid w:val="00326AA3"/>
    <w:rsid w:val="003D5D19"/>
    <w:rsid w:val="005E0A95"/>
    <w:rsid w:val="006A2164"/>
    <w:rsid w:val="00796EAC"/>
    <w:rsid w:val="008F1E07"/>
    <w:rsid w:val="00F110B2"/>
    <w:rsid w:val="00FC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F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C6DF9"/>
    <w:pPr>
      <w:spacing w:line="326" w:lineRule="exact"/>
      <w:ind w:hanging="331"/>
    </w:pPr>
  </w:style>
  <w:style w:type="paragraph" w:customStyle="1" w:styleId="Style2">
    <w:name w:val="Style2"/>
    <w:basedOn w:val="a"/>
    <w:uiPriority w:val="99"/>
    <w:rsid w:val="00FC6DF9"/>
    <w:pPr>
      <w:spacing w:line="324" w:lineRule="exact"/>
      <w:ind w:firstLine="206"/>
      <w:jc w:val="both"/>
    </w:pPr>
  </w:style>
  <w:style w:type="paragraph" w:customStyle="1" w:styleId="Style3">
    <w:name w:val="Style3"/>
    <w:basedOn w:val="a"/>
    <w:uiPriority w:val="99"/>
    <w:rsid w:val="00FC6DF9"/>
    <w:pPr>
      <w:spacing w:line="323" w:lineRule="exact"/>
      <w:jc w:val="both"/>
    </w:pPr>
  </w:style>
  <w:style w:type="paragraph" w:customStyle="1" w:styleId="Style4">
    <w:name w:val="Style4"/>
    <w:basedOn w:val="a"/>
    <w:uiPriority w:val="99"/>
    <w:rsid w:val="00FC6DF9"/>
    <w:pPr>
      <w:jc w:val="both"/>
    </w:pPr>
  </w:style>
  <w:style w:type="paragraph" w:customStyle="1" w:styleId="Style5">
    <w:name w:val="Style5"/>
    <w:basedOn w:val="a"/>
    <w:uiPriority w:val="99"/>
    <w:rsid w:val="00FC6DF9"/>
  </w:style>
  <w:style w:type="paragraph" w:customStyle="1" w:styleId="Style6">
    <w:name w:val="Style6"/>
    <w:basedOn w:val="a"/>
    <w:uiPriority w:val="99"/>
    <w:rsid w:val="00FC6DF9"/>
    <w:pPr>
      <w:spacing w:line="324" w:lineRule="exact"/>
    </w:pPr>
  </w:style>
  <w:style w:type="paragraph" w:customStyle="1" w:styleId="Style7">
    <w:name w:val="Style7"/>
    <w:basedOn w:val="a"/>
    <w:uiPriority w:val="99"/>
    <w:rsid w:val="00FC6DF9"/>
    <w:pPr>
      <w:spacing w:line="322" w:lineRule="exact"/>
      <w:ind w:firstLine="427"/>
    </w:pPr>
  </w:style>
  <w:style w:type="paragraph" w:customStyle="1" w:styleId="Style8">
    <w:name w:val="Style8"/>
    <w:basedOn w:val="a"/>
    <w:uiPriority w:val="99"/>
    <w:rsid w:val="00FC6DF9"/>
    <w:pPr>
      <w:spacing w:line="523" w:lineRule="exact"/>
      <w:ind w:firstLine="182"/>
    </w:pPr>
  </w:style>
  <w:style w:type="paragraph" w:customStyle="1" w:styleId="Style9">
    <w:name w:val="Style9"/>
    <w:basedOn w:val="a"/>
    <w:uiPriority w:val="99"/>
    <w:rsid w:val="00FC6DF9"/>
  </w:style>
  <w:style w:type="paragraph" w:customStyle="1" w:styleId="Style10">
    <w:name w:val="Style10"/>
    <w:basedOn w:val="a"/>
    <w:uiPriority w:val="99"/>
    <w:rsid w:val="00FC6DF9"/>
  </w:style>
  <w:style w:type="paragraph" w:customStyle="1" w:styleId="Style11">
    <w:name w:val="Style11"/>
    <w:basedOn w:val="a"/>
    <w:uiPriority w:val="99"/>
    <w:rsid w:val="00FC6DF9"/>
    <w:pPr>
      <w:spacing w:line="322" w:lineRule="exact"/>
      <w:ind w:hanging="302"/>
    </w:pPr>
  </w:style>
  <w:style w:type="paragraph" w:customStyle="1" w:styleId="Style12">
    <w:name w:val="Style12"/>
    <w:basedOn w:val="a"/>
    <w:uiPriority w:val="99"/>
    <w:rsid w:val="00FC6DF9"/>
    <w:pPr>
      <w:spacing w:line="324" w:lineRule="exact"/>
      <w:ind w:firstLine="643"/>
    </w:pPr>
  </w:style>
  <w:style w:type="paragraph" w:customStyle="1" w:styleId="Style13">
    <w:name w:val="Style13"/>
    <w:basedOn w:val="a"/>
    <w:uiPriority w:val="99"/>
    <w:rsid w:val="00FC6DF9"/>
  </w:style>
  <w:style w:type="paragraph" w:customStyle="1" w:styleId="Style14">
    <w:name w:val="Style14"/>
    <w:basedOn w:val="a"/>
    <w:uiPriority w:val="99"/>
    <w:rsid w:val="00FC6DF9"/>
    <w:pPr>
      <w:spacing w:line="322" w:lineRule="exact"/>
      <w:jc w:val="both"/>
    </w:pPr>
  </w:style>
  <w:style w:type="paragraph" w:customStyle="1" w:styleId="Style15">
    <w:name w:val="Style15"/>
    <w:basedOn w:val="a"/>
    <w:uiPriority w:val="99"/>
    <w:rsid w:val="00FC6DF9"/>
    <w:pPr>
      <w:spacing w:line="322" w:lineRule="exact"/>
      <w:ind w:firstLine="283"/>
    </w:pPr>
  </w:style>
  <w:style w:type="paragraph" w:customStyle="1" w:styleId="Style16">
    <w:name w:val="Style16"/>
    <w:basedOn w:val="a"/>
    <w:uiPriority w:val="99"/>
    <w:rsid w:val="00FC6DF9"/>
    <w:pPr>
      <w:spacing w:line="276" w:lineRule="exact"/>
      <w:jc w:val="both"/>
    </w:pPr>
  </w:style>
  <w:style w:type="paragraph" w:customStyle="1" w:styleId="Style17">
    <w:name w:val="Style17"/>
    <w:basedOn w:val="a"/>
    <w:uiPriority w:val="99"/>
    <w:rsid w:val="00FC6DF9"/>
    <w:pPr>
      <w:spacing w:line="387" w:lineRule="exact"/>
    </w:pPr>
  </w:style>
  <w:style w:type="paragraph" w:customStyle="1" w:styleId="Style18">
    <w:name w:val="Style18"/>
    <w:basedOn w:val="a"/>
    <w:uiPriority w:val="99"/>
    <w:rsid w:val="00FC6DF9"/>
    <w:pPr>
      <w:spacing w:line="322" w:lineRule="exact"/>
      <w:ind w:hanging="264"/>
    </w:pPr>
  </w:style>
  <w:style w:type="paragraph" w:customStyle="1" w:styleId="Style19">
    <w:name w:val="Style19"/>
    <w:basedOn w:val="a"/>
    <w:uiPriority w:val="99"/>
    <w:rsid w:val="00FC6DF9"/>
    <w:pPr>
      <w:spacing w:line="276" w:lineRule="exact"/>
      <w:ind w:hanging="86"/>
      <w:jc w:val="both"/>
    </w:pPr>
  </w:style>
  <w:style w:type="paragraph" w:customStyle="1" w:styleId="Style20">
    <w:name w:val="Style20"/>
    <w:basedOn w:val="a"/>
    <w:uiPriority w:val="99"/>
    <w:rsid w:val="00FC6DF9"/>
    <w:pPr>
      <w:spacing w:line="274" w:lineRule="exact"/>
      <w:ind w:firstLine="288"/>
      <w:jc w:val="both"/>
    </w:pPr>
  </w:style>
  <w:style w:type="paragraph" w:customStyle="1" w:styleId="Style21">
    <w:name w:val="Style21"/>
    <w:basedOn w:val="a"/>
    <w:uiPriority w:val="99"/>
    <w:rsid w:val="00FC6DF9"/>
  </w:style>
  <w:style w:type="paragraph" w:customStyle="1" w:styleId="Style22">
    <w:name w:val="Style22"/>
    <w:basedOn w:val="a"/>
    <w:uiPriority w:val="99"/>
    <w:rsid w:val="00FC6DF9"/>
    <w:pPr>
      <w:spacing w:line="276" w:lineRule="exact"/>
    </w:pPr>
  </w:style>
  <w:style w:type="paragraph" w:customStyle="1" w:styleId="Style23">
    <w:name w:val="Style23"/>
    <w:basedOn w:val="a"/>
    <w:uiPriority w:val="99"/>
    <w:rsid w:val="00FC6DF9"/>
    <w:pPr>
      <w:spacing w:line="291" w:lineRule="exact"/>
      <w:ind w:firstLine="1757"/>
    </w:pPr>
  </w:style>
  <w:style w:type="paragraph" w:customStyle="1" w:styleId="Style24">
    <w:name w:val="Style24"/>
    <w:basedOn w:val="a"/>
    <w:uiPriority w:val="99"/>
    <w:rsid w:val="00FC6DF9"/>
    <w:pPr>
      <w:spacing w:line="320" w:lineRule="exact"/>
      <w:ind w:hanging="168"/>
    </w:pPr>
  </w:style>
  <w:style w:type="paragraph" w:customStyle="1" w:styleId="Style25">
    <w:name w:val="Style25"/>
    <w:basedOn w:val="a"/>
    <w:uiPriority w:val="99"/>
    <w:rsid w:val="00FC6DF9"/>
  </w:style>
  <w:style w:type="paragraph" w:customStyle="1" w:styleId="Style26">
    <w:name w:val="Style26"/>
    <w:basedOn w:val="a"/>
    <w:uiPriority w:val="99"/>
    <w:rsid w:val="00FC6DF9"/>
    <w:pPr>
      <w:spacing w:line="278" w:lineRule="exact"/>
    </w:pPr>
  </w:style>
  <w:style w:type="paragraph" w:customStyle="1" w:styleId="Style27">
    <w:name w:val="Style27"/>
    <w:basedOn w:val="a"/>
    <w:uiPriority w:val="99"/>
    <w:rsid w:val="00FC6DF9"/>
    <w:pPr>
      <w:spacing w:line="274" w:lineRule="exact"/>
      <w:ind w:firstLine="254"/>
    </w:pPr>
  </w:style>
  <w:style w:type="paragraph" w:customStyle="1" w:styleId="Style28">
    <w:name w:val="Style28"/>
    <w:basedOn w:val="a"/>
    <w:uiPriority w:val="99"/>
    <w:rsid w:val="00FC6DF9"/>
  </w:style>
  <w:style w:type="paragraph" w:customStyle="1" w:styleId="Style29">
    <w:name w:val="Style29"/>
    <w:basedOn w:val="a"/>
    <w:uiPriority w:val="99"/>
    <w:rsid w:val="00FC6DF9"/>
    <w:pPr>
      <w:spacing w:line="230" w:lineRule="exact"/>
      <w:ind w:firstLine="1248"/>
    </w:pPr>
  </w:style>
  <w:style w:type="paragraph" w:customStyle="1" w:styleId="Style30">
    <w:name w:val="Style30"/>
    <w:basedOn w:val="a"/>
    <w:uiPriority w:val="99"/>
    <w:rsid w:val="00FC6DF9"/>
    <w:pPr>
      <w:spacing w:line="230" w:lineRule="exact"/>
    </w:pPr>
  </w:style>
  <w:style w:type="paragraph" w:customStyle="1" w:styleId="Style31">
    <w:name w:val="Style31"/>
    <w:basedOn w:val="a"/>
    <w:uiPriority w:val="99"/>
    <w:rsid w:val="00FC6DF9"/>
    <w:pPr>
      <w:spacing w:line="230" w:lineRule="exact"/>
      <w:ind w:hanging="115"/>
    </w:pPr>
  </w:style>
  <w:style w:type="paragraph" w:customStyle="1" w:styleId="Style32">
    <w:name w:val="Style32"/>
    <w:basedOn w:val="a"/>
    <w:uiPriority w:val="99"/>
    <w:rsid w:val="00FC6DF9"/>
  </w:style>
  <w:style w:type="paragraph" w:customStyle="1" w:styleId="Style33">
    <w:name w:val="Style33"/>
    <w:basedOn w:val="a"/>
    <w:uiPriority w:val="99"/>
    <w:rsid w:val="00FC6DF9"/>
    <w:pPr>
      <w:spacing w:line="277" w:lineRule="exact"/>
      <w:jc w:val="center"/>
    </w:pPr>
  </w:style>
  <w:style w:type="paragraph" w:customStyle="1" w:styleId="Style34">
    <w:name w:val="Style34"/>
    <w:basedOn w:val="a"/>
    <w:uiPriority w:val="99"/>
    <w:rsid w:val="00FC6DF9"/>
    <w:pPr>
      <w:spacing w:line="322" w:lineRule="exact"/>
    </w:pPr>
  </w:style>
  <w:style w:type="character" w:customStyle="1" w:styleId="FontStyle36">
    <w:name w:val="Font Style36"/>
    <w:basedOn w:val="a0"/>
    <w:uiPriority w:val="99"/>
    <w:rsid w:val="00FC6DF9"/>
    <w:rPr>
      <w:rFonts w:ascii="Book Antiqua" w:hAnsi="Book Antiqua" w:cs="Book Antiqua"/>
      <w:sz w:val="34"/>
      <w:szCs w:val="34"/>
    </w:rPr>
  </w:style>
  <w:style w:type="character" w:customStyle="1" w:styleId="FontStyle37">
    <w:name w:val="Font Style37"/>
    <w:basedOn w:val="a0"/>
    <w:uiPriority w:val="99"/>
    <w:rsid w:val="00FC6DF9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8">
    <w:name w:val="Font Style38"/>
    <w:basedOn w:val="a0"/>
    <w:uiPriority w:val="99"/>
    <w:rsid w:val="00FC6DF9"/>
    <w:rPr>
      <w:rFonts w:ascii="Times New Roman" w:hAnsi="Times New Roman" w:cs="Times New Roman"/>
      <w:smallCaps/>
      <w:sz w:val="22"/>
      <w:szCs w:val="22"/>
    </w:rPr>
  </w:style>
  <w:style w:type="character" w:customStyle="1" w:styleId="FontStyle39">
    <w:name w:val="Font Style39"/>
    <w:basedOn w:val="a0"/>
    <w:uiPriority w:val="99"/>
    <w:rsid w:val="00FC6D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FC6DF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1">
    <w:name w:val="Font Style41"/>
    <w:basedOn w:val="a0"/>
    <w:uiPriority w:val="99"/>
    <w:rsid w:val="00FC6DF9"/>
    <w:rPr>
      <w:rFonts w:ascii="Cambria" w:hAnsi="Cambria" w:cs="Cambria"/>
      <w:b/>
      <w:bCs/>
      <w:spacing w:val="-10"/>
      <w:sz w:val="24"/>
      <w:szCs w:val="24"/>
    </w:rPr>
  </w:style>
  <w:style w:type="character" w:customStyle="1" w:styleId="FontStyle42">
    <w:name w:val="Font Style42"/>
    <w:basedOn w:val="a0"/>
    <w:uiPriority w:val="99"/>
    <w:rsid w:val="00FC6D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FC6DF9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character" w:customStyle="1" w:styleId="FontStyle44">
    <w:name w:val="Font Style44"/>
    <w:basedOn w:val="a0"/>
    <w:uiPriority w:val="99"/>
    <w:rsid w:val="00FC6DF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5">
    <w:name w:val="Font Style45"/>
    <w:basedOn w:val="a0"/>
    <w:uiPriority w:val="99"/>
    <w:rsid w:val="00FC6DF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sid w:val="00FC6DF9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FC6D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FC6DF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FC6DF9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uiPriority w:val="99"/>
    <w:rsid w:val="00FC6DF9"/>
    <w:rPr>
      <w:rFonts w:ascii="Corbel" w:hAnsi="Corbel" w:cs="Corbel"/>
      <w:i/>
      <w:iCs/>
      <w:spacing w:val="30"/>
      <w:sz w:val="44"/>
      <w:szCs w:val="44"/>
    </w:rPr>
  </w:style>
  <w:style w:type="character" w:customStyle="1" w:styleId="FontStyle51">
    <w:name w:val="Font Style51"/>
    <w:basedOn w:val="a0"/>
    <w:uiPriority w:val="99"/>
    <w:rsid w:val="00FC6DF9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FC6D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3">
    <w:name w:val="Font Style53"/>
    <w:basedOn w:val="a0"/>
    <w:uiPriority w:val="99"/>
    <w:rsid w:val="00FC6DF9"/>
    <w:rPr>
      <w:rFonts w:ascii="Bookman Old Style" w:hAnsi="Bookman Old Style" w:cs="Bookman Old Style"/>
      <w:b/>
      <w:bCs/>
      <w:i/>
      <w:iCs/>
      <w:spacing w:val="-20"/>
      <w:sz w:val="16"/>
      <w:szCs w:val="16"/>
    </w:rPr>
  </w:style>
  <w:style w:type="character" w:customStyle="1" w:styleId="FontStyle54">
    <w:name w:val="Font Style54"/>
    <w:basedOn w:val="a0"/>
    <w:uiPriority w:val="99"/>
    <w:rsid w:val="00FC6DF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5">
    <w:name w:val="Font Style55"/>
    <w:basedOn w:val="a0"/>
    <w:uiPriority w:val="99"/>
    <w:rsid w:val="00FC6DF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56">
    <w:name w:val="Font Style56"/>
    <w:basedOn w:val="a0"/>
    <w:uiPriority w:val="99"/>
    <w:rsid w:val="00FC6DF9"/>
    <w:rPr>
      <w:rFonts w:ascii="Times New Roman" w:hAnsi="Times New Roman" w:cs="Times New Roman"/>
      <w:i/>
      <w:iCs/>
      <w:smallCaps/>
      <w:spacing w:val="-20"/>
      <w:sz w:val="22"/>
      <w:szCs w:val="22"/>
    </w:rPr>
  </w:style>
  <w:style w:type="character" w:customStyle="1" w:styleId="FontStyle57">
    <w:name w:val="Font Style57"/>
    <w:basedOn w:val="a0"/>
    <w:uiPriority w:val="99"/>
    <w:rsid w:val="00FC6DF9"/>
    <w:rPr>
      <w:rFonts w:ascii="Times New Roman" w:hAnsi="Times New Roman" w:cs="Times New Roman"/>
      <w:b/>
      <w:bCs/>
      <w:i/>
      <w:iCs/>
      <w:spacing w:val="20"/>
      <w:sz w:val="30"/>
      <w:szCs w:val="30"/>
    </w:rPr>
  </w:style>
  <w:style w:type="character" w:customStyle="1" w:styleId="FontStyle58">
    <w:name w:val="Font Style58"/>
    <w:basedOn w:val="a0"/>
    <w:uiPriority w:val="99"/>
    <w:rsid w:val="00FC6DF9"/>
    <w:rPr>
      <w:rFonts w:ascii="Times New Roman" w:hAnsi="Times New Roman" w:cs="Times New Roman"/>
      <w:i/>
      <w:iCs/>
      <w:spacing w:val="10"/>
      <w:sz w:val="28"/>
      <w:szCs w:val="28"/>
    </w:rPr>
  </w:style>
  <w:style w:type="character" w:customStyle="1" w:styleId="FontStyle12">
    <w:name w:val="Font Style12"/>
    <w:basedOn w:val="a0"/>
    <w:uiPriority w:val="99"/>
    <w:rsid w:val="00086FFF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086FF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086FFF"/>
    <w:rPr>
      <w:rFonts w:ascii="Times New Roman" w:hAnsi="Times New Roman" w:cs="Times New Roman"/>
      <w:i/>
      <w:iCs/>
      <w:spacing w:val="-3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A1337-5795-474A-9BD9-3ED3B9F7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2016-03-10T14:53:00Z</dcterms:created>
  <dcterms:modified xsi:type="dcterms:W3CDTF">2016-03-10T16:52:00Z</dcterms:modified>
</cp:coreProperties>
</file>