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EF" w:rsidRDefault="00F550C2" w:rsidP="00451FEF">
      <w:pPr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oval id="_x0000_s1036" style="position:absolute;margin-left:.6pt;margin-top:13.5pt;width:27.65pt;height:26pt;rotation:-171970fd;z-index:251672576">
            <v:textbox style="mso-next-textbox:#_x0000_s1036">
              <w:txbxContent>
                <w:p w:rsidR="00A83113" w:rsidRPr="00E87DED" w:rsidRDefault="00A83113" w:rsidP="00A83113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 ..</w:t>
                  </w:r>
                </w:p>
              </w:txbxContent>
            </v:textbox>
          </v:oval>
        </w:pict>
      </w:r>
      <w:r w:rsidR="00A83113">
        <w:rPr>
          <w:b/>
          <w:noProof/>
          <w:lang w:val="ru-RU" w:eastAsia="ru-RU" w:bidi="ar-SA"/>
        </w:rPr>
        <w:t xml:space="preserve">         </w:t>
      </w:r>
      <w:r w:rsidR="00451FEF">
        <w:rPr>
          <w:b/>
          <w:noProof/>
          <w:lang w:val="ru-RU" w:eastAsia="ru-RU" w:bidi="ar-SA"/>
        </w:rPr>
        <w:drawing>
          <wp:inline distT="0" distB="0" distL="0" distR="0">
            <wp:extent cx="466631" cy="468000"/>
            <wp:effectExtent l="19050" t="0" r="0" b="0"/>
            <wp:docPr id="3" name="Рисунок 1" descr="C:\Users\SKIFF\Downloads\СВЕТИКУ\c20911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F\Downloads\СВЕТИКУ\c209110_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1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FEF">
        <w:rPr>
          <w:b/>
          <w:lang w:val="uk-UA"/>
        </w:rPr>
        <w:t xml:space="preserve"> </w:t>
      </w:r>
      <w:r w:rsidR="00451FEF" w:rsidRPr="00E41A1B">
        <w:rPr>
          <w:i/>
          <w:lang w:val="uk-UA"/>
        </w:rPr>
        <w:t>Математичний диктант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b/>
                <w:lang w:val="uk-UA"/>
              </w:rPr>
            </w:pPr>
          </w:p>
        </w:tc>
      </w:tr>
    </w:tbl>
    <w:p w:rsidR="00451FEF" w:rsidRDefault="00451FEF" w:rsidP="00451FEF">
      <w:pPr>
        <w:rPr>
          <w:b/>
          <w:lang w:val="uk-UA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109415</wp:posOffset>
            </wp:positionH>
            <wp:positionV relativeFrom="paragraph">
              <wp:posOffset>80157</wp:posOffset>
            </wp:positionV>
            <wp:extent cx="3147647" cy="2215661"/>
            <wp:effectExtent l="76200" t="0" r="72390" b="0"/>
            <wp:wrapNone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F550C2">
        <w:rPr>
          <w:b/>
          <w:noProof/>
          <w:lang w:val="ru-RU" w:eastAsia="ru-RU" w:bidi="ar-SA"/>
        </w:rPr>
        <w:pict>
          <v:oval id="_x0000_s1026" style="position:absolute;margin-left:.6pt;margin-top:10.3pt;width:27.65pt;height:26pt;rotation:-171970fd;z-index:251661312;mso-position-horizontal-relative:text;mso-position-vertical-relative:text">
            <v:textbox style="mso-next-textbox:#_x0000_s1026">
              <w:txbxContent>
                <w:p w:rsidR="00451FEF" w:rsidRPr="00E87DED" w:rsidRDefault="00451FEF" w:rsidP="00451FEF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 ..</w:t>
                  </w:r>
                </w:p>
              </w:txbxContent>
            </v:textbox>
          </v:oval>
        </w:pic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59020" cy="321159"/>
            <wp:effectExtent l="19050" t="0" r="2930" b="0"/>
            <wp:docPr id="6" name="Рисунок 3" descr="D:\02-LARISA -\до уроку\картинки к уроку\imкк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2-LARISA -\до уроку\картинки к уроку\imкк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883" r="22645" b="2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6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EF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------------------------------------------- </w:t>
      </w:r>
    </w:p>
    <w:p w:rsidR="00451FEF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451FEF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451FEF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451FEF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451FEF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451FEF" w:rsidRPr="00F646B7" w:rsidRDefault="00451FEF" w:rsidP="00451FEF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Default="00451FEF" w:rsidP="00451FEF">
      <w:pPr>
        <w:rPr>
          <w:lang w:val="uk-UA"/>
        </w:rPr>
      </w:pPr>
      <w:r w:rsidRPr="0054073E">
        <w:rPr>
          <w:lang w:val="uk-UA"/>
        </w:rPr>
        <w:t xml:space="preserve">                </w:t>
      </w:r>
    </w:p>
    <w:p w:rsidR="00A83113" w:rsidRPr="00A83113" w:rsidRDefault="00451FEF" w:rsidP="00451FEF">
      <w:pPr>
        <w:rPr>
          <w:lang w:val="uk-UA"/>
        </w:rPr>
      </w:pPr>
      <w:r w:rsidRPr="0054073E">
        <w:rPr>
          <w:lang w:val="uk-UA"/>
        </w:rPr>
        <w:t xml:space="preserve"> </w:t>
      </w:r>
      <w:r w:rsidRPr="0054073E">
        <w:rPr>
          <w:color w:val="FF0000"/>
          <w:lang w:val="uk-UA"/>
        </w:rPr>
        <w:t>Протяжність кордону  України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lang w:val="uk-UA"/>
              </w:rPr>
            </w:pPr>
          </w:p>
        </w:tc>
      </w:tr>
    </w:tbl>
    <w:p w:rsidR="00A83113" w:rsidRDefault="00451FEF" w:rsidP="00451FEF">
      <w:pPr>
        <w:rPr>
          <w:lang w:val="uk-UA"/>
        </w:rPr>
      </w:pPr>
      <w:r>
        <w:rPr>
          <w:lang w:val="uk-UA"/>
        </w:rPr>
        <w:t xml:space="preserve">          </w:t>
      </w:r>
      <w:r>
        <w:rPr>
          <w:noProof/>
          <w:lang w:val="ru-RU" w:eastAsia="ru-RU" w:bidi="ar-SA"/>
        </w:rPr>
        <w:t xml:space="preserve">   </w:t>
      </w:r>
      <w:r>
        <w:rPr>
          <w:lang w:val="uk-UA"/>
        </w:rPr>
        <w:t xml:space="preserve"> </w:t>
      </w:r>
    </w:p>
    <w:p w:rsidR="00A83113" w:rsidRPr="00E41A1B" w:rsidRDefault="00F550C2" w:rsidP="00451FEF">
      <w:pPr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oval id="_x0000_s1027" style="position:absolute;margin-left:.6pt;margin-top:.65pt;width:27.65pt;height:29pt;rotation:-171970fd;z-index:251662336">
            <v:textbox style="mso-next-textbox:#_x0000_s1027">
              <w:txbxContent>
                <w:p w:rsidR="00451FEF" w:rsidRPr="00E87DED" w:rsidRDefault="00451FEF" w:rsidP="00451FEF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4     </w:t>
                  </w:r>
                </w:p>
              </w:txbxContent>
            </v:textbox>
          </v:oval>
        </w:pict>
      </w:r>
      <w:r w:rsidR="00A83113">
        <w:rPr>
          <w:lang w:val="uk-UA"/>
        </w:rPr>
        <w:t xml:space="preserve">               </w:t>
      </w:r>
      <w:r w:rsidR="00A83113" w:rsidRPr="00A83113">
        <w:rPr>
          <w:noProof/>
          <w:lang w:val="ru-RU" w:eastAsia="ru-RU" w:bidi="ar-SA"/>
        </w:rPr>
        <w:drawing>
          <wp:inline distT="0" distB="0" distL="0" distR="0">
            <wp:extent cx="578827" cy="430823"/>
            <wp:effectExtent l="19050" t="0" r="0" b="0"/>
            <wp:docPr id="17" name="Рисунок 4" descr="C:\Users\SKIFF\Downloads\СВЕТИКУ\s0406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IFF\Downloads\СВЕТИКУ\s04065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1" cy="43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13" w:rsidRPr="00A83113">
        <w:rPr>
          <w:lang w:val="uk-UA"/>
        </w:rPr>
        <w:t xml:space="preserve"> </w:t>
      </w:r>
      <w:r w:rsidR="00A83113">
        <w:rPr>
          <w:lang w:val="uk-UA"/>
        </w:rPr>
        <w:t xml:space="preserve"> </w:t>
      </w:r>
      <w:r w:rsidR="00A83113" w:rsidRPr="00E41A1B">
        <w:rPr>
          <w:i/>
          <w:lang w:val="uk-UA"/>
        </w:rPr>
        <w:t>Рівняння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3"/>
        <w:gridCol w:w="287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</w:tblGrid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gridAfter w:val="22"/>
          <w:wAfter w:w="6240" w:type="dxa"/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451FEF" w:rsidTr="00477901">
        <w:trPr>
          <w:gridAfter w:val="22"/>
          <w:wAfter w:w="6240" w:type="dxa"/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451FEF" w:rsidRDefault="00451FEF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</w:tbl>
    <w:p w:rsidR="00451FEF" w:rsidRPr="0054073E" w:rsidRDefault="00451FEF" w:rsidP="00451FEF">
      <w:pPr>
        <w:rPr>
          <w:color w:val="FF0000"/>
          <w:lang w:val="uk-UA"/>
        </w:rPr>
      </w:pPr>
      <w:r w:rsidRPr="0054073E">
        <w:rPr>
          <w:b/>
          <w:color w:val="FF0000"/>
          <w:lang w:val="uk-UA"/>
        </w:rPr>
        <w:t xml:space="preserve">                            </w:t>
      </w:r>
      <w:r w:rsidRPr="0054073E">
        <w:rPr>
          <w:color w:val="FF0000"/>
          <w:lang w:val="uk-UA"/>
        </w:rPr>
        <w:t>місце України за розмірами території серед країн світу</w:t>
      </w:r>
    </w:p>
    <w:p w:rsidR="00451FEF" w:rsidRPr="00E41A1B" w:rsidRDefault="00F550C2" w:rsidP="00451FEF">
      <w:pPr>
        <w:rPr>
          <w:i/>
          <w:noProof/>
          <w:lang w:val="ru-RU" w:eastAsia="ru-RU" w:bidi="ar-SA"/>
        </w:rPr>
      </w:pPr>
      <w:r>
        <w:rPr>
          <w:noProof/>
          <w:color w:val="76923C" w:themeColor="accent3" w:themeShade="BF"/>
          <w:lang w:val="ru-RU" w:eastAsia="ru-RU" w:bidi="ar-SA"/>
        </w:rPr>
        <w:pict>
          <v:oval id="_x0000_s1028" style="position:absolute;margin-left:-9.05pt;margin-top:3.85pt;width:27.65pt;height:29pt;rotation:-171970fd;z-index:251663360">
            <v:textbox style="mso-next-textbox:#_x0000_s1028">
              <w:txbxContent>
                <w:p w:rsidR="00451FEF" w:rsidRPr="00E87DED" w:rsidRDefault="00451FEF" w:rsidP="00451FEF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.. . ..</w:t>
                  </w:r>
                </w:p>
              </w:txbxContent>
            </v:textbox>
          </v:oval>
        </w:pict>
      </w:r>
      <w:r w:rsidR="00451FEF">
        <w:rPr>
          <w:lang w:val="uk-UA"/>
        </w:rPr>
        <w:t xml:space="preserve">       </w:t>
      </w:r>
      <w:r w:rsidR="00451FEF">
        <w:rPr>
          <w:noProof/>
          <w:lang w:val="ru-RU" w:eastAsia="ru-RU" w:bidi="ar-SA"/>
        </w:rPr>
        <w:drawing>
          <wp:inline distT="0" distB="0" distL="0" distR="0">
            <wp:extent cx="426980" cy="396000"/>
            <wp:effectExtent l="19050" t="0" r="0" b="0"/>
            <wp:docPr id="18" name="Рисунок 7" descr="C:\Users\SKIFF\Downloads\СВЕТИКУ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IFF\Downloads\СВЕТИКУ\П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FEF">
        <w:rPr>
          <w:noProof/>
          <w:lang w:val="ru-RU" w:eastAsia="ru-RU" w:bidi="ar-SA"/>
        </w:rPr>
        <w:t xml:space="preserve">   </w:t>
      </w:r>
      <w:r w:rsidR="00451FEF" w:rsidRPr="00E41A1B">
        <w:rPr>
          <w:i/>
          <w:noProof/>
          <w:lang w:val="ru-RU" w:eastAsia="ru-RU" w:bidi="ar-SA"/>
        </w:rPr>
        <w:t>Дії з іменованими числами</w: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1036 км      1928 км       4078 кг       6 км       1310 км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</w:tbl>
    <w:p w:rsidR="00451FEF" w:rsidRPr="00A83113" w:rsidRDefault="00451FEF" w:rsidP="00451FEF">
      <w:pPr>
        <w:rPr>
          <w:noProof/>
          <w:color w:val="FF0000"/>
          <w:lang w:val="ru-RU" w:eastAsia="ru-RU" w:bidi="ar-SA"/>
        </w:rPr>
      </w:pPr>
      <w:r w:rsidRPr="00A83113">
        <w:rPr>
          <w:noProof/>
          <w:color w:val="FF0000"/>
          <w:lang w:val="ru-RU" w:eastAsia="ru-RU" w:bidi="ar-SA"/>
        </w:rPr>
        <w:t xml:space="preserve">Протяжність з  Пн. на  Пд.                   Протяжність з  Зх. на  Сх.                     </w:t>
      </w:r>
    </w:p>
    <w:p w:rsidR="00451FEF" w:rsidRPr="00E41A1B" w:rsidRDefault="00F550C2" w:rsidP="00451FEF">
      <w:pPr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oval id="_x0000_s1029" style="position:absolute;margin-left:-9.05pt;margin-top:5.35pt;width:27.65pt;height:29pt;rotation:-171970fd;z-index:251664384">
            <v:textbox style="mso-next-textbox:#_x0000_s1029">
              <w:txbxContent>
                <w:p w:rsidR="00451FEF" w:rsidRPr="00E87DED" w:rsidRDefault="00A83113" w:rsidP="00451FEF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6</w:t>
                  </w:r>
                </w:p>
              </w:txbxContent>
            </v:textbox>
          </v:oval>
        </w:pict>
      </w:r>
      <w:r w:rsidR="00451FEF">
        <w:rPr>
          <w:noProof/>
          <w:lang w:val="ru-RU" w:eastAsia="ru-RU" w:bidi="ar-SA"/>
        </w:rPr>
        <w:t xml:space="preserve">      </w:t>
      </w:r>
      <w:r w:rsidR="00451FEF">
        <w:rPr>
          <w:noProof/>
          <w:lang w:val="ru-RU" w:eastAsia="ru-RU" w:bidi="ar-SA"/>
        </w:rPr>
        <w:drawing>
          <wp:inline distT="0" distB="0" distL="0" distR="0">
            <wp:extent cx="499239" cy="396000"/>
            <wp:effectExtent l="19050" t="0" r="0" b="0"/>
            <wp:docPr id="8" name="Рисунок 1" descr="C:\Users\SKIFF\Downloads\СВЕТИКУ\а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F\Downloads\СВЕТИКУ\аппп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9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FEF">
        <w:rPr>
          <w:noProof/>
          <w:lang w:val="ru-RU" w:eastAsia="ru-RU" w:bidi="ar-SA"/>
        </w:rPr>
        <w:t xml:space="preserve"> </w:t>
      </w:r>
      <w:r w:rsidR="00451FEF" w:rsidRPr="00E41A1B">
        <w:rPr>
          <w:i/>
          <w:noProof/>
          <w:lang w:val="ru-RU" w:eastAsia="ru-RU" w:bidi="ar-SA"/>
        </w:rPr>
        <w:t>Самостійна робота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E5CD7">
        <w:rPr>
          <w:bCs/>
          <w:iCs/>
          <w:noProof/>
          <w:color w:val="C00000"/>
          <w:lang w:val="uk-UA" w:eastAsia="ru-RU" w:bidi="ar-SA"/>
        </w:rPr>
        <w:t xml:space="preserve">  </w:t>
      </w:r>
      <w:r w:rsidRPr="00A83113">
        <w:rPr>
          <w:bCs/>
          <w:iCs/>
          <w:noProof/>
          <w:color w:val="FF0000"/>
          <w:lang w:val="uk-UA" w:eastAsia="ru-RU" w:bidi="ar-SA"/>
        </w:rPr>
        <w:t>Довжина кордону з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Росією – 2063 км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Білоруссю – 975 км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Молдовою – 119 км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Румунією – 625 км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Словаччиною – 98 км 500 м</w:t>
      </w:r>
    </w:p>
    <w:p w:rsidR="00451FEF" w:rsidRPr="00A83113" w:rsidRDefault="00451FEF" w:rsidP="00451FEF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83113">
        <w:rPr>
          <w:bCs/>
          <w:i/>
          <w:iCs/>
          <w:noProof/>
          <w:color w:val="FF0000"/>
          <w:lang w:val="ru-RU" w:eastAsia="ru-RU" w:bidi="ar-SA"/>
        </w:rPr>
        <w:t xml:space="preserve">               </w:t>
      </w:r>
      <w:r w:rsidRPr="00A83113">
        <w:rPr>
          <w:bCs/>
          <w:i/>
          <w:iCs/>
          <w:noProof/>
          <w:color w:val="FF0000"/>
          <w:lang w:val="uk-UA" w:eastAsia="ru-RU" w:bidi="ar-SA"/>
        </w:rPr>
        <w:t>Польщею – 543 км</w:t>
      </w:r>
    </w:p>
    <w:p w:rsidR="00451FEF" w:rsidRPr="00A83113" w:rsidRDefault="00451FEF" w:rsidP="00451FEF">
      <w:pPr>
        <w:spacing w:after="0" w:line="240" w:lineRule="auto"/>
        <w:rPr>
          <w:bCs/>
          <w:i/>
          <w:iCs/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Угорщиною – 175 км 100 м</w:t>
      </w:r>
    </w:p>
    <w:p w:rsidR="00451FEF" w:rsidRPr="00E41A1B" w:rsidRDefault="00451FEF" w:rsidP="00451FEF">
      <w:pPr>
        <w:rPr>
          <w:i/>
          <w:noProof/>
          <w:lang w:val="ru-RU" w:eastAsia="ru-RU" w:bidi="ar-SA"/>
        </w:rPr>
      </w:pPr>
      <w:r w:rsidRPr="00E41A1B">
        <w:rPr>
          <w:i/>
          <w:noProof/>
          <w:lang w:val="ru-RU" w:eastAsia="ru-RU" w:bidi="ar-SA"/>
        </w:rPr>
        <w:t xml:space="preserve">                                                    </w:t>
      </w:r>
      <w:r w:rsidRPr="00E41A1B">
        <w:rPr>
          <w:i/>
          <w:noProof/>
          <w:lang w:val="ru-RU" w:eastAsia="ru-RU" w:bidi="ar-SA"/>
        </w:rPr>
        <w:drawing>
          <wp:inline distT="0" distB="0" distL="0" distR="0">
            <wp:extent cx="2599952" cy="1440000"/>
            <wp:effectExtent l="19050" t="0" r="0" b="0"/>
            <wp:docPr id="23" name="Рисунок 2" descr="C:\Users\SKIFF\Downloads\СВЕТИКУ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IFF\Downloads\СВЕТИКУ\image0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5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1B">
        <w:rPr>
          <w:i/>
          <w:noProof/>
          <w:lang w:val="ru-RU" w:eastAsia="ru-RU" w:bidi="ar-SA"/>
        </w:rPr>
        <w:t>Порівняй довжини кордонів</w: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98 км 500 м  …  975 км                     119 км  …  175 км 100 м </w: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543 км  … 625 км                                625 км 400 м  ….   543 км  </w:t>
      </w:r>
    </w:p>
    <w:p w:rsidR="00451FEF" w:rsidRPr="00E41A1B" w:rsidRDefault="00F550C2" w:rsidP="00451FEF">
      <w:pPr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pict>
          <v:oval id="_x0000_s1030" style="position:absolute;margin-left:-2pt;margin-top:11.65pt;width:27.65pt;height:29pt;rotation:-171970fd;z-index:251665408">
            <v:textbox style="mso-next-textbox:#_x0000_s1030">
              <w:txbxContent>
                <w:p w:rsidR="00451FEF" w:rsidRPr="00E87DED" w:rsidRDefault="00451FEF" w:rsidP="00451FEF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7</w:t>
                  </w:r>
                </w:p>
              </w:txbxContent>
            </v:textbox>
          </v:oval>
        </w:pict>
      </w:r>
      <w:r w:rsidR="00451FEF">
        <w:rPr>
          <w:noProof/>
          <w:lang w:val="ru-RU" w:eastAsia="ru-RU" w:bidi="ar-SA"/>
        </w:rPr>
        <w:t xml:space="preserve">            </w:t>
      </w:r>
      <w:r w:rsidR="00451FEF">
        <w:rPr>
          <w:noProof/>
          <w:lang w:val="ru-RU" w:eastAsia="ru-RU" w:bidi="ar-SA"/>
        </w:rPr>
        <w:drawing>
          <wp:inline distT="0" distB="0" distL="0" distR="0">
            <wp:extent cx="596999" cy="540000"/>
            <wp:effectExtent l="19050" t="0" r="0" b="0"/>
            <wp:docPr id="10" name="Рисунок 2" descr="C:\Users\SKIFF\Downloads\СВЕТИКУ\imaАПР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IFF\Downloads\СВЕТИКУ\imaАПРg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9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FEF">
        <w:rPr>
          <w:noProof/>
          <w:lang w:val="ru-RU" w:eastAsia="ru-RU" w:bidi="ar-SA"/>
        </w:rPr>
        <w:t xml:space="preserve"> </w:t>
      </w:r>
      <w:r w:rsidR="00451FEF" w:rsidRPr="00E41A1B">
        <w:rPr>
          <w:i/>
          <w:noProof/>
          <w:lang w:val="ru-RU" w:eastAsia="ru-RU" w:bidi="ar-SA"/>
        </w:rPr>
        <w:t>Задача</w: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</w:t>
      </w:r>
      <w:r w:rsidRPr="00486449">
        <w:rPr>
          <w:noProof/>
          <w:lang w:val="ru-RU" w:eastAsia="ru-RU" w:bidi="ar-SA"/>
        </w:rPr>
        <w:t xml:space="preserve">Відстань            </w:t>
      </w:r>
      <w:r>
        <w:rPr>
          <w:noProof/>
          <w:lang w:val="ru-RU" w:eastAsia="ru-RU" w:bidi="ar-SA"/>
        </w:rPr>
        <w:t xml:space="preserve">          </w:t>
      </w:r>
      <w:r w:rsidRPr="00486449">
        <w:rPr>
          <w:noProof/>
          <w:lang w:val="ru-RU" w:eastAsia="ru-RU" w:bidi="ar-SA"/>
        </w:rPr>
        <w:t xml:space="preserve">  Швидкість           </w:t>
      </w:r>
      <w:r>
        <w:rPr>
          <w:noProof/>
          <w:lang w:val="ru-RU" w:eastAsia="ru-RU" w:bidi="ar-SA"/>
        </w:rPr>
        <w:t xml:space="preserve">               </w:t>
      </w:r>
      <w:r w:rsidRPr="00486449">
        <w:rPr>
          <w:noProof/>
          <w:lang w:val="ru-RU" w:eastAsia="ru-RU" w:bidi="ar-SA"/>
        </w:rPr>
        <w:t xml:space="preserve"> Час     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451FEF" w:rsidTr="00477901">
        <w:trPr>
          <w:trHeight w:val="286"/>
        </w:trPr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6"/>
        </w:trPr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6"/>
        </w:trPr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5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</w:tbl>
    <w:p w:rsidR="00451FEF" w:rsidRDefault="00451FEF" w:rsidP="00451FEF">
      <w:pPr>
        <w:rPr>
          <w:noProof/>
          <w:lang w:val="ru-RU" w:eastAsia="ru-RU" w:bidi="ar-SA"/>
        </w:rPr>
      </w:pPr>
      <w:r w:rsidRPr="00486449">
        <w:rPr>
          <w:noProof/>
          <w:lang w:val="ru-RU" w:eastAsia="ru-RU" w:bidi="ar-SA"/>
        </w:rPr>
        <w:t xml:space="preserve"> </w:t>
      </w:r>
    </w:p>
    <w:tbl>
      <w:tblPr>
        <w:tblStyle w:val="af7"/>
        <w:tblW w:w="7924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</w:tbl>
    <w:p w:rsidR="00451FEF" w:rsidRPr="00E41A1B" w:rsidRDefault="00451FEF" w:rsidP="00451FEF">
      <w:pPr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9474" cy="468000"/>
            <wp:effectExtent l="19050" t="0" r="0" b="0"/>
            <wp:docPr id="11" name="Рисунок 4" descr="D:\02-LARISA -\до уроку\картинки к уроку\imкк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2-LARISA -\до уроку\картинки к уроку\imкк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200" r="21561" b="24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</w:t>
      </w:r>
      <w:r w:rsidRPr="00E41A1B">
        <w:rPr>
          <w:i/>
          <w:noProof/>
          <w:lang w:val="ru-RU" w:eastAsia="ru-RU" w:bidi="ar-SA"/>
        </w:rPr>
        <w:t xml:space="preserve">Задача </w:t>
      </w:r>
    </w:p>
    <w:p w:rsidR="00451FEF" w:rsidRDefault="00E41A1B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Ви знаєте загальну протяжність корлонів України. Сухопутні кордони займають 4599км. Але кордони проходять і</w:t>
      </w:r>
      <w:r w:rsidR="00F550C2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t xml:space="preserve">по морям. Яка </w:t>
      </w:r>
      <w:r w:rsidR="00F550C2">
        <w:rPr>
          <w:noProof/>
          <w:lang w:val="ru-RU" w:eastAsia="ru-RU" w:bidi="ar-SA"/>
        </w:rPr>
        <w:t xml:space="preserve">довжина морської </w:t>
      </w:r>
      <w:r>
        <w:rPr>
          <w:noProof/>
          <w:lang w:val="ru-RU" w:eastAsia="ru-RU" w:bidi="ar-SA"/>
        </w:rPr>
        <w:t xml:space="preserve"> ділянки кордону?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451FEF" w:rsidRPr="00F550C2" w:rsidTr="00477901">
        <w:trPr>
          <w:trHeight w:val="283"/>
        </w:trPr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51FEF" w:rsidRDefault="00451FEF" w:rsidP="00477901">
            <w:pPr>
              <w:rPr>
                <w:noProof/>
                <w:lang w:val="ru-RU" w:eastAsia="ru-RU" w:bidi="ar-SA"/>
              </w:rPr>
            </w:pPr>
          </w:p>
        </w:tc>
      </w:tr>
    </w:tbl>
    <w:p w:rsidR="00451FEF" w:rsidRDefault="00451FEF" w:rsidP="00451FEF">
      <w:pPr>
        <w:rPr>
          <w:noProof/>
          <w:lang w:val="ru-RU" w:eastAsia="ru-RU" w:bidi="ar-SA"/>
        </w:rPr>
      </w:pP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</w:t>
      </w:r>
      <w:r w:rsidRPr="00486449">
        <w:rPr>
          <w:noProof/>
          <w:lang w:val="ru-RU" w:eastAsia="ru-RU" w:bidi="ar-SA"/>
        </w:rPr>
        <w:drawing>
          <wp:inline distT="0" distB="0" distL="0" distR="0">
            <wp:extent cx="1319515" cy="972000"/>
            <wp:effectExtent l="19050" t="0" r="0" b="0"/>
            <wp:docPr id="25" name="Рисунок 5" descr="C:\Users\SKIFF\Downloads\СВЕТИКУ\Novoe_izobraj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IFF\Downloads\СВЕТИКУ\Novoe_izobrajeni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15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t xml:space="preserve">                     </w: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667707" cy="2736000"/>
            <wp:effectExtent l="95250" t="57150" r="47043" b="7200"/>
            <wp:docPr id="13" name="Рисунок 6" descr="C:\Users\SKIFF\Downloads\СВЕТИКУ\123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IFF\Downloads\СВЕТИКУ\123079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07" cy="2736000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</w:t>
      </w:r>
    </w:p>
    <w:p w:rsidR="00451FEF" w:rsidRDefault="00451FEF" w:rsidP="00451FEF">
      <w:pPr>
        <w:rPr>
          <w:noProof/>
          <w:lang w:val="ru-RU" w:eastAsia="ru-RU" w:bidi="ar-SA"/>
        </w:rPr>
      </w:pPr>
    </w:p>
    <w:p w:rsidR="00451FEF" w:rsidRPr="0054073E" w:rsidRDefault="00451FEF" w:rsidP="00451FEF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val="uk-UA" w:eastAsia="ru-RU" w:bidi="ar-SA"/>
        </w:rPr>
      </w:pPr>
      <w:r w:rsidRPr="0054073E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t xml:space="preserve">           </w: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t xml:space="preserve">              </w:t>
      </w:r>
      <w:r w:rsidRPr="0054073E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t xml:space="preserve">  </w:t>
      </w:r>
      <w:r w:rsidRPr="0054073E">
        <w:rPr>
          <w:rFonts w:ascii="Times New Roman" w:hAnsi="Times New Roman" w:cs="Times New Roman"/>
          <w:b/>
          <w:noProof/>
          <w:color w:val="0070C0"/>
          <w:sz w:val="36"/>
          <w:szCs w:val="36"/>
          <w:lang w:val="ru-RU" w:eastAsia="ru-RU" w:bidi="ar-SA"/>
        </w:rPr>
        <w:t>Зошит –  довідничок</w:t>
      </w:r>
    </w:p>
    <w:p w:rsidR="00451FEF" w:rsidRPr="0054073E" w:rsidRDefault="00451FEF" w:rsidP="00451FEF">
      <w:pPr>
        <w:jc w:val="center"/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</w:pPr>
      <w:r>
        <w:rPr>
          <w:noProof/>
          <w:color w:val="FF0000"/>
          <w:sz w:val="32"/>
          <w:szCs w:val="32"/>
          <w:lang w:val="ru-RU" w:eastAsia="ru-RU" w:bidi="ar-SA"/>
        </w:rPr>
        <w:t xml:space="preserve"> </w:t>
      </w:r>
      <w:r w:rsidRPr="0054073E">
        <w:rPr>
          <w:noProof/>
          <w:color w:val="FF0000"/>
          <w:sz w:val="32"/>
          <w:szCs w:val="32"/>
          <w:lang w:val="ru-RU" w:eastAsia="ru-RU" w:bidi="ar-SA"/>
        </w:rPr>
        <w:t xml:space="preserve">Тема: </w:t>
      </w:r>
      <w:r w:rsidRPr="0054073E"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>Україна на планеті Земля.  Знахо</w:t>
      </w:r>
      <w:r w:rsidR="00F550C2"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 xml:space="preserve">дження значень виразів.  Дії з </w:t>
      </w:r>
      <w:r w:rsidRPr="0054073E"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 xml:space="preserve"> іменованими</w:t>
      </w:r>
      <w:r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 xml:space="preserve"> </w:t>
      </w:r>
      <w:r w:rsidRPr="0054073E"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 xml:space="preserve">числами. </w:t>
      </w:r>
      <w:r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 xml:space="preserve"> </w:t>
      </w:r>
      <w:r w:rsidRPr="0054073E">
        <w:rPr>
          <w:b/>
          <w:bCs/>
          <w:i/>
          <w:iCs/>
          <w:noProof/>
          <w:color w:val="FF0000"/>
          <w:sz w:val="32"/>
          <w:szCs w:val="32"/>
          <w:lang w:val="uk-UA" w:eastAsia="ru-RU" w:bidi="ar-SA"/>
        </w:rPr>
        <w:t>Задачі на рух.</w:t>
      </w:r>
    </w:p>
    <w:p w:rsidR="00451FEF" w:rsidRDefault="00451FEF" w:rsidP="00451FEF">
      <w:pPr>
        <w:rPr>
          <w:noProof/>
          <w:lang w:val="ru-RU" w:eastAsia="ru-RU" w:bidi="ar-SA"/>
        </w:rPr>
      </w:pP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</w:t>
      </w:r>
    </w:p>
    <w:p w:rsidR="00451FEF" w:rsidRDefault="00451FEF" w:rsidP="00451FEF">
      <w:pPr>
        <w:jc w:val="center"/>
        <w:rPr>
          <w:noProof/>
          <w:lang w:val="ru-RU" w:eastAsia="ru-RU" w:bidi="ar-SA"/>
        </w:rPr>
      </w:pPr>
    </w:p>
    <w:p w:rsidR="00451FEF" w:rsidRDefault="00451FEF" w:rsidP="00451FEF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                                     </w:t>
      </w:r>
    </w:p>
    <w:p w:rsidR="00451FEF" w:rsidRDefault="00451FEF" w:rsidP="00451FEF">
      <w:pPr>
        <w:rPr>
          <w:noProof/>
          <w:lang w:val="ru-RU" w:eastAsia="ru-RU" w:bidi="ar-SA"/>
        </w:rPr>
      </w:pPr>
    </w:p>
    <w:p w:rsidR="00451FEF" w:rsidRDefault="00451FEF" w:rsidP="00451FEF">
      <w:pPr>
        <w:rPr>
          <w:noProof/>
          <w:lang w:val="ru-RU" w:eastAsia="ru-RU" w:bidi="ar-SA"/>
        </w:rPr>
      </w:pPr>
    </w:p>
    <w:p w:rsidR="00A83113" w:rsidRPr="00E41A1B" w:rsidRDefault="00F550C2" w:rsidP="00A83113">
      <w:pPr>
        <w:rPr>
          <w:b/>
          <w:i/>
          <w:lang w:val="uk-UA"/>
        </w:rPr>
      </w:pPr>
      <w:r>
        <w:rPr>
          <w:b/>
          <w:noProof/>
          <w:lang w:val="ru-RU" w:eastAsia="ru-RU" w:bidi="ar-SA"/>
        </w:rPr>
        <w:lastRenderedPageBreak/>
        <w:pict>
          <v:oval id="_x0000_s1041" style="position:absolute;margin-left:.6pt;margin-top:13.5pt;width:27.65pt;height:26pt;rotation:-171970fd;z-index:251679744">
            <v:textbox style="mso-next-textbox:#_x0000_s1041">
              <w:txbxContent>
                <w:p w:rsidR="00A83113" w:rsidRPr="00E87DED" w:rsidRDefault="00A83113" w:rsidP="00A83113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 ..</w:t>
                  </w:r>
                </w:p>
              </w:txbxContent>
            </v:textbox>
          </v:oval>
        </w:pict>
      </w:r>
      <w:r w:rsidR="00A83113">
        <w:rPr>
          <w:b/>
          <w:noProof/>
          <w:lang w:val="ru-RU" w:eastAsia="ru-RU" w:bidi="ar-SA"/>
        </w:rPr>
        <w:t xml:space="preserve">         </w:t>
      </w:r>
      <w:r w:rsidR="00A83113">
        <w:rPr>
          <w:b/>
          <w:noProof/>
          <w:lang w:val="ru-RU" w:eastAsia="ru-RU" w:bidi="ar-SA"/>
        </w:rPr>
        <w:drawing>
          <wp:inline distT="0" distB="0" distL="0" distR="0">
            <wp:extent cx="466631" cy="468000"/>
            <wp:effectExtent l="19050" t="0" r="0" b="0"/>
            <wp:docPr id="20" name="Рисунок 1" descr="C:\Users\SKIFF\Downloads\СВЕТИКУ\c20911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F\Downloads\СВЕТИКУ\c209110_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1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13">
        <w:rPr>
          <w:b/>
          <w:lang w:val="uk-UA"/>
        </w:rPr>
        <w:t xml:space="preserve"> </w:t>
      </w:r>
      <w:r w:rsidR="00A83113" w:rsidRPr="00E41A1B">
        <w:rPr>
          <w:i/>
          <w:lang w:val="uk-UA"/>
        </w:rPr>
        <w:t>Математичний диктант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83113" w:rsidRPr="00E41A1B" w:rsidTr="00477901">
        <w:trPr>
          <w:trHeight w:val="283"/>
        </w:trPr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  <w:tc>
          <w:tcPr>
            <w:tcW w:w="283" w:type="dxa"/>
          </w:tcPr>
          <w:p w:rsidR="00A83113" w:rsidRPr="00E41A1B" w:rsidRDefault="00A83113" w:rsidP="00477901">
            <w:pPr>
              <w:rPr>
                <w:b/>
                <w:i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b/>
                <w:lang w:val="uk-UA"/>
              </w:rPr>
            </w:pPr>
          </w:p>
        </w:tc>
      </w:tr>
    </w:tbl>
    <w:p w:rsidR="00A83113" w:rsidRDefault="00A83113" w:rsidP="00A83113">
      <w:pPr>
        <w:rPr>
          <w:b/>
          <w:lang w:val="uk-UA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109415</wp:posOffset>
            </wp:positionH>
            <wp:positionV relativeFrom="paragraph">
              <wp:posOffset>80157</wp:posOffset>
            </wp:positionV>
            <wp:extent cx="3147647" cy="2215661"/>
            <wp:effectExtent l="76200" t="0" r="72390" b="0"/>
            <wp:wrapNone/>
            <wp:docPr id="2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 w:rsidR="00F550C2">
        <w:rPr>
          <w:b/>
          <w:noProof/>
          <w:lang w:val="ru-RU" w:eastAsia="ru-RU" w:bidi="ar-SA"/>
        </w:rPr>
        <w:pict>
          <v:oval id="_x0000_s1037" style="position:absolute;margin-left:.6pt;margin-top:10.3pt;width:27.65pt;height:26pt;rotation:-171970fd;z-index:251675648;mso-position-horizontal-relative:text;mso-position-vertical-relative:text">
            <v:textbox style="mso-next-textbox:#_x0000_s1037">
              <w:txbxContent>
                <w:p w:rsidR="00A83113" w:rsidRPr="00E87DED" w:rsidRDefault="00A83113" w:rsidP="00A83113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 ..</w:t>
                  </w:r>
                </w:p>
              </w:txbxContent>
            </v:textbox>
          </v:oval>
        </w:pict>
      </w:r>
    </w:p>
    <w:p w:rsidR="00A83113" w:rsidRDefault="00A83113" w:rsidP="00A83113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59020" cy="321159"/>
            <wp:effectExtent l="19050" t="0" r="2930" b="0"/>
            <wp:docPr id="22" name="Рисунок 3" descr="D:\02-LARISA -\до уроку\картинки к уроку\imкк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2-LARISA -\до уроку\картинки к уроку\imкк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883" r="22645" b="2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6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13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------------------------------------------- </w:t>
      </w:r>
    </w:p>
    <w:p w:rsidR="00A83113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Pr="00F646B7" w:rsidRDefault="00A83113" w:rsidP="00A83113">
      <w:pPr>
        <w:pStyle w:val="ac"/>
        <w:numPr>
          <w:ilvl w:val="0"/>
          <w:numId w:val="5"/>
        </w:num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-------------------------------------------</w:t>
      </w:r>
    </w:p>
    <w:p w:rsidR="00A83113" w:rsidRDefault="00A83113" w:rsidP="00A83113">
      <w:pPr>
        <w:rPr>
          <w:lang w:val="uk-UA"/>
        </w:rPr>
      </w:pPr>
      <w:r w:rsidRPr="0054073E">
        <w:rPr>
          <w:lang w:val="uk-UA"/>
        </w:rPr>
        <w:t xml:space="preserve">                </w:t>
      </w:r>
    </w:p>
    <w:p w:rsidR="00A83113" w:rsidRPr="00A83113" w:rsidRDefault="00A83113" w:rsidP="00A83113">
      <w:pPr>
        <w:rPr>
          <w:lang w:val="uk-UA"/>
        </w:rPr>
      </w:pPr>
      <w:r w:rsidRPr="0054073E">
        <w:rPr>
          <w:lang w:val="uk-UA"/>
        </w:rPr>
        <w:t xml:space="preserve"> </w:t>
      </w:r>
      <w:r w:rsidRPr="0054073E">
        <w:rPr>
          <w:color w:val="FF0000"/>
          <w:lang w:val="uk-UA"/>
        </w:rPr>
        <w:t>Протяжність кордону  України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lang w:val="uk-UA"/>
              </w:rPr>
            </w:pPr>
          </w:p>
        </w:tc>
      </w:tr>
    </w:tbl>
    <w:p w:rsidR="00A83113" w:rsidRDefault="00A83113" w:rsidP="00A83113">
      <w:pPr>
        <w:rPr>
          <w:lang w:val="uk-UA"/>
        </w:rPr>
      </w:pPr>
      <w:r>
        <w:rPr>
          <w:lang w:val="uk-UA"/>
        </w:rPr>
        <w:t xml:space="preserve">          </w:t>
      </w:r>
      <w:r>
        <w:rPr>
          <w:noProof/>
          <w:lang w:val="ru-RU" w:eastAsia="ru-RU" w:bidi="ar-SA"/>
        </w:rPr>
        <w:t xml:space="preserve">   </w:t>
      </w:r>
      <w:r>
        <w:rPr>
          <w:lang w:val="uk-UA"/>
        </w:rPr>
        <w:t xml:space="preserve"> </w:t>
      </w:r>
    </w:p>
    <w:p w:rsidR="00A83113" w:rsidRPr="00E41A1B" w:rsidRDefault="00F550C2" w:rsidP="00A83113">
      <w:pPr>
        <w:rPr>
          <w:i/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oval id="_x0000_s1038" style="position:absolute;margin-left:.6pt;margin-top:.65pt;width:27.65pt;height:29pt;rotation:-171970fd;z-index:251676672">
            <v:textbox style="mso-next-textbox:#_x0000_s1038">
              <w:txbxContent>
                <w:p w:rsidR="00A83113" w:rsidRPr="00E87DED" w:rsidRDefault="00A83113" w:rsidP="00A83113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4     </w:t>
                  </w:r>
                </w:p>
              </w:txbxContent>
            </v:textbox>
          </v:oval>
        </w:pict>
      </w:r>
      <w:r w:rsidR="00A83113">
        <w:rPr>
          <w:lang w:val="uk-UA"/>
        </w:rPr>
        <w:t xml:space="preserve">               </w:t>
      </w:r>
      <w:r w:rsidR="00A83113" w:rsidRPr="00A83113">
        <w:rPr>
          <w:noProof/>
          <w:lang w:val="ru-RU" w:eastAsia="ru-RU" w:bidi="ar-SA"/>
        </w:rPr>
        <w:drawing>
          <wp:inline distT="0" distB="0" distL="0" distR="0">
            <wp:extent cx="578827" cy="430823"/>
            <wp:effectExtent l="19050" t="0" r="0" b="0"/>
            <wp:docPr id="24" name="Рисунок 4" descr="C:\Users\SKIFF\Downloads\СВЕТИКУ\s0406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IFF\Downloads\СВЕТИКУ\s04065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1" cy="43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13" w:rsidRPr="00A83113">
        <w:rPr>
          <w:lang w:val="uk-UA"/>
        </w:rPr>
        <w:t xml:space="preserve"> </w:t>
      </w:r>
      <w:r w:rsidR="00A83113">
        <w:rPr>
          <w:lang w:val="uk-UA"/>
        </w:rPr>
        <w:t xml:space="preserve"> </w:t>
      </w:r>
      <w:r w:rsidR="00A83113" w:rsidRPr="00E41A1B">
        <w:rPr>
          <w:i/>
          <w:lang w:val="uk-UA"/>
        </w:rPr>
        <w:t>Рівняння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3"/>
        <w:gridCol w:w="287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</w:tblGrid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7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6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5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gridAfter w:val="22"/>
          <w:wAfter w:w="6240" w:type="dxa"/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  <w:tr w:rsidR="00A83113" w:rsidTr="00477901">
        <w:trPr>
          <w:gridAfter w:val="22"/>
          <w:wAfter w:w="6240" w:type="dxa"/>
          <w:trHeight w:val="283"/>
        </w:trPr>
        <w:tc>
          <w:tcPr>
            <w:tcW w:w="283" w:type="dxa"/>
          </w:tcPr>
          <w:p w:rsidR="00A83113" w:rsidRDefault="00F550C2" w:rsidP="00477901">
            <w:pPr>
              <w:rPr>
                <w:color w:val="76923C" w:themeColor="accent3" w:themeShade="BF"/>
                <w:lang w:val="uk-UA"/>
              </w:rPr>
            </w:pPr>
            <w:bookmarkStart w:id="0" w:name="_GoBack"/>
            <w:bookmarkEnd w:id="0"/>
            <w:r>
              <w:rPr>
                <w:color w:val="76923C" w:themeColor="accent3" w:themeShade="BF"/>
                <w:lang w:val="uk-UA"/>
              </w:rPr>
              <w:t xml:space="preserve"> </w:t>
            </w: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  <w:tc>
          <w:tcPr>
            <w:tcW w:w="284" w:type="dxa"/>
          </w:tcPr>
          <w:p w:rsidR="00A83113" w:rsidRDefault="00A83113" w:rsidP="00477901">
            <w:pPr>
              <w:rPr>
                <w:color w:val="76923C" w:themeColor="accent3" w:themeShade="BF"/>
                <w:lang w:val="uk-UA"/>
              </w:rPr>
            </w:pPr>
          </w:p>
        </w:tc>
      </w:tr>
    </w:tbl>
    <w:p w:rsidR="00A83113" w:rsidRPr="0054073E" w:rsidRDefault="00F550C2" w:rsidP="00F550C2">
      <w:pPr>
        <w:jc w:val="right"/>
        <w:rPr>
          <w:color w:val="FF0000"/>
          <w:lang w:val="uk-UA"/>
        </w:rPr>
      </w:pPr>
      <w:r>
        <w:rPr>
          <w:color w:val="FF0000"/>
          <w:lang w:val="uk-UA"/>
        </w:rPr>
        <w:t xml:space="preserve">  </w:t>
      </w:r>
      <w:r w:rsidR="00A83113" w:rsidRPr="0054073E">
        <w:rPr>
          <w:color w:val="FF0000"/>
          <w:lang w:val="uk-UA"/>
        </w:rPr>
        <w:t>місце України за розмірами території серед країн світу</w:t>
      </w:r>
    </w:p>
    <w:p w:rsidR="00A83113" w:rsidRPr="00E41A1B" w:rsidRDefault="00F550C2" w:rsidP="00A83113">
      <w:pPr>
        <w:rPr>
          <w:i/>
          <w:noProof/>
          <w:lang w:val="ru-RU" w:eastAsia="ru-RU" w:bidi="ar-SA"/>
        </w:rPr>
      </w:pPr>
      <w:r>
        <w:rPr>
          <w:noProof/>
          <w:color w:val="76923C" w:themeColor="accent3" w:themeShade="BF"/>
          <w:lang w:val="ru-RU" w:eastAsia="ru-RU" w:bidi="ar-SA"/>
        </w:rPr>
        <w:pict>
          <v:oval id="_x0000_s1039" style="position:absolute;margin-left:-9.05pt;margin-top:3.85pt;width:27.65pt;height:29pt;rotation:-171970fd;z-index:251677696">
            <v:textbox style="mso-next-textbox:#_x0000_s1039">
              <w:txbxContent>
                <w:p w:rsidR="00A83113" w:rsidRPr="00E87DED" w:rsidRDefault="00A83113" w:rsidP="00A83113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.. . ..</w:t>
                  </w:r>
                </w:p>
              </w:txbxContent>
            </v:textbox>
          </v:oval>
        </w:pict>
      </w:r>
      <w:r w:rsidR="00A83113">
        <w:rPr>
          <w:lang w:val="uk-UA"/>
        </w:rPr>
        <w:t xml:space="preserve">       </w:t>
      </w:r>
      <w:r w:rsidR="00A83113">
        <w:rPr>
          <w:noProof/>
          <w:lang w:val="ru-RU" w:eastAsia="ru-RU" w:bidi="ar-SA"/>
        </w:rPr>
        <w:drawing>
          <wp:inline distT="0" distB="0" distL="0" distR="0">
            <wp:extent cx="426980" cy="396000"/>
            <wp:effectExtent l="19050" t="0" r="0" b="0"/>
            <wp:docPr id="33" name="Рисунок 7" descr="C:\Users\SKIFF\Downloads\СВЕТИКУ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IFF\Downloads\СВЕТИКУ\П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13">
        <w:rPr>
          <w:noProof/>
          <w:lang w:val="ru-RU" w:eastAsia="ru-RU" w:bidi="ar-SA"/>
        </w:rPr>
        <w:t xml:space="preserve">   </w:t>
      </w:r>
      <w:r w:rsidR="00A83113" w:rsidRPr="00E41A1B">
        <w:rPr>
          <w:i/>
          <w:noProof/>
          <w:lang w:val="ru-RU" w:eastAsia="ru-RU" w:bidi="ar-SA"/>
        </w:rPr>
        <w:t>Дії з іменованими числами</w:t>
      </w:r>
    </w:p>
    <w:p w:rsidR="00A83113" w:rsidRDefault="00A83113" w:rsidP="00A83113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1036 км      1928 км       4078 кг       6 км       1310 км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</w:tbl>
    <w:p w:rsidR="00A83113" w:rsidRPr="00A83113" w:rsidRDefault="00A83113" w:rsidP="00A83113">
      <w:pPr>
        <w:rPr>
          <w:noProof/>
          <w:color w:val="FF0000"/>
          <w:lang w:val="ru-RU" w:eastAsia="ru-RU" w:bidi="ar-SA"/>
        </w:rPr>
      </w:pPr>
      <w:r w:rsidRPr="00A83113">
        <w:rPr>
          <w:noProof/>
          <w:color w:val="FF0000"/>
          <w:lang w:val="ru-RU" w:eastAsia="ru-RU" w:bidi="ar-SA"/>
        </w:rPr>
        <w:t xml:space="preserve">Протяжність з  Пн. на  Пд.                   Протяжність з  Зх. на  Сх.                     </w:t>
      </w:r>
    </w:p>
    <w:p w:rsidR="00A83113" w:rsidRDefault="00F550C2" w:rsidP="00A83113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oval id="_x0000_s1040" style="position:absolute;margin-left:-9.05pt;margin-top:5.35pt;width:27.65pt;height:29pt;rotation:-171970fd;z-index:251678720">
            <v:textbox style="mso-next-textbox:#_x0000_s1040">
              <w:txbxContent>
                <w:p w:rsidR="00A83113" w:rsidRPr="00E87DED" w:rsidRDefault="00A83113" w:rsidP="00A83113">
                  <w:pPr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6</w:t>
                  </w:r>
                </w:p>
              </w:txbxContent>
            </v:textbox>
          </v:oval>
        </w:pict>
      </w:r>
      <w:r w:rsidR="00A83113">
        <w:rPr>
          <w:noProof/>
          <w:lang w:val="ru-RU" w:eastAsia="ru-RU" w:bidi="ar-SA"/>
        </w:rPr>
        <w:t xml:space="preserve">      </w:t>
      </w:r>
      <w:r w:rsidR="00A83113">
        <w:rPr>
          <w:noProof/>
          <w:lang w:val="ru-RU" w:eastAsia="ru-RU" w:bidi="ar-SA"/>
        </w:rPr>
        <w:drawing>
          <wp:inline distT="0" distB="0" distL="0" distR="0">
            <wp:extent cx="499239" cy="396000"/>
            <wp:effectExtent l="19050" t="0" r="0" b="0"/>
            <wp:docPr id="34" name="Рисунок 1" descr="C:\Users\SKIFF\Downloads\СВЕТИКУ\а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F\Downloads\СВЕТИКУ\аппп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9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113">
        <w:rPr>
          <w:noProof/>
          <w:lang w:val="ru-RU" w:eastAsia="ru-RU" w:bidi="ar-SA"/>
        </w:rPr>
        <w:t xml:space="preserve"> </w:t>
      </w:r>
      <w:r w:rsidR="00A83113" w:rsidRPr="00E41A1B">
        <w:rPr>
          <w:i/>
          <w:noProof/>
          <w:lang w:val="ru-RU" w:eastAsia="ru-RU" w:bidi="ar-SA"/>
        </w:rPr>
        <w:t>Самостійна робота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E5CD7">
        <w:rPr>
          <w:bCs/>
          <w:iCs/>
          <w:noProof/>
          <w:color w:val="C00000"/>
          <w:lang w:val="uk-UA" w:eastAsia="ru-RU" w:bidi="ar-SA"/>
        </w:rPr>
        <w:t xml:space="preserve">  </w:t>
      </w:r>
      <w:r w:rsidRPr="00A83113">
        <w:rPr>
          <w:bCs/>
          <w:iCs/>
          <w:noProof/>
          <w:color w:val="FF0000"/>
          <w:lang w:val="uk-UA" w:eastAsia="ru-RU" w:bidi="ar-SA"/>
        </w:rPr>
        <w:t>Довжина кордону з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Росією – 2063 км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Білоруссю – 975 км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Молдовою – 119 км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Румунією – 625 км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Словаччиною – 98 км 500 м</w:t>
      </w:r>
    </w:p>
    <w:p w:rsidR="00A83113" w:rsidRPr="00A83113" w:rsidRDefault="00A83113" w:rsidP="00A83113">
      <w:pPr>
        <w:spacing w:after="0" w:line="240" w:lineRule="auto"/>
        <w:rPr>
          <w:noProof/>
          <w:color w:val="FF0000"/>
          <w:lang w:val="ru-RU" w:eastAsia="ru-RU" w:bidi="ar-SA"/>
        </w:rPr>
      </w:pPr>
      <w:r w:rsidRPr="00A83113">
        <w:rPr>
          <w:bCs/>
          <w:i/>
          <w:iCs/>
          <w:noProof/>
          <w:color w:val="FF0000"/>
          <w:lang w:val="ru-RU" w:eastAsia="ru-RU" w:bidi="ar-SA"/>
        </w:rPr>
        <w:t xml:space="preserve">               </w:t>
      </w:r>
      <w:r w:rsidRPr="00A83113">
        <w:rPr>
          <w:bCs/>
          <w:i/>
          <w:iCs/>
          <w:noProof/>
          <w:color w:val="FF0000"/>
          <w:lang w:val="uk-UA" w:eastAsia="ru-RU" w:bidi="ar-SA"/>
        </w:rPr>
        <w:t>Польщею – 543 км</w:t>
      </w:r>
    </w:p>
    <w:p w:rsidR="00A83113" w:rsidRPr="00A83113" w:rsidRDefault="00A83113" w:rsidP="00A83113">
      <w:pPr>
        <w:spacing w:after="0" w:line="240" w:lineRule="auto"/>
        <w:rPr>
          <w:bCs/>
          <w:i/>
          <w:iCs/>
          <w:noProof/>
          <w:color w:val="FF0000"/>
          <w:lang w:val="uk-UA" w:eastAsia="ru-RU" w:bidi="ar-SA"/>
        </w:rPr>
      </w:pPr>
      <w:r w:rsidRPr="00A83113">
        <w:rPr>
          <w:bCs/>
          <w:i/>
          <w:iCs/>
          <w:noProof/>
          <w:color w:val="FF0000"/>
          <w:lang w:val="uk-UA" w:eastAsia="ru-RU" w:bidi="ar-SA"/>
        </w:rPr>
        <w:t xml:space="preserve">               Угорщиною – 175 км 100 м</w:t>
      </w:r>
    </w:p>
    <w:p w:rsidR="00A83113" w:rsidRDefault="00A83113" w:rsidP="00A83113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</w:t>
      </w:r>
      <w:r w:rsidRPr="00AE5CD7">
        <w:rPr>
          <w:noProof/>
          <w:lang w:val="ru-RU" w:eastAsia="ru-RU" w:bidi="ar-SA"/>
        </w:rPr>
        <w:drawing>
          <wp:inline distT="0" distB="0" distL="0" distR="0">
            <wp:extent cx="2389346" cy="1332000"/>
            <wp:effectExtent l="19050" t="0" r="0" b="0"/>
            <wp:docPr id="36" name="Рисунок 2" descr="C:\Users\SKIFF\Downloads\СВЕТИКУ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IFF\Downloads\СВЕТИКУ\image01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6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</w:t>
      </w:r>
    </w:p>
    <w:p w:rsidR="00A83113" w:rsidRDefault="00A83113" w:rsidP="00A83113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На скільки кордон з Угорщиною довший від кордону з Молдовою?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  <w:tr w:rsidR="00A83113" w:rsidRPr="00F550C2" w:rsidTr="00477901">
        <w:trPr>
          <w:trHeight w:val="283"/>
        </w:trPr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A83113" w:rsidRDefault="00A83113" w:rsidP="00477901">
            <w:pPr>
              <w:rPr>
                <w:noProof/>
                <w:lang w:val="ru-RU" w:eastAsia="ru-RU" w:bidi="ar-SA"/>
              </w:rPr>
            </w:pPr>
          </w:p>
        </w:tc>
      </w:tr>
    </w:tbl>
    <w:p w:rsidR="007519CC" w:rsidRPr="00451FEF" w:rsidRDefault="00A83113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</w:t>
      </w:r>
    </w:p>
    <w:sectPr w:rsidR="007519CC" w:rsidRPr="00451FEF" w:rsidSect="00451FEF">
      <w:pgSz w:w="16838" w:h="11906" w:orient="landscape"/>
      <w:pgMar w:top="284" w:right="284" w:bottom="244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BF"/>
    <w:multiLevelType w:val="hybridMultilevel"/>
    <w:tmpl w:val="F08CD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642"/>
    <w:multiLevelType w:val="hybridMultilevel"/>
    <w:tmpl w:val="927C28CE"/>
    <w:lvl w:ilvl="0" w:tplc="0419000B">
      <w:start w:val="1"/>
      <w:numFmt w:val="bullet"/>
      <w:lvlText w:val=""/>
      <w:lvlJc w:val="left"/>
      <w:pPr>
        <w:ind w:left="5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5" w:hanging="360"/>
      </w:pPr>
      <w:rPr>
        <w:rFonts w:ascii="Wingdings" w:hAnsi="Wingdings" w:hint="default"/>
      </w:rPr>
    </w:lvl>
  </w:abstractNum>
  <w:abstractNum w:abstractNumId="2">
    <w:nsid w:val="3B417071"/>
    <w:multiLevelType w:val="hybridMultilevel"/>
    <w:tmpl w:val="EC5AD7E2"/>
    <w:lvl w:ilvl="0" w:tplc="0419000B">
      <w:start w:val="1"/>
      <w:numFmt w:val="bullet"/>
      <w:lvlText w:val=""/>
      <w:lvlJc w:val="left"/>
      <w:pPr>
        <w:ind w:left="5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02" w:hanging="360"/>
      </w:pPr>
      <w:rPr>
        <w:rFonts w:ascii="Wingdings" w:hAnsi="Wingdings" w:hint="default"/>
      </w:rPr>
    </w:lvl>
  </w:abstractNum>
  <w:abstractNum w:abstractNumId="3">
    <w:nsid w:val="429F009F"/>
    <w:multiLevelType w:val="hybridMultilevel"/>
    <w:tmpl w:val="1B24A698"/>
    <w:lvl w:ilvl="0" w:tplc="0419000B">
      <w:start w:val="1"/>
      <w:numFmt w:val="bullet"/>
      <w:lvlText w:val=""/>
      <w:lvlJc w:val="left"/>
      <w:pPr>
        <w:ind w:left="5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12" w:hanging="360"/>
      </w:pPr>
      <w:rPr>
        <w:rFonts w:ascii="Wingdings" w:hAnsi="Wingdings" w:hint="default"/>
      </w:rPr>
    </w:lvl>
  </w:abstractNum>
  <w:abstractNum w:abstractNumId="4">
    <w:nsid w:val="6CB538FA"/>
    <w:multiLevelType w:val="hybridMultilevel"/>
    <w:tmpl w:val="B746A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FEF"/>
    <w:rsid w:val="0033379B"/>
    <w:rsid w:val="00451FEF"/>
    <w:rsid w:val="004570B3"/>
    <w:rsid w:val="0059651A"/>
    <w:rsid w:val="007519CC"/>
    <w:rsid w:val="009B69A0"/>
    <w:rsid w:val="00A83113"/>
    <w:rsid w:val="00BA0BBF"/>
    <w:rsid w:val="00D67514"/>
    <w:rsid w:val="00E41A1B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F"/>
  </w:style>
  <w:style w:type="paragraph" w:styleId="1">
    <w:name w:val="heading 1"/>
    <w:basedOn w:val="a"/>
    <w:next w:val="a"/>
    <w:link w:val="10"/>
    <w:uiPriority w:val="9"/>
    <w:qFormat/>
    <w:rsid w:val="0059651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51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9651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1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1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1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1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1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1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51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651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9651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651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9651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9651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9651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9651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651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651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651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9651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9651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9651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9651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9651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9651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651A"/>
  </w:style>
  <w:style w:type="paragraph" w:styleId="ac">
    <w:name w:val="List Paragraph"/>
    <w:basedOn w:val="a"/>
    <w:uiPriority w:val="34"/>
    <w:qFormat/>
    <w:rsid w:val="005965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65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651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9651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9651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9651A"/>
    <w:rPr>
      <w:i/>
      <w:iCs/>
    </w:rPr>
  </w:style>
  <w:style w:type="character" w:styleId="af0">
    <w:name w:val="Intense Emphasis"/>
    <w:uiPriority w:val="21"/>
    <w:qFormat/>
    <w:rsid w:val="0059651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9651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9651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9651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9651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5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1FE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45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image" Target="media/image1.gif"/><Relationship Id="rId12" Type="http://schemas.microsoft.com/office/2007/relationships/diagramDrawing" Target="diagrams/drawing1.xml"/><Relationship Id="rId17" Type="http://schemas.openxmlformats.org/officeDocument/2006/relationships/image" Target="media/image7.gif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Relationship Id="rId22" Type="http://schemas.openxmlformats.org/officeDocument/2006/relationships/diagramLayout" Target="diagrams/layout2.xml"/><Relationship Id="rId27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6D6919-46F4-4F18-8A0A-26E5F5A71E52}" type="doc">
      <dgm:prSet loTypeId="urn:microsoft.com/office/officeart/2005/8/layout/radial1" loCatId="relationship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487FD538-F2D5-4C1B-BA1C-26ABBC4F2353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96100D36-1C7C-4006-A76D-BE614F85A11E}" type="parTrans" cxnId="{56C14E17-2FFF-4D35-A0D4-39C28E976210}">
      <dgm:prSet/>
      <dgm:spPr/>
      <dgm:t>
        <a:bodyPr/>
        <a:lstStyle/>
        <a:p>
          <a:endParaRPr lang="ru-RU"/>
        </a:p>
      </dgm:t>
    </dgm:pt>
    <dgm:pt modelId="{C7BC7485-F5FF-4985-8BAD-70FB5E138234}" type="sibTrans" cxnId="{56C14E17-2FFF-4D35-A0D4-39C28E976210}">
      <dgm:prSet/>
      <dgm:spPr/>
      <dgm:t>
        <a:bodyPr/>
        <a:lstStyle/>
        <a:p>
          <a:endParaRPr lang="ru-RU"/>
        </a:p>
      </dgm:t>
    </dgm:pt>
    <dgm:pt modelId="{DB0FF26A-EDD1-44EA-A3FC-0E756A2B035F}">
      <dgm:prSet phldrT="[Текст]" custT="1"/>
      <dgm:spPr/>
      <dgm:t>
        <a:bodyPr/>
        <a:lstStyle/>
        <a:p>
          <a:r>
            <a:rPr lang="uk-UA" sz="1000" b="1">
              <a:solidFill>
                <a:srgbClr val="FF0000"/>
              </a:solidFill>
            </a:rPr>
            <a:t>сусіди України</a:t>
          </a:r>
          <a:endParaRPr lang="ru-RU" sz="1000" b="1">
            <a:solidFill>
              <a:srgbClr val="FF0000"/>
            </a:solidFill>
          </a:endParaRPr>
        </a:p>
      </dgm:t>
    </dgm:pt>
    <dgm:pt modelId="{B0DFD7D9-A834-4FBC-BE72-01F80E9B3472}" type="parTrans" cxnId="{5A519074-FA0F-475C-9503-236038C076E4}">
      <dgm:prSet/>
      <dgm:spPr/>
      <dgm:t>
        <a:bodyPr/>
        <a:lstStyle/>
        <a:p>
          <a:endParaRPr lang="ru-RU"/>
        </a:p>
      </dgm:t>
    </dgm:pt>
    <dgm:pt modelId="{9D8562AE-FF0B-43FE-9D53-B065E4EA5C06}" type="sibTrans" cxnId="{5A519074-FA0F-475C-9503-236038C076E4}">
      <dgm:prSet/>
      <dgm:spPr/>
      <dgm:t>
        <a:bodyPr/>
        <a:lstStyle/>
        <a:p>
          <a:endParaRPr lang="ru-RU"/>
        </a:p>
      </dgm:t>
    </dgm:pt>
    <dgm:pt modelId="{CD692A65-1B97-48B0-B795-5145ED51B75D}">
      <dgm:prSet phldrT="[Текст]" custT="1"/>
      <dgm:spPr/>
      <dgm:t>
        <a:bodyPr/>
        <a:lstStyle/>
        <a:p>
          <a:r>
            <a:rPr lang="ru-RU" sz="1000">
              <a:solidFill>
                <a:schemeClr val="tx2">
                  <a:lumMod val="50000"/>
                </a:schemeClr>
              </a:solidFill>
            </a:rPr>
            <a:t>на материку Євразія</a:t>
          </a:r>
        </a:p>
      </dgm:t>
    </dgm:pt>
    <dgm:pt modelId="{E049EA1E-DECD-4674-B871-E0F6D686E529}" type="parTrans" cxnId="{9B2B0DEE-046C-434B-A24E-8835664F15CE}">
      <dgm:prSet/>
      <dgm:spPr/>
      <dgm:t>
        <a:bodyPr/>
        <a:lstStyle/>
        <a:p>
          <a:endParaRPr lang="ru-RU"/>
        </a:p>
      </dgm:t>
    </dgm:pt>
    <dgm:pt modelId="{E9AE6CB3-1B37-48EC-8C14-3C604E626297}" type="sibTrans" cxnId="{9B2B0DEE-046C-434B-A24E-8835664F15CE}">
      <dgm:prSet/>
      <dgm:spPr/>
      <dgm:t>
        <a:bodyPr/>
        <a:lstStyle/>
        <a:p>
          <a:endParaRPr lang="ru-RU"/>
        </a:p>
      </dgm:t>
    </dgm:pt>
    <dgm:pt modelId="{9FD66107-63D6-4A0E-8D02-44B6D6932B52}">
      <dgm:prSet phldrT="[Текст]" custT="1"/>
      <dgm:spPr/>
      <dgm:t>
        <a:bodyPr/>
        <a:lstStyle/>
        <a:p>
          <a:r>
            <a:rPr lang="ru-RU" sz="1000"/>
            <a:t>на планеті Земля</a:t>
          </a:r>
        </a:p>
      </dgm:t>
    </dgm:pt>
    <dgm:pt modelId="{97C06CD0-6C3C-47EE-ABA7-272BC56A5829}" type="parTrans" cxnId="{C3654F0E-CCC7-4CB7-B104-D4C1CECB9F68}">
      <dgm:prSet/>
      <dgm:spPr/>
      <dgm:t>
        <a:bodyPr/>
        <a:lstStyle/>
        <a:p>
          <a:endParaRPr lang="ru-RU"/>
        </a:p>
      </dgm:t>
    </dgm:pt>
    <dgm:pt modelId="{DCBF2410-58C5-4E43-B737-E29D8D351FB1}" type="sibTrans" cxnId="{C3654F0E-CCC7-4CB7-B104-D4C1CECB9F68}">
      <dgm:prSet/>
      <dgm:spPr/>
      <dgm:t>
        <a:bodyPr/>
        <a:lstStyle/>
        <a:p>
          <a:endParaRPr lang="ru-RU"/>
        </a:p>
      </dgm:t>
    </dgm:pt>
    <dgm:pt modelId="{6D5472C9-6A47-489C-BBC3-ABF8C097EC0E}">
      <dgm:prSet/>
      <dgm:spPr/>
      <dgm:t>
        <a:bodyPr/>
        <a:lstStyle/>
        <a:p>
          <a:endParaRPr lang="ru-RU" sz="400"/>
        </a:p>
      </dgm:t>
    </dgm:pt>
    <dgm:pt modelId="{53DEC7A8-D3DD-4C8A-A886-84E4CA40D552}" type="parTrans" cxnId="{0438AEB5-B782-4D4D-8501-24BC3E8F9253}">
      <dgm:prSet/>
      <dgm:spPr/>
      <dgm:t>
        <a:bodyPr/>
        <a:lstStyle/>
        <a:p>
          <a:endParaRPr lang="ru-RU"/>
        </a:p>
      </dgm:t>
    </dgm:pt>
    <dgm:pt modelId="{5353F12B-FA7B-4DFA-A0C9-E12C49D601F6}" type="sibTrans" cxnId="{0438AEB5-B782-4D4D-8501-24BC3E8F9253}">
      <dgm:prSet/>
      <dgm:spPr/>
      <dgm:t>
        <a:bodyPr/>
        <a:lstStyle/>
        <a:p>
          <a:endParaRPr lang="ru-RU"/>
        </a:p>
      </dgm:t>
    </dgm:pt>
    <dgm:pt modelId="{4C336813-0B4C-4156-8BFC-FF9DE167289D}">
      <dgm:prSet/>
      <dgm:spPr/>
      <dgm:t>
        <a:bodyPr/>
        <a:lstStyle/>
        <a:p>
          <a:endParaRPr lang="ru-RU" sz="400"/>
        </a:p>
      </dgm:t>
    </dgm:pt>
    <dgm:pt modelId="{4D4E7DB7-330E-42C5-B1CC-2620AEC3D1DD}" type="parTrans" cxnId="{ACB56DE8-834F-4969-A1BC-F14F980F66EA}">
      <dgm:prSet/>
      <dgm:spPr/>
      <dgm:t>
        <a:bodyPr/>
        <a:lstStyle/>
        <a:p>
          <a:endParaRPr lang="ru-RU"/>
        </a:p>
      </dgm:t>
    </dgm:pt>
    <dgm:pt modelId="{22B4D9EE-7CEB-4F9F-8077-F1AE6084EAF1}" type="sibTrans" cxnId="{ACB56DE8-834F-4969-A1BC-F14F980F66EA}">
      <dgm:prSet/>
      <dgm:spPr/>
      <dgm:t>
        <a:bodyPr/>
        <a:lstStyle/>
        <a:p>
          <a:endParaRPr lang="ru-RU"/>
        </a:p>
      </dgm:t>
    </dgm:pt>
    <dgm:pt modelId="{2E291F71-0BB7-42CC-883D-D4A4CD7BD7F9}">
      <dgm:prSet/>
      <dgm:spPr/>
      <dgm:t>
        <a:bodyPr/>
        <a:lstStyle/>
        <a:p>
          <a:endParaRPr lang="ru-RU" sz="400"/>
        </a:p>
      </dgm:t>
    </dgm:pt>
    <dgm:pt modelId="{82AB6865-44E5-4832-9997-73DB673B63E7}" type="parTrans" cxnId="{7BB4184E-3C0B-44F0-9235-882597ED003B}">
      <dgm:prSet/>
      <dgm:spPr/>
      <dgm:t>
        <a:bodyPr/>
        <a:lstStyle/>
        <a:p>
          <a:endParaRPr lang="ru-RU"/>
        </a:p>
      </dgm:t>
    </dgm:pt>
    <dgm:pt modelId="{3C077098-342F-4283-94AC-79D6C14EC79D}" type="sibTrans" cxnId="{7BB4184E-3C0B-44F0-9235-882597ED003B}">
      <dgm:prSet/>
      <dgm:spPr/>
      <dgm:t>
        <a:bodyPr/>
        <a:lstStyle/>
        <a:p>
          <a:endParaRPr lang="ru-RU"/>
        </a:p>
      </dgm:t>
    </dgm:pt>
    <dgm:pt modelId="{00298253-3E8C-404B-80D8-8F1E963E7BF3}">
      <dgm:prSet/>
      <dgm:spPr/>
      <dgm:t>
        <a:bodyPr/>
        <a:lstStyle/>
        <a:p>
          <a:endParaRPr lang="ru-RU" sz="400"/>
        </a:p>
      </dgm:t>
    </dgm:pt>
    <dgm:pt modelId="{65315D8A-602B-47A9-99A6-38EDC40CC82B}" type="parTrans" cxnId="{4E031CBD-6008-44EB-B556-308C531C9F28}">
      <dgm:prSet/>
      <dgm:spPr/>
      <dgm:t>
        <a:bodyPr/>
        <a:lstStyle/>
        <a:p>
          <a:endParaRPr lang="ru-RU"/>
        </a:p>
      </dgm:t>
    </dgm:pt>
    <dgm:pt modelId="{4DA14E71-7B4A-4382-8AF4-AB059C6EC7FE}" type="sibTrans" cxnId="{4E031CBD-6008-44EB-B556-308C531C9F28}">
      <dgm:prSet/>
      <dgm:spPr/>
      <dgm:t>
        <a:bodyPr/>
        <a:lstStyle/>
        <a:p>
          <a:endParaRPr lang="ru-RU"/>
        </a:p>
      </dgm:t>
    </dgm:pt>
    <dgm:pt modelId="{4DF43784-4A50-4404-A7E5-7D9A57DF120F}">
      <dgm:prSet/>
      <dgm:spPr/>
      <dgm:t>
        <a:bodyPr/>
        <a:lstStyle/>
        <a:p>
          <a:endParaRPr lang="ru-RU" sz="400"/>
        </a:p>
      </dgm:t>
    </dgm:pt>
    <dgm:pt modelId="{10D270A7-F410-4F67-9454-4867EEDEAD4E}" type="parTrans" cxnId="{99C35965-D09B-4EF8-8AF0-B6B413514421}">
      <dgm:prSet/>
      <dgm:spPr/>
      <dgm:t>
        <a:bodyPr/>
        <a:lstStyle/>
        <a:p>
          <a:endParaRPr lang="ru-RU"/>
        </a:p>
      </dgm:t>
    </dgm:pt>
    <dgm:pt modelId="{8D136E31-224B-42FD-A0BC-389658481AB3}" type="sibTrans" cxnId="{99C35965-D09B-4EF8-8AF0-B6B413514421}">
      <dgm:prSet/>
      <dgm:spPr/>
      <dgm:t>
        <a:bodyPr/>
        <a:lstStyle/>
        <a:p>
          <a:endParaRPr lang="ru-RU"/>
        </a:p>
      </dgm:t>
    </dgm:pt>
    <dgm:pt modelId="{44954C96-7162-41C5-9187-387C3D55E8D8}">
      <dgm:prSet/>
      <dgm:spPr/>
      <dgm:t>
        <a:bodyPr/>
        <a:lstStyle/>
        <a:p>
          <a:endParaRPr lang="ru-RU" sz="400"/>
        </a:p>
      </dgm:t>
    </dgm:pt>
    <dgm:pt modelId="{5506FF64-C7CA-4686-BCE0-1FBA495D43B6}" type="parTrans" cxnId="{59EFCFF5-5176-4258-AD22-A449E5D0FA28}">
      <dgm:prSet/>
      <dgm:spPr/>
      <dgm:t>
        <a:bodyPr/>
        <a:lstStyle/>
        <a:p>
          <a:endParaRPr lang="ru-RU"/>
        </a:p>
      </dgm:t>
    </dgm:pt>
    <dgm:pt modelId="{FEA02A75-0653-4721-B158-903195D709DC}" type="sibTrans" cxnId="{59EFCFF5-5176-4258-AD22-A449E5D0FA28}">
      <dgm:prSet/>
      <dgm:spPr/>
      <dgm:t>
        <a:bodyPr/>
        <a:lstStyle/>
        <a:p>
          <a:endParaRPr lang="ru-RU"/>
        </a:p>
      </dgm:t>
    </dgm:pt>
    <dgm:pt modelId="{864E7F9C-1D90-4FC5-B341-15A7EAC56DD8}">
      <dgm:prSet/>
      <dgm:spPr/>
      <dgm:t>
        <a:bodyPr/>
        <a:lstStyle/>
        <a:p>
          <a:endParaRPr lang="ru-RU"/>
        </a:p>
      </dgm:t>
    </dgm:pt>
    <dgm:pt modelId="{CDD1D6D7-5A12-4325-A605-29727039EB18}" type="parTrans" cxnId="{D264C3B8-D953-4BD1-8CF1-B65E94E2E3D5}">
      <dgm:prSet/>
      <dgm:spPr/>
      <dgm:t>
        <a:bodyPr/>
        <a:lstStyle/>
        <a:p>
          <a:endParaRPr lang="ru-RU"/>
        </a:p>
      </dgm:t>
    </dgm:pt>
    <dgm:pt modelId="{D10DB650-1125-44B0-9E14-E110BAA25A6E}" type="sibTrans" cxnId="{D264C3B8-D953-4BD1-8CF1-B65E94E2E3D5}">
      <dgm:prSet/>
      <dgm:spPr/>
      <dgm:t>
        <a:bodyPr/>
        <a:lstStyle/>
        <a:p>
          <a:endParaRPr lang="ru-RU"/>
        </a:p>
      </dgm:t>
    </dgm:pt>
    <dgm:pt modelId="{220E69F3-6BB0-47DA-A749-17E33AC5F27A}">
      <dgm:prSet/>
      <dgm:spPr/>
      <dgm:t>
        <a:bodyPr/>
        <a:lstStyle/>
        <a:p>
          <a:endParaRPr lang="ru-RU"/>
        </a:p>
      </dgm:t>
    </dgm:pt>
    <dgm:pt modelId="{F98AE20E-2B3A-4257-9F26-DF8660E2712A}" type="parTrans" cxnId="{F87E960A-8DEF-44E7-9569-A0DC4EE1A743}">
      <dgm:prSet/>
      <dgm:spPr/>
      <dgm:t>
        <a:bodyPr/>
        <a:lstStyle/>
        <a:p>
          <a:endParaRPr lang="ru-RU"/>
        </a:p>
      </dgm:t>
    </dgm:pt>
    <dgm:pt modelId="{5BC23222-1EF8-463B-8172-15AE607D0C11}" type="sibTrans" cxnId="{F87E960A-8DEF-44E7-9569-A0DC4EE1A743}">
      <dgm:prSet/>
      <dgm:spPr/>
      <dgm:t>
        <a:bodyPr/>
        <a:lstStyle/>
        <a:p>
          <a:endParaRPr lang="ru-RU"/>
        </a:p>
      </dgm:t>
    </dgm:pt>
    <dgm:pt modelId="{BE5C5B92-BF68-4783-BAB5-EA9AE1336584}">
      <dgm:prSet/>
      <dgm:spPr/>
      <dgm:t>
        <a:bodyPr/>
        <a:lstStyle/>
        <a:p>
          <a:endParaRPr lang="ru-RU"/>
        </a:p>
      </dgm:t>
    </dgm:pt>
    <dgm:pt modelId="{62A49B81-3259-4A36-B3DA-BE5BBCC62781}" type="parTrans" cxnId="{ADE54D2E-5F2A-4A4C-A9A6-0F9F4A768822}">
      <dgm:prSet/>
      <dgm:spPr/>
      <dgm:t>
        <a:bodyPr/>
        <a:lstStyle/>
        <a:p>
          <a:endParaRPr lang="ru-RU"/>
        </a:p>
      </dgm:t>
    </dgm:pt>
    <dgm:pt modelId="{456E98DD-5AB5-43E6-92CC-90E43620BFB3}" type="sibTrans" cxnId="{ADE54D2E-5F2A-4A4C-A9A6-0F9F4A768822}">
      <dgm:prSet/>
      <dgm:spPr/>
      <dgm:t>
        <a:bodyPr/>
        <a:lstStyle/>
        <a:p>
          <a:endParaRPr lang="ru-RU"/>
        </a:p>
      </dgm:t>
    </dgm:pt>
    <dgm:pt modelId="{47866CDD-5B4A-4500-B759-EA39D0FB64EE}">
      <dgm:prSet/>
      <dgm:spPr/>
      <dgm:t>
        <a:bodyPr/>
        <a:lstStyle/>
        <a:p>
          <a:endParaRPr lang="ru-RU"/>
        </a:p>
      </dgm:t>
    </dgm:pt>
    <dgm:pt modelId="{6F987B3B-802F-45E2-B46B-06284EAC2A8F}" type="parTrans" cxnId="{F29184E5-1511-4BC1-9B48-C1F5A0B2A326}">
      <dgm:prSet/>
      <dgm:spPr/>
      <dgm:t>
        <a:bodyPr/>
        <a:lstStyle/>
        <a:p>
          <a:endParaRPr lang="ru-RU"/>
        </a:p>
      </dgm:t>
    </dgm:pt>
    <dgm:pt modelId="{FA83EA7C-C92C-4694-8FE0-4E186D14F328}" type="sibTrans" cxnId="{F29184E5-1511-4BC1-9B48-C1F5A0B2A326}">
      <dgm:prSet/>
      <dgm:spPr/>
      <dgm:t>
        <a:bodyPr/>
        <a:lstStyle/>
        <a:p>
          <a:endParaRPr lang="ru-RU"/>
        </a:p>
      </dgm:t>
    </dgm:pt>
    <dgm:pt modelId="{95587575-F4CA-48BB-ABB0-A6D9AD270896}">
      <dgm:prSet/>
      <dgm:spPr/>
      <dgm:t>
        <a:bodyPr/>
        <a:lstStyle/>
        <a:p>
          <a:endParaRPr lang="ru-RU"/>
        </a:p>
      </dgm:t>
    </dgm:pt>
    <dgm:pt modelId="{2457BCFA-299C-4F41-A7BF-0ED6693A41F2}" type="parTrans" cxnId="{32115196-06B9-4E36-A644-4E0BDFCCC387}">
      <dgm:prSet/>
      <dgm:spPr/>
      <dgm:t>
        <a:bodyPr/>
        <a:lstStyle/>
        <a:p>
          <a:endParaRPr lang="ru-RU"/>
        </a:p>
      </dgm:t>
    </dgm:pt>
    <dgm:pt modelId="{A6723FD2-4E1C-4678-86BD-93B82698B560}" type="sibTrans" cxnId="{32115196-06B9-4E36-A644-4E0BDFCCC387}">
      <dgm:prSet/>
      <dgm:spPr/>
      <dgm:t>
        <a:bodyPr/>
        <a:lstStyle/>
        <a:p>
          <a:endParaRPr lang="ru-RU"/>
        </a:p>
      </dgm:t>
    </dgm:pt>
    <dgm:pt modelId="{28948631-FCC2-4B6F-A221-A3FA631F9120}">
      <dgm:prSet/>
      <dgm:spPr/>
      <dgm:t>
        <a:bodyPr/>
        <a:lstStyle/>
        <a:p>
          <a:endParaRPr lang="ru-RU"/>
        </a:p>
      </dgm:t>
    </dgm:pt>
    <dgm:pt modelId="{F9C511CA-A989-49FC-97C3-FA9BD73488AA}" type="parTrans" cxnId="{BEE8BECF-E461-4A2F-AE3B-2FA2AABFA580}">
      <dgm:prSet/>
      <dgm:spPr/>
      <dgm:t>
        <a:bodyPr/>
        <a:lstStyle/>
        <a:p>
          <a:endParaRPr lang="ru-RU"/>
        </a:p>
      </dgm:t>
    </dgm:pt>
    <dgm:pt modelId="{AE8F5A93-9ADA-40C0-9DA2-875A140190FC}" type="sibTrans" cxnId="{BEE8BECF-E461-4A2F-AE3B-2FA2AABFA580}">
      <dgm:prSet/>
      <dgm:spPr/>
      <dgm:t>
        <a:bodyPr/>
        <a:lstStyle/>
        <a:p>
          <a:endParaRPr lang="ru-RU"/>
        </a:p>
      </dgm:t>
    </dgm:pt>
    <dgm:pt modelId="{AD4FA2B6-429E-40C1-B1D1-7A890BA087B2}">
      <dgm:prSet/>
      <dgm:spPr/>
      <dgm:t>
        <a:bodyPr/>
        <a:lstStyle/>
        <a:p>
          <a:endParaRPr lang="ru-RU"/>
        </a:p>
      </dgm:t>
    </dgm:pt>
    <dgm:pt modelId="{EFCBAC31-28E5-4BD4-9980-983109857179}" type="parTrans" cxnId="{7A0DD052-77DE-4BE0-B769-F3D20CE8A78E}">
      <dgm:prSet/>
      <dgm:spPr/>
      <dgm:t>
        <a:bodyPr/>
        <a:lstStyle/>
        <a:p>
          <a:endParaRPr lang="ru-RU"/>
        </a:p>
      </dgm:t>
    </dgm:pt>
    <dgm:pt modelId="{1E62C8CF-D838-4CCF-B71B-3B7BA6C9678D}" type="sibTrans" cxnId="{7A0DD052-77DE-4BE0-B769-F3D20CE8A78E}">
      <dgm:prSet/>
      <dgm:spPr/>
      <dgm:t>
        <a:bodyPr/>
        <a:lstStyle/>
        <a:p>
          <a:endParaRPr lang="ru-RU"/>
        </a:p>
      </dgm:t>
    </dgm:pt>
    <dgm:pt modelId="{C452F50C-90E7-45EB-B29E-1D509A02831A}">
      <dgm:prSet/>
      <dgm:spPr/>
      <dgm:t>
        <a:bodyPr/>
        <a:lstStyle/>
        <a:p>
          <a:endParaRPr lang="ru-RU"/>
        </a:p>
      </dgm:t>
    </dgm:pt>
    <dgm:pt modelId="{2D779741-FB97-4539-802D-EBE4AB89EAC9}" type="parTrans" cxnId="{69BB68D1-5586-4595-804D-7B3E0A4B724D}">
      <dgm:prSet/>
      <dgm:spPr/>
      <dgm:t>
        <a:bodyPr/>
        <a:lstStyle/>
        <a:p>
          <a:endParaRPr lang="ru-RU"/>
        </a:p>
      </dgm:t>
    </dgm:pt>
    <dgm:pt modelId="{102B5F1B-45FB-4E32-A9D9-A3D1D38681A2}" type="sibTrans" cxnId="{69BB68D1-5586-4595-804D-7B3E0A4B724D}">
      <dgm:prSet/>
      <dgm:spPr/>
      <dgm:t>
        <a:bodyPr/>
        <a:lstStyle/>
        <a:p>
          <a:endParaRPr lang="ru-RU"/>
        </a:p>
      </dgm:t>
    </dgm:pt>
    <dgm:pt modelId="{D27068C1-130E-4915-99AD-C7342609598A}">
      <dgm:prSet/>
      <dgm:spPr/>
      <dgm:t>
        <a:bodyPr/>
        <a:lstStyle/>
        <a:p>
          <a:endParaRPr lang="ru-RU"/>
        </a:p>
      </dgm:t>
    </dgm:pt>
    <dgm:pt modelId="{A7E3B91D-C3AD-4FB6-8D7E-A81ED6DD7C5D}" type="parTrans" cxnId="{8AC8FA09-0987-42CE-9101-450AB3CFE811}">
      <dgm:prSet/>
      <dgm:spPr/>
      <dgm:t>
        <a:bodyPr/>
        <a:lstStyle/>
        <a:p>
          <a:endParaRPr lang="ru-RU"/>
        </a:p>
      </dgm:t>
    </dgm:pt>
    <dgm:pt modelId="{D467D8F5-7428-4CCE-9CDF-CBE2C01B3A56}" type="sibTrans" cxnId="{8AC8FA09-0987-42CE-9101-450AB3CFE811}">
      <dgm:prSet/>
      <dgm:spPr/>
      <dgm:t>
        <a:bodyPr/>
        <a:lstStyle/>
        <a:p>
          <a:endParaRPr lang="ru-RU"/>
        </a:p>
      </dgm:t>
    </dgm:pt>
    <dgm:pt modelId="{120FC4F7-45FA-44A0-95BA-61BC49A083F7}">
      <dgm:prSet/>
      <dgm:spPr/>
      <dgm:t>
        <a:bodyPr/>
        <a:lstStyle/>
        <a:p>
          <a:endParaRPr lang="ru-RU"/>
        </a:p>
      </dgm:t>
    </dgm:pt>
    <dgm:pt modelId="{6429E5C0-E101-48A3-AB3F-34B2121F5704}" type="parTrans" cxnId="{5582B9FB-180F-4D47-8568-E7EE8069BE3A}">
      <dgm:prSet/>
      <dgm:spPr/>
      <dgm:t>
        <a:bodyPr/>
        <a:lstStyle/>
        <a:p>
          <a:endParaRPr lang="ru-RU"/>
        </a:p>
      </dgm:t>
    </dgm:pt>
    <dgm:pt modelId="{BF822CCD-139A-4ADB-9E1C-776C542BE0B9}" type="sibTrans" cxnId="{5582B9FB-180F-4D47-8568-E7EE8069BE3A}">
      <dgm:prSet/>
      <dgm:spPr/>
      <dgm:t>
        <a:bodyPr/>
        <a:lstStyle/>
        <a:p>
          <a:endParaRPr lang="ru-RU"/>
        </a:p>
      </dgm:t>
    </dgm:pt>
    <dgm:pt modelId="{6E1A7646-C2D1-4CEF-BCD0-C0B6343B0CC9}" type="pres">
      <dgm:prSet presAssocID="{A56D6919-46F4-4F18-8A0A-26E5F5A71E5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BCD7FF-296C-482A-A02B-7C62D2C30314}" type="pres">
      <dgm:prSet presAssocID="{487FD538-F2D5-4C1B-BA1C-26ABBC4F2353}" presName="centerShape" presStyleLbl="node0" presStyleIdx="0" presStyleCnt="1" custLinFactNeighborX="-10881" custLinFactNeighborY="-48002"/>
      <dgm:spPr/>
      <dgm:t>
        <a:bodyPr/>
        <a:lstStyle/>
        <a:p>
          <a:endParaRPr lang="ru-RU"/>
        </a:p>
      </dgm:t>
    </dgm:pt>
    <dgm:pt modelId="{A12D9FB8-A883-45E4-BE14-B974D9BCAD42}" type="pres">
      <dgm:prSet presAssocID="{B0DFD7D9-A834-4FBC-BE72-01F80E9B3472}" presName="Name9" presStyleLbl="parChTrans1D2" presStyleIdx="0" presStyleCnt="3"/>
      <dgm:spPr/>
      <dgm:t>
        <a:bodyPr/>
        <a:lstStyle/>
        <a:p>
          <a:endParaRPr lang="ru-RU"/>
        </a:p>
      </dgm:t>
    </dgm:pt>
    <dgm:pt modelId="{F24FD2DB-CED6-4F3C-9797-0DFC169DF407}" type="pres">
      <dgm:prSet presAssocID="{B0DFD7D9-A834-4FBC-BE72-01F80E9B3472}" presName="connTx" presStyleLbl="parChTrans1D2" presStyleIdx="0" presStyleCnt="3"/>
      <dgm:spPr/>
      <dgm:t>
        <a:bodyPr/>
        <a:lstStyle/>
        <a:p>
          <a:endParaRPr lang="ru-RU"/>
        </a:p>
      </dgm:t>
    </dgm:pt>
    <dgm:pt modelId="{A6CB29FC-0653-4E13-A929-183B5DD214FC}" type="pres">
      <dgm:prSet presAssocID="{DB0FF26A-EDD1-44EA-A3FC-0E756A2B035F}" presName="node" presStyleLbl="node1" presStyleIdx="0" presStyleCnt="3" custRadScaleRad="124600" custRadScaleInc="1405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58B7B9-BF0D-4CF2-99EA-FFBFEB93D814}" type="pres">
      <dgm:prSet presAssocID="{E049EA1E-DECD-4674-B871-E0F6D686E529}" presName="Name9" presStyleLbl="parChTrans1D2" presStyleIdx="1" presStyleCnt="3"/>
      <dgm:spPr/>
      <dgm:t>
        <a:bodyPr/>
        <a:lstStyle/>
        <a:p>
          <a:endParaRPr lang="ru-RU"/>
        </a:p>
      </dgm:t>
    </dgm:pt>
    <dgm:pt modelId="{AC931FCC-9280-4E79-A8B1-94A9E6094080}" type="pres">
      <dgm:prSet presAssocID="{E049EA1E-DECD-4674-B871-E0F6D686E529}" presName="connTx" presStyleLbl="parChTrans1D2" presStyleIdx="1" presStyleCnt="3"/>
      <dgm:spPr/>
      <dgm:t>
        <a:bodyPr/>
        <a:lstStyle/>
        <a:p>
          <a:endParaRPr lang="ru-RU"/>
        </a:p>
      </dgm:t>
    </dgm:pt>
    <dgm:pt modelId="{7FCE9704-9B0C-420E-AC19-BDBEAA69EB6A}" type="pres">
      <dgm:prSet presAssocID="{CD692A65-1B97-48B0-B795-5145ED51B75D}" presName="node" presStyleLbl="node1" presStyleIdx="1" presStyleCnt="3" custRadScaleRad="44219" custRadScaleInc="1512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4C8BB3-877B-4782-B63A-33E128F2ED3C}" type="pres">
      <dgm:prSet presAssocID="{97C06CD0-6C3C-47EE-ABA7-272BC56A5829}" presName="Name9" presStyleLbl="parChTrans1D2" presStyleIdx="2" presStyleCnt="3"/>
      <dgm:spPr/>
      <dgm:t>
        <a:bodyPr/>
        <a:lstStyle/>
        <a:p>
          <a:endParaRPr lang="ru-RU"/>
        </a:p>
      </dgm:t>
    </dgm:pt>
    <dgm:pt modelId="{9856D2F4-E14C-4575-B89E-F3C59FE4B89E}" type="pres">
      <dgm:prSet presAssocID="{97C06CD0-6C3C-47EE-ABA7-272BC56A5829}" presName="connTx" presStyleLbl="parChTrans1D2" presStyleIdx="2" presStyleCnt="3"/>
      <dgm:spPr/>
      <dgm:t>
        <a:bodyPr/>
        <a:lstStyle/>
        <a:p>
          <a:endParaRPr lang="ru-RU"/>
        </a:p>
      </dgm:t>
    </dgm:pt>
    <dgm:pt modelId="{85F2E2E0-EDD5-46CF-9561-C007CB5F267A}" type="pres">
      <dgm:prSet presAssocID="{9FD66107-63D6-4A0E-8D02-44B6D6932B52}" presName="node" presStyleLbl="node1" presStyleIdx="2" presStyleCnt="3" custRadScaleRad="146008" custRadScaleInc="63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115196-06B9-4E36-A644-4E0BDFCCC387}" srcId="{A56D6919-46F4-4F18-8A0A-26E5F5A71E52}" destId="{95587575-F4CA-48BB-ABB0-A6D9AD270896}" srcOrd="6" destOrd="0" parTransId="{2457BCFA-299C-4F41-A7BF-0ED6693A41F2}" sibTransId="{A6723FD2-4E1C-4678-86BD-93B82698B560}"/>
    <dgm:cxn modelId="{591BA16F-DF61-4942-A075-91D68E124DE8}" type="presOf" srcId="{CD692A65-1B97-48B0-B795-5145ED51B75D}" destId="{7FCE9704-9B0C-420E-AC19-BDBEAA69EB6A}" srcOrd="0" destOrd="0" presId="urn:microsoft.com/office/officeart/2005/8/layout/radial1"/>
    <dgm:cxn modelId="{161E1004-F023-43BA-B0B2-BEA314F7C84A}" type="presOf" srcId="{97C06CD0-6C3C-47EE-ABA7-272BC56A5829}" destId="{E74C8BB3-877B-4782-B63A-33E128F2ED3C}" srcOrd="0" destOrd="0" presId="urn:microsoft.com/office/officeart/2005/8/layout/radial1"/>
    <dgm:cxn modelId="{9B2B0DEE-046C-434B-A24E-8835664F15CE}" srcId="{487FD538-F2D5-4C1B-BA1C-26ABBC4F2353}" destId="{CD692A65-1B97-48B0-B795-5145ED51B75D}" srcOrd="1" destOrd="0" parTransId="{E049EA1E-DECD-4674-B871-E0F6D686E529}" sibTransId="{E9AE6CB3-1B37-48EC-8C14-3C604E626297}"/>
    <dgm:cxn modelId="{ACB56DE8-834F-4969-A1BC-F14F980F66EA}" srcId="{A56D6919-46F4-4F18-8A0A-26E5F5A71E52}" destId="{4C336813-0B4C-4156-8BFC-FF9DE167289D}" srcOrd="1" destOrd="0" parTransId="{4D4E7DB7-330E-42C5-B1CC-2620AEC3D1DD}" sibTransId="{22B4D9EE-7CEB-4F9F-8077-F1AE6084EAF1}"/>
    <dgm:cxn modelId="{BEE8BECF-E461-4A2F-AE3B-2FA2AABFA580}" srcId="{A56D6919-46F4-4F18-8A0A-26E5F5A71E52}" destId="{28948631-FCC2-4B6F-A221-A3FA631F9120}" srcOrd="7" destOrd="0" parTransId="{F9C511CA-A989-49FC-97C3-FA9BD73488AA}" sibTransId="{AE8F5A93-9ADA-40C0-9DA2-875A140190FC}"/>
    <dgm:cxn modelId="{7CCF4811-46B7-4DA8-B387-32D55FB23346}" type="presOf" srcId="{487FD538-F2D5-4C1B-BA1C-26ABBC4F2353}" destId="{4FBCD7FF-296C-482A-A02B-7C62D2C30314}" srcOrd="0" destOrd="0" presId="urn:microsoft.com/office/officeart/2005/8/layout/radial1"/>
    <dgm:cxn modelId="{2304515D-150E-4751-BD58-408831AF3A0B}" type="presOf" srcId="{DB0FF26A-EDD1-44EA-A3FC-0E756A2B035F}" destId="{A6CB29FC-0653-4E13-A929-183B5DD214FC}" srcOrd="0" destOrd="0" presId="urn:microsoft.com/office/officeart/2005/8/layout/radial1"/>
    <dgm:cxn modelId="{A335B45A-0878-4E75-8157-60B0548EAA4A}" type="presOf" srcId="{B0DFD7D9-A834-4FBC-BE72-01F80E9B3472}" destId="{A12D9FB8-A883-45E4-BE14-B974D9BCAD42}" srcOrd="0" destOrd="0" presId="urn:microsoft.com/office/officeart/2005/8/layout/radial1"/>
    <dgm:cxn modelId="{D264C3B8-D953-4BD1-8CF1-B65E94E2E3D5}" srcId="{A56D6919-46F4-4F18-8A0A-26E5F5A71E52}" destId="{864E7F9C-1D90-4FC5-B341-15A7EAC56DD8}" srcOrd="4" destOrd="0" parTransId="{CDD1D6D7-5A12-4325-A605-29727039EB18}" sibTransId="{D10DB650-1125-44B0-9E14-E110BAA25A6E}"/>
    <dgm:cxn modelId="{A734312A-EC2F-4FF2-98E7-A0F766C2998A}" type="presOf" srcId="{E049EA1E-DECD-4674-B871-E0F6D686E529}" destId="{0258B7B9-BF0D-4CF2-99EA-FFBFEB93D814}" srcOrd="0" destOrd="0" presId="urn:microsoft.com/office/officeart/2005/8/layout/radial1"/>
    <dgm:cxn modelId="{5582B9FB-180F-4D47-8568-E7EE8069BE3A}" srcId="{A56D6919-46F4-4F18-8A0A-26E5F5A71E52}" destId="{120FC4F7-45FA-44A0-95BA-61BC49A083F7}" srcOrd="11" destOrd="0" parTransId="{6429E5C0-E101-48A3-AB3F-34B2121F5704}" sibTransId="{BF822CCD-139A-4ADB-9E1C-776C542BE0B9}"/>
    <dgm:cxn modelId="{6D38BE68-5DA6-4C90-BF71-71CB01C9EBC6}" type="presOf" srcId="{9FD66107-63D6-4A0E-8D02-44B6D6932B52}" destId="{85F2E2E0-EDD5-46CF-9561-C007CB5F267A}" srcOrd="0" destOrd="0" presId="urn:microsoft.com/office/officeart/2005/8/layout/radial1"/>
    <dgm:cxn modelId="{8AC8FA09-0987-42CE-9101-450AB3CFE811}" srcId="{A56D6919-46F4-4F18-8A0A-26E5F5A71E52}" destId="{D27068C1-130E-4915-99AD-C7342609598A}" srcOrd="10" destOrd="0" parTransId="{A7E3B91D-C3AD-4FB6-8D7E-A81ED6DD7C5D}" sibTransId="{D467D8F5-7428-4CCE-9CDF-CBE2C01B3A56}"/>
    <dgm:cxn modelId="{7BB4184E-3C0B-44F0-9235-882597ED003B}" srcId="{4C336813-0B4C-4156-8BFC-FF9DE167289D}" destId="{2E291F71-0BB7-42CC-883D-D4A4CD7BD7F9}" srcOrd="0" destOrd="0" parTransId="{82AB6865-44E5-4832-9997-73DB673B63E7}" sibTransId="{3C077098-342F-4283-94AC-79D6C14EC79D}"/>
    <dgm:cxn modelId="{0438AEB5-B782-4D4D-8501-24BC3E8F9253}" srcId="{4C336813-0B4C-4156-8BFC-FF9DE167289D}" destId="{6D5472C9-6A47-489C-BBC3-ABF8C097EC0E}" srcOrd="4" destOrd="0" parTransId="{53DEC7A8-D3DD-4C8A-A886-84E4CA40D552}" sibTransId="{5353F12B-FA7B-4DFA-A0C9-E12C49D601F6}"/>
    <dgm:cxn modelId="{C7EC0959-88D2-4DE9-8AAD-4DEF91202B84}" type="presOf" srcId="{A56D6919-46F4-4F18-8A0A-26E5F5A71E52}" destId="{6E1A7646-C2D1-4CEF-BCD0-C0B6343B0CC9}" srcOrd="0" destOrd="0" presId="urn:microsoft.com/office/officeart/2005/8/layout/radial1"/>
    <dgm:cxn modelId="{ADE54D2E-5F2A-4A4C-A9A6-0F9F4A768822}" srcId="{A56D6919-46F4-4F18-8A0A-26E5F5A71E52}" destId="{BE5C5B92-BF68-4783-BAB5-EA9AE1336584}" srcOrd="2" destOrd="0" parTransId="{62A49B81-3259-4A36-B3DA-BE5BBCC62781}" sibTransId="{456E98DD-5AB5-43E6-92CC-90E43620BFB3}"/>
    <dgm:cxn modelId="{E505085B-7BE7-4754-A258-0248D845C5C4}" type="presOf" srcId="{E049EA1E-DECD-4674-B871-E0F6D686E529}" destId="{AC931FCC-9280-4E79-A8B1-94A9E6094080}" srcOrd="1" destOrd="0" presId="urn:microsoft.com/office/officeart/2005/8/layout/radial1"/>
    <dgm:cxn modelId="{F29184E5-1511-4BC1-9B48-C1F5A0B2A326}" srcId="{A56D6919-46F4-4F18-8A0A-26E5F5A71E52}" destId="{47866CDD-5B4A-4500-B759-EA39D0FB64EE}" srcOrd="5" destOrd="0" parTransId="{6F987B3B-802F-45E2-B46B-06284EAC2A8F}" sibTransId="{FA83EA7C-C92C-4694-8FE0-4E186D14F328}"/>
    <dgm:cxn modelId="{59EFCFF5-5176-4258-AD22-A449E5D0FA28}" srcId="{4C336813-0B4C-4156-8BFC-FF9DE167289D}" destId="{44954C96-7162-41C5-9187-387C3D55E8D8}" srcOrd="3" destOrd="0" parTransId="{5506FF64-C7CA-4686-BCE0-1FBA495D43B6}" sibTransId="{FEA02A75-0653-4721-B158-903195D709DC}"/>
    <dgm:cxn modelId="{7A0DD052-77DE-4BE0-B769-F3D20CE8A78E}" srcId="{A56D6919-46F4-4F18-8A0A-26E5F5A71E52}" destId="{AD4FA2B6-429E-40C1-B1D1-7A890BA087B2}" srcOrd="8" destOrd="0" parTransId="{EFCBAC31-28E5-4BD4-9980-983109857179}" sibTransId="{1E62C8CF-D838-4CCF-B71B-3B7BA6C9678D}"/>
    <dgm:cxn modelId="{C3654F0E-CCC7-4CB7-B104-D4C1CECB9F68}" srcId="{487FD538-F2D5-4C1B-BA1C-26ABBC4F2353}" destId="{9FD66107-63D6-4A0E-8D02-44B6D6932B52}" srcOrd="2" destOrd="0" parTransId="{97C06CD0-6C3C-47EE-ABA7-272BC56A5829}" sibTransId="{DCBF2410-58C5-4E43-B737-E29D8D351FB1}"/>
    <dgm:cxn modelId="{5A519074-FA0F-475C-9503-236038C076E4}" srcId="{487FD538-F2D5-4C1B-BA1C-26ABBC4F2353}" destId="{DB0FF26A-EDD1-44EA-A3FC-0E756A2B035F}" srcOrd="0" destOrd="0" parTransId="{B0DFD7D9-A834-4FBC-BE72-01F80E9B3472}" sibTransId="{9D8562AE-FF0B-43FE-9D53-B065E4EA5C06}"/>
    <dgm:cxn modelId="{F87E960A-8DEF-44E7-9569-A0DC4EE1A743}" srcId="{A56D6919-46F4-4F18-8A0A-26E5F5A71E52}" destId="{220E69F3-6BB0-47DA-A749-17E33AC5F27A}" srcOrd="3" destOrd="0" parTransId="{F98AE20E-2B3A-4257-9F26-DF8660E2712A}" sibTransId="{5BC23222-1EF8-463B-8172-15AE607D0C11}"/>
    <dgm:cxn modelId="{4E031CBD-6008-44EB-B556-308C531C9F28}" srcId="{4C336813-0B4C-4156-8BFC-FF9DE167289D}" destId="{00298253-3E8C-404B-80D8-8F1E963E7BF3}" srcOrd="1" destOrd="0" parTransId="{65315D8A-602B-47A9-99A6-38EDC40CC82B}" sibTransId="{4DA14E71-7B4A-4382-8AF4-AB059C6EC7FE}"/>
    <dgm:cxn modelId="{56C14E17-2FFF-4D35-A0D4-39C28E976210}" srcId="{A56D6919-46F4-4F18-8A0A-26E5F5A71E52}" destId="{487FD538-F2D5-4C1B-BA1C-26ABBC4F2353}" srcOrd="0" destOrd="0" parTransId="{96100D36-1C7C-4006-A76D-BE614F85A11E}" sibTransId="{C7BC7485-F5FF-4985-8BAD-70FB5E138234}"/>
    <dgm:cxn modelId="{99C35965-D09B-4EF8-8AF0-B6B413514421}" srcId="{4C336813-0B4C-4156-8BFC-FF9DE167289D}" destId="{4DF43784-4A50-4404-A7E5-7D9A57DF120F}" srcOrd="2" destOrd="0" parTransId="{10D270A7-F410-4F67-9454-4867EEDEAD4E}" sibTransId="{8D136E31-224B-42FD-A0BC-389658481AB3}"/>
    <dgm:cxn modelId="{69BB68D1-5586-4595-804D-7B3E0A4B724D}" srcId="{A56D6919-46F4-4F18-8A0A-26E5F5A71E52}" destId="{C452F50C-90E7-45EB-B29E-1D509A02831A}" srcOrd="9" destOrd="0" parTransId="{2D779741-FB97-4539-802D-EBE4AB89EAC9}" sibTransId="{102B5F1B-45FB-4E32-A9D9-A3D1D38681A2}"/>
    <dgm:cxn modelId="{FF47BF46-A170-4A60-B674-1D1CDA66510B}" type="presOf" srcId="{B0DFD7D9-A834-4FBC-BE72-01F80E9B3472}" destId="{F24FD2DB-CED6-4F3C-9797-0DFC169DF407}" srcOrd="1" destOrd="0" presId="urn:microsoft.com/office/officeart/2005/8/layout/radial1"/>
    <dgm:cxn modelId="{A16C49B6-18BE-4270-9A2D-79C32685C787}" type="presOf" srcId="{97C06CD0-6C3C-47EE-ABA7-272BC56A5829}" destId="{9856D2F4-E14C-4575-B89E-F3C59FE4B89E}" srcOrd="1" destOrd="0" presId="urn:microsoft.com/office/officeart/2005/8/layout/radial1"/>
    <dgm:cxn modelId="{22E165DA-CA5C-431B-A750-2221D5423C48}" type="presParOf" srcId="{6E1A7646-C2D1-4CEF-BCD0-C0B6343B0CC9}" destId="{4FBCD7FF-296C-482A-A02B-7C62D2C30314}" srcOrd="0" destOrd="0" presId="urn:microsoft.com/office/officeart/2005/8/layout/radial1"/>
    <dgm:cxn modelId="{00B3E008-FBAD-4FFE-80B4-C834534B5B45}" type="presParOf" srcId="{6E1A7646-C2D1-4CEF-BCD0-C0B6343B0CC9}" destId="{A12D9FB8-A883-45E4-BE14-B974D9BCAD42}" srcOrd="1" destOrd="0" presId="urn:microsoft.com/office/officeart/2005/8/layout/radial1"/>
    <dgm:cxn modelId="{97418652-44B1-46AC-80B3-8EA2DC17F606}" type="presParOf" srcId="{A12D9FB8-A883-45E4-BE14-B974D9BCAD42}" destId="{F24FD2DB-CED6-4F3C-9797-0DFC169DF407}" srcOrd="0" destOrd="0" presId="urn:microsoft.com/office/officeart/2005/8/layout/radial1"/>
    <dgm:cxn modelId="{A7839058-6831-45EB-B030-1E252F793D20}" type="presParOf" srcId="{6E1A7646-C2D1-4CEF-BCD0-C0B6343B0CC9}" destId="{A6CB29FC-0653-4E13-A929-183B5DD214FC}" srcOrd="2" destOrd="0" presId="urn:microsoft.com/office/officeart/2005/8/layout/radial1"/>
    <dgm:cxn modelId="{04B67712-1DD5-4951-AA66-1C51170A80A0}" type="presParOf" srcId="{6E1A7646-C2D1-4CEF-BCD0-C0B6343B0CC9}" destId="{0258B7B9-BF0D-4CF2-99EA-FFBFEB93D814}" srcOrd="3" destOrd="0" presId="urn:microsoft.com/office/officeart/2005/8/layout/radial1"/>
    <dgm:cxn modelId="{28B7A58B-AFD6-4CB1-8613-29FD10308CEB}" type="presParOf" srcId="{0258B7B9-BF0D-4CF2-99EA-FFBFEB93D814}" destId="{AC931FCC-9280-4E79-A8B1-94A9E6094080}" srcOrd="0" destOrd="0" presId="urn:microsoft.com/office/officeart/2005/8/layout/radial1"/>
    <dgm:cxn modelId="{9BAFF4EF-156D-4D2B-A4B2-78AE6B322750}" type="presParOf" srcId="{6E1A7646-C2D1-4CEF-BCD0-C0B6343B0CC9}" destId="{7FCE9704-9B0C-420E-AC19-BDBEAA69EB6A}" srcOrd="4" destOrd="0" presId="urn:microsoft.com/office/officeart/2005/8/layout/radial1"/>
    <dgm:cxn modelId="{FD6105AA-262E-4915-9C8F-D78DF1245700}" type="presParOf" srcId="{6E1A7646-C2D1-4CEF-BCD0-C0B6343B0CC9}" destId="{E74C8BB3-877B-4782-B63A-33E128F2ED3C}" srcOrd="5" destOrd="0" presId="urn:microsoft.com/office/officeart/2005/8/layout/radial1"/>
    <dgm:cxn modelId="{64175386-CEFD-46FF-8D8B-CFEC5F2CBD2F}" type="presParOf" srcId="{E74C8BB3-877B-4782-B63A-33E128F2ED3C}" destId="{9856D2F4-E14C-4575-B89E-F3C59FE4B89E}" srcOrd="0" destOrd="0" presId="urn:microsoft.com/office/officeart/2005/8/layout/radial1"/>
    <dgm:cxn modelId="{B7301460-020D-4BA0-8DCA-A58C21552712}" type="presParOf" srcId="{6E1A7646-C2D1-4CEF-BCD0-C0B6343B0CC9}" destId="{85F2E2E0-EDD5-46CF-9561-C007CB5F267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6D6919-46F4-4F18-8A0A-26E5F5A71E52}" type="doc">
      <dgm:prSet loTypeId="urn:microsoft.com/office/officeart/2005/8/layout/radial1" loCatId="relationship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487FD538-F2D5-4C1B-BA1C-26ABBC4F2353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96100D36-1C7C-4006-A76D-BE614F85A11E}" type="parTrans" cxnId="{56C14E17-2FFF-4D35-A0D4-39C28E976210}">
      <dgm:prSet/>
      <dgm:spPr/>
      <dgm:t>
        <a:bodyPr/>
        <a:lstStyle/>
        <a:p>
          <a:endParaRPr lang="ru-RU"/>
        </a:p>
      </dgm:t>
    </dgm:pt>
    <dgm:pt modelId="{C7BC7485-F5FF-4985-8BAD-70FB5E138234}" type="sibTrans" cxnId="{56C14E17-2FFF-4D35-A0D4-39C28E976210}">
      <dgm:prSet/>
      <dgm:spPr/>
      <dgm:t>
        <a:bodyPr/>
        <a:lstStyle/>
        <a:p>
          <a:endParaRPr lang="ru-RU"/>
        </a:p>
      </dgm:t>
    </dgm:pt>
    <dgm:pt modelId="{DB0FF26A-EDD1-44EA-A3FC-0E756A2B035F}">
      <dgm:prSet phldrT="[Текст]" custT="1"/>
      <dgm:spPr/>
      <dgm:t>
        <a:bodyPr/>
        <a:lstStyle/>
        <a:p>
          <a:r>
            <a:rPr lang="uk-UA" sz="1000" b="1">
              <a:solidFill>
                <a:srgbClr val="FF0000"/>
              </a:solidFill>
            </a:rPr>
            <a:t>сусіди України</a:t>
          </a:r>
          <a:endParaRPr lang="ru-RU" sz="1000" b="1">
            <a:solidFill>
              <a:srgbClr val="FF0000"/>
            </a:solidFill>
          </a:endParaRPr>
        </a:p>
      </dgm:t>
    </dgm:pt>
    <dgm:pt modelId="{B0DFD7D9-A834-4FBC-BE72-01F80E9B3472}" type="parTrans" cxnId="{5A519074-FA0F-475C-9503-236038C076E4}">
      <dgm:prSet/>
      <dgm:spPr/>
      <dgm:t>
        <a:bodyPr/>
        <a:lstStyle/>
        <a:p>
          <a:endParaRPr lang="ru-RU"/>
        </a:p>
      </dgm:t>
    </dgm:pt>
    <dgm:pt modelId="{9D8562AE-FF0B-43FE-9D53-B065E4EA5C06}" type="sibTrans" cxnId="{5A519074-FA0F-475C-9503-236038C076E4}">
      <dgm:prSet/>
      <dgm:spPr/>
      <dgm:t>
        <a:bodyPr/>
        <a:lstStyle/>
        <a:p>
          <a:endParaRPr lang="ru-RU"/>
        </a:p>
      </dgm:t>
    </dgm:pt>
    <dgm:pt modelId="{CD692A65-1B97-48B0-B795-5145ED51B75D}">
      <dgm:prSet phldrT="[Текст]" custT="1"/>
      <dgm:spPr/>
      <dgm:t>
        <a:bodyPr/>
        <a:lstStyle/>
        <a:p>
          <a:r>
            <a:rPr lang="ru-RU" sz="1000">
              <a:solidFill>
                <a:schemeClr val="tx2">
                  <a:lumMod val="50000"/>
                </a:schemeClr>
              </a:solidFill>
            </a:rPr>
            <a:t>на материку Євразія</a:t>
          </a:r>
        </a:p>
      </dgm:t>
    </dgm:pt>
    <dgm:pt modelId="{E049EA1E-DECD-4674-B871-E0F6D686E529}" type="parTrans" cxnId="{9B2B0DEE-046C-434B-A24E-8835664F15CE}">
      <dgm:prSet/>
      <dgm:spPr/>
      <dgm:t>
        <a:bodyPr/>
        <a:lstStyle/>
        <a:p>
          <a:endParaRPr lang="ru-RU"/>
        </a:p>
      </dgm:t>
    </dgm:pt>
    <dgm:pt modelId="{E9AE6CB3-1B37-48EC-8C14-3C604E626297}" type="sibTrans" cxnId="{9B2B0DEE-046C-434B-A24E-8835664F15CE}">
      <dgm:prSet/>
      <dgm:spPr/>
      <dgm:t>
        <a:bodyPr/>
        <a:lstStyle/>
        <a:p>
          <a:endParaRPr lang="ru-RU"/>
        </a:p>
      </dgm:t>
    </dgm:pt>
    <dgm:pt modelId="{9FD66107-63D6-4A0E-8D02-44B6D6932B52}">
      <dgm:prSet phldrT="[Текст]" custT="1"/>
      <dgm:spPr/>
      <dgm:t>
        <a:bodyPr/>
        <a:lstStyle/>
        <a:p>
          <a:r>
            <a:rPr lang="ru-RU" sz="1000"/>
            <a:t>на планеті Земля</a:t>
          </a:r>
        </a:p>
      </dgm:t>
    </dgm:pt>
    <dgm:pt modelId="{97C06CD0-6C3C-47EE-ABA7-272BC56A5829}" type="parTrans" cxnId="{C3654F0E-CCC7-4CB7-B104-D4C1CECB9F68}">
      <dgm:prSet/>
      <dgm:spPr/>
      <dgm:t>
        <a:bodyPr/>
        <a:lstStyle/>
        <a:p>
          <a:endParaRPr lang="ru-RU"/>
        </a:p>
      </dgm:t>
    </dgm:pt>
    <dgm:pt modelId="{DCBF2410-58C5-4E43-B737-E29D8D351FB1}" type="sibTrans" cxnId="{C3654F0E-CCC7-4CB7-B104-D4C1CECB9F68}">
      <dgm:prSet/>
      <dgm:spPr/>
      <dgm:t>
        <a:bodyPr/>
        <a:lstStyle/>
        <a:p>
          <a:endParaRPr lang="ru-RU"/>
        </a:p>
      </dgm:t>
    </dgm:pt>
    <dgm:pt modelId="{6D5472C9-6A47-489C-BBC3-ABF8C097EC0E}">
      <dgm:prSet/>
      <dgm:spPr/>
      <dgm:t>
        <a:bodyPr/>
        <a:lstStyle/>
        <a:p>
          <a:endParaRPr lang="ru-RU" sz="400"/>
        </a:p>
      </dgm:t>
    </dgm:pt>
    <dgm:pt modelId="{53DEC7A8-D3DD-4C8A-A886-84E4CA40D552}" type="parTrans" cxnId="{0438AEB5-B782-4D4D-8501-24BC3E8F9253}">
      <dgm:prSet/>
      <dgm:spPr/>
      <dgm:t>
        <a:bodyPr/>
        <a:lstStyle/>
        <a:p>
          <a:endParaRPr lang="ru-RU"/>
        </a:p>
      </dgm:t>
    </dgm:pt>
    <dgm:pt modelId="{5353F12B-FA7B-4DFA-A0C9-E12C49D601F6}" type="sibTrans" cxnId="{0438AEB5-B782-4D4D-8501-24BC3E8F9253}">
      <dgm:prSet/>
      <dgm:spPr/>
      <dgm:t>
        <a:bodyPr/>
        <a:lstStyle/>
        <a:p>
          <a:endParaRPr lang="ru-RU"/>
        </a:p>
      </dgm:t>
    </dgm:pt>
    <dgm:pt modelId="{4C336813-0B4C-4156-8BFC-FF9DE167289D}">
      <dgm:prSet/>
      <dgm:spPr/>
      <dgm:t>
        <a:bodyPr/>
        <a:lstStyle/>
        <a:p>
          <a:endParaRPr lang="ru-RU" sz="400"/>
        </a:p>
      </dgm:t>
    </dgm:pt>
    <dgm:pt modelId="{4D4E7DB7-330E-42C5-B1CC-2620AEC3D1DD}" type="parTrans" cxnId="{ACB56DE8-834F-4969-A1BC-F14F980F66EA}">
      <dgm:prSet/>
      <dgm:spPr/>
      <dgm:t>
        <a:bodyPr/>
        <a:lstStyle/>
        <a:p>
          <a:endParaRPr lang="ru-RU"/>
        </a:p>
      </dgm:t>
    </dgm:pt>
    <dgm:pt modelId="{22B4D9EE-7CEB-4F9F-8077-F1AE6084EAF1}" type="sibTrans" cxnId="{ACB56DE8-834F-4969-A1BC-F14F980F66EA}">
      <dgm:prSet/>
      <dgm:spPr/>
      <dgm:t>
        <a:bodyPr/>
        <a:lstStyle/>
        <a:p>
          <a:endParaRPr lang="ru-RU"/>
        </a:p>
      </dgm:t>
    </dgm:pt>
    <dgm:pt modelId="{2E291F71-0BB7-42CC-883D-D4A4CD7BD7F9}">
      <dgm:prSet/>
      <dgm:spPr/>
      <dgm:t>
        <a:bodyPr/>
        <a:lstStyle/>
        <a:p>
          <a:endParaRPr lang="ru-RU" sz="400"/>
        </a:p>
      </dgm:t>
    </dgm:pt>
    <dgm:pt modelId="{82AB6865-44E5-4832-9997-73DB673B63E7}" type="parTrans" cxnId="{7BB4184E-3C0B-44F0-9235-882597ED003B}">
      <dgm:prSet/>
      <dgm:spPr/>
      <dgm:t>
        <a:bodyPr/>
        <a:lstStyle/>
        <a:p>
          <a:endParaRPr lang="ru-RU"/>
        </a:p>
      </dgm:t>
    </dgm:pt>
    <dgm:pt modelId="{3C077098-342F-4283-94AC-79D6C14EC79D}" type="sibTrans" cxnId="{7BB4184E-3C0B-44F0-9235-882597ED003B}">
      <dgm:prSet/>
      <dgm:spPr/>
      <dgm:t>
        <a:bodyPr/>
        <a:lstStyle/>
        <a:p>
          <a:endParaRPr lang="ru-RU"/>
        </a:p>
      </dgm:t>
    </dgm:pt>
    <dgm:pt modelId="{00298253-3E8C-404B-80D8-8F1E963E7BF3}">
      <dgm:prSet/>
      <dgm:spPr/>
      <dgm:t>
        <a:bodyPr/>
        <a:lstStyle/>
        <a:p>
          <a:endParaRPr lang="ru-RU" sz="400"/>
        </a:p>
      </dgm:t>
    </dgm:pt>
    <dgm:pt modelId="{65315D8A-602B-47A9-99A6-38EDC40CC82B}" type="parTrans" cxnId="{4E031CBD-6008-44EB-B556-308C531C9F28}">
      <dgm:prSet/>
      <dgm:spPr/>
      <dgm:t>
        <a:bodyPr/>
        <a:lstStyle/>
        <a:p>
          <a:endParaRPr lang="ru-RU"/>
        </a:p>
      </dgm:t>
    </dgm:pt>
    <dgm:pt modelId="{4DA14E71-7B4A-4382-8AF4-AB059C6EC7FE}" type="sibTrans" cxnId="{4E031CBD-6008-44EB-B556-308C531C9F28}">
      <dgm:prSet/>
      <dgm:spPr/>
      <dgm:t>
        <a:bodyPr/>
        <a:lstStyle/>
        <a:p>
          <a:endParaRPr lang="ru-RU"/>
        </a:p>
      </dgm:t>
    </dgm:pt>
    <dgm:pt modelId="{4DF43784-4A50-4404-A7E5-7D9A57DF120F}">
      <dgm:prSet/>
      <dgm:spPr/>
      <dgm:t>
        <a:bodyPr/>
        <a:lstStyle/>
        <a:p>
          <a:endParaRPr lang="ru-RU" sz="400"/>
        </a:p>
      </dgm:t>
    </dgm:pt>
    <dgm:pt modelId="{10D270A7-F410-4F67-9454-4867EEDEAD4E}" type="parTrans" cxnId="{99C35965-D09B-4EF8-8AF0-B6B413514421}">
      <dgm:prSet/>
      <dgm:spPr/>
      <dgm:t>
        <a:bodyPr/>
        <a:lstStyle/>
        <a:p>
          <a:endParaRPr lang="ru-RU"/>
        </a:p>
      </dgm:t>
    </dgm:pt>
    <dgm:pt modelId="{8D136E31-224B-42FD-A0BC-389658481AB3}" type="sibTrans" cxnId="{99C35965-D09B-4EF8-8AF0-B6B413514421}">
      <dgm:prSet/>
      <dgm:spPr/>
      <dgm:t>
        <a:bodyPr/>
        <a:lstStyle/>
        <a:p>
          <a:endParaRPr lang="ru-RU"/>
        </a:p>
      </dgm:t>
    </dgm:pt>
    <dgm:pt modelId="{44954C96-7162-41C5-9187-387C3D55E8D8}">
      <dgm:prSet/>
      <dgm:spPr/>
      <dgm:t>
        <a:bodyPr/>
        <a:lstStyle/>
        <a:p>
          <a:endParaRPr lang="ru-RU" sz="400"/>
        </a:p>
      </dgm:t>
    </dgm:pt>
    <dgm:pt modelId="{5506FF64-C7CA-4686-BCE0-1FBA495D43B6}" type="parTrans" cxnId="{59EFCFF5-5176-4258-AD22-A449E5D0FA28}">
      <dgm:prSet/>
      <dgm:spPr/>
      <dgm:t>
        <a:bodyPr/>
        <a:lstStyle/>
        <a:p>
          <a:endParaRPr lang="ru-RU"/>
        </a:p>
      </dgm:t>
    </dgm:pt>
    <dgm:pt modelId="{FEA02A75-0653-4721-B158-903195D709DC}" type="sibTrans" cxnId="{59EFCFF5-5176-4258-AD22-A449E5D0FA28}">
      <dgm:prSet/>
      <dgm:spPr/>
      <dgm:t>
        <a:bodyPr/>
        <a:lstStyle/>
        <a:p>
          <a:endParaRPr lang="ru-RU"/>
        </a:p>
      </dgm:t>
    </dgm:pt>
    <dgm:pt modelId="{864E7F9C-1D90-4FC5-B341-15A7EAC56DD8}">
      <dgm:prSet/>
      <dgm:spPr/>
      <dgm:t>
        <a:bodyPr/>
        <a:lstStyle/>
        <a:p>
          <a:endParaRPr lang="ru-RU"/>
        </a:p>
      </dgm:t>
    </dgm:pt>
    <dgm:pt modelId="{CDD1D6D7-5A12-4325-A605-29727039EB18}" type="parTrans" cxnId="{D264C3B8-D953-4BD1-8CF1-B65E94E2E3D5}">
      <dgm:prSet/>
      <dgm:spPr/>
      <dgm:t>
        <a:bodyPr/>
        <a:lstStyle/>
        <a:p>
          <a:endParaRPr lang="ru-RU"/>
        </a:p>
      </dgm:t>
    </dgm:pt>
    <dgm:pt modelId="{D10DB650-1125-44B0-9E14-E110BAA25A6E}" type="sibTrans" cxnId="{D264C3B8-D953-4BD1-8CF1-B65E94E2E3D5}">
      <dgm:prSet/>
      <dgm:spPr/>
      <dgm:t>
        <a:bodyPr/>
        <a:lstStyle/>
        <a:p>
          <a:endParaRPr lang="ru-RU"/>
        </a:p>
      </dgm:t>
    </dgm:pt>
    <dgm:pt modelId="{220E69F3-6BB0-47DA-A749-17E33AC5F27A}">
      <dgm:prSet/>
      <dgm:spPr/>
      <dgm:t>
        <a:bodyPr/>
        <a:lstStyle/>
        <a:p>
          <a:endParaRPr lang="ru-RU"/>
        </a:p>
      </dgm:t>
    </dgm:pt>
    <dgm:pt modelId="{F98AE20E-2B3A-4257-9F26-DF8660E2712A}" type="parTrans" cxnId="{F87E960A-8DEF-44E7-9569-A0DC4EE1A743}">
      <dgm:prSet/>
      <dgm:spPr/>
      <dgm:t>
        <a:bodyPr/>
        <a:lstStyle/>
        <a:p>
          <a:endParaRPr lang="ru-RU"/>
        </a:p>
      </dgm:t>
    </dgm:pt>
    <dgm:pt modelId="{5BC23222-1EF8-463B-8172-15AE607D0C11}" type="sibTrans" cxnId="{F87E960A-8DEF-44E7-9569-A0DC4EE1A743}">
      <dgm:prSet/>
      <dgm:spPr/>
      <dgm:t>
        <a:bodyPr/>
        <a:lstStyle/>
        <a:p>
          <a:endParaRPr lang="ru-RU"/>
        </a:p>
      </dgm:t>
    </dgm:pt>
    <dgm:pt modelId="{BE5C5B92-BF68-4783-BAB5-EA9AE1336584}">
      <dgm:prSet/>
      <dgm:spPr/>
      <dgm:t>
        <a:bodyPr/>
        <a:lstStyle/>
        <a:p>
          <a:endParaRPr lang="ru-RU"/>
        </a:p>
      </dgm:t>
    </dgm:pt>
    <dgm:pt modelId="{62A49B81-3259-4A36-B3DA-BE5BBCC62781}" type="parTrans" cxnId="{ADE54D2E-5F2A-4A4C-A9A6-0F9F4A768822}">
      <dgm:prSet/>
      <dgm:spPr/>
      <dgm:t>
        <a:bodyPr/>
        <a:lstStyle/>
        <a:p>
          <a:endParaRPr lang="ru-RU"/>
        </a:p>
      </dgm:t>
    </dgm:pt>
    <dgm:pt modelId="{456E98DD-5AB5-43E6-92CC-90E43620BFB3}" type="sibTrans" cxnId="{ADE54D2E-5F2A-4A4C-A9A6-0F9F4A768822}">
      <dgm:prSet/>
      <dgm:spPr/>
      <dgm:t>
        <a:bodyPr/>
        <a:lstStyle/>
        <a:p>
          <a:endParaRPr lang="ru-RU"/>
        </a:p>
      </dgm:t>
    </dgm:pt>
    <dgm:pt modelId="{47866CDD-5B4A-4500-B759-EA39D0FB64EE}">
      <dgm:prSet/>
      <dgm:spPr/>
      <dgm:t>
        <a:bodyPr/>
        <a:lstStyle/>
        <a:p>
          <a:endParaRPr lang="ru-RU"/>
        </a:p>
      </dgm:t>
    </dgm:pt>
    <dgm:pt modelId="{6F987B3B-802F-45E2-B46B-06284EAC2A8F}" type="parTrans" cxnId="{F29184E5-1511-4BC1-9B48-C1F5A0B2A326}">
      <dgm:prSet/>
      <dgm:spPr/>
      <dgm:t>
        <a:bodyPr/>
        <a:lstStyle/>
        <a:p>
          <a:endParaRPr lang="ru-RU"/>
        </a:p>
      </dgm:t>
    </dgm:pt>
    <dgm:pt modelId="{FA83EA7C-C92C-4694-8FE0-4E186D14F328}" type="sibTrans" cxnId="{F29184E5-1511-4BC1-9B48-C1F5A0B2A326}">
      <dgm:prSet/>
      <dgm:spPr/>
      <dgm:t>
        <a:bodyPr/>
        <a:lstStyle/>
        <a:p>
          <a:endParaRPr lang="ru-RU"/>
        </a:p>
      </dgm:t>
    </dgm:pt>
    <dgm:pt modelId="{95587575-F4CA-48BB-ABB0-A6D9AD270896}">
      <dgm:prSet/>
      <dgm:spPr/>
      <dgm:t>
        <a:bodyPr/>
        <a:lstStyle/>
        <a:p>
          <a:endParaRPr lang="ru-RU"/>
        </a:p>
      </dgm:t>
    </dgm:pt>
    <dgm:pt modelId="{2457BCFA-299C-4F41-A7BF-0ED6693A41F2}" type="parTrans" cxnId="{32115196-06B9-4E36-A644-4E0BDFCCC387}">
      <dgm:prSet/>
      <dgm:spPr/>
      <dgm:t>
        <a:bodyPr/>
        <a:lstStyle/>
        <a:p>
          <a:endParaRPr lang="ru-RU"/>
        </a:p>
      </dgm:t>
    </dgm:pt>
    <dgm:pt modelId="{A6723FD2-4E1C-4678-86BD-93B82698B560}" type="sibTrans" cxnId="{32115196-06B9-4E36-A644-4E0BDFCCC387}">
      <dgm:prSet/>
      <dgm:spPr/>
      <dgm:t>
        <a:bodyPr/>
        <a:lstStyle/>
        <a:p>
          <a:endParaRPr lang="ru-RU"/>
        </a:p>
      </dgm:t>
    </dgm:pt>
    <dgm:pt modelId="{28948631-FCC2-4B6F-A221-A3FA631F9120}">
      <dgm:prSet/>
      <dgm:spPr/>
      <dgm:t>
        <a:bodyPr/>
        <a:lstStyle/>
        <a:p>
          <a:endParaRPr lang="ru-RU"/>
        </a:p>
      </dgm:t>
    </dgm:pt>
    <dgm:pt modelId="{F9C511CA-A989-49FC-97C3-FA9BD73488AA}" type="parTrans" cxnId="{BEE8BECF-E461-4A2F-AE3B-2FA2AABFA580}">
      <dgm:prSet/>
      <dgm:spPr/>
      <dgm:t>
        <a:bodyPr/>
        <a:lstStyle/>
        <a:p>
          <a:endParaRPr lang="ru-RU"/>
        </a:p>
      </dgm:t>
    </dgm:pt>
    <dgm:pt modelId="{AE8F5A93-9ADA-40C0-9DA2-875A140190FC}" type="sibTrans" cxnId="{BEE8BECF-E461-4A2F-AE3B-2FA2AABFA580}">
      <dgm:prSet/>
      <dgm:spPr/>
      <dgm:t>
        <a:bodyPr/>
        <a:lstStyle/>
        <a:p>
          <a:endParaRPr lang="ru-RU"/>
        </a:p>
      </dgm:t>
    </dgm:pt>
    <dgm:pt modelId="{AD4FA2B6-429E-40C1-B1D1-7A890BA087B2}">
      <dgm:prSet/>
      <dgm:spPr/>
      <dgm:t>
        <a:bodyPr/>
        <a:lstStyle/>
        <a:p>
          <a:endParaRPr lang="ru-RU"/>
        </a:p>
      </dgm:t>
    </dgm:pt>
    <dgm:pt modelId="{EFCBAC31-28E5-4BD4-9980-983109857179}" type="parTrans" cxnId="{7A0DD052-77DE-4BE0-B769-F3D20CE8A78E}">
      <dgm:prSet/>
      <dgm:spPr/>
      <dgm:t>
        <a:bodyPr/>
        <a:lstStyle/>
        <a:p>
          <a:endParaRPr lang="ru-RU"/>
        </a:p>
      </dgm:t>
    </dgm:pt>
    <dgm:pt modelId="{1E62C8CF-D838-4CCF-B71B-3B7BA6C9678D}" type="sibTrans" cxnId="{7A0DD052-77DE-4BE0-B769-F3D20CE8A78E}">
      <dgm:prSet/>
      <dgm:spPr/>
      <dgm:t>
        <a:bodyPr/>
        <a:lstStyle/>
        <a:p>
          <a:endParaRPr lang="ru-RU"/>
        </a:p>
      </dgm:t>
    </dgm:pt>
    <dgm:pt modelId="{C452F50C-90E7-45EB-B29E-1D509A02831A}">
      <dgm:prSet/>
      <dgm:spPr/>
      <dgm:t>
        <a:bodyPr/>
        <a:lstStyle/>
        <a:p>
          <a:endParaRPr lang="ru-RU"/>
        </a:p>
      </dgm:t>
    </dgm:pt>
    <dgm:pt modelId="{2D779741-FB97-4539-802D-EBE4AB89EAC9}" type="parTrans" cxnId="{69BB68D1-5586-4595-804D-7B3E0A4B724D}">
      <dgm:prSet/>
      <dgm:spPr/>
      <dgm:t>
        <a:bodyPr/>
        <a:lstStyle/>
        <a:p>
          <a:endParaRPr lang="ru-RU"/>
        </a:p>
      </dgm:t>
    </dgm:pt>
    <dgm:pt modelId="{102B5F1B-45FB-4E32-A9D9-A3D1D38681A2}" type="sibTrans" cxnId="{69BB68D1-5586-4595-804D-7B3E0A4B724D}">
      <dgm:prSet/>
      <dgm:spPr/>
      <dgm:t>
        <a:bodyPr/>
        <a:lstStyle/>
        <a:p>
          <a:endParaRPr lang="ru-RU"/>
        </a:p>
      </dgm:t>
    </dgm:pt>
    <dgm:pt modelId="{D27068C1-130E-4915-99AD-C7342609598A}">
      <dgm:prSet/>
      <dgm:spPr/>
      <dgm:t>
        <a:bodyPr/>
        <a:lstStyle/>
        <a:p>
          <a:endParaRPr lang="ru-RU"/>
        </a:p>
      </dgm:t>
    </dgm:pt>
    <dgm:pt modelId="{A7E3B91D-C3AD-4FB6-8D7E-A81ED6DD7C5D}" type="parTrans" cxnId="{8AC8FA09-0987-42CE-9101-450AB3CFE811}">
      <dgm:prSet/>
      <dgm:spPr/>
      <dgm:t>
        <a:bodyPr/>
        <a:lstStyle/>
        <a:p>
          <a:endParaRPr lang="ru-RU"/>
        </a:p>
      </dgm:t>
    </dgm:pt>
    <dgm:pt modelId="{D467D8F5-7428-4CCE-9CDF-CBE2C01B3A56}" type="sibTrans" cxnId="{8AC8FA09-0987-42CE-9101-450AB3CFE811}">
      <dgm:prSet/>
      <dgm:spPr/>
      <dgm:t>
        <a:bodyPr/>
        <a:lstStyle/>
        <a:p>
          <a:endParaRPr lang="ru-RU"/>
        </a:p>
      </dgm:t>
    </dgm:pt>
    <dgm:pt modelId="{120FC4F7-45FA-44A0-95BA-61BC49A083F7}">
      <dgm:prSet/>
      <dgm:spPr/>
      <dgm:t>
        <a:bodyPr/>
        <a:lstStyle/>
        <a:p>
          <a:endParaRPr lang="ru-RU"/>
        </a:p>
      </dgm:t>
    </dgm:pt>
    <dgm:pt modelId="{6429E5C0-E101-48A3-AB3F-34B2121F5704}" type="parTrans" cxnId="{5582B9FB-180F-4D47-8568-E7EE8069BE3A}">
      <dgm:prSet/>
      <dgm:spPr/>
      <dgm:t>
        <a:bodyPr/>
        <a:lstStyle/>
        <a:p>
          <a:endParaRPr lang="ru-RU"/>
        </a:p>
      </dgm:t>
    </dgm:pt>
    <dgm:pt modelId="{BF822CCD-139A-4ADB-9E1C-776C542BE0B9}" type="sibTrans" cxnId="{5582B9FB-180F-4D47-8568-E7EE8069BE3A}">
      <dgm:prSet/>
      <dgm:spPr/>
      <dgm:t>
        <a:bodyPr/>
        <a:lstStyle/>
        <a:p>
          <a:endParaRPr lang="ru-RU"/>
        </a:p>
      </dgm:t>
    </dgm:pt>
    <dgm:pt modelId="{6E1A7646-C2D1-4CEF-BCD0-C0B6343B0CC9}" type="pres">
      <dgm:prSet presAssocID="{A56D6919-46F4-4F18-8A0A-26E5F5A71E5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BCD7FF-296C-482A-A02B-7C62D2C30314}" type="pres">
      <dgm:prSet presAssocID="{487FD538-F2D5-4C1B-BA1C-26ABBC4F2353}" presName="centerShape" presStyleLbl="node0" presStyleIdx="0" presStyleCnt="1" custLinFactNeighborX="-10881" custLinFactNeighborY="-48002"/>
      <dgm:spPr/>
      <dgm:t>
        <a:bodyPr/>
        <a:lstStyle/>
        <a:p>
          <a:endParaRPr lang="ru-RU"/>
        </a:p>
      </dgm:t>
    </dgm:pt>
    <dgm:pt modelId="{A12D9FB8-A883-45E4-BE14-B974D9BCAD42}" type="pres">
      <dgm:prSet presAssocID="{B0DFD7D9-A834-4FBC-BE72-01F80E9B3472}" presName="Name9" presStyleLbl="parChTrans1D2" presStyleIdx="0" presStyleCnt="3"/>
      <dgm:spPr/>
      <dgm:t>
        <a:bodyPr/>
        <a:lstStyle/>
        <a:p>
          <a:endParaRPr lang="ru-RU"/>
        </a:p>
      </dgm:t>
    </dgm:pt>
    <dgm:pt modelId="{F24FD2DB-CED6-4F3C-9797-0DFC169DF407}" type="pres">
      <dgm:prSet presAssocID="{B0DFD7D9-A834-4FBC-BE72-01F80E9B3472}" presName="connTx" presStyleLbl="parChTrans1D2" presStyleIdx="0" presStyleCnt="3"/>
      <dgm:spPr/>
      <dgm:t>
        <a:bodyPr/>
        <a:lstStyle/>
        <a:p>
          <a:endParaRPr lang="ru-RU"/>
        </a:p>
      </dgm:t>
    </dgm:pt>
    <dgm:pt modelId="{A6CB29FC-0653-4E13-A929-183B5DD214FC}" type="pres">
      <dgm:prSet presAssocID="{DB0FF26A-EDD1-44EA-A3FC-0E756A2B035F}" presName="node" presStyleLbl="node1" presStyleIdx="0" presStyleCnt="3" custRadScaleRad="124600" custRadScaleInc="1405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58B7B9-BF0D-4CF2-99EA-FFBFEB93D814}" type="pres">
      <dgm:prSet presAssocID="{E049EA1E-DECD-4674-B871-E0F6D686E529}" presName="Name9" presStyleLbl="parChTrans1D2" presStyleIdx="1" presStyleCnt="3"/>
      <dgm:spPr/>
      <dgm:t>
        <a:bodyPr/>
        <a:lstStyle/>
        <a:p>
          <a:endParaRPr lang="ru-RU"/>
        </a:p>
      </dgm:t>
    </dgm:pt>
    <dgm:pt modelId="{AC931FCC-9280-4E79-A8B1-94A9E6094080}" type="pres">
      <dgm:prSet presAssocID="{E049EA1E-DECD-4674-B871-E0F6D686E529}" presName="connTx" presStyleLbl="parChTrans1D2" presStyleIdx="1" presStyleCnt="3"/>
      <dgm:spPr/>
      <dgm:t>
        <a:bodyPr/>
        <a:lstStyle/>
        <a:p>
          <a:endParaRPr lang="ru-RU"/>
        </a:p>
      </dgm:t>
    </dgm:pt>
    <dgm:pt modelId="{7FCE9704-9B0C-420E-AC19-BDBEAA69EB6A}" type="pres">
      <dgm:prSet presAssocID="{CD692A65-1B97-48B0-B795-5145ED51B75D}" presName="node" presStyleLbl="node1" presStyleIdx="1" presStyleCnt="3" custRadScaleRad="44219" custRadScaleInc="1512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4C8BB3-877B-4782-B63A-33E128F2ED3C}" type="pres">
      <dgm:prSet presAssocID="{97C06CD0-6C3C-47EE-ABA7-272BC56A5829}" presName="Name9" presStyleLbl="parChTrans1D2" presStyleIdx="2" presStyleCnt="3"/>
      <dgm:spPr/>
      <dgm:t>
        <a:bodyPr/>
        <a:lstStyle/>
        <a:p>
          <a:endParaRPr lang="ru-RU"/>
        </a:p>
      </dgm:t>
    </dgm:pt>
    <dgm:pt modelId="{9856D2F4-E14C-4575-B89E-F3C59FE4B89E}" type="pres">
      <dgm:prSet presAssocID="{97C06CD0-6C3C-47EE-ABA7-272BC56A5829}" presName="connTx" presStyleLbl="parChTrans1D2" presStyleIdx="2" presStyleCnt="3"/>
      <dgm:spPr/>
      <dgm:t>
        <a:bodyPr/>
        <a:lstStyle/>
        <a:p>
          <a:endParaRPr lang="ru-RU"/>
        </a:p>
      </dgm:t>
    </dgm:pt>
    <dgm:pt modelId="{85F2E2E0-EDD5-46CF-9561-C007CB5F267A}" type="pres">
      <dgm:prSet presAssocID="{9FD66107-63D6-4A0E-8D02-44B6D6932B52}" presName="node" presStyleLbl="node1" presStyleIdx="2" presStyleCnt="3" custRadScaleRad="146008" custRadScaleInc="63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E8BECF-E461-4A2F-AE3B-2FA2AABFA580}" srcId="{A56D6919-46F4-4F18-8A0A-26E5F5A71E52}" destId="{28948631-FCC2-4B6F-A221-A3FA631F9120}" srcOrd="7" destOrd="0" parTransId="{F9C511CA-A989-49FC-97C3-FA9BD73488AA}" sibTransId="{AE8F5A93-9ADA-40C0-9DA2-875A140190FC}"/>
    <dgm:cxn modelId="{A4CB407A-9DB7-41E6-BC93-E2D5346BAB48}" type="presOf" srcId="{97C06CD0-6C3C-47EE-ABA7-272BC56A5829}" destId="{9856D2F4-E14C-4575-B89E-F3C59FE4B89E}" srcOrd="1" destOrd="0" presId="urn:microsoft.com/office/officeart/2005/8/layout/radial1"/>
    <dgm:cxn modelId="{DBEDA292-A36F-42B3-B936-7B7A50797D44}" type="presOf" srcId="{B0DFD7D9-A834-4FBC-BE72-01F80E9B3472}" destId="{F24FD2DB-CED6-4F3C-9797-0DFC169DF407}" srcOrd="1" destOrd="0" presId="urn:microsoft.com/office/officeart/2005/8/layout/radial1"/>
    <dgm:cxn modelId="{164116D8-528C-4EB0-9E37-9ECAD10ED7EF}" type="presOf" srcId="{B0DFD7D9-A834-4FBC-BE72-01F80E9B3472}" destId="{A12D9FB8-A883-45E4-BE14-B974D9BCAD42}" srcOrd="0" destOrd="0" presId="urn:microsoft.com/office/officeart/2005/8/layout/radial1"/>
    <dgm:cxn modelId="{301AA730-5C6A-4B5A-9F77-5C2943884CC0}" type="presOf" srcId="{CD692A65-1B97-48B0-B795-5145ED51B75D}" destId="{7FCE9704-9B0C-420E-AC19-BDBEAA69EB6A}" srcOrd="0" destOrd="0" presId="urn:microsoft.com/office/officeart/2005/8/layout/radial1"/>
    <dgm:cxn modelId="{5D4000B1-647C-4C79-8D78-820A1071573E}" type="presOf" srcId="{9FD66107-63D6-4A0E-8D02-44B6D6932B52}" destId="{85F2E2E0-EDD5-46CF-9561-C007CB5F267A}" srcOrd="0" destOrd="0" presId="urn:microsoft.com/office/officeart/2005/8/layout/radial1"/>
    <dgm:cxn modelId="{ADE54D2E-5F2A-4A4C-A9A6-0F9F4A768822}" srcId="{A56D6919-46F4-4F18-8A0A-26E5F5A71E52}" destId="{BE5C5B92-BF68-4783-BAB5-EA9AE1336584}" srcOrd="2" destOrd="0" parTransId="{62A49B81-3259-4A36-B3DA-BE5BBCC62781}" sibTransId="{456E98DD-5AB5-43E6-92CC-90E43620BFB3}"/>
    <dgm:cxn modelId="{7A0DD052-77DE-4BE0-B769-F3D20CE8A78E}" srcId="{A56D6919-46F4-4F18-8A0A-26E5F5A71E52}" destId="{AD4FA2B6-429E-40C1-B1D1-7A890BA087B2}" srcOrd="8" destOrd="0" parTransId="{EFCBAC31-28E5-4BD4-9980-983109857179}" sibTransId="{1E62C8CF-D838-4CCF-B71B-3B7BA6C9678D}"/>
    <dgm:cxn modelId="{B6052AD8-E0E3-46F6-BF1A-85AE97D4D5FA}" type="presOf" srcId="{E049EA1E-DECD-4674-B871-E0F6D686E529}" destId="{AC931FCC-9280-4E79-A8B1-94A9E6094080}" srcOrd="1" destOrd="0" presId="urn:microsoft.com/office/officeart/2005/8/layout/radial1"/>
    <dgm:cxn modelId="{ACB56DE8-834F-4969-A1BC-F14F980F66EA}" srcId="{A56D6919-46F4-4F18-8A0A-26E5F5A71E52}" destId="{4C336813-0B4C-4156-8BFC-FF9DE167289D}" srcOrd="1" destOrd="0" parTransId="{4D4E7DB7-330E-42C5-B1CC-2620AEC3D1DD}" sibTransId="{22B4D9EE-7CEB-4F9F-8077-F1AE6084EAF1}"/>
    <dgm:cxn modelId="{D264C3B8-D953-4BD1-8CF1-B65E94E2E3D5}" srcId="{A56D6919-46F4-4F18-8A0A-26E5F5A71E52}" destId="{864E7F9C-1D90-4FC5-B341-15A7EAC56DD8}" srcOrd="4" destOrd="0" parTransId="{CDD1D6D7-5A12-4325-A605-29727039EB18}" sibTransId="{D10DB650-1125-44B0-9E14-E110BAA25A6E}"/>
    <dgm:cxn modelId="{A8AE0CB9-F42D-4713-87F7-6FE461D75D49}" type="presOf" srcId="{A56D6919-46F4-4F18-8A0A-26E5F5A71E52}" destId="{6E1A7646-C2D1-4CEF-BCD0-C0B6343B0CC9}" srcOrd="0" destOrd="0" presId="urn:microsoft.com/office/officeart/2005/8/layout/radial1"/>
    <dgm:cxn modelId="{4E031CBD-6008-44EB-B556-308C531C9F28}" srcId="{4C336813-0B4C-4156-8BFC-FF9DE167289D}" destId="{00298253-3E8C-404B-80D8-8F1E963E7BF3}" srcOrd="1" destOrd="0" parTransId="{65315D8A-602B-47A9-99A6-38EDC40CC82B}" sibTransId="{4DA14E71-7B4A-4382-8AF4-AB059C6EC7FE}"/>
    <dgm:cxn modelId="{15E34B5D-7B9A-43A5-B798-DCC89C6ACC84}" type="presOf" srcId="{97C06CD0-6C3C-47EE-ABA7-272BC56A5829}" destId="{E74C8BB3-877B-4782-B63A-33E128F2ED3C}" srcOrd="0" destOrd="0" presId="urn:microsoft.com/office/officeart/2005/8/layout/radial1"/>
    <dgm:cxn modelId="{5582B9FB-180F-4D47-8568-E7EE8069BE3A}" srcId="{A56D6919-46F4-4F18-8A0A-26E5F5A71E52}" destId="{120FC4F7-45FA-44A0-95BA-61BC49A083F7}" srcOrd="11" destOrd="0" parTransId="{6429E5C0-E101-48A3-AB3F-34B2121F5704}" sibTransId="{BF822CCD-139A-4ADB-9E1C-776C542BE0B9}"/>
    <dgm:cxn modelId="{99C35965-D09B-4EF8-8AF0-B6B413514421}" srcId="{4C336813-0B4C-4156-8BFC-FF9DE167289D}" destId="{4DF43784-4A50-4404-A7E5-7D9A57DF120F}" srcOrd="2" destOrd="0" parTransId="{10D270A7-F410-4F67-9454-4867EEDEAD4E}" sibTransId="{8D136E31-224B-42FD-A0BC-389658481AB3}"/>
    <dgm:cxn modelId="{0438AEB5-B782-4D4D-8501-24BC3E8F9253}" srcId="{4C336813-0B4C-4156-8BFC-FF9DE167289D}" destId="{6D5472C9-6A47-489C-BBC3-ABF8C097EC0E}" srcOrd="4" destOrd="0" parTransId="{53DEC7A8-D3DD-4C8A-A886-84E4CA40D552}" sibTransId="{5353F12B-FA7B-4DFA-A0C9-E12C49D601F6}"/>
    <dgm:cxn modelId="{D934C8D5-E56F-4D71-99B9-07732B71EEC3}" type="presOf" srcId="{DB0FF26A-EDD1-44EA-A3FC-0E756A2B035F}" destId="{A6CB29FC-0653-4E13-A929-183B5DD214FC}" srcOrd="0" destOrd="0" presId="urn:microsoft.com/office/officeart/2005/8/layout/radial1"/>
    <dgm:cxn modelId="{C3654F0E-CCC7-4CB7-B104-D4C1CECB9F68}" srcId="{487FD538-F2D5-4C1B-BA1C-26ABBC4F2353}" destId="{9FD66107-63D6-4A0E-8D02-44B6D6932B52}" srcOrd="2" destOrd="0" parTransId="{97C06CD0-6C3C-47EE-ABA7-272BC56A5829}" sibTransId="{DCBF2410-58C5-4E43-B737-E29D8D351FB1}"/>
    <dgm:cxn modelId="{69BB68D1-5586-4595-804D-7B3E0A4B724D}" srcId="{A56D6919-46F4-4F18-8A0A-26E5F5A71E52}" destId="{C452F50C-90E7-45EB-B29E-1D509A02831A}" srcOrd="9" destOrd="0" parTransId="{2D779741-FB97-4539-802D-EBE4AB89EAC9}" sibTransId="{102B5F1B-45FB-4E32-A9D9-A3D1D38681A2}"/>
    <dgm:cxn modelId="{59EFCFF5-5176-4258-AD22-A449E5D0FA28}" srcId="{4C336813-0B4C-4156-8BFC-FF9DE167289D}" destId="{44954C96-7162-41C5-9187-387C3D55E8D8}" srcOrd="3" destOrd="0" parTransId="{5506FF64-C7CA-4686-BCE0-1FBA495D43B6}" sibTransId="{FEA02A75-0653-4721-B158-903195D709DC}"/>
    <dgm:cxn modelId="{9B2B0DEE-046C-434B-A24E-8835664F15CE}" srcId="{487FD538-F2D5-4C1B-BA1C-26ABBC4F2353}" destId="{CD692A65-1B97-48B0-B795-5145ED51B75D}" srcOrd="1" destOrd="0" parTransId="{E049EA1E-DECD-4674-B871-E0F6D686E529}" sibTransId="{E9AE6CB3-1B37-48EC-8C14-3C604E626297}"/>
    <dgm:cxn modelId="{8AC8FA09-0987-42CE-9101-450AB3CFE811}" srcId="{A56D6919-46F4-4F18-8A0A-26E5F5A71E52}" destId="{D27068C1-130E-4915-99AD-C7342609598A}" srcOrd="10" destOrd="0" parTransId="{A7E3B91D-C3AD-4FB6-8D7E-A81ED6DD7C5D}" sibTransId="{D467D8F5-7428-4CCE-9CDF-CBE2C01B3A56}"/>
    <dgm:cxn modelId="{7BB4184E-3C0B-44F0-9235-882597ED003B}" srcId="{4C336813-0B4C-4156-8BFC-FF9DE167289D}" destId="{2E291F71-0BB7-42CC-883D-D4A4CD7BD7F9}" srcOrd="0" destOrd="0" parTransId="{82AB6865-44E5-4832-9997-73DB673B63E7}" sibTransId="{3C077098-342F-4283-94AC-79D6C14EC79D}"/>
    <dgm:cxn modelId="{32115196-06B9-4E36-A644-4E0BDFCCC387}" srcId="{A56D6919-46F4-4F18-8A0A-26E5F5A71E52}" destId="{95587575-F4CA-48BB-ABB0-A6D9AD270896}" srcOrd="6" destOrd="0" parTransId="{2457BCFA-299C-4F41-A7BF-0ED6693A41F2}" sibTransId="{A6723FD2-4E1C-4678-86BD-93B82698B560}"/>
    <dgm:cxn modelId="{5A519074-FA0F-475C-9503-236038C076E4}" srcId="{487FD538-F2D5-4C1B-BA1C-26ABBC4F2353}" destId="{DB0FF26A-EDD1-44EA-A3FC-0E756A2B035F}" srcOrd="0" destOrd="0" parTransId="{B0DFD7D9-A834-4FBC-BE72-01F80E9B3472}" sibTransId="{9D8562AE-FF0B-43FE-9D53-B065E4EA5C06}"/>
    <dgm:cxn modelId="{BDAF4E82-C125-4B6A-91F4-56EE0A0324E7}" type="presOf" srcId="{487FD538-F2D5-4C1B-BA1C-26ABBC4F2353}" destId="{4FBCD7FF-296C-482A-A02B-7C62D2C30314}" srcOrd="0" destOrd="0" presId="urn:microsoft.com/office/officeart/2005/8/layout/radial1"/>
    <dgm:cxn modelId="{F87E960A-8DEF-44E7-9569-A0DC4EE1A743}" srcId="{A56D6919-46F4-4F18-8A0A-26E5F5A71E52}" destId="{220E69F3-6BB0-47DA-A749-17E33AC5F27A}" srcOrd="3" destOrd="0" parTransId="{F98AE20E-2B3A-4257-9F26-DF8660E2712A}" sibTransId="{5BC23222-1EF8-463B-8172-15AE607D0C11}"/>
    <dgm:cxn modelId="{2E9C1667-3E41-4D2A-B034-C2B7FE0BF863}" type="presOf" srcId="{E049EA1E-DECD-4674-B871-E0F6D686E529}" destId="{0258B7B9-BF0D-4CF2-99EA-FFBFEB93D814}" srcOrd="0" destOrd="0" presId="urn:microsoft.com/office/officeart/2005/8/layout/radial1"/>
    <dgm:cxn modelId="{56C14E17-2FFF-4D35-A0D4-39C28E976210}" srcId="{A56D6919-46F4-4F18-8A0A-26E5F5A71E52}" destId="{487FD538-F2D5-4C1B-BA1C-26ABBC4F2353}" srcOrd="0" destOrd="0" parTransId="{96100D36-1C7C-4006-A76D-BE614F85A11E}" sibTransId="{C7BC7485-F5FF-4985-8BAD-70FB5E138234}"/>
    <dgm:cxn modelId="{F29184E5-1511-4BC1-9B48-C1F5A0B2A326}" srcId="{A56D6919-46F4-4F18-8A0A-26E5F5A71E52}" destId="{47866CDD-5B4A-4500-B759-EA39D0FB64EE}" srcOrd="5" destOrd="0" parTransId="{6F987B3B-802F-45E2-B46B-06284EAC2A8F}" sibTransId="{FA83EA7C-C92C-4694-8FE0-4E186D14F328}"/>
    <dgm:cxn modelId="{6A58BEA0-5E08-46C8-8A0C-BBE10FF3DE27}" type="presParOf" srcId="{6E1A7646-C2D1-4CEF-BCD0-C0B6343B0CC9}" destId="{4FBCD7FF-296C-482A-A02B-7C62D2C30314}" srcOrd="0" destOrd="0" presId="urn:microsoft.com/office/officeart/2005/8/layout/radial1"/>
    <dgm:cxn modelId="{1BCCBB70-A31C-4C1C-B6D1-936862FFA397}" type="presParOf" srcId="{6E1A7646-C2D1-4CEF-BCD0-C0B6343B0CC9}" destId="{A12D9FB8-A883-45E4-BE14-B974D9BCAD42}" srcOrd="1" destOrd="0" presId="urn:microsoft.com/office/officeart/2005/8/layout/radial1"/>
    <dgm:cxn modelId="{990FE6DB-1058-449D-83C6-318D47BB8134}" type="presParOf" srcId="{A12D9FB8-A883-45E4-BE14-B974D9BCAD42}" destId="{F24FD2DB-CED6-4F3C-9797-0DFC169DF407}" srcOrd="0" destOrd="0" presId="urn:microsoft.com/office/officeart/2005/8/layout/radial1"/>
    <dgm:cxn modelId="{36107DB7-B4C9-465B-86FB-F4BBD6B1F3A1}" type="presParOf" srcId="{6E1A7646-C2D1-4CEF-BCD0-C0B6343B0CC9}" destId="{A6CB29FC-0653-4E13-A929-183B5DD214FC}" srcOrd="2" destOrd="0" presId="urn:microsoft.com/office/officeart/2005/8/layout/radial1"/>
    <dgm:cxn modelId="{5113E866-89EB-4EF2-BE1F-D2001FAE21E6}" type="presParOf" srcId="{6E1A7646-C2D1-4CEF-BCD0-C0B6343B0CC9}" destId="{0258B7B9-BF0D-4CF2-99EA-FFBFEB93D814}" srcOrd="3" destOrd="0" presId="urn:microsoft.com/office/officeart/2005/8/layout/radial1"/>
    <dgm:cxn modelId="{EDAC0B0F-E278-4403-B7F2-986764C82E49}" type="presParOf" srcId="{0258B7B9-BF0D-4CF2-99EA-FFBFEB93D814}" destId="{AC931FCC-9280-4E79-A8B1-94A9E6094080}" srcOrd="0" destOrd="0" presId="urn:microsoft.com/office/officeart/2005/8/layout/radial1"/>
    <dgm:cxn modelId="{0246FF32-9AF8-4E02-A570-18FA9EAC1153}" type="presParOf" srcId="{6E1A7646-C2D1-4CEF-BCD0-C0B6343B0CC9}" destId="{7FCE9704-9B0C-420E-AC19-BDBEAA69EB6A}" srcOrd="4" destOrd="0" presId="urn:microsoft.com/office/officeart/2005/8/layout/radial1"/>
    <dgm:cxn modelId="{01353D6B-FD06-4CBF-858F-2829DF83B0C9}" type="presParOf" srcId="{6E1A7646-C2D1-4CEF-BCD0-C0B6343B0CC9}" destId="{E74C8BB3-877B-4782-B63A-33E128F2ED3C}" srcOrd="5" destOrd="0" presId="urn:microsoft.com/office/officeart/2005/8/layout/radial1"/>
    <dgm:cxn modelId="{DCA0759E-4256-401B-AA2C-2333A9066371}" type="presParOf" srcId="{E74C8BB3-877B-4782-B63A-33E128F2ED3C}" destId="{9856D2F4-E14C-4575-B89E-F3C59FE4B89E}" srcOrd="0" destOrd="0" presId="urn:microsoft.com/office/officeart/2005/8/layout/radial1"/>
    <dgm:cxn modelId="{784E0046-78FE-447E-AC18-DCE58FBEC653}" type="presParOf" srcId="{6E1A7646-C2D1-4CEF-BCD0-C0B6343B0CC9}" destId="{85F2E2E0-EDD5-46CF-9561-C007CB5F267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BCD7FF-296C-482A-A02B-7C62D2C30314}">
      <dsp:nvSpPr>
        <dsp:cNvPr id="0" name=""/>
        <dsp:cNvSpPr/>
      </dsp:nvSpPr>
      <dsp:spPr>
        <a:xfrm>
          <a:off x="986420" y="39842"/>
          <a:ext cx="750025" cy="750025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700" kern="1200"/>
        </a:p>
      </dsp:txBody>
      <dsp:txXfrm>
        <a:off x="1096259" y="149681"/>
        <a:ext cx="530347" cy="530347"/>
      </dsp:txXfrm>
    </dsp:sp>
    <dsp:sp modelId="{A12D9FB8-A883-45E4-BE14-B974D9BCAD42}">
      <dsp:nvSpPr>
        <dsp:cNvPr id="0" name=""/>
        <dsp:cNvSpPr/>
      </dsp:nvSpPr>
      <dsp:spPr>
        <a:xfrm rot="1802684">
          <a:off x="1626921" y="801523"/>
          <a:ext cx="880224" cy="42890"/>
        </a:xfrm>
        <a:custGeom>
          <a:avLst/>
          <a:gdLst/>
          <a:ahLst/>
          <a:cxnLst/>
          <a:rect l="0" t="0" r="0" b="0"/>
          <a:pathLst>
            <a:path>
              <a:moveTo>
                <a:pt x="0" y="21445"/>
              </a:moveTo>
              <a:lnTo>
                <a:pt x="880224" y="21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45028" y="800962"/>
        <a:ext cx="44011" cy="44011"/>
      </dsp:txXfrm>
    </dsp:sp>
    <dsp:sp modelId="{A6CB29FC-0653-4E13-A929-183B5DD214FC}">
      <dsp:nvSpPr>
        <dsp:cNvPr id="0" name=""/>
        <dsp:cNvSpPr/>
      </dsp:nvSpPr>
      <dsp:spPr>
        <a:xfrm>
          <a:off x="2397621" y="856069"/>
          <a:ext cx="750025" cy="75002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rgbClr val="FF0000"/>
              </a:solidFill>
            </a:rPr>
            <a:t>сусіди України</a:t>
          </a:r>
          <a:endParaRPr lang="ru-RU" sz="1000" b="1" kern="1200">
            <a:solidFill>
              <a:srgbClr val="FF0000"/>
            </a:solidFill>
          </a:endParaRPr>
        </a:p>
      </dsp:txBody>
      <dsp:txXfrm>
        <a:off x="2507460" y="965908"/>
        <a:ext cx="530347" cy="530347"/>
      </dsp:txXfrm>
    </dsp:sp>
    <dsp:sp modelId="{0258B7B9-BF0D-4CF2-99EA-FFBFEB93D814}">
      <dsp:nvSpPr>
        <dsp:cNvPr id="0" name=""/>
        <dsp:cNvSpPr/>
      </dsp:nvSpPr>
      <dsp:spPr>
        <a:xfrm rot="5421428">
          <a:off x="1078396" y="1047370"/>
          <a:ext cx="557921" cy="42890"/>
        </a:xfrm>
        <a:custGeom>
          <a:avLst/>
          <a:gdLst/>
          <a:ahLst/>
          <a:cxnLst/>
          <a:rect l="0" t="0" r="0" b="0"/>
          <a:pathLst>
            <a:path>
              <a:moveTo>
                <a:pt x="0" y="21445"/>
              </a:moveTo>
              <a:lnTo>
                <a:pt x="557921" y="21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343409" y="1054867"/>
        <a:ext cx="27896" cy="27896"/>
      </dsp:txXfrm>
    </dsp:sp>
    <dsp:sp modelId="{7FCE9704-9B0C-420E-AC19-BDBEAA69EB6A}">
      <dsp:nvSpPr>
        <dsp:cNvPr id="0" name=""/>
        <dsp:cNvSpPr/>
      </dsp:nvSpPr>
      <dsp:spPr>
        <a:xfrm>
          <a:off x="978268" y="1347764"/>
          <a:ext cx="750025" cy="750025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50000"/>
                </a:schemeClr>
              </a:solidFill>
            </a:rPr>
            <a:t>на материку Євразія</a:t>
          </a:r>
        </a:p>
      </dsp:txBody>
      <dsp:txXfrm>
        <a:off x="1088107" y="1457603"/>
        <a:ext cx="530347" cy="530347"/>
      </dsp:txXfrm>
    </dsp:sp>
    <dsp:sp modelId="{E74C8BB3-877B-4782-B63A-33E128F2ED3C}">
      <dsp:nvSpPr>
        <dsp:cNvPr id="0" name=""/>
        <dsp:cNvSpPr/>
      </dsp:nvSpPr>
      <dsp:spPr>
        <a:xfrm rot="8604101">
          <a:off x="628899" y="759677"/>
          <a:ext cx="478646" cy="42890"/>
        </a:xfrm>
        <a:custGeom>
          <a:avLst/>
          <a:gdLst/>
          <a:ahLst/>
          <a:cxnLst/>
          <a:rect l="0" t="0" r="0" b="0"/>
          <a:pathLst>
            <a:path>
              <a:moveTo>
                <a:pt x="0" y="21445"/>
              </a:moveTo>
              <a:lnTo>
                <a:pt x="478646" y="21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856256" y="769156"/>
        <a:ext cx="23932" cy="23932"/>
      </dsp:txXfrm>
    </dsp:sp>
    <dsp:sp modelId="{85F2E2E0-EDD5-46CF-9561-C007CB5F267A}">
      <dsp:nvSpPr>
        <dsp:cNvPr id="0" name=""/>
        <dsp:cNvSpPr/>
      </dsp:nvSpPr>
      <dsp:spPr>
        <a:xfrm>
          <a:off x="0" y="772378"/>
          <a:ext cx="750025" cy="750025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 планеті Земля</a:t>
          </a:r>
        </a:p>
      </dsp:txBody>
      <dsp:txXfrm>
        <a:off x="109839" y="882217"/>
        <a:ext cx="530347" cy="5303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BCD7FF-296C-482A-A02B-7C62D2C30314}">
      <dsp:nvSpPr>
        <dsp:cNvPr id="0" name=""/>
        <dsp:cNvSpPr/>
      </dsp:nvSpPr>
      <dsp:spPr>
        <a:xfrm>
          <a:off x="986420" y="39842"/>
          <a:ext cx="750025" cy="750025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3495" tIns="23495" rIns="23495" bIns="2349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700" kern="1200"/>
        </a:p>
      </dsp:txBody>
      <dsp:txXfrm>
        <a:off x="1096259" y="149681"/>
        <a:ext cx="530347" cy="530347"/>
      </dsp:txXfrm>
    </dsp:sp>
    <dsp:sp modelId="{A12D9FB8-A883-45E4-BE14-B974D9BCAD42}">
      <dsp:nvSpPr>
        <dsp:cNvPr id="0" name=""/>
        <dsp:cNvSpPr/>
      </dsp:nvSpPr>
      <dsp:spPr>
        <a:xfrm rot="1802684">
          <a:off x="1626921" y="801523"/>
          <a:ext cx="880224" cy="42890"/>
        </a:xfrm>
        <a:custGeom>
          <a:avLst/>
          <a:gdLst/>
          <a:ahLst/>
          <a:cxnLst/>
          <a:rect l="0" t="0" r="0" b="0"/>
          <a:pathLst>
            <a:path>
              <a:moveTo>
                <a:pt x="0" y="21445"/>
              </a:moveTo>
              <a:lnTo>
                <a:pt x="880224" y="21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45028" y="800962"/>
        <a:ext cx="44011" cy="44011"/>
      </dsp:txXfrm>
    </dsp:sp>
    <dsp:sp modelId="{A6CB29FC-0653-4E13-A929-183B5DD214FC}">
      <dsp:nvSpPr>
        <dsp:cNvPr id="0" name=""/>
        <dsp:cNvSpPr/>
      </dsp:nvSpPr>
      <dsp:spPr>
        <a:xfrm>
          <a:off x="2397621" y="856069"/>
          <a:ext cx="750025" cy="75002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rgbClr val="FF0000"/>
              </a:solidFill>
            </a:rPr>
            <a:t>сусіди України</a:t>
          </a:r>
          <a:endParaRPr lang="ru-RU" sz="1000" b="1" kern="1200">
            <a:solidFill>
              <a:srgbClr val="FF0000"/>
            </a:solidFill>
          </a:endParaRPr>
        </a:p>
      </dsp:txBody>
      <dsp:txXfrm>
        <a:off x="2507460" y="965908"/>
        <a:ext cx="530347" cy="530347"/>
      </dsp:txXfrm>
    </dsp:sp>
    <dsp:sp modelId="{0258B7B9-BF0D-4CF2-99EA-FFBFEB93D814}">
      <dsp:nvSpPr>
        <dsp:cNvPr id="0" name=""/>
        <dsp:cNvSpPr/>
      </dsp:nvSpPr>
      <dsp:spPr>
        <a:xfrm rot="5421428">
          <a:off x="1078396" y="1047370"/>
          <a:ext cx="557921" cy="42890"/>
        </a:xfrm>
        <a:custGeom>
          <a:avLst/>
          <a:gdLst/>
          <a:ahLst/>
          <a:cxnLst/>
          <a:rect l="0" t="0" r="0" b="0"/>
          <a:pathLst>
            <a:path>
              <a:moveTo>
                <a:pt x="0" y="21445"/>
              </a:moveTo>
              <a:lnTo>
                <a:pt x="557921" y="21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343409" y="1054867"/>
        <a:ext cx="27896" cy="27896"/>
      </dsp:txXfrm>
    </dsp:sp>
    <dsp:sp modelId="{7FCE9704-9B0C-420E-AC19-BDBEAA69EB6A}">
      <dsp:nvSpPr>
        <dsp:cNvPr id="0" name=""/>
        <dsp:cNvSpPr/>
      </dsp:nvSpPr>
      <dsp:spPr>
        <a:xfrm>
          <a:off x="978268" y="1347764"/>
          <a:ext cx="750025" cy="750025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2">
                  <a:lumMod val="50000"/>
                </a:schemeClr>
              </a:solidFill>
            </a:rPr>
            <a:t>на материку Євразія</a:t>
          </a:r>
        </a:p>
      </dsp:txBody>
      <dsp:txXfrm>
        <a:off x="1088107" y="1457603"/>
        <a:ext cx="530347" cy="530347"/>
      </dsp:txXfrm>
    </dsp:sp>
    <dsp:sp modelId="{E74C8BB3-877B-4782-B63A-33E128F2ED3C}">
      <dsp:nvSpPr>
        <dsp:cNvPr id="0" name=""/>
        <dsp:cNvSpPr/>
      </dsp:nvSpPr>
      <dsp:spPr>
        <a:xfrm rot="8604101">
          <a:off x="628899" y="759677"/>
          <a:ext cx="478646" cy="42890"/>
        </a:xfrm>
        <a:custGeom>
          <a:avLst/>
          <a:gdLst/>
          <a:ahLst/>
          <a:cxnLst/>
          <a:rect l="0" t="0" r="0" b="0"/>
          <a:pathLst>
            <a:path>
              <a:moveTo>
                <a:pt x="0" y="21445"/>
              </a:moveTo>
              <a:lnTo>
                <a:pt x="478646" y="21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856256" y="769156"/>
        <a:ext cx="23932" cy="23932"/>
      </dsp:txXfrm>
    </dsp:sp>
    <dsp:sp modelId="{85F2E2E0-EDD5-46CF-9561-C007CB5F267A}">
      <dsp:nvSpPr>
        <dsp:cNvPr id="0" name=""/>
        <dsp:cNvSpPr/>
      </dsp:nvSpPr>
      <dsp:spPr>
        <a:xfrm>
          <a:off x="0" y="772378"/>
          <a:ext cx="750025" cy="750025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 планеті Земля</a:t>
          </a:r>
        </a:p>
      </dsp:txBody>
      <dsp:txXfrm>
        <a:off x="109839" y="882217"/>
        <a:ext cx="530347" cy="530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9679-CE0E-4930-BC17-B0BC11A0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2014-11-26T22:38:00Z</cp:lastPrinted>
  <dcterms:created xsi:type="dcterms:W3CDTF">2014-11-26T19:47:00Z</dcterms:created>
  <dcterms:modified xsi:type="dcterms:W3CDTF">2014-11-27T13:52:00Z</dcterms:modified>
</cp:coreProperties>
</file>