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3C84" w:rsidRDefault="007E3C84" w:rsidP="007E3C84">
      <w:pPr>
        <w:spacing w:line="240" w:lineRule="auto"/>
        <w:jc w:val="center"/>
        <w:rPr>
          <w:rFonts w:ascii="Times New Roman" w:eastAsia="Calibri" w:hAnsi="Times New Roman" w:cs="Times New Roman"/>
          <w:i/>
          <w:color w:val="00B0F0"/>
          <w:sz w:val="32"/>
          <w:szCs w:val="32"/>
          <w:lang w:val="uk-UA"/>
        </w:rPr>
      </w:pPr>
    </w:p>
    <w:p w:rsidR="007E3C84" w:rsidRDefault="007E3C84" w:rsidP="007E3C84">
      <w:pPr>
        <w:spacing w:line="240" w:lineRule="auto"/>
        <w:jc w:val="center"/>
        <w:rPr>
          <w:rFonts w:ascii="Times New Roman" w:eastAsia="Calibri" w:hAnsi="Times New Roman" w:cs="Times New Roman"/>
          <w:i/>
          <w:color w:val="00B0F0"/>
          <w:sz w:val="32"/>
          <w:szCs w:val="32"/>
          <w:lang w:val="uk-UA"/>
        </w:rPr>
      </w:pPr>
    </w:p>
    <w:p w:rsidR="007E3C84" w:rsidRDefault="007E3C84" w:rsidP="007E3C84">
      <w:pPr>
        <w:spacing w:line="240" w:lineRule="auto"/>
        <w:jc w:val="center"/>
        <w:rPr>
          <w:rFonts w:ascii="Times New Roman" w:eastAsia="Calibri" w:hAnsi="Times New Roman" w:cs="Times New Roman"/>
          <w:i/>
          <w:color w:val="00B0F0"/>
          <w:sz w:val="32"/>
          <w:szCs w:val="32"/>
          <w:lang w:val="uk-UA"/>
        </w:rPr>
      </w:pPr>
    </w:p>
    <w:p w:rsidR="007E3C84" w:rsidRDefault="007E3C84" w:rsidP="007E3C84">
      <w:pPr>
        <w:spacing w:line="240" w:lineRule="auto"/>
        <w:jc w:val="center"/>
        <w:rPr>
          <w:rFonts w:ascii="Times New Roman" w:eastAsia="Calibri" w:hAnsi="Times New Roman" w:cs="Times New Roman"/>
          <w:i/>
          <w:color w:val="00B0F0"/>
          <w:sz w:val="32"/>
          <w:szCs w:val="32"/>
          <w:lang w:val="uk-UA"/>
        </w:rPr>
      </w:pPr>
    </w:p>
    <w:p w:rsidR="007E3C84" w:rsidRPr="00A33A93" w:rsidRDefault="007E3C84" w:rsidP="007E3C84">
      <w:pPr>
        <w:spacing w:line="240" w:lineRule="auto"/>
        <w:jc w:val="center"/>
        <w:rPr>
          <w:rFonts w:ascii="Times New Roman" w:eastAsia="Calibri" w:hAnsi="Times New Roman" w:cs="Times New Roman"/>
          <w:i/>
          <w:color w:val="00B0F0"/>
          <w:sz w:val="32"/>
          <w:szCs w:val="32"/>
          <w:lang w:val="uk-UA"/>
        </w:rPr>
      </w:pPr>
    </w:p>
    <w:p w:rsidR="007E3C84" w:rsidRDefault="007B14E5" w:rsidP="007E3C8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7B14E5">
        <w:rPr>
          <w:rFonts w:ascii="Times New Roman" w:hAnsi="Times New Roman" w:cs="Times New Roman"/>
          <w:sz w:val="28"/>
          <w:szCs w:val="28"/>
          <w:lang w:val="uk-UA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6.5pt;height:132pt" fillcolor="#f06" strokecolor="#d60093">
            <v:shadow color="#868686"/>
            <v:textpath style="font-family:&quot;Monotype Corsiva&quot;;v-text-kern:t" trim="t" fitpath="t" string="Щоденні 3&#10;Цікаві завдання з математики&#10;на кожен день"/>
          </v:shape>
        </w:pict>
      </w:r>
    </w:p>
    <w:p w:rsidR="007E3C84" w:rsidRDefault="007E3C84" w:rsidP="007E3C8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E3C84" w:rsidRDefault="007E3C84" w:rsidP="007E3C8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7E3C84" w:rsidRDefault="007E3C84" w:rsidP="007E3C8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7E3C84" w:rsidRDefault="007E3C84" w:rsidP="007E3C8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7E3C84" w:rsidRDefault="007E3C84" w:rsidP="007E3C8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7E3C84" w:rsidRDefault="007E3C84" w:rsidP="007E3C8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7E3C84" w:rsidRDefault="007E3C84" w:rsidP="007E3C8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7E3C84" w:rsidRPr="00576387" w:rsidRDefault="007E3C84" w:rsidP="007E3C84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/>
        </w:rPr>
      </w:pPr>
    </w:p>
    <w:p w:rsidR="007E3C84" w:rsidRPr="00576387" w:rsidRDefault="007E3C84" w:rsidP="007E3C84">
      <w:pPr>
        <w:spacing w:line="240" w:lineRule="auto"/>
        <w:rPr>
          <w:rFonts w:ascii="Times New Roman" w:hAnsi="Times New Roman" w:cs="Times New Roman"/>
          <w:sz w:val="32"/>
          <w:szCs w:val="32"/>
          <w:lang w:val="uk-UA"/>
        </w:rPr>
      </w:pPr>
    </w:p>
    <w:p w:rsidR="007E3C84" w:rsidRDefault="007E3C84" w:rsidP="007E3C84">
      <w:pPr>
        <w:pStyle w:val="1"/>
        <w:jc w:val="center"/>
        <w:rPr>
          <w:rFonts w:ascii="Times New Roman" w:eastAsiaTheme="minorHAnsi" w:hAnsi="Times New Roman" w:cs="Times New Roman"/>
          <w:b w:val="0"/>
          <w:bCs w:val="0"/>
          <w:color w:val="auto"/>
          <w:sz w:val="32"/>
          <w:szCs w:val="32"/>
          <w:lang w:val="uk-UA"/>
        </w:rPr>
      </w:pPr>
      <w:bookmarkStart w:id="0" w:name="_Toc95576890"/>
    </w:p>
    <w:p w:rsidR="007E3C84" w:rsidRPr="007E3C84" w:rsidRDefault="007E3C84" w:rsidP="007E3C84">
      <w:pPr>
        <w:rPr>
          <w:lang w:val="uk-UA"/>
        </w:rPr>
      </w:pPr>
    </w:p>
    <w:bookmarkEnd w:id="0"/>
    <w:p w:rsidR="007E3C84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 xml:space="preserve"> «Де чий будинок?»</w:t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i/>
          <w:sz w:val="32"/>
          <w:szCs w:val="32"/>
          <w:lang w:val="uk-UA"/>
        </w:rPr>
        <w:t xml:space="preserve">Допоможи поросяткам відшукати свій будинок. </w:t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7E3C84" w:rsidRDefault="007B14E5" w:rsidP="007E3C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7B14E5">
        <w:rPr>
          <w:rFonts w:ascii="Times New Roman" w:hAnsi="Times New Roman" w:cs="Times New Roman"/>
          <w:noProof/>
          <w:sz w:val="28"/>
          <w:szCs w:val="28"/>
          <w:lang w:val="uk-UA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359.15pt;margin-top:89.8pt;width:76.8pt;height:40.5pt;z-index:251661312;mso-width-relative:margin;mso-height-relative:margin">
            <v:textbox style="mso-next-textbox:#_x0000_s1027">
              <w:txbxContent>
                <w:p w:rsidR="00E576ED" w:rsidRPr="00571A8F" w:rsidRDefault="00E576ED" w:rsidP="007E3C84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44"/>
                      <w:szCs w:val="44"/>
                    </w:rPr>
                  </w:pPr>
                  <w:r w:rsidRPr="00571A8F">
                    <w:rPr>
                      <w:rFonts w:ascii="Times New Roman" w:hAnsi="Times New Roman" w:cs="Times New Roman"/>
                      <w:b/>
                      <w:color w:val="002060"/>
                      <w:sz w:val="44"/>
                      <w:szCs w:val="44"/>
                      <w:lang w:val="uk-UA"/>
                    </w:rPr>
                    <w:t>30 + 8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29" type="#_x0000_t202" style="position:absolute;margin-left:352.15pt;margin-top:264.05pt;width:76.8pt;height:40.5pt;z-index:251663360;mso-width-relative:margin;mso-height-relative:margin">
            <v:textbox style="mso-next-textbox:#_x0000_s1029">
              <w:txbxContent>
                <w:p w:rsidR="00E576ED" w:rsidRPr="00571A8F" w:rsidRDefault="00E576ED" w:rsidP="007E3C84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44"/>
                      <w:szCs w:val="44"/>
                    </w:rPr>
                  </w:pPr>
                  <w:r w:rsidRPr="00571A8F">
                    <w:rPr>
                      <w:rFonts w:ascii="Times New Roman" w:hAnsi="Times New Roman" w:cs="Times New Roman"/>
                      <w:b/>
                      <w:color w:val="002060"/>
                      <w:sz w:val="44"/>
                      <w:szCs w:val="44"/>
                      <w:lang w:val="uk-UA"/>
                    </w:rPr>
                    <w:t>30 + 1</w:t>
                  </w:r>
                </w:p>
              </w:txbxContent>
            </v:textbox>
          </v:shape>
        </w:pict>
      </w:r>
      <w:r w:rsidRPr="007B14E5">
        <w:rPr>
          <w:rFonts w:ascii="Times New Roman" w:hAnsi="Times New Roman" w:cs="Times New Roman"/>
          <w:noProof/>
          <w:sz w:val="28"/>
          <w:szCs w:val="28"/>
          <w:lang w:val="uk-UA"/>
        </w:rPr>
        <w:pict>
          <v:shape id="_x0000_s1028" type="#_x0000_t202" style="position:absolute;margin-left:76.8pt;margin-top:238pt;width:90.05pt;height:66.55pt;z-index:251662336;mso-width-relative:margin;mso-height-relative:margin" filled="f" stroked="f">
            <v:textbox style="mso-next-textbox:#_x0000_s1028">
              <w:txbxContent>
                <w:p w:rsidR="00E576ED" w:rsidRPr="001C7E94" w:rsidRDefault="00E576ED" w:rsidP="007E3C84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120"/>
                      <w:szCs w:val="120"/>
                    </w:rPr>
                  </w:pPr>
                  <w:r w:rsidRPr="001C7E94">
                    <w:rPr>
                      <w:rFonts w:ascii="Times New Roman" w:hAnsi="Times New Roman" w:cs="Times New Roman"/>
                      <w:b/>
                      <w:color w:val="002060"/>
                      <w:sz w:val="120"/>
                      <w:szCs w:val="120"/>
                      <w:lang w:val="uk-UA"/>
                    </w:rPr>
                    <w:t>31</w:t>
                  </w:r>
                </w:p>
              </w:txbxContent>
            </v:textbox>
          </v:shape>
        </w:pict>
      </w:r>
      <w:r w:rsidRPr="007B14E5">
        <w:rPr>
          <w:rFonts w:ascii="Times New Roman" w:hAnsi="Times New Roman" w:cs="Times New Roman"/>
          <w:noProof/>
          <w:sz w:val="28"/>
          <w:szCs w:val="28"/>
          <w:lang w:val="uk-UA"/>
        </w:rPr>
        <w:pict>
          <v:shape id="_x0000_s1026" type="#_x0000_t202" style="position:absolute;margin-left:8.95pt;margin-top:61.25pt;width:103.65pt;height:69.05pt;z-index:251658240;mso-width-relative:margin;mso-height-relative:margin" filled="f" stroked="f">
            <v:textbox style="mso-next-textbox:#_x0000_s1026">
              <w:txbxContent>
                <w:p w:rsidR="00E576ED" w:rsidRPr="001C7E94" w:rsidRDefault="00E576ED" w:rsidP="007E3C84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120"/>
                      <w:szCs w:val="120"/>
                      <w:lang w:val="uk-UA"/>
                    </w:rPr>
                  </w:pPr>
                  <w:r w:rsidRPr="001C7E94">
                    <w:rPr>
                      <w:rFonts w:ascii="Times New Roman" w:hAnsi="Times New Roman" w:cs="Times New Roman"/>
                      <w:b/>
                      <w:color w:val="002060"/>
                      <w:sz w:val="120"/>
                      <w:szCs w:val="120"/>
                      <w:lang w:val="uk-UA"/>
                    </w:rPr>
                    <w:t>35</w:t>
                  </w:r>
                </w:p>
              </w:txbxContent>
            </v:textbox>
          </v:shape>
        </w:pict>
      </w:r>
      <w:r w:rsidR="007E3C8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E3C84" w:rsidRPr="0040587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65025" cy="2128108"/>
            <wp:effectExtent l="19050" t="0" r="0" b="0"/>
            <wp:docPr id="27" name="Рисунок 21" descr="Викторина &amp;quot;Сказок и чудес&amp;quot; по предмету чтение для учащихся начальной школы  8 ви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Викторина &amp;quot;Сказок и чудес&amp;quot; по предмету чтение для учащихся начальной школы  8 вида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2873" t="4913" r="67657" b="6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346" cy="2128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3C84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</w:t>
      </w:r>
      <w:r w:rsidR="007E3C84" w:rsidRPr="001C7E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77584" cy="2251494"/>
            <wp:effectExtent l="19050" t="0" r="3566" b="0"/>
            <wp:docPr id="7" name="Рисунок 6" descr="Cute farmer pig cartoon Royalty Free Vector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ute farmer pig cartoon Royalty Free Vector Image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7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473" cy="2252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3C84" w:rsidRPr="001C7E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07508" cy="2234241"/>
            <wp:effectExtent l="19050" t="0" r="0" b="0"/>
            <wp:docPr id="32" name="Рисунок 21" descr="Викторина &amp;quot;Сказок и чудес&amp;quot; по предмету чтение для учащихся начальной школы  8 ви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Викторина &amp;quot;Сказок и чудес&amp;quot; по предмету чтение для учащихся начальной школы  8 вида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35516" t="4913" r="31543" b="6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024" cy="2234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3C84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</w:t>
      </w:r>
      <w:r w:rsidR="007E3C84" w:rsidRPr="001C7E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00445" cy="2225615"/>
            <wp:effectExtent l="19050" t="0" r="4505" b="0"/>
            <wp:docPr id="6" name="Рисунок 3" descr="Cartoon pig wearing a blue clothes and red hat Vector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artoon pig wearing a blue clothes and red hat Vector Image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b="7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833" cy="2230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3C84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</w:p>
    <w:p w:rsidR="007E3C84" w:rsidRDefault="007B14E5" w:rsidP="007E3C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1" type="#_x0000_t202" style="position:absolute;margin-left:352.15pt;margin-top:136.55pt;width:76.8pt;height:40.5pt;z-index:251665408;mso-width-relative:margin;mso-height-relative:margin">
            <v:textbox style="mso-next-textbox:#_x0000_s1031">
              <w:txbxContent>
                <w:p w:rsidR="00E576ED" w:rsidRPr="00571A8F" w:rsidRDefault="00E576ED" w:rsidP="007E3C84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44"/>
                      <w:szCs w:val="44"/>
                    </w:rPr>
                  </w:pPr>
                  <w:r w:rsidRPr="00571A8F">
                    <w:rPr>
                      <w:rFonts w:ascii="Times New Roman" w:hAnsi="Times New Roman" w:cs="Times New Roman"/>
                      <w:b/>
                      <w:color w:val="002060"/>
                      <w:sz w:val="44"/>
                      <w:szCs w:val="44"/>
                      <w:lang w:val="uk-UA"/>
                    </w:rPr>
                    <w:t>30 + 5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0" type="#_x0000_t202" style="position:absolute;margin-left:76.8pt;margin-top:100.05pt;width:90.05pt;height:66.55pt;z-index:251664384;mso-width-relative:margin;mso-height-relative:margin" filled="f" stroked="f">
            <v:textbox style="mso-next-textbox:#_x0000_s1030">
              <w:txbxContent>
                <w:p w:rsidR="00E576ED" w:rsidRPr="001C7E94" w:rsidRDefault="00E576ED" w:rsidP="007E3C84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120"/>
                      <w:szCs w:val="12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sz w:val="120"/>
                      <w:szCs w:val="120"/>
                      <w:lang w:val="uk-UA"/>
                    </w:rPr>
                    <w:t>38</w:t>
                  </w:r>
                </w:p>
              </w:txbxContent>
            </v:textbox>
          </v:shape>
        </w:pict>
      </w:r>
      <w:r w:rsidR="007E3C84" w:rsidRPr="007173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5524" cy="2950234"/>
            <wp:effectExtent l="19050" t="0" r="8626" b="0"/>
            <wp:docPr id="35" name="Рисунок 21" descr="Викторина &amp;quot;Сказок и чудес&amp;quot; по предмету чтение для учащихся начальной школы  8 ви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Викторина &amp;quot;Сказок и чудес&amp;quot; по предмету чтение для учащихся начальной школы  8 вида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72004" t="4913" r="840" b="6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524" cy="2950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3C84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</w:t>
      </w:r>
      <w:r w:rsidR="007E3C84" w:rsidRPr="007173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75743" cy="2242868"/>
            <wp:effectExtent l="19050" t="0" r="0" b="0"/>
            <wp:docPr id="36" name="Рисунок 9" descr="Cartoon little farmer pig waving hand Royalty Free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artoon little farmer pig waving hand Royalty Free Vector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7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875" cy="2246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Pr="004C230E" w:rsidRDefault="007E3C84" w:rsidP="007E3C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7E3C84" w:rsidRPr="00CA3704" w:rsidRDefault="007B14E5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7B14E5">
        <w:rPr>
          <w:rFonts w:ascii="Times New Roman" w:hAnsi="Times New Roman" w:cs="Times New Roman"/>
          <w:noProof/>
          <w:sz w:val="32"/>
          <w:szCs w:val="32"/>
          <w:lang w:val="uk-UA"/>
        </w:rPr>
        <w:lastRenderedPageBreak/>
        <w:pict>
          <v:shape id="_x0000_s1032" type="#_x0000_t202" style="position:absolute;margin-left:110.35pt;margin-top:24.7pt;width:44.6pt;height:65.95pt;z-index:251666432;mso-width-relative:margin;mso-height-relative:margin" filled="f" stroked="f">
            <v:textbox style="mso-next-textbox:#_x0000_s1032">
              <w:txbxContent>
                <w:p w:rsidR="00E576ED" w:rsidRPr="000E77ED" w:rsidRDefault="00E576ED" w:rsidP="007E3C84">
                  <w:pPr>
                    <w:rPr>
                      <w:rFonts w:ascii="Times New Roman" w:hAnsi="Times New Roman" w:cs="Times New Roman"/>
                      <w:b/>
                      <w:color w:val="FF0000"/>
                      <w:sz w:val="120"/>
                      <w:szCs w:val="120"/>
                    </w:rPr>
                  </w:pPr>
                  <w:r w:rsidRPr="000E77ED">
                    <w:rPr>
                      <w:rFonts w:ascii="Times New Roman" w:hAnsi="Times New Roman" w:cs="Times New Roman"/>
                      <w:b/>
                      <w:color w:val="FF0000"/>
                      <w:sz w:val="120"/>
                      <w:szCs w:val="120"/>
                      <w:lang w:val="uk-UA"/>
                    </w:rPr>
                    <w:t>6</w:t>
                  </w:r>
                </w:p>
              </w:txbxContent>
            </v:textbox>
          </v:shape>
        </w:pict>
      </w:r>
      <w:r w:rsidR="007E3C84" w:rsidRPr="00CA3704">
        <w:rPr>
          <w:rFonts w:ascii="Times New Roman" w:hAnsi="Times New Roman" w:cs="Times New Roman"/>
          <w:b/>
          <w:sz w:val="32"/>
          <w:szCs w:val="32"/>
          <w:lang w:val="uk-UA"/>
        </w:rPr>
        <w:t>«Чарівні горішки»</w:t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i/>
          <w:sz w:val="32"/>
          <w:szCs w:val="32"/>
          <w:lang w:val="uk-UA"/>
        </w:rPr>
        <w:t>Допоможи білочкам зібрати горішки.</w:t>
      </w:r>
    </w:p>
    <w:p w:rsidR="007E3C84" w:rsidRDefault="007B14E5" w:rsidP="007E3C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6" type="#_x0000_t202" style="position:absolute;margin-left:314.2pt;margin-top:34.4pt;width:120.65pt;height:67.65pt;z-index:251670528;mso-width-relative:margin;mso-height-relative:margin" filled="f" stroked="f">
            <v:textbox style="mso-next-textbox:#_x0000_s1036">
              <w:txbxContent>
                <w:p w:rsidR="00E576ED" w:rsidRPr="000E77ED" w:rsidRDefault="00E576ED" w:rsidP="007E3C84">
                  <w:pPr>
                    <w:rPr>
                      <w:rFonts w:ascii="Times New Roman" w:hAnsi="Times New Roman" w:cs="Times New Roman"/>
                      <w:b/>
                      <w:color w:val="002060"/>
                      <w:sz w:val="96"/>
                      <w:szCs w:val="96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sz w:val="96"/>
                      <w:szCs w:val="96"/>
                      <w:lang w:val="uk-UA"/>
                    </w:rPr>
                    <w:t>1 + 7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4" type="#_x0000_t202" style="position:absolute;margin-left:110.35pt;margin-top:186.5pt;width:44.6pt;height:65.95pt;z-index:251668480;mso-width-relative:margin;mso-height-relative:margin" filled="f" stroked="f">
            <v:textbox style="mso-next-textbox:#_x0000_s1034">
              <w:txbxContent>
                <w:p w:rsidR="00E576ED" w:rsidRPr="000E77ED" w:rsidRDefault="00E576ED" w:rsidP="007E3C84">
                  <w:pPr>
                    <w:rPr>
                      <w:rFonts w:ascii="Times New Roman" w:hAnsi="Times New Roman" w:cs="Times New Roman"/>
                      <w:b/>
                      <w:color w:val="FF0000"/>
                      <w:sz w:val="120"/>
                      <w:szCs w:val="120"/>
                    </w:rPr>
                  </w:pPr>
                  <w:r w:rsidRPr="000E77ED">
                    <w:rPr>
                      <w:rFonts w:ascii="Times New Roman" w:hAnsi="Times New Roman" w:cs="Times New Roman"/>
                      <w:b/>
                      <w:color w:val="FF0000"/>
                      <w:sz w:val="120"/>
                      <w:szCs w:val="120"/>
                      <w:lang w:val="uk-UA"/>
                    </w:rPr>
                    <w:t>8</w:t>
                  </w:r>
                </w:p>
              </w:txbxContent>
            </v:textbox>
          </v:shape>
        </w:pict>
      </w:r>
      <w:r w:rsidR="007E3C84" w:rsidRPr="009247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35857" cy="2587925"/>
            <wp:effectExtent l="19050" t="0" r="0" b="0"/>
            <wp:docPr id="49" name="Рисунок 30" descr="Ростова фігура &amp;quot;Білочка&amp;quot; купити за 989 грн st 00073 в магазині &amp;quot;Розумні  Діти&amp;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Ростова фігура &amp;quot;Білочка&amp;quot; купити за 989 грн st 00073 в магазині &amp;quot;Розумні  Діти&amp;quot;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5960" r="16522" b="4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856" cy="2587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3C84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</w:t>
      </w:r>
      <w:r w:rsidR="007E3C84" w:rsidRPr="000E77E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30852" cy="1526254"/>
            <wp:effectExtent l="19050" t="0" r="7548" b="0"/>
            <wp:docPr id="62" name="Рисунок 36" descr="Купити волоські горі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Купити волоські горіхи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6948" t="19722" r="13957" b="7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852" cy="1526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3C84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</w:t>
      </w:r>
    </w:p>
    <w:p w:rsidR="007E3C84" w:rsidRDefault="007B14E5" w:rsidP="007E3C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7" type="#_x0000_t202" style="position:absolute;margin-left:309pt;margin-top:30.55pt;width:120.65pt;height:67.65pt;z-index:251671552;mso-width-relative:margin;mso-height-relative:margin" filled="f" stroked="f">
            <v:textbox style="mso-next-textbox:#_x0000_s1037">
              <w:txbxContent>
                <w:p w:rsidR="00E576ED" w:rsidRPr="000E77ED" w:rsidRDefault="00E576ED" w:rsidP="007E3C84">
                  <w:pPr>
                    <w:rPr>
                      <w:rFonts w:ascii="Times New Roman" w:hAnsi="Times New Roman" w:cs="Times New Roman"/>
                      <w:b/>
                      <w:color w:val="002060"/>
                      <w:sz w:val="96"/>
                      <w:szCs w:val="96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sz w:val="96"/>
                      <w:szCs w:val="96"/>
                      <w:lang w:val="uk-UA"/>
                    </w:rPr>
                    <w:t>4</w:t>
                  </w:r>
                  <w:r w:rsidRPr="000E77ED">
                    <w:rPr>
                      <w:rFonts w:ascii="Times New Roman" w:hAnsi="Times New Roman" w:cs="Times New Roman"/>
                      <w:b/>
                      <w:color w:val="002060"/>
                      <w:sz w:val="96"/>
                      <w:szCs w:val="96"/>
                      <w:lang w:val="uk-UA"/>
                    </w:rPr>
                    <w:t xml:space="preserve"> + 3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3" type="#_x0000_t202" style="position:absolute;margin-left:110.35pt;margin-top:212.55pt;width:44.6pt;height:65.95pt;z-index:251667456;mso-width-relative:margin;mso-height-relative:margin" filled="f" stroked="f">
            <v:textbox style="mso-next-textbox:#_x0000_s1033">
              <w:txbxContent>
                <w:p w:rsidR="00E576ED" w:rsidRPr="000E77ED" w:rsidRDefault="00E576ED" w:rsidP="007E3C84">
                  <w:pPr>
                    <w:rPr>
                      <w:rFonts w:ascii="Times New Roman" w:hAnsi="Times New Roman" w:cs="Times New Roman"/>
                      <w:b/>
                      <w:color w:val="FF0000"/>
                      <w:sz w:val="120"/>
                      <w:szCs w:val="120"/>
                    </w:rPr>
                  </w:pPr>
                  <w:r w:rsidRPr="000E77ED">
                    <w:rPr>
                      <w:rFonts w:ascii="Times New Roman" w:hAnsi="Times New Roman" w:cs="Times New Roman"/>
                      <w:b/>
                      <w:color w:val="FF0000"/>
                      <w:sz w:val="120"/>
                      <w:szCs w:val="120"/>
                      <w:lang w:val="uk-UA"/>
                    </w:rPr>
                    <w:t>7</w:t>
                  </w:r>
                </w:p>
              </w:txbxContent>
            </v:textbox>
          </v:shape>
        </w:pict>
      </w:r>
      <w:r w:rsidR="007E3C84" w:rsidRPr="009247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35857" cy="2587925"/>
            <wp:effectExtent l="19050" t="0" r="0" b="0"/>
            <wp:docPr id="58" name="Рисунок 30" descr="Ростова фігура &amp;quot;Білочка&amp;quot; купити за 989 грн st 00073 в магазині &amp;quot;Розумні  Діти&amp;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Ростова фігура &amp;quot;Білочка&amp;quot; купити за 989 грн st 00073 в магазині &amp;quot;Розумні  Діти&amp;quot;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5960" r="16522" b="4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856" cy="2587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3C84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</w:t>
      </w:r>
      <w:r w:rsidR="007E3C84" w:rsidRPr="009247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30852" cy="1526254"/>
            <wp:effectExtent l="19050" t="0" r="7548" b="0"/>
            <wp:docPr id="59" name="Рисунок 36" descr="Купити волоські горі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Купити волоські горіхи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6948" t="19722" r="13957" b="7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852" cy="1526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7E3C84" w:rsidRDefault="007B14E5" w:rsidP="007E3C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7B14E5">
        <w:rPr>
          <w:rFonts w:ascii="Times New Roman" w:hAnsi="Times New Roman" w:cs="Times New Roman"/>
          <w:noProof/>
          <w:sz w:val="28"/>
          <w:szCs w:val="28"/>
          <w:lang w:val="uk-UA"/>
        </w:rPr>
        <w:pict>
          <v:shape id="_x0000_s1035" type="#_x0000_t202" style="position:absolute;margin-left:309pt;margin-top:32.75pt;width:120.65pt;height:67.65pt;z-index:251669504;mso-width-relative:margin;mso-height-relative:margin" filled="f" stroked="f">
            <v:textbox style="mso-next-textbox:#_x0000_s1035">
              <w:txbxContent>
                <w:p w:rsidR="00E576ED" w:rsidRPr="000E77ED" w:rsidRDefault="00E576ED" w:rsidP="007E3C84">
                  <w:pPr>
                    <w:rPr>
                      <w:rFonts w:ascii="Times New Roman" w:hAnsi="Times New Roman" w:cs="Times New Roman"/>
                      <w:b/>
                      <w:color w:val="002060"/>
                      <w:sz w:val="96"/>
                      <w:szCs w:val="96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sz w:val="96"/>
                      <w:szCs w:val="96"/>
                      <w:lang w:val="uk-UA"/>
                    </w:rPr>
                    <w:t>3</w:t>
                  </w:r>
                  <w:r w:rsidRPr="000E77ED">
                    <w:rPr>
                      <w:rFonts w:ascii="Times New Roman" w:hAnsi="Times New Roman" w:cs="Times New Roman"/>
                      <w:b/>
                      <w:color w:val="002060"/>
                      <w:sz w:val="96"/>
                      <w:szCs w:val="96"/>
                      <w:lang w:val="uk-UA"/>
                    </w:rPr>
                    <w:t xml:space="preserve"> + 3</w:t>
                  </w:r>
                </w:p>
              </w:txbxContent>
            </v:textbox>
          </v:shape>
        </w:pict>
      </w:r>
      <w:r w:rsidR="007E3C84" w:rsidRPr="009247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35857" cy="2587925"/>
            <wp:effectExtent l="19050" t="0" r="0" b="0"/>
            <wp:docPr id="60" name="Рисунок 30" descr="Ростова фігура &amp;quot;Білочка&amp;quot; купити за 989 грн st 00073 в магазині &amp;quot;Розумні  Діти&amp;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Ростова фігура &amp;quot;Білочка&amp;quot; купити за 989 грн st 00073 в магазині &amp;quot;Розумні  Діти&amp;quot;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5960" r="16522" b="4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856" cy="2587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3C84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</w:t>
      </w:r>
      <w:r w:rsidR="007E3C84" w:rsidRPr="009247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30852" cy="1526254"/>
            <wp:effectExtent l="19050" t="0" r="7548" b="0"/>
            <wp:docPr id="61" name="Рисунок 36" descr="Купити волоські горі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Купити волоські горіхи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6948" t="19722" r="13957" b="7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852" cy="1526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>«Акваріум»</w:t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i/>
          <w:sz w:val="32"/>
          <w:szCs w:val="32"/>
          <w:lang w:val="uk-UA"/>
        </w:rPr>
        <w:t>Допоможи рибці допливти до акваріума.</w:t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7E3C84" w:rsidRDefault="007B14E5" w:rsidP="007E3C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2" type="#_x0000_t202" style="position:absolute;margin-left:351.95pt;margin-top:129.25pt;width:60.9pt;height:44.4pt;z-index:251676672;mso-width-relative:margin;mso-height-relative:margin" filled="f" stroked="f">
            <v:textbox style="mso-next-textbox:#_x0000_s1042">
              <w:txbxContent>
                <w:p w:rsidR="00E576ED" w:rsidRPr="004B7DA8" w:rsidRDefault="00E576ED" w:rsidP="007E3C84">
                  <w:pPr>
                    <w:rPr>
                      <w:rFonts w:ascii="Times New Roman" w:hAnsi="Times New Roman" w:cs="Times New Roman"/>
                      <w:b/>
                      <w:color w:val="C00000"/>
                      <w:sz w:val="72"/>
                      <w:szCs w:val="72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72"/>
                      <w:szCs w:val="72"/>
                      <w:lang w:val="uk-UA"/>
                    </w:rPr>
                    <w:t>5</w:t>
                  </w:r>
                  <w:r w:rsidRPr="004B7DA8">
                    <w:rPr>
                      <w:rFonts w:ascii="Times New Roman" w:hAnsi="Times New Roman" w:cs="Times New Roman"/>
                      <w:b/>
                      <w:color w:val="C00000"/>
                      <w:sz w:val="72"/>
                      <w:szCs w:val="72"/>
                      <w:lang w:val="uk-UA"/>
                    </w:rPr>
                    <w:t>7</w:t>
                  </w:r>
                  <w:r>
                    <w:rPr>
                      <w:rFonts w:ascii="Times New Roman" w:hAnsi="Times New Roman" w:cs="Times New Roman"/>
                      <w:b/>
                      <w:noProof/>
                      <w:color w:val="C00000"/>
                      <w:sz w:val="72"/>
                      <w:szCs w:val="72"/>
                      <w:lang w:eastAsia="ru-RU"/>
                    </w:rPr>
                    <w:drawing>
                      <wp:inline distT="0" distB="0" distL="0" distR="0">
                        <wp:extent cx="590550" cy="426374"/>
                        <wp:effectExtent l="0" t="0" r="0" b="0"/>
                        <wp:docPr id="13" name="Рисунок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0550" cy="42637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7B14E5">
        <w:rPr>
          <w:rFonts w:ascii="Times New Roman" w:hAnsi="Times New Roman" w:cs="Times New Roman"/>
          <w:noProof/>
          <w:sz w:val="28"/>
          <w:szCs w:val="28"/>
          <w:lang w:val="uk-UA"/>
        </w:rPr>
        <w:pict>
          <v:shape id="_x0000_s1038" type="#_x0000_t202" style="position:absolute;margin-left:10.45pt;margin-top:11pt;width:224.05pt;height:49.25pt;z-index:251672576;mso-width-relative:margin;mso-height-relative:margin" filled="f" stroked="f">
            <v:textbox style="mso-next-textbox:#_x0000_s1038">
              <w:txbxContent>
                <w:p w:rsidR="00E576ED" w:rsidRPr="00B41826" w:rsidRDefault="00E576ED" w:rsidP="007E3C84">
                  <w:pPr>
                    <w:rPr>
                      <w:rFonts w:ascii="Times New Roman" w:hAnsi="Times New Roman" w:cs="Times New Roman"/>
                      <w:b/>
                      <w:color w:val="C00000"/>
                      <w:sz w:val="66"/>
                      <w:szCs w:val="66"/>
                    </w:rPr>
                  </w:pPr>
                  <w:r w:rsidRPr="00B41826">
                    <w:rPr>
                      <w:rFonts w:ascii="Times New Roman" w:hAnsi="Times New Roman" w:cs="Times New Roman"/>
                      <w:b/>
                      <w:color w:val="C00000"/>
                      <w:sz w:val="66"/>
                      <w:szCs w:val="66"/>
                      <w:lang w:val="uk-UA"/>
                    </w:rPr>
                    <w:t>37 + (65 – 55)</w:t>
                  </w:r>
                </w:p>
              </w:txbxContent>
            </v:textbox>
          </v:shape>
        </w:pict>
      </w:r>
      <w:r w:rsidR="007E3C84" w:rsidRPr="00B4182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0414" cy="2530542"/>
            <wp:effectExtent l="19050" t="0" r="8986" b="0"/>
            <wp:docPr id="65" name="Рисунок 42" descr="Математика для 1 класу: задачі та завдання онлайн - Learning.ua - Гра  &amp;quot;Рибки в акваріумах&amp;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Математика для 1 класу: задачі та завдання онлайн - Learning.ua - Гра  &amp;quot;Рибки в акваріумах&amp;quot;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110" cy="2536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3C84">
        <w:rPr>
          <w:rFonts w:ascii="Times New Roman" w:hAnsi="Times New Roman" w:cs="Times New Roman"/>
          <w:sz w:val="28"/>
          <w:szCs w:val="28"/>
          <w:lang w:val="uk-UA"/>
        </w:rPr>
        <w:t xml:space="preserve">           </w:t>
      </w:r>
      <w:r w:rsidR="007E3C84" w:rsidRPr="00B4182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1621" cy="1595006"/>
            <wp:effectExtent l="19050" t="0" r="1079" b="0"/>
            <wp:docPr id="66" name="Рисунок 39" descr="ᐉ Комплект карток Котик і рибка - ціна, Видавництво Ранок Креати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ᐉ Комплект карток Котик і рибка - ціна, Видавництво Ранок Креатив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923" t="14970" r="6130" b="30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771" cy="159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Default="007B14E5" w:rsidP="007E3C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3" type="#_x0000_t202" style="position:absolute;margin-left:351.95pt;margin-top:127.85pt;width:60.9pt;height:44.4pt;z-index:251677696;mso-width-relative:margin;mso-height-relative:margin" filled="f" stroked="f">
            <v:textbox style="mso-next-textbox:#_x0000_s1043">
              <w:txbxContent>
                <w:p w:rsidR="00E576ED" w:rsidRPr="004B7DA8" w:rsidRDefault="00E576ED" w:rsidP="007E3C84">
                  <w:pPr>
                    <w:rPr>
                      <w:rFonts w:ascii="Times New Roman" w:hAnsi="Times New Roman" w:cs="Times New Roman"/>
                      <w:b/>
                      <w:color w:val="C00000"/>
                      <w:sz w:val="72"/>
                      <w:szCs w:val="72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72"/>
                      <w:szCs w:val="72"/>
                      <w:lang w:val="uk-UA"/>
                    </w:rPr>
                    <w:t>3</w:t>
                  </w:r>
                  <w:r w:rsidRPr="004B7DA8">
                    <w:rPr>
                      <w:rFonts w:ascii="Times New Roman" w:hAnsi="Times New Roman" w:cs="Times New Roman"/>
                      <w:b/>
                      <w:color w:val="C00000"/>
                      <w:sz w:val="72"/>
                      <w:szCs w:val="72"/>
                      <w:lang w:val="uk-UA"/>
                    </w:rPr>
                    <w:t>7</w:t>
                  </w:r>
                  <w:r>
                    <w:rPr>
                      <w:rFonts w:ascii="Times New Roman" w:hAnsi="Times New Roman" w:cs="Times New Roman"/>
                      <w:b/>
                      <w:noProof/>
                      <w:color w:val="C00000"/>
                      <w:sz w:val="72"/>
                      <w:szCs w:val="72"/>
                      <w:lang w:eastAsia="ru-RU"/>
                    </w:rPr>
                    <w:drawing>
                      <wp:inline distT="0" distB="0" distL="0" distR="0">
                        <wp:extent cx="590550" cy="426374"/>
                        <wp:effectExtent l="0" t="0" r="0" b="0"/>
                        <wp:docPr id="18" name="Рисунок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0550" cy="42637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0" type="#_x0000_t202" style="position:absolute;margin-left:15.2pt;margin-top:13pt;width:224.05pt;height:49.25pt;z-index:251674624;mso-width-relative:margin;mso-height-relative:margin" filled="f" stroked="f">
            <v:textbox style="mso-next-textbox:#_x0000_s1040">
              <w:txbxContent>
                <w:p w:rsidR="00E576ED" w:rsidRPr="00B41826" w:rsidRDefault="00E576ED" w:rsidP="007E3C84">
                  <w:pPr>
                    <w:rPr>
                      <w:rFonts w:ascii="Times New Roman" w:hAnsi="Times New Roman" w:cs="Times New Roman"/>
                      <w:b/>
                      <w:color w:val="C00000"/>
                      <w:sz w:val="66"/>
                      <w:szCs w:val="66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66"/>
                      <w:szCs w:val="66"/>
                      <w:lang w:val="uk-UA"/>
                    </w:rPr>
                    <w:t>(14 + 7) + 36</w:t>
                  </w:r>
                </w:p>
              </w:txbxContent>
            </v:textbox>
          </v:shape>
        </w:pict>
      </w:r>
      <w:r w:rsidR="007E3C84" w:rsidRPr="00B4182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0414" cy="2530542"/>
            <wp:effectExtent l="19050" t="0" r="8986" b="0"/>
            <wp:docPr id="67" name="Рисунок 42" descr="Математика для 1 класу: задачі та завдання онлайн - Learning.ua - Гра  &amp;quot;Рибки в акваріумах&amp;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Математика для 1 класу: задачі та завдання онлайн - Learning.ua - Гра  &amp;quot;Рибки в акваріумах&amp;quot;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110" cy="2536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3C84">
        <w:rPr>
          <w:rFonts w:ascii="Times New Roman" w:hAnsi="Times New Roman" w:cs="Times New Roman"/>
          <w:sz w:val="28"/>
          <w:szCs w:val="28"/>
          <w:lang w:val="uk-UA"/>
        </w:rPr>
        <w:t xml:space="preserve">           </w:t>
      </w:r>
      <w:r w:rsidR="007E3C84" w:rsidRPr="00B4182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1621" cy="1595006"/>
            <wp:effectExtent l="19050" t="0" r="1079" b="0"/>
            <wp:docPr id="68" name="Рисунок 39" descr="ᐉ Комплект карток Котик і рибка - ціна, Видавництво Ранок Креати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ᐉ Комплект карток Котик і рибка - ціна, Видавництво Ранок Креатив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923" t="14970" r="6130" b="30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771" cy="159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Pr="00B813A3" w:rsidRDefault="007B14E5" w:rsidP="00B813A3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7B14E5">
        <w:rPr>
          <w:rFonts w:ascii="Times New Roman" w:hAnsi="Times New Roman" w:cs="Times New Roman"/>
          <w:noProof/>
          <w:sz w:val="28"/>
          <w:szCs w:val="28"/>
          <w:lang w:val="uk-UA"/>
        </w:rPr>
        <w:pict>
          <v:shape id="_x0000_s1041" type="#_x0000_t202" style="position:absolute;margin-left:351.95pt;margin-top:130.55pt;width:60.9pt;height:44.4pt;z-index:251675648;mso-width-relative:margin;mso-height-relative:margin" filled="f" stroked="f">
            <v:textbox style="mso-next-textbox:#_x0000_s1041">
              <w:txbxContent>
                <w:p w:rsidR="00E576ED" w:rsidRPr="004B7DA8" w:rsidRDefault="00E576ED" w:rsidP="007E3C84">
                  <w:pPr>
                    <w:rPr>
                      <w:rFonts w:ascii="Times New Roman" w:hAnsi="Times New Roman" w:cs="Times New Roman"/>
                      <w:b/>
                      <w:color w:val="C00000"/>
                      <w:sz w:val="72"/>
                      <w:szCs w:val="72"/>
                    </w:rPr>
                  </w:pPr>
                  <w:r w:rsidRPr="004B7DA8">
                    <w:rPr>
                      <w:rFonts w:ascii="Times New Roman" w:hAnsi="Times New Roman" w:cs="Times New Roman"/>
                      <w:b/>
                      <w:color w:val="C00000"/>
                      <w:sz w:val="72"/>
                      <w:szCs w:val="72"/>
                      <w:lang w:val="uk-UA"/>
                    </w:rPr>
                    <w:t>47</w:t>
                  </w:r>
                </w:p>
              </w:txbxContent>
            </v:textbox>
          </v:shape>
        </w:pict>
      </w:r>
      <w:r w:rsidRPr="007B14E5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pict>
          <v:shape id="_x0000_s1039" type="#_x0000_t202" style="position:absolute;margin-left:26.3pt;margin-top:12.05pt;width:224.05pt;height:49.25pt;z-index:251673600;mso-width-relative:margin;mso-height-relative:margin" filled="f" stroked="f">
            <v:textbox style="mso-next-textbox:#_x0000_s1039">
              <w:txbxContent>
                <w:p w:rsidR="00E576ED" w:rsidRPr="00B41826" w:rsidRDefault="00E576ED" w:rsidP="007E3C84">
                  <w:pPr>
                    <w:rPr>
                      <w:rFonts w:ascii="Times New Roman" w:hAnsi="Times New Roman" w:cs="Times New Roman"/>
                      <w:b/>
                      <w:color w:val="C00000"/>
                      <w:sz w:val="66"/>
                      <w:szCs w:val="66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66"/>
                      <w:szCs w:val="66"/>
                      <w:lang w:val="uk-UA"/>
                    </w:rPr>
                    <w:t>98 - 41</w:t>
                  </w:r>
                  <w:r w:rsidRPr="00B41826">
                    <w:rPr>
                      <w:rFonts w:ascii="Times New Roman" w:hAnsi="Times New Roman" w:cs="Times New Roman"/>
                      <w:b/>
                      <w:color w:val="C00000"/>
                      <w:sz w:val="66"/>
                      <w:szCs w:val="66"/>
                      <w:lang w:val="uk-UA"/>
                    </w:rPr>
                    <w:t xml:space="preserve"> –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66"/>
                      <w:szCs w:val="66"/>
                      <w:lang w:val="uk-UA"/>
                    </w:rPr>
                    <w:t xml:space="preserve"> 20</w:t>
                  </w:r>
                </w:p>
              </w:txbxContent>
            </v:textbox>
          </v:shape>
        </w:pict>
      </w:r>
      <w:r w:rsidR="007E3C84" w:rsidRPr="00B4182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0414" cy="2530542"/>
            <wp:effectExtent l="19050" t="0" r="8986" b="0"/>
            <wp:docPr id="69" name="Рисунок 42" descr="Математика для 1 класу: задачі та завдання онлайн - Learning.ua - Гра  &amp;quot;Рибки в акваріумах&amp;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Математика для 1 класу: задачі та завдання онлайн - Learning.ua - Гра  &amp;quot;Рибки в акваріумах&amp;quot;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110" cy="2536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3C84">
        <w:rPr>
          <w:rFonts w:ascii="Times New Roman" w:hAnsi="Times New Roman" w:cs="Times New Roman"/>
          <w:sz w:val="28"/>
          <w:szCs w:val="28"/>
          <w:lang w:val="uk-UA"/>
        </w:rPr>
        <w:t xml:space="preserve">           </w:t>
      </w:r>
      <w:r w:rsidR="007E3C84" w:rsidRPr="004B7DA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1621" cy="1595006"/>
            <wp:effectExtent l="19050" t="0" r="1079" b="0"/>
            <wp:docPr id="72" name="Рисунок 39" descr="ᐉ Комплект карток Котик і рибка - ціна, Видавництво Ранок Креати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ᐉ Комплект карток Котик і рибка - ціна, Видавництво Ранок Креатив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923" t="14970" r="6130" b="30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771" cy="159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>«Математичний літачок»</w:t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i/>
          <w:sz w:val="32"/>
          <w:szCs w:val="32"/>
          <w:lang w:val="uk-UA"/>
        </w:rPr>
        <w:t>Допоможи літачку знайти свою хмаринку.</w:t>
      </w:r>
    </w:p>
    <w:p w:rsidR="007E3C84" w:rsidRDefault="007B14E5" w:rsidP="007E3C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7B14E5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pict>
          <v:shape id="_x0000_s1049" type="#_x0000_t202" style="position:absolute;margin-left:316.4pt;margin-top:11.25pt;width:92.05pt;height:85.95pt;z-index:251683840;mso-height-percent:200;mso-height-percent:200;mso-width-relative:margin;mso-height-relative:margin" filled="f" stroked="f">
            <v:textbox style="mso-next-textbox:#_x0000_s1049;mso-fit-shape-to-text:t">
              <w:txbxContent>
                <w:p w:rsidR="00E576ED" w:rsidRPr="00641821" w:rsidRDefault="00E576ED" w:rsidP="007E3C84">
                  <w:pPr>
                    <w:rPr>
                      <w:rFonts w:ascii="Times New Roman" w:hAnsi="Times New Roman" w:cs="Times New Roman"/>
                      <w:b/>
                      <w:sz w:val="52"/>
                      <w:szCs w:val="52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52"/>
                      <w:szCs w:val="52"/>
                      <w:lang w:val="uk-UA"/>
                    </w:rPr>
                    <w:t xml:space="preserve">24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52"/>
                      <w:szCs w:val="52"/>
                      <w:lang w:val="uk-UA"/>
                    </w:rPr>
                    <w:t>год</w:t>
                  </w:r>
                  <w:proofErr w:type="spellEnd"/>
                </w:p>
              </w:txbxContent>
            </v:textbox>
          </v:shape>
        </w:pict>
      </w:r>
      <w:r w:rsidRPr="007B14E5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pict>
          <v:shape id="_x0000_s1047" type="#_x0000_t202" style="position:absolute;margin-left:57.65pt;margin-top:44.35pt;width:78.55pt;height:51.6pt;z-index:251681792;mso-height-percent:200;mso-height-percent:200;mso-width-relative:margin;mso-height-relative:margin" filled="f" stroked="f">
            <v:textbox style="mso-next-textbox:#_x0000_s1047;mso-fit-shape-to-text:t">
              <w:txbxContent>
                <w:p w:rsidR="00E576ED" w:rsidRPr="006049CD" w:rsidRDefault="00E576ED" w:rsidP="007E3C84">
                  <w:pPr>
                    <w:rPr>
                      <w:rFonts w:ascii="Times New Roman" w:hAnsi="Times New Roman" w:cs="Times New Roman"/>
                      <w:b/>
                      <w:sz w:val="52"/>
                      <w:szCs w:val="52"/>
                    </w:rPr>
                  </w:pPr>
                  <w:r w:rsidRPr="006049CD">
                    <w:rPr>
                      <w:rFonts w:ascii="Times New Roman" w:hAnsi="Times New Roman" w:cs="Times New Roman"/>
                      <w:b/>
                      <w:sz w:val="52"/>
                      <w:szCs w:val="52"/>
                      <w:lang w:val="uk-UA"/>
                    </w:rPr>
                    <w:t>1 кг</w:t>
                  </w:r>
                </w:p>
              </w:txbxContent>
            </v:textbox>
          </v:shape>
        </w:pict>
      </w:r>
      <w:r w:rsidRPr="007B14E5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pict>
          <v:shape id="_x0000_s1048" type="#_x0000_t202" style="position:absolute;margin-left:316.4pt;margin-top:11.25pt;width:92.05pt;height:85.95pt;z-index:251682816;mso-height-percent:200;mso-height-percent:200;mso-width-relative:margin;mso-height-relative:margin" filled="f" stroked="f">
            <v:textbox style="mso-next-textbox:#_x0000_s1048;mso-fit-shape-to-text:t">
              <w:txbxContent>
                <w:p w:rsidR="00E576ED" w:rsidRPr="00641821" w:rsidRDefault="00E576ED" w:rsidP="007E3C84">
                  <w:pPr>
                    <w:rPr>
                      <w:rFonts w:ascii="Times New Roman" w:hAnsi="Times New Roman" w:cs="Times New Roman"/>
                      <w:b/>
                      <w:sz w:val="52"/>
                      <w:szCs w:val="52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52"/>
                      <w:szCs w:val="52"/>
                      <w:lang w:val="uk-UA"/>
                    </w:rPr>
                    <w:t xml:space="preserve">24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52"/>
                      <w:szCs w:val="52"/>
                      <w:lang w:val="uk-UA"/>
                    </w:rPr>
                    <w:t>год</w:t>
                  </w:r>
                  <w:proofErr w:type="spellEnd"/>
                </w:p>
              </w:txbxContent>
            </v:textbox>
          </v:shape>
        </w:pict>
      </w:r>
      <w:r w:rsidR="007E3C84" w:rsidRPr="00D11AB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404973" cy="1360513"/>
            <wp:effectExtent l="19050" t="0" r="0" b="0"/>
            <wp:docPr id="30" name="Рисунок 10" descr="Детский самолетик рисунок (25 фото) » Рисунки для срисовки и не толь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Детский самолетик рисунок (25 фото) » Рисунки для срисовки и не только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926" cy="1361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3C84">
        <w:rPr>
          <w:rFonts w:ascii="Times New Roman" w:hAnsi="Times New Roman" w:cs="Times New Roman"/>
          <w:sz w:val="28"/>
          <w:szCs w:val="28"/>
          <w:lang w:val="uk-UA"/>
        </w:rPr>
        <w:t xml:space="preserve">                 </w:t>
      </w:r>
      <w:r w:rsidR="007E3C84" w:rsidRPr="00D11A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7771" cy="1475117"/>
            <wp:effectExtent l="19050" t="0" r="6379" b="0"/>
            <wp:docPr id="33" name="Рисунок 13" descr="Дидактическая игра &amp;quot;Гири&amp;quot; Автоматизация и дифференциация звуков С, З, Ш, Ж,  Л, 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идактическая игра &amp;quot;Гири&amp;quot; Автоматизация и дифференциация звуков С, З, Ш, Ж,  Л, Р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393" cy="1478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Default="007B14E5" w:rsidP="007E3C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4" type="#_x0000_t202" style="position:absolute;margin-left:329.9pt;margin-top:13.35pt;width:78.55pt;height:51.6pt;z-index:251688960;mso-height-percent:200;mso-height-percent:200;mso-width-relative:margin;mso-height-relative:margin" filled="f" stroked="f">
            <v:textbox style="mso-next-textbox:#_x0000_s1054;mso-fit-shape-to-text:t">
              <w:txbxContent>
                <w:p w:rsidR="00E576ED" w:rsidRPr="00641821" w:rsidRDefault="00E576ED" w:rsidP="007E3C84">
                  <w:pPr>
                    <w:rPr>
                      <w:rFonts w:ascii="Times New Roman" w:hAnsi="Times New Roman" w:cs="Times New Roman"/>
                      <w:b/>
                      <w:sz w:val="52"/>
                      <w:szCs w:val="52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52"/>
                      <w:szCs w:val="52"/>
                      <w:lang w:val="uk-UA"/>
                    </w:rPr>
                    <w:t>60 с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1" type="#_x0000_t202" style="position:absolute;margin-left:57.65pt;margin-top:41.7pt;width:78.55pt;height:51.6pt;z-index:251685888;mso-height-percent:200;mso-height-percent:200;mso-width-relative:margin;mso-height-relative:margin" filled="f" stroked="f">
            <v:textbox style="mso-next-textbox:#_x0000_s1051;mso-fit-shape-to-text:t">
              <w:txbxContent>
                <w:p w:rsidR="00E576ED" w:rsidRPr="006049CD" w:rsidRDefault="00E576ED" w:rsidP="007E3C84">
                  <w:pPr>
                    <w:rPr>
                      <w:rFonts w:ascii="Times New Roman" w:hAnsi="Times New Roman" w:cs="Times New Roman"/>
                      <w:b/>
                      <w:sz w:val="52"/>
                      <w:szCs w:val="52"/>
                    </w:rPr>
                  </w:pPr>
                  <w:r w:rsidRPr="006049CD">
                    <w:rPr>
                      <w:rFonts w:ascii="Times New Roman" w:hAnsi="Times New Roman" w:cs="Times New Roman"/>
                      <w:b/>
                      <w:sz w:val="52"/>
                      <w:szCs w:val="52"/>
                      <w:lang w:val="uk-UA"/>
                    </w:rPr>
                    <w:t>1 дм</w:t>
                  </w:r>
                </w:p>
              </w:txbxContent>
            </v:textbox>
          </v:shape>
        </w:pict>
      </w:r>
      <w:r w:rsidR="007E3C84" w:rsidRPr="00DD6B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04973" cy="1360513"/>
            <wp:effectExtent l="19050" t="0" r="0" b="0"/>
            <wp:docPr id="34" name="Рисунок 10" descr="Детский самолетик рисунок (25 фото) » Рисунки для срисовки и не толь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Детский самолетик рисунок (25 фото) » Рисунки для срисовки и не только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926" cy="1361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3C84">
        <w:rPr>
          <w:rFonts w:ascii="Times New Roman" w:hAnsi="Times New Roman" w:cs="Times New Roman"/>
          <w:sz w:val="28"/>
          <w:szCs w:val="28"/>
          <w:lang w:val="uk-UA"/>
        </w:rPr>
        <w:t xml:space="preserve">                 </w:t>
      </w:r>
      <w:r w:rsidR="007E3C84" w:rsidRPr="00DD6B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7771" cy="1475117"/>
            <wp:effectExtent l="19050" t="0" r="6379" b="0"/>
            <wp:docPr id="21" name="Рисунок 13" descr="Дидактическая игра &amp;quot;Гири&amp;quot; Автоматизация и дифференциация звуков С, З, Ш, Ж,  Л, 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идактическая игра &amp;quot;Гири&amp;quot; Автоматизация и дифференциация звуков С, З, Ш, Ж,  Л, Р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393" cy="1478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7E3C84" w:rsidRDefault="007B14E5" w:rsidP="007E3C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2" type="#_x0000_t202" style="position:absolute;margin-left:311.15pt;margin-top:14.95pt;width:97.3pt;height:85.95pt;z-index:251686912;mso-height-percent:200;mso-height-percent:200;mso-width-relative:margin;mso-height-relative:margin" filled="f" stroked="f">
            <v:textbox style="mso-next-textbox:#_x0000_s1052;mso-fit-shape-to-text:t">
              <w:txbxContent>
                <w:p w:rsidR="00E576ED" w:rsidRPr="00641821" w:rsidRDefault="00E576ED" w:rsidP="007E3C84">
                  <w:pPr>
                    <w:rPr>
                      <w:rFonts w:ascii="Times New Roman" w:hAnsi="Times New Roman" w:cs="Times New Roman"/>
                      <w:b/>
                      <w:sz w:val="52"/>
                      <w:szCs w:val="52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52"/>
                      <w:szCs w:val="52"/>
                      <w:lang w:val="uk-UA"/>
                    </w:rPr>
                    <w:t>12 міс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0" type="#_x0000_t202" style="position:absolute;margin-left:53.15pt;margin-top:40.35pt;width:78.55pt;height:51.6pt;z-index:251684864;mso-height-percent:200;mso-height-percent:200;mso-width-relative:margin;mso-height-relative:margin" filled="f" stroked="f">
            <v:textbox style="mso-next-textbox:#_x0000_s1050;mso-fit-shape-to-text:t">
              <w:txbxContent>
                <w:p w:rsidR="00E576ED" w:rsidRPr="00641821" w:rsidRDefault="00E576ED" w:rsidP="007E3C84">
                  <w:pPr>
                    <w:rPr>
                      <w:rFonts w:ascii="Times New Roman" w:hAnsi="Times New Roman" w:cs="Times New Roman"/>
                      <w:b/>
                      <w:sz w:val="52"/>
                      <w:szCs w:val="52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52"/>
                      <w:szCs w:val="52"/>
                      <w:lang w:val="uk-UA"/>
                    </w:rPr>
                    <w:t>1 рік</w:t>
                  </w:r>
                </w:p>
              </w:txbxContent>
            </v:textbox>
          </v:shape>
        </w:pict>
      </w:r>
      <w:r w:rsidR="007E3C84" w:rsidRPr="00DD6B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04973" cy="1360513"/>
            <wp:effectExtent l="19050" t="0" r="0" b="0"/>
            <wp:docPr id="22" name="Рисунок 10" descr="Детский самолетик рисунок (25 фото) » Рисунки для срисовки и не толь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Детский самолетик рисунок (25 фото) » Рисунки для срисовки и не только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926" cy="1361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3C84">
        <w:rPr>
          <w:rFonts w:ascii="Times New Roman" w:hAnsi="Times New Roman" w:cs="Times New Roman"/>
          <w:sz w:val="28"/>
          <w:szCs w:val="28"/>
          <w:lang w:val="uk-UA"/>
        </w:rPr>
        <w:t xml:space="preserve">                 </w:t>
      </w:r>
      <w:r w:rsidR="007E3C84" w:rsidRPr="00DD6B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7771" cy="1475117"/>
            <wp:effectExtent l="19050" t="0" r="6379" b="0"/>
            <wp:docPr id="37" name="Рисунок 13" descr="Дидактическая игра &amp;quot;Гири&amp;quot; Автоматизация и дифференциация звуков С, З, Ш, Ж,  Л, 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идактическая игра &amp;quot;Гири&amp;quot; Автоматизация и дифференциация звуков С, З, Ш, Ж,  Л, Р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393" cy="1478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3C8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7E3C84" w:rsidRDefault="007B14E5" w:rsidP="007E3C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3" type="#_x0000_t202" style="position:absolute;margin-left:57.65pt;margin-top:42.45pt;width:78.55pt;height:51.6pt;z-index:251687936;mso-height-percent:200;mso-height-percent:200;mso-width-relative:margin;mso-height-relative:margin" filled="f" stroked="f">
            <v:textbox style="mso-next-textbox:#_x0000_s1053;mso-fit-shape-to-text:t">
              <w:txbxContent>
                <w:p w:rsidR="00E576ED" w:rsidRPr="00641821" w:rsidRDefault="00E576ED" w:rsidP="007E3C84">
                  <w:pPr>
                    <w:rPr>
                      <w:rFonts w:ascii="Times New Roman" w:hAnsi="Times New Roman" w:cs="Times New Roman"/>
                      <w:b/>
                      <w:sz w:val="52"/>
                      <w:szCs w:val="52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52"/>
                      <w:szCs w:val="52"/>
                      <w:lang w:val="uk-UA"/>
                    </w:rPr>
                    <w:t xml:space="preserve">1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52"/>
                      <w:szCs w:val="52"/>
                      <w:lang w:val="uk-UA"/>
                    </w:rPr>
                    <w:t>хв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6" type="#_x0000_t202" style="position:absolute;margin-left:311.15pt;margin-top:11.7pt;width:78.55pt;height:51.6pt;z-index:251691008;mso-height-percent:200;mso-height-percent:200;mso-width-relative:margin;mso-height-relative:margin" filled="f" stroked="f">
            <v:textbox style="mso-next-textbox:#_x0000_s1056;mso-fit-shape-to-text:t">
              <w:txbxContent>
                <w:p w:rsidR="00E576ED" w:rsidRPr="00641821" w:rsidRDefault="00E576ED" w:rsidP="007E3C84">
                  <w:pPr>
                    <w:rPr>
                      <w:rFonts w:ascii="Times New Roman" w:hAnsi="Times New Roman" w:cs="Times New Roman"/>
                      <w:b/>
                      <w:sz w:val="52"/>
                      <w:szCs w:val="52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52"/>
                      <w:szCs w:val="52"/>
                      <w:lang w:val="uk-UA"/>
                    </w:rPr>
                    <w:t>10 см</w:t>
                  </w:r>
                </w:p>
              </w:txbxContent>
            </v:textbox>
          </v:shape>
        </w:pict>
      </w:r>
      <w:r w:rsidR="007E3C84" w:rsidRPr="00DD6B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04973" cy="1360513"/>
            <wp:effectExtent l="19050" t="0" r="0" b="0"/>
            <wp:docPr id="38" name="Рисунок 10" descr="Детский самолетик рисунок (25 фото) » Рисунки для срисовки и не толь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Детский самолетик рисунок (25 фото) » Рисунки для срисовки и не только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926" cy="1361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3C84">
        <w:rPr>
          <w:rFonts w:ascii="Times New Roman" w:hAnsi="Times New Roman" w:cs="Times New Roman"/>
          <w:sz w:val="28"/>
          <w:szCs w:val="28"/>
          <w:lang w:val="uk-UA"/>
        </w:rPr>
        <w:t xml:space="preserve">                 </w:t>
      </w:r>
      <w:r w:rsidR="007E3C84" w:rsidRPr="00DD6B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7771" cy="1475117"/>
            <wp:effectExtent l="19050" t="0" r="6379" b="0"/>
            <wp:docPr id="39" name="Рисунок 13" descr="Дидактическая игра &amp;quot;Гири&amp;quot; Автоматизация и дифференциация звуков С, З, Ш, Ж,  Л, 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идактическая игра &amp;quot;Гири&amp;quot; Автоматизация и дифференциация звуков С, З, Ш, Ж,  Л, Р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393" cy="1478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Default="007B14E5" w:rsidP="007E3C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7" type="#_x0000_t202" style="position:absolute;margin-left:307.4pt;margin-top:8.4pt;width:92.05pt;height:85.95pt;z-index:251692032;mso-height-percent:200;mso-height-percent:200;mso-width-relative:margin;mso-height-relative:margin" filled="f" stroked="f">
            <v:textbox style="mso-next-textbox:#_x0000_s1057;mso-fit-shape-to-text:t">
              <w:txbxContent>
                <w:p w:rsidR="00E576ED" w:rsidRPr="00641821" w:rsidRDefault="00E576ED" w:rsidP="007E3C84">
                  <w:pPr>
                    <w:rPr>
                      <w:rFonts w:ascii="Times New Roman" w:hAnsi="Times New Roman" w:cs="Times New Roman"/>
                      <w:b/>
                      <w:sz w:val="52"/>
                      <w:szCs w:val="52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52"/>
                      <w:szCs w:val="52"/>
                      <w:lang w:val="uk-UA"/>
                    </w:rPr>
                    <w:t>1000 г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5" type="#_x0000_t202" style="position:absolute;margin-left:48.65pt;margin-top:42.75pt;width:113.05pt;height:51.6pt;z-index:251689984;mso-height-percent:200;mso-height-percent:200;mso-width-relative:margin;mso-height-relative:margin" filled="f" stroked="f">
            <v:textbox style="mso-next-textbox:#_x0000_s1055;mso-fit-shape-to-text:t">
              <w:txbxContent>
                <w:p w:rsidR="00E576ED" w:rsidRPr="00641821" w:rsidRDefault="00E576ED" w:rsidP="007E3C84">
                  <w:pPr>
                    <w:rPr>
                      <w:rFonts w:ascii="Times New Roman" w:hAnsi="Times New Roman" w:cs="Times New Roman"/>
                      <w:b/>
                      <w:sz w:val="52"/>
                      <w:szCs w:val="52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52"/>
                      <w:szCs w:val="52"/>
                      <w:lang w:val="uk-UA"/>
                    </w:rPr>
                    <w:t>1 доба</w:t>
                  </w:r>
                </w:p>
              </w:txbxContent>
            </v:textbox>
          </v:shape>
        </w:pict>
      </w:r>
      <w:r w:rsidR="007E3C84" w:rsidRPr="00DD6B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04973" cy="1360513"/>
            <wp:effectExtent l="19050" t="0" r="0" b="0"/>
            <wp:docPr id="40" name="Рисунок 10" descr="Детский самолетик рисунок (25 фото) » Рисунки для срисовки и не толь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Детский самолетик рисунок (25 фото) » Рисунки для срисовки и не только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926" cy="1361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3C84">
        <w:rPr>
          <w:rFonts w:ascii="Times New Roman" w:hAnsi="Times New Roman" w:cs="Times New Roman"/>
          <w:sz w:val="28"/>
          <w:szCs w:val="28"/>
          <w:lang w:val="uk-UA"/>
        </w:rPr>
        <w:t xml:space="preserve">                 </w:t>
      </w:r>
      <w:r w:rsidR="007E3C84" w:rsidRPr="00DD6B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7771" cy="1475117"/>
            <wp:effectExtent l="19050" t="0" r="6379" b="0"/>
            <wp:docPr id="41" name="Рисунок 13" descr="Дидактическая игра &amp;quot;Гири&amp;quot; Автоматизация и дифференциация звуков С, З, Ш, Ж,  Л, 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идактическая игра &amp;quot;Гири&amp;quot; Автоматизация и дифференциация звуков С, З, Ш, Ж,  Л, Р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393" cy="1478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>«Голодна мишка»</w:t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i/>
          <w:sz w:val="32"/>
          <w:szCs w:val="32"/>
          <w:lang w:val="uk-UA"/>
        </w:rPr>
        <w:t>Нагодуй мишку сиром.</w:t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81700" cy="8362950"/>
            <wp:effectExtent l="19050" t="0" r="0" b="0"/>
            <wp:docPr id="74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8220" t="15385" r="38589" b="15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993" cy="8367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>«Кмітливий зайчик»</w:t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i/>
          <w:sz w:val="32"/>
          <w:szCs w:val="32"/>
          <w:lang w:val="uk-UA"/>
        </w:rPr>
        <w:t>Утвори пари.</w:t>
      </w:r>
    </w:p>
    <w:p w:rsidR="007E3C84" w:rsidRPr="004C230E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29668" cy="8401050"/>
            <wp:effectExtent l="19050" t="0" r="0" b="0"/>
            <wp:docPr id="75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7900" t="16667" r="34409" b="12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4" cy="8405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>«Ведмедики вивчають периметр фігур»</w:t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i/>
          <w:sz w:val="32"/>
          <w:szCs w:val="32"/>
          <w:lang w:val="uk-UA"/>
        </w:rPr>
        <w:t>Відшукай ведмедику баночку з медом.</w:t>
      </w:r>
    </w:p>
    <w:p w:rsidR="007E3C84" w:rsidRPr="0032304D" w:rsidRDefault="007E3C84" w:rsidP="0032304D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2083" cy="8210550"/>
            <wp:effectExtent l="19050" t="0" r="2467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28381" t="15449" r="35356" b="12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21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>Цікаві задачі</w:t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proofErr w:type="spellStart"/>
      <w:r w:rsidRPr="00CA3704">
        <w:rPr>
          <w:rFonts w:ascii="Times New Roman" w:hAnsi="Times New Roman" w:cs="Times New Roman"/>
          <w:i/>
          <w:sz w:val="32"/>
          <w:szCs w:val="32"/>
          <w:lang w:val="uk-UA"/>
        </w:rPr>
        <w:t>Розв</w:t>
      </w:r>
      <w:proofErr w:type="spellEnd"/>
      <w:r w:rsidRPr="00CA3704">
        <w:rPr>
          <w:rFonts w:ascii="Times New Roman" w:hAnsi="Times New Roman" w:cs="Times New Roman"/>
          <w:i/>
          <w:sz w:val="32"/>
          <w:szCs w:val="32"/>
        </w:rPr>
        <w:t>’</w:t>
      </w:r>
      <w:proofErr w:type="spellStart"/>
      <w:r w:rsidRPr="00CA3704">
        <w:rPr>
          <w:rFonts w:ascii="Times New Roman" w:hAnsi="Times New Roman" w:cs="Times New Roman"/>
          <w:i/>
          <w:sz w:val="32"/>
          <w:szCs w:val="32"/>
          <w:lang w:val="uk-UA"/>
        </w:rPr>
        <w:t>яжи</w:t>
      </w:r>
      <w:proofErr w:type="spellEnd"/>
      <w:r w:rsidRPr="00CA3704">
        <w:rPr>
          <w:rFonts w:ascii="Times New Roman" w:hAnsi="Times New Roman" w:cs="Times New Roman"/>
          <w:i/>
          <w:sz w:val="32"/>
          <w:szCs w:val="32"/>
          <w:lang w:val="uk-UA"/>
        </w:rPr>
        <w:t xml:space="preserve"> задачу і обери правильну відповідь.</w:t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210175" cy="3217496"/>
            <wp:effectExtent l="19050" t="0" r="9525" b="0"/>
            <wp:docPr id="4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28060" t="15897" r="17251" b="16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532" cy="3222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543550" cy="858355"/>
            <wp:effectExtent l="19050" t="0" r="0" b="0"/>
            <wp:docPr id="45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8701" t="16410" r="29908" b="73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713" cy="859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b/>
          <w:sz w:val="32"/>
          <w:szCs w:val="32"/>
          <w:lang w:val="uk-UA"/>
        </w:rPr>
        <w:t>Цікаві задачі</w:t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proofErr w:type="spellStart"/>
      <w:r w:rsidRPr="00CA3704">
        <w:rPr>
          <w:rFonts w:ascii="Times New Roman" w:hAnsi="Times New Roman" w:cs="Times New Roman"/>
          <w:i/>
          <w:sz w:val="32"/>
          <w:szCs w:val="32"/>
          <w:lang w:val="uk-UA"/>
        </w:rPr>
        <w:t>Розв</w:t>
      </w:r>
      <w:proofErr w:type="spellEnd"/>
      <w:r w:rsidRPr="00CA3704">
        <w:rPr>
          <w:rFonts w:ascii="Times New Roman" w:hAnsi="Times New Roman" w:cs="Times New Roman"/>
          <w:i/>
          <w:sz w:val="32"/>
          <w:szCs w:val="32"/>
        </w:rPr>
        <w:t>’</w:t>
      </w:r>
      <w:proofErr w:type="spellStart"/>
      <w:r w:rsidRPr="00CA3704">
        <w:rPr>
          <w:rFonts w:ascii="Times New Roman" w:hAnsi="Times New Roman" w:cs="Times New Roman"/>
          <w:i/>
          <w:sz w:val="32"/>
          <w:szCs w:val="32"/>
          <w:lang w:val="uk-UA"/>
        </w:rPr>
        <w:t>яжи</w:t>
      </w:r>
      <w:proofErr w:type="spellEnd"/>
      <w:r w:rsidRPr="00CA3704">
        <w:rPr>
          <w:rFonts w:ascii="Times New Roman" w:hAnsi="Times New Roman" w:cs="Times New Roman"/>
          <w:i/>
          <w:sz w:val="32"/>
          <w:szCs w:val="32"/>
          <w:lang w:val="uk-UA"/>
        </w:rPr>
        <w:t xml:space="preserve"> задачу і обери правильну відповідь.</w:t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543550" cy="2350302"/>
            <wp:effectExtent l="19050" t="0" r="0" b="0"/>
            <wp:docPr id="46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29182" t="19744" r="16532" b="47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813" cy="235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5227D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543550" cy="858355"/>
            <wp:effectExtent l="19050" t="0" r="0" b="0"/>
            <wp:docPr id="4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8701" t="16410" r="29908" b="73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858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>«Подарунки»</w:t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i/>
          <w:sz w:val="32"/>
          <w:szCs w:val="32"/>
          <w:lang w:val="uk-UA"/>
        </w:rPr>
        <w:t>Який подарунок отримає кожна дитина.</w:t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6000205" cy="7791450"/>
            <wp:effectExtent l="19050" t="0" r="545" b="0"/>
            <wp:docPr id="48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28060" t="15641" r="27505" b="12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7792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Pr="004C230E" w:rsidRDefault="007E3C84" w:rsidP="004C230E">
      <w:pPr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>«Забий гол»</w:t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i/>
          <w:sz w:val="32"/>
          <w:szCs w:val="32"/>
          <w:lang w:val="uk-UA"/>
        </w:rPr>
        <w:t>Відшукай м</w:t>
      </w:r>
      <w:r w:rsidRPr="00CA3704">
        <w:rPr>
          <w:rFonts w:ascii="Times New Roman" w:hAnsi="Times New Roman" w:cs="Times New Roman"/>
          <w:i/>
          <w:sz w:val="32"/>
          <w:szCs w:val="32"/>
        </w:rPr>
        <w:t>’</w:t>
      </w:r>
      <w:proofErr w:type="spellStart"/>
      <w:r w:rsidRPr="00CA3704">
        <w:rPr>
          <w:rFonts w:ascii="Times New Roman" w:hAnsi="Times New Roman" w:cs="Times New Roman"/>
          <w:i/>
          <w:sz w:val="32"/>
          <w:szCs w:val="32"/>
          <w:lang w:val="uk-UA"/>
        </w:rPr>
        <w:t>яч</w:t>
      </w:r>
      <w:proofErr w:type="spellEnd"/>
      <w:r w:rsidRPr="00CA3704">
        <w:rPr>
          <w:rFonts w:ascii="Times New Roman" w:hAnsi="Times New Roman" w:cs="Times New Roman"/>
          <w:i/>
          <w:sz w:val="32"/>
          <w:szCs w:val="32"/>
          <w:lang w:val="uk-UA"/>
        </w:rPr>
        <w:t>, який влучить у ворота.</w:t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486400" cy="4141420"/>
            <wp:effectExtent l="19050" t="0" r="0" b="0"/>
            <wp:docPr id="54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28381" t="15897" r="12284" b="12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082" cy="4150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Pr="007568A2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486400" cy="4177990"/>
            <wp:effectExtent l="19050" t="0" r="0" b="0"/>
            <wp:docPr id="55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28541" t="15641" r="12293" b="123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77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>«Парад планет»</w:t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i/>
          <w:sz w:val="32"/>
          <w:szCs w:val="32"/>
          <w:lang w:val="uk-UA"/>
        </w:rPr>
        <w:t>Обчисли та впиши пропущені числа.</w:t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800725" cy="3903221"/>
            <wp:effectExtent l="19050" t="0" r="0" b="0"/>
            <wp:docPr id="64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28060" t="16154" r="12497" b="14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696" cy="3904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857875" cy="3911905"/>
            <wp:effectExtent l="19050" t="0" r="9525" b="0"/>
            <wp:docPr id="71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27900" t="15641" r="11972" b="13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3911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>«Математичний лабіринт»</w:t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i/>
          <w:sz w:val="32"/>
          <w:szCs w:val="32"/>
          <w:lang w:val="uk-UA"/>
        </w:rPr>
        <w:t>Допоможи черепашці пройти лабіринт. Зафарбуй всі фігури, вирази в яких дорівнюють числу 15.</w:t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191125" cy="3833728"/>
            <wp:effectExtent l="19050" t="0" r="9525" b="0"/>
            <wp:docPr id="73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27739" t="15641" r="12444" b="1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833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i/>
          <w:sz w:val="32"/>
          <w:szCs w:val="32"/>
          <w:lang w:val="uk-UA"/>
        </w:rPr>
        <w:t>Допоможи котику пройти лабіринт. Зафарбуй всі фігури, вирази в яких дорівнюють числу 20.</w:t>
      </w:r>
    </w:p>
    <w:p w:rsidR="007E3C84" w:rsidRPr="0032304D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191125" cy="3575445"/>
            <wp:effectExtent l="19050" t="0" r="9525" b="0"/>
            <wp:docPr id="76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27258" t="15641" r="12774" b="1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360" cy="3575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>«Королівство»</w:t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i/>
          <w:sz w:val="32"/>
          <w:szCs w:val="32"/>
          <w:lang w:val="uk-UA"/>
        </w:rPr>
        <w:t>Допоможи принцу відшукати свою принцесу.</w:t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581650" cy="4159766"/>
            <wp:effectExtent l="19050" t="0" r="0" b="0"/>
            <wp:docPr id="91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27579" t="15641" r="13255" b="13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086" cy="4160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629275" cy="4176064"/>
            <wp:effectExtent l="19050" t="0" r="9525" b="0"/>
            <wp:docPr id="93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27900" t="16923" r="13095" b="13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388" cy="4176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>«Математичні хмаринки»</w:t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i/>
          <w:sz w:val="32"/>
          <w:szCs w:val="32"/>
          <w:lang w:val="uk-UA"/>
        </w:rPr>
        <w:t>Пригадай і запиши сусідів числа.</w:t>
      </w:r>
    </w:p>
    <w:p w:rsidR="007E3C84" w:rsidRPr="0032304D" w:rsidRDefault="007E3C84" w:rsidP="0032304D">
      <w:pPr>
        <w:spacing w:line="240" w:lineRule="auto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4897966" cy="4238625"/>
            <wp:effectExtent l="19050" t="0" r="0" b="0"/>
            <wp:docPr id="94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27900" t="15641" r="22074" b="15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7966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4829175" cy="4132659"/>
            <wp:effectExtent l="19050" t="0" r="952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27900" t="16154" r="22074" b="15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565" cy="4134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Pr="00CA3704" w:rsidRDefault="0032304D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 xml:space="preserve">«Веселі </w:t>
      </w:r>
      <w:r w:rsidR="007E3C84" w:rsidRPr="00CA3704">
        <w:rPr>
          <w:rFonts w:ascii="Times New Roman" w:hAnsi="Times New Roman" w:cs="Times New Roman"/>
          <w:b/>
          <w:sz w:val="32"/>
          <w:szCs w:val="32"/>
          <w:lang w:val="uk-UA"/>
        </w:rPr>
        <w:t>гноми»</w:t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</w:rPr>
      </w:pPr>
      <w:r w:rsidRPr="00CA3704">
        <w:rPr>
          <w:rFonts w:ascii="Times New Roman" w:hAnsi="Times New Roman" w:cs="Times New Roman"/>
          <w:i/>
          <w:sz w:val="32"/>
          <w:szCs w:val="32"/>
          <w:lang w:val="uk-UA"/>
        </w:rPr>
        <w:t>Обчисли та порівняй.</w:t>
      </w:r>
    </w:p>
    <w:p w:rsidR="007E3C84" w:rsidRPr="00221ECC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en-US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56852" cy="5067300"/>
            <wp:effectExtent l="19050" t="0" r="5798" b="0"/>
            <wp:docPr id="95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28220" t="15897" r="12133" b="1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011" cy="5069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en-US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534025" cy="2419350"/>
            <wp:effectExtent l="19050" t="0" r="9525" b="0"/>
            <wp:docPr id="97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28381" t="15641" r="19494" b="49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en-US"/>
        </w:rPr>
      </w:pP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>«Працьовита білочка»</w:t>
      </w:r>
    </w:p>
    <w:p w:rsidR="007E3C84" w:rsidRPr="00CA3704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CA3704">
        <w:rPr>
          <w:rFonts w:ascii="Times New Roman" w:hAnsi="Times New Roman" w:cs="Times New Roman"/>
          <w:i/>
          <w:sz w:val="32"/>
          <w:szCs w:val="32"/>
          <w:lang w:val="uk-UA"/>
        </w:rPr>
        <w:t>Допоможи білочці зібрати всі грибочки.</w:t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03472" cy="6410325"/>
            <wp:effectExtent l="19050" t="0" r="2028" b="0"/>
            <wp:docPr id="98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28220" t="15897" r="28969" b="13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6412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Pr="005561CD" w:rsidRDefault="007E3C84" w:rsidP="005561CD">
      <w:pPr>
        <w:spacing w:line="240" w:lineRule="auto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4973593" cy="1714500"/>
            <wp:effectExtent l="19050" t="0" r="0" b="0"/>
            <wp:docPr id="99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28862" t="16154" r="34260" b="64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1717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Pr="00376EF2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376EF2"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>«Математичні перегони»</w:t>
      </w:r>
    </w:p>
    <w:p w:rsidR="007E3C84" w:rsidRPr="00376EF2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376EF2">
        <w:rPr>
          <w:rFonts w:ascii="Times New Roman" w:hAnsi="Times New Roman" w:cs="Times New Roman"/>
          <w:i/>
          <w:sz w:val="32"/>
          <w:szCs w:val="32"/>
          <w:lang w:val="uk-UA"/>
        </w:rPr>
        <w:t>Відшукай гараж для автомобіля.</w:t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01595" cy="6972300"/>
            <wp:effectExtent l="19050" t="0" r="3905" b="0"/>
            <wp:docPr id="106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28552" t="17179" r="28903" b="12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6976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7E3C84" w:rsidRPr="00376EF2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376EF2"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>«</w:t>
      </w:r>
      <w:proofErr w:type="spellStart"/>
      <w:r w:rsidRPr="00376EF2">
        <w:rPr>
          <w:rFonts w:ascii="Times New Roman" w:hAnsi="Times New Roman" w:cs="Times New Roman"/>
          <w:b/>
          <w:sz w:val="32"/>
          <w:szCs w:val="32"/>
          <w:lang w:val="uk-UA"/>
        </w:rPr>
        <w:t>Карлсон</w:t>
      </w:r>
      <w:proofErr w:type="spellEnd"/>
      <w:r w:rsidRPr="00376EF2">
        <w:rPr>
          <w:rFonts w:ascii="Times New Roman" w:hAnsi="Times New Roman" w:cs="Times New Roman"/>
          <w:b/>
          <w:sz w:val="32"/>
          <w:szCs w:val="32"/>
          <w:lang w:val="uk-UA"/>
        </w:rPr>
        <w:t xml:space="preserve"> вивчає площу»</w:t>
      </w:r>
    </w:p>
    <w:p w:rsidR="007E3C84" w:rsidRPr="00376EF2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376EF2">
        <w:rPr>
          <w:rFonts w:ascii="Times New Roman" w:hAnsi="Times New Roman" w:cs="Times New Roman"/>
          <w:i/>
          <w:sz w:val="32"/>
          <w:szCs w:val="32"/>
          <w:lang w:val="uk-UA"/>
        </w:rPr>
        <w:t>Обери правильну відповідь.</w:t>
      </w:r>
    </w:p>
    <w:p w:rsidR="007E3C84" w:rsidRPr="005561CD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344742" cy="8362950"/>
            <wp:effectExtent l="19050" t="0" r="8308" b="0"/>
            <wp:docPr id="119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28220" t="16154" r="44522" b="15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943" cy="8371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7E3C84" w:rsidRPr="00F67665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F67665">
        <w:rPr>
          <w:rFonts w:ascii="Times New Roman" w:hAnsi="Times New Roman" w:cs="Times New Roman"/>
          <w:b/>
          <w:sz w:val="32"/>
          <w:szCs w:val="32"/>
          <w:lang w:val="uk-UA"/>
        </w:rPr>
        <w:t>«Пірамідки з Томом»</w:t>
      </w:r>
    </w:p>
    <w:p w:rsidR="007E3C84" w:rsidRPr="00F67665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F67665">
        <w:rPr>
          <w:rFonts w:ascii="Times New Roman" w:hAnsi="Times New Roman" w:cs="Times New Roman"/>
          <w:i/>
          <w:sz w:val="32"/>
          <w:szCs w:val="32"/>
          <w:lang w:val="uk-UA"/>
        </w:rPr>
        <w:t>Розклади числа на розрядні доданки.</w:t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857875" cy="5827165"/>
            <wp:effectExtent l="19050" t="0" r="9525" b="0"/>
            <wp:docPr id="12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27739" t="17179" r="31511" b="17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657" cy="5839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721190" cy="1171575"/>
            <wp:effectExtent l="19050" t="0" r="0" b="0"/>
            <wp:docPr id="124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29102" t="29744" r="31777" b="57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650" cy="117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lang w:val="uk-UA"/>
        </w:rPr>
        <w:lastRenderedPageBreak/>
        <w:t xml:space="preserve">                       </w:t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3028950" cy="1184190"/>
            <wp:effectExtent l="19050" t="0" r="0" b="0"/>
            <wp:docPr id="12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36398" t="42821" r="43523" b="44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184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Pr="00F67665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F67665">
        <w:rPr>
          <w:rFonts w:ascii="Times New Roman" w:hAnsi="Times New Roman" w:cs="Times New Roman"/>
          <w:b/>
          <w:sz w:val="32"/>
          <w:szCs w:val="32"/>
          <w:lang w:val="uk-UA"/>
        </w:rPr>
        <w:t xml:space="preserve">«Розумні </w:t>
      </w:r>
      <w:proofErr w:type="spellStart"/>
      <w:r w:rsidRPr="00F67665">
        <w:rPr>
          <w:rFonts w:ascii="Times New Roman" w:hAnsi="Times New Roman" w:cs="Times New Roman"/>
          <w:b/>
          <w:sz w:val="32"/>
          <w:szCs w:val="32"/>
          <w:lang w:val="uk-UA"/>
        </w:rPr>
        <w:t>Смішарики</w:t>
      </w:r>
      <w:proofErr w:type="spellEnd"/>
      <w:r w:rsidRPr="00F67665">
        <w:rPr>
          <w:rFonts w:ascii="Times New Roman" w:hAnsi="Times New Roman" w:cs="Times New Roman"/>
          <w:b/>
          <w:sz w:val="32"/>
          <w:szCs w:val="32"/>
          <w:lang w:val="uk-UA"/>
        </w:rPr>
        <w:t>»</w:t>
      </w:r>
    </w:p>
    <w:p w:rsidR="007E3C84" w:rsidRPr="00F67665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F67665">
        <w:rPr>
          <w:rFonts w:ascii="Times New Roman" w:hAnsi="Times New Roman" w:cs="Times New Roman"/>
          <w:i/>
          <w:sz w:val="32"/>
          <w:szCs w:val="32"/>
          <w:lang w:val="uk-UA"/>
        </w:rPr>
        <w:t xml:space="preserve">Обчисли та склади з </w:t>
      </w:r>
      <w:proofErr w:type="spellStart"/>
      <w:r w:rsidRPr="00F67665">
        <w:rPr>
          <w:rFonts w:ascii="Times New Roman" w:hAnsi="Times New Roman" w:cs="Times New Roman"/>
          <w:i/>
          <w:sz w:val="32"/>
          <w:szCs w:val="32"/>
          <w:lang w:val="uk-UA"/>
        </w:rPr>
        <w:t>вираза</w:t>
      </w:r>
      <w:proofErr w:type="spellEnd"/>
      <w:r w:rsidRPr="00F67665">
        <w:rPr>
          <w:rFonts w:ascii="Times New Roman" w:hAnsi="Times New Roman" w:cs="Times New Roman"/>
          <w:i/>
          <w:sz w:val="32"/>
          <w:szCs w:val="32"/>
          <w:lang w:val="uk-UA"/>
        </w:rPr>
        <w:t xml:space="preserve"> на додавання два вирази на віднімання.</w:t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7E3C84" w:rsidRPr="005561CD" w:rsidRDefault="007E3C84" w:rsidP="005561CD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95975" cy="7918314"/>
            <wp:effectExtent l="19050" t="0" r="9525" b="0"/>
            <wp:docPr id="12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28491" t="25641" r="43466" b="14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7918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61CD">
        <w:rPr>
          <w:rFonts w:ascii="Times New Roman" w:hAnsi="Times New Roman" w:cs="Times New Roman"/>
          <w:i/>
          <w:noProof/>
          <w:sz w:val="28"/>
          <w:szCs w:val="28"/>
          <w:lang w:val="uk-UA" w:eastAsia="ru-RU"/>
        </w:rPr>
        <w:t xml:space="preserve">  </w:t>
      </w:r>
    </w:p>
    <w:p w:rsidR="007E3C84" w:rsidRPr="00F67665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F67665">
        <w:rPr>
          <w:rFonts w:ascii="Times New Roman" w:hAnsi="Times New Roman" w:cs="Times New Roman"/>
          <w:b/>
          <w:sz w:val="32"/>
          <w:szCs w:val="32"/>
          <w:lang w:val="uk-UA"/>
        </w:rPr>
        <w:t>«Голодна мавпа»</w:t>
      </w:r>
    </w:p>
    <w:p w:rsidR="007E3C84" w:rsidRPr="00F67665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F67665">
        <w:rPr>
          <w:rFonts w:ascii="Times New Roman" w:hAnsi="Times New Roman" w:cs="Times New Roman"/>
          <w:i/>
          <w:sz w:val="32"/>
          <w:szCs w:val="32"/>
          <w:lang w:val="uk-UA"/>
        </w:rPr>
        <w:t>Обчисли та з</w:t>
      </w:r>
      <w:r w:rsidRPr="00F67665">
        <w:rPr>
          <w:rFonts w:ascii="Times New Roman" w:hAnsi="Times New Roman" w:cs="Times New Roman"/>
          <w:i/>
          <w:sz w:val="32"/>
          <w:szCs w:val="32"/>
        </w:rPr>
        <w:t>’</w:t>
      </w:r>
      <w:r w:rsidRPr="00F67665">
        <w:rPr>
          <w:rFonts w:ascii="Times New Roman" w:hAnsi="Times New Roman" w:cs="Times New Roman"/>
          <w:i/>
          <w:sz w:val="32"/>
          <w:szCs w:val="32"/>
          <w:lang w:val="uk-UA"/>
        </w:rPr>
        <w:t>єднай.</w:t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8155747"/>
            <wp:effectExtent l="19050" t="0" r="9525" b="0"/>
            <wp:docPr id="136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28701" t="17026" r="41604" b="17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5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Pr="00F67665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F67665">
        <w:rPr>
          <w:rFonts w:ascii="Times New Roman" w:hAnsi="Times New Roman" w:cs="Times New Roman"/>
          <w:b/>
          <w:sz w:val="32"/>
          <w:szCs w:val="32"/>
          <w:lang w:val="uk-UA"/>
        </w:rPr>
        <w:t>«Математичні перлини»</w:t>
      </w:r>
    </w:p>
    <w:p w:rsidR="007E3C84" w:rsidRPr="00F67665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F67665">
        <w:rPr>
          <w:rFonts w:ascii="Times New Roman" w:hAnsi="Times New Roman" w:cs="Times New Roman"/>
          <w:i/>
          <w:sz w:val="32"/>
          <w:szCs w:val="32"/>
          <w:lang w:val="uk-UA"/>
        </w:rPr>
        <w:t>Допоможи Русалці зібрати перлини з відповіддю, яка більша за 250.</w:t>
      </w:r>
    </w:p>
    <w:p w:rsidR="007E3C84" w:rsidRPr="000B6779" w:rsidRDefault="007E3C84" w:rsidP="007E3C84">
      <w:pPr>
        <w:spacing w:line="240" w:lineRule="auto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93743" cy="6153150"/>
            <wp:effectExtent l="19050" t="0" r="0" b="0"/>
            <wp:docPr id="14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28385" t="16154" r="28792" b="1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695" cy="6160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003387" cy="2200275"/>
            <wp:effectExtent l="19050" t="0" r="6763" b="0"/>
            <wp:docPr id="14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28862" t="43590" r="33298" b="32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4440" cy="2205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Pr="00F67665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F67665">
        <w:rPr>
          <w:rFonts w:ascii="Times New Roman" w:hAnsi="Times New Roman" w:cs="Times New Roman"/>
          <w:b/>
          <w:sz w:val="32"/>
          <w:szCs w:val="32"/>
          <w:lang w:val="uk-UA"/>
        </w:rPr>
        <w:t>«Жабка мандрівниця»</w:t>
      </w:r>
    </w:p>
    <w:p w:rsidR="007E3C84" w:rsidRPr="00F67665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F67665">
        <w:rPr>
          <w:rFonts w:ascii="Times New Roman" w:hAnsi="Times New Roman" w:cs="Times New Roman"/>
          <w:i/>
          <w:sz w:val="32"/>
          <w:szCs w:val="32"/>
          <w:lang w:val="uk-UA"/>
        </w:rPr>
        <w:t>Кожне число збільш у 3 рази. Відповідь запиши.</w:t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32786" cy="7239000"/>
            <wp:effectExtent l="19050" t="0" r="0" b="0"/>
            <wp:docPr id="14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28672" t="18718" r="25402" b="12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240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7E3C84" w:rsidRPr="00F67665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F67665">
        <w:rPr>
          <w:rFonts w:ascii="Times New Roman" w:hAnsi="Times New Roman" w:cs="Times New Roman"/>
          <w:b/>
          <w:sz w:val="32"/>
          <w:szCs w:val="32"/>
          <w:lang w:val="uk-UA"/>
        </w:rPr>
        <w:t xml:space="preserve">«Дракон Мушу та </w:t>
      </w:r>
      <w:proofErr w:type="spellStart"/>
      <w:r w:rsidRPr="00F67665">
        <w:rPr>
          <w:rFonts w:ascii="Times New Roman" w:hAnsi="Times New Roman" w:cs="Times New Roman"/>
          <w:b/>
          <w:sz w:val="32"/>
          <w:szCs w:val="32"/>
          <w:lang w:val="uk-UA"/>
        </w:rPr>
        <w:t>Мулан</w:t>
      </w:r>
      <w:proofErr w:type="spellEnd"/>
      <w:r w:rsidRPr="00F67665">
        <w:rPr>
          <w:rFonts w:ascii="Times New Roman" w:hAnsi="Times New Roman" w:cs="Times New Roman"/>
          <w:b/>
          <w:sz w:val="32"/>
          <w:szCs w:val="32"/>
          <w:lang w:val="uk-UA"/>
        </w:rPr>
        <w:t xml:space="preserve"> обчислюють вирази»</w:t>
      </w:r>
    </w:p>
    <w:p w:rsidR="007E3C84" w:rsidRPr="00F67665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F67665">
        <w:rPr>
          <w:rFonts w:ascii="Times New Roman" w:hAnsi="Times New Roman" w:cs="Times New Roman"/>
          <w:i/>
          <w:sz w:val="32"/>
          <w:szCs w:val="32"/>
          <w:lang w:val="uk-UA"/>
        </w:rPr>
        <w:t>Обчисли.</w:t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58448" cy="8077200"/>
            <wp:effectExtent l="19050" t="0" r="4202" b="0"/>
            <wp:docPr id="14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28252" t="22051" r="35021" b="11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503" cy="8081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7E3C84" w:rsidRPr="00F67665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F67665">
        <w:rPr>
          <w:rFonts w:ascii="Times New Roman" w:hAnsi="Times New Roman" w:cs="Times New Roman"/>
          <w:b/>
          <w:sz w:val="32"/>
          <w:szCs w:val="32"/>
          <w:lang w:val="uk-UA"/>
        </w:rPr>
        <w:t>«Курочка несучка»</w:t>
      </w:r>
    </w:p>
    <w:p w:rsidR="007E3C84" w:rsidRPr="00F67665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F67665">
        <w:rPr>
          <w:rFonts w:ascii="Times New Roman" w:hAnsi="Times New Roman" w:cs="Times New Roman"/>
          <w:i/>
          <w:sz w:val="32"/>
          <w:szCs w:val="32"/>
          <w:lang w:val="uk-UA"/>
        </w:rPr>
        <w:t>Пригадай та запиши склад числа.</w:t>
      </w:r>
    </w:p>
    <w:p w:rsidR="007E3C84" w:rsidRPr="00892652" w:rsidRDefault="007E3C84" w:rsidP="00892652">
      <w:pPr>
        <w:spacing w:line="240" w:lineRule="auto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23651" cy="5591175"/>
            <wp:effectExtent l="19050" t="0" r="5599" b="0"/>
            <wp:docPr id="147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30786" t="15897" r="26563" b="137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377" cy="5595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424170" cy="2777776"/>
            <wp:effectExtent l="19050" t="0" r="5080" b="0"/>
            <wp:docPr id="148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30946" t="16586" r="26383" b="48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89" cy="2780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Pr="00B92554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B92554">
        <w:rPr>
          <w:rFonts w:ascii="Times New Roman" w:hAnsi="Times New Roman" w:cs="Times New Roman"/>
          <w:b/>
          <w:sz w:val="32"/>
          <w:szCs w:val="32"/>
          <w:lang w:val="uk-UA"/>
        </w:rPr>
        <w:t>«Розумний песик»</w:t>
      </w:r>
    </w:p>
    <w:p w:rsidR="007E3C84" w:rsidRPr="00B92554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B92554">
        <w:rPr>
          <w:rFonts w:ascii="Times New Roman" w:hAnsi="Times New Roman" w:cs="Times New Roman"/>
          <w:i/>
          <w:sz w:val="32"/>
          <w:szCs w:val="32"/>
          <w:lang w:val="uk-UA"/>
        </w:rPr>
        <w:t>Знайди значення виразів.</w:t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4550" cy="8305800"/>
            <wp:effectExtent l="19050" t="0" r="0" b="0"/>
            <wp:docPr id="155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27900" t="15897" r="32186" b="14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Pr="00B92554" w:rsidRDefault="007E3C84" w:rsidP="007E3C84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B92554">
        <w:rPr>
          <w:rFonts w:ascii="Times New Roman" w:hAnsi="Times New Roman" w:cs="Times New Roman"/>
          <w:b/>
          <w:sz w:val="32"/>
          <w:szCs w:val="32"/>
          <w:lang w:val="uk-UA"/>
        </w:rPr>
        <w:t>«Смачний пиріг»</w:t>
      </w:r>
    </w:p>
    <w:p w:rsidR="007E3C84" w:rsidRPr="00B92554" w:rsidRDefault="007E3C84" w:rsidP="007E3C84">
      <w:pPr>
        <w:spacing w:line="240" w:lineRule="auto"/>
        <w:rPr>
          <w:rFonts w:ascii="Times New Roman" w:hAnsi="Times New Roman" w:cs="Times New Roman"/>
          <w:i/>
          <w:sz w:val="32"/>
          <w:szCs w:val="32"/>
          <w:lang w:val="uk-UA"/>
        </w:rPr>
      </w:pPr>
      <w:r w:rsidRPr="00B92554">
        <w:rPr>
          <w:rFonts w:ascii="Times New Roman" w:hAnsi="Times New Roman" w:cs="Times New Roman"/>
          <w:i/>
          <w:sz w:val="32"/>
          <w:szCs w:val="32"/>
          <w:lang w:val="uk-UA"/>
        </w:rPr>
        <w:t>Розв’яжи рівняння і дізнайся з чим пиріг.</w:t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48611" cy="7648575"/>
            <wp:effectExtent l="19050" t="0" r="0" b="0"/>
            <wp:docPr id="157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27926" t="17179" r="31400" b="18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435" cy="7653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7E3C84" w:rsidRPr="00892652" w:rsidRDefault="007E3C84" w:rsidP="007E3C84">
      <w:pPr>
        <w:spacing w:line="240" w:lineRule="auto"/>
        <w:rPr>
          <w:rFonts w:ascii="Times New Roman" w:hAnsi="Times New Roman" w:cs="Times New Roman"/>
          <w:i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   </w:t>
      </w:r>
      <w:r>
        <w:rPr>
          <w:rFonts w:ascii="Times New Roman" w:hAnsi="Times New Roman" w:cs="Times New Roman"/>
          <w:i/>
          <w:noProof/>
          <w:sz w:val="28"/>
          <w:szCs w:val="28"/>
          <w:lang w:val="uk-UA" w:eastAsia="ru-RU"/>
        </w:rPr>
        <w:t xml:space="preserve"> </w:t>
      </w:r>
      <w:r w:rsidRPr="00B92554">
        <w:rPr>
          <w:rFonts w:ascii="Times New Roman" w:hAnsi="Times New Roman" w:cs="Times New Roman"/>
          <w:b/>
          <w:noProof/>
          <w:sz w:val="32"/>
          <w:szCs w:val="32"/>
          <w:lang w:val="uk-UA" w:eastAsia="ru-RU"/>
        </w:rPr>
        <w:t>«Кмітливий Незнайко»</w:t>
      </w:r>
    </w:p>
    <w:p w:rsidR="007E3C84" w:rsidRPr="00B92554" w:rsidRDefault="007E3C84" w:rsidP="007E3C84">
      <w:pPr>
        <w:spacing w:line="240" w:lineRule="auto"/>
        <w:rPr>
          <w:rFonts w:ascii="Times New Roman" w:hAnsi="Times New Roman" w:cs="Times New Roman"/>
          <w:i/>
          <w:noProof/>
          <w:sz w:val="32"/>
          <w:szCs w:val="32"/>
          <w:lang w:val="uk-UA" w:eastAsia="ru-RU"/>
        </w:rPr>
      </w:pPr>
      <w:r w:rsidRPr="00B92554">
        <w:rPr>
          <w:rFonts w:ascii="Times New Roman" w:hAnsi="Times New Roman" w:cs="Times New Roman"/>
          <w:i/>
          <w:noProof/>
          <w:sz w:val="32"/>
          <w:szCs w:val="32"/>
          <w:lang w:val="uk-UA" w:eastAsia="ru-RU"/>
        </w:rPr>
        <w:t>Встанови порядок дій та обчисли вирази.</w:t>
      </w:r>
    </w:p>
    <w:p w:rsidR="007E3C84" w:rsidRDefault="007E3C84" w:rsidP="007E3C84">
      <w:pPr>
        <w:spacing w:line="240" w:lineRule="auto"/>
        <w:rPr>
          <w:rFonts w:ascii="Times New Roman" w:hAnsi="Times New Roman" w:cs="Times New Roman"/>
          <w:i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96623" cy="6143625"/>
            <wp:effectExtent l="19050" t="0" r="4127" b="0"/>
            <wp:docPr id="14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28060" t="17692" r="31991" b="20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623" cy="614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21D" w:rsidRPr="007E3C84" w:rsidRDefault="007E3C84" w:rsidP="007E3C84">
      <w:pPr>
        <w:spacing w:line="240" w:lineRule="auto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3943350" cy="2085975"/>
            <wp:effectExtent l="19050" t="0" r="0" b="0"/>
            <wp:docPr id="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l="27739" t="17692" r="46144" b="62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9021D" w:rsidRPr="007E3C84" w:rsidSect="0082399B">
      <w:footerReference w:type="default" r:id="rId56"/>
      <w:footerReference w:type="first" r:id="rId57"/>
      <w:pgSz w:w="11906" w:h="16838"/>
      <w:pgMar w:top="1134" w:right="850" w:bottom="1134" w:left="1701" w:header="708" w:footer="708" w:gutter="0"/>
      <w:pgBorders w:offsetFrom="page">
        <w:top w:val="twistedLines1" w:sz="15" w:space="24" w:color="auto"/>
        <w:left w:val="twistedLines1" w:sz="15" w:space="24" w:color="auto"/>
        <w:bottom w:val="twistedLines1" w:sz="15" w:space="24" w:color="auto"/>
        <w:right w:val="twistedLines1" w:sz="15" w:space="24" w:color="auto"/>
      </w:pgBorders>
      <w:pgNumType w:start="3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576ED" w:rsidRDefault="00E576ED" w:rsidP="007B14E5">
      <w:pPr>
        <w:spacing w:after="0" w:line="240" w:lineRule="auto"/>
      </w:pPr>
      <w:r>
        <w:separator/>
      </w:r>
    </w:p>
  </w:endnote>
  <w:endnote w:type="continuationSeparator" w:id="1">
    <w:p w:rsidR="00E576ED" w:rsidRDefault="00E576ED" w:rsidP="007B14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576ED" w:rsidRDefault="00E576ED">
    <w:pPr>
      <w:pStyle w:val="a4"/>
      <w:jc w:val="right"/>
    </w:pPr>
    <w:fldSimple w:instr=" PAGE   \* MERGEFORMAT ">
      <w:r w:rsidR="007D1710">
        <w:rPr>
          <w:noProof/>
        </w:rPr>
        <w:t>7</w:t>
      </w:r>
    </w:fldSimple>
  </w:p>
  <w:p w:rsidR="00E576ED" w:rsidRDefault="00E576ED">
    <w:pPr>
      <w:pStyle w:val="a4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576ED" w:rsidRDefault="00E576ED">
    <w:pPr>
      <w:pStyle w:val="a4"/>
      <w:jc w:val="right"/>
    </w:pPr>
    <w:fldSimple w:instr=" PAGE   \* MERGEFORMAT ">
      <w:r>
        <w:rPr>
          <w:noProof/>
        </w:rPr>
        <w:t>3</w:t>
      </w:r>
    </w:fldSimple>
  </w:p>
  <w:p w:rsidR="00E576ED" w:rsidRPr="00062301" w:rsidRDefault="00E576ED">
    <w:pPr>
      <w:pStyle w:val="a4"/>
      <w:rPr>
        <w:lang w:val="uk-UA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576ED" w:rsidRDefault="00E576ED" w:rsidP="007B14E5">
      <w:pPr>
        <w:spacing w:after="0" w:line="240" w:lineRule="auto"/>
      </w:pPr>
      <w:r>
        <w:separator/>
      </w:r>
    </w:p>
  </w:footnote>
  <w:footnote w:type="continuationSeparator" w:id="1">
    <w:p w:rsidR="00E576ED" w:rsidRDefault="00E576ED" w:rsidP="007B14E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561874"/>
    <w:multiLevelType w:val="hybridMultilevel"/>
    <w:tmpl w:val="BEC6643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7E13760"/>
    <w:multiLevelType w:val="hybridMultilevel"/>
    <w:tmpl w:val="B5366A1C"/>
    <w:lvl w:ilvl="0" w:tplc="7DE07DE2">
      <w:numFmt w:val="bullet"/>
      <w:lvlText w:val="-"/>
      <w:lvlJc w:val="left"/>
      <w:pPr>
        <w:ind w:left="1605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3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65" w:hanging="360"/>
      </w:pPr>
      <w:rPr>
        <w:rFonts w:ascii="Wingdings" w:hAnsi="Wingdings" w:hint="default"/>
      </w:rPr>
    </w:lvl>
  </w:abstractNum>
  <w:abstractNum w:abstractNumId="2">
    <w:nsid w:val="21266AC6"/>
    <w:multiLevelType w:val="hybridMultilevel"/>
    <w:tmpl w:val="0AC4588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5622E09"/>
    <w:multiLevelType w:val="hybridMultilevel"/>
    <w:tmpl w:val="712AC8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8CB1C01"/>
    <w:multiLevelType w:val="hybridMultilevel"/>
    <w:tmpl w:val="237815B6"/>
    <w:lvl w:ilvl="0" w:tplc="0419000B">
      <w:start w:val="1"/>
      <w:numFmt w:val="bullet"/>
      <w:lvlText w:val=""/>
      <w:lvlJc w:val="left"/>
      <w:pPr>
        <w:ind w:left="91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7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2"/>
  </w:num>
  <w:num w:numId="4">
    <w:abstractNumId w:val="3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E3C84"/>
    <w:rsid w:val="00120C82"/>
    <w:rsid w:val="0032304D"/>
    <w:rsid w:val="004C230E"/>
    <w:rsid w:val="005561CD"/>
    <w:rsid w:val="007568A2"/>
    <w:rsid w:val="007B14E5"/>
    <w:rsid w:val="007D1710"/>
    <w:rsid w:val="007E3C84"/>
    <w:rsid w:val="0082399B"/>
    <w:rsid w:val="00866522"/>
    <w:rsid w:val="00892652"/>
    <w:rsid w:val="00B813A3"/>
    <w:rsid w:val="00C34E2B"/>
    <w:rsid w:val="00C9021D"/>
    <w:rsid w:val="00E576ED"/>
    <w:rsid w:val="00EA44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3C84"/>
  </w:style>
  <w:style w:type="paragraph" w:styleId="1">
    <w:name w:val="heading 1"/>
    <w:basedOn w:val="a"/>
    <w:next w:val="a"/>
    <w:link w:val="10"/>
    <w:uiPriority w:val="9"/>
    <w:qFormat/>
    <w:rsid w:val="007E3C8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7E3C8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E3C8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7E3C8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List Paragraph"/>
    <w:basedOn w:val="a"/>
    <w:uiPriority w:val="34"/>
    <w:qFormat/>
    <w:rsid w:val="007E3C84"/>
    <w:pPr>
      <w:ind w:left="720"/>
      <w:contextualSpacing/>
    </w:pPr>
  </w:style>
  <w:style w:type="paragraph" w:styleId="a4">
    <w:name w:val="footer"/>
    <w:basedOn w:val="a"/>
    <w:link w:val="a5"/>
    <w:uiPriority w:val="99"/>
    <w:unhideWhenUsed/>
    <w:rsid w:val="007E3C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0"/>
    <w:link w:val="a4"/>
    <w:uiPriority w:val="99"/>
    <w:rsid w:val="007E3C84"/>
  </w:style>
  <w:style w:type="character" w:styleId="a6">
    <w:name w:val="Hyperlink"/>
    <w:basedOn w:val="a0"/>
    <w:uiPriority w:val="99"/>
    <w:unhideWhenUsed/>
    <w:rsid w:val="007E3C84"/>
    <w:rPr>
      <w:color w:val="0000FF" w:themeColor="hyperlink"/>
      <w:u w:val="single"/>
    </w:rPr>
  </w:style>
  <w:style w:type="paragraph" w:styleId="a7">
    <w:name w:val="TOC Heading"/>
    <w:basedOn w:val="1"/>
    <w:next w:val="a"/>
    <w:uiPriority w:val="39"/>
    <w:semiHidden/>
    <w:unhideWhenUsed/>
    <w:qFormat/>
    <w:rsid w:val="007E3C84"/>
    <w:pPr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7E3C84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7E3C84"/>
    <w:pPr>
      <w:spacing w:after="100"/>
      <w:ind w:left="220"/>
    </w:pPr>
  </w:style>
  <w:style w:type="paragraph" w:styleId="a8">
    <w:name w:val="Balloon Text"/>
    <w:basedOn w:val="a"/>
    <w:link w:val="a9"/>
    <w:uiPriority w:val="99"/>
    <w:semiHidden/>
    <w:unhideWhenUsed/>
    <w:rsid w:val="007E3C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E3C8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wmf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footer" Target="footer2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footer" Target="footer1.xml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350</Words>
  <Characters>1998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2344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2023-02-16T16:50:00Z</dcterms:created>
  <dcterms:modified xsi:type="dcterms:W3CDTF">2023-02-16T16:50:00Z</dcterms:modified>
</cp:coreProperties>
</file>