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Анотація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Кожна країна народжувала своїх геніальних  синів. Україні ж було послано Т. Г .Шевченка – національного пророка, великого митця, який уособив розум і талант українського народу.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Дидактичний матеріал за творчістю Т. Г. Шевченка можна використати на уроках української мови при вивче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ні і закріпле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ні розділу «  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лов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» в початковій школі.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 xml:space="preserve">Дидактичний матеріал з української мови до розділу « </w:t>
      </w:r>
      <w:r>
        <w:rPr>
          <w:rFonts w:cs="Times New Roman"/>
          <w:b/>
          <w:bCs/>
          <w:i/>
          <w:sz w:val="28"/>
          <w:szCs w:val="28"/>
        </w:rPr>
        <w:t>С</w:t>
      </w:r>
      <w:r>
        <w:rPr>
          <w:rFonts w:cs="Times New Roman"/>
          <w:b/>
          <w:bCs/>
          <w:i/>
          <w:sz w:val="28"/>
          <w:szCs w:val="28"/>
        </w:rPr>
        <w:t>лов</w:t>
      </w:r>
      <w:r>
        <w:rPr>
          <w:rFonts w:cs="Times New Roman"/>
          <w:b/>
          <w:bCs/>
          <w:i/>
          <w:sz w:val="28"/>
          <w:szCs w:val="28"/>
        </w:rPr>
        <w:t>о</w:t>
      </w:r>
      <w:r>
        <w:rPr>
          <w:rFonts w:cs="Times New Roman"/>
          <w:b/>
          <w:bCs/>
          <w:i/>
          <w:sz w:val="28"/>
          <w:szCs w:val="28"/>
        </w:rPr>
        <w:t>»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Дані завдання можна використати при вивченні розділу “Слово.”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1, </w:t>
      </w:r>
      <w:r>
        <w:rPr>
          <w:b/>
          <w:bCs/>
          <w:sz w:val="28"/>
          <w:szCs w:val="28"/>
        </w:rPr>
        <w:t>Випишіть іменники в множині. До кожного з них підберіть іменник в однині.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Село на нашій Україні -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Неначе писанка, село.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Зеленим гаєм поросло.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Цвітуть сади, біліють хати.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 на горі стоять палати,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Неначе диво. А кругом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Широколистії тополі,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 там і ліс- і ліс,і поле,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І сині гори зад Дніпром.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Сам Бог витає над селом....    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Прочитай і спиши. Поясни вживання великої букви в словах.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Ось уже майже 20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років ми, черкащани пишаємося тим, що є земляками найвидатнішого українського поета, духовного батька нашої нації Тараса Шевченка.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Тарас Григорович народився 9 березня 1814 року в Моринцях Звенигородського повіту Київської губернії ( тепер Звенигородського району Черкаської області).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Продовжіть розповідь (усно) про життя і творчість поета.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Випишіть дієслова. Поясни свою думку. Встановити зв’язок слів у першому реченні.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 Тече вода з-під явора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яром на долину.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Пишається над водою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Червона калина.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Пишається калинонька,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Явір молодіє,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 кругом їх верболози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Й лози зеленіють.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 Встала весна, чорну землю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Сонну розбудила,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Уквітчала її рястом,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барвінком укрила,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і на полі жайворонок,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Соловейко в гаї 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Землю, у</w:t>
      </w:r>
      <w:r>
        <w:rPr>
          <w:sz w:val="28"/>
          <w:szCs w:val="28"/>
        </w:rPr>
        <w:t>брану весною,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вранці зустрічають...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Література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/>
          <w:b/>
          <w:sz w:val="28"/>
          <w:szCs w:val="28"/>
        </w:rPr>
        <w:t xml:space="preserve">А.Мовчун Грані таланту великого Кобзаря// Початкова школа. -2008.- </w:t>
      </w:r>
      <w:r>
        <w:rPr>
          <w:rFonts w:cs="Times New Roman"/>
          <w:b/>
          <w:sz w:val="28"/>
          <w:szCs w:val="28"/>
          <w:lang w:val="en-US"/>
        </w:rPr>
        <w:t>N</w:t>
      </w:r>
      <w:r>
        <w:rPr>
          <w:rFonts w:cs="Times New Roman"/>
          <w:b/>
          <w:sz w:val="28"/>
          <w:szCs w:val="28"/>
        </w:rPr>
        <w:t>3. – С. 1-7.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Українська минувшина.: Ілюстрований етнографічний довідник А.П. Пономарьов, Л.Ф.Артюх, Т.В. Косміна та ін… - К.: Либідь,1991. – 640с.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Т.Г.Шевченко Кобзарик. « За сонцем хмаронька пливе…» Упоряд. Олена Пугачевська, Інна Косенко, Василь Пахаренко. – Черкаси: Видавець Ольга Вовчок, 2013.-104с.</w:t>
      </w:r>
    </w:p>
    <w:p>
      <w:pPr>
        <w:pStyle w:val="Normal"/>
        <w:tabs>
          <w:tab w:val="clear" w:pos="709"/>
          <w:tab w:val="left" w:pos="6465" w:leader="none"/>
        </w:tabs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Trio_Office/6.2.8.2$Windows_x86 LibreOffice_project/</Application>
  <Pages>3</Pages>
  <Words>289</Words>
  <CharactersWithSpaces>1981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2023-03-02T12:13:13Z</dcterms:created>
  <dc:creator/>
  <dc:description/>
  <dc:language>uk-UA</dc:language>
  <cp:lastModifiedBy/>
  <dcterms:modified xsi:type="dcterms:W3CDTF">2023-03-02T12:29:22Z</dcterms:modified>
  <cp:revision>4</cp:revision>
  <dc:subject/>
  <dc:title/>
</cp:coreProperties>
</file>