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9AD3" w14:textId="6510F6FA" w:rsidR="007817FD" w:rsidRDefault="00920B62" w:rsidP="006929A3">
      <w:pPr>
        <w:jc w:val="center"/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b/>
          <w:bCs/>
        </w:rPr>
        <w:t>Урок- КВК з теми «</w:t>
      </w:r>
      <w:r w:rsidR="009A3DB6" w:rsidRPr="00616A3C">
        <w:rPr>
          <w:rFonts w:ascii="Times New Roman" w:hAnsi="Times New Roman" w:cs="Times New Roman"/>
          <w:b/>
          <w:bCs/>
        </w:rPr>
        <w:t>Нерівності</w:t>
      </w:r>
      <w:r w:rsidRPr="00616A3C">
        <w:rPr>
          <w:rFonts w:ascii="Times New Roman" w:hAnsi="Times New Roman" w:cs="Times New Roman"/>
          <w:b/>
          <w:bCs/>
        </w:rPr>
        <w:t>»</w:t>
      </w:r>
      <w:r w:rsidR="009A3DB6">
        <w:rPr>
          <w:rFonts w:ascii="Times New Roman" w:hAnsi="Times New Roman" w:cs="Times New Roman"/>
        </w:rPr>
        <w:t xml:space="preserve"> (9 клас)</w:t>
      </w:r>
    </w:p>
    <w:p w14:paraId="56DFCCA1" w14:textId="45FC86A5" w:rsidR="009A3DB6" w:rsidRDefault="009A3DB6">
      <w:p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b/>
          <w:bCs/>
        </w:rPr>
        <w:t>Мета</w:t>
      </w:r>
      <w:r>
        <w:rPr>
          <w:rFonts w:ascii="Times New Roman" w:hAnsi="Times New Roman" w:cs="Times New Roman"/>
        </w:rPr>
        <w:t xml:space="preserve">: Через гру формувати в учнів уміння і навички розв’язувати нерівності; розвивати логічне мислення; виховувати доброзичливість та відповідальність за результати своєї роботи. </w:t>
      </w:r>
    </w:p>
    <w:p w14:paraId="03C64C33" w14:textId="6A63C8EE" w:rsidR="009A3DB6" w:rsidRDefault="009A3DB6">
      <w:p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b/>
          <w:bCs/>
        </w:rPr>
        <w:t>Обладнання:</w:t>
      </w:r>
      <w:r>
        <w:rPr>
          <w:rFonts w:ascii="Times New Roman" w:hAnsi="Times New Roman" w:cs="Times New Roman"/>
        </w:rPr>
        <w:t xml:space="preserve"> </w:t>
      </w:r>
      <w:r w:rsidR="00616A3C">
        <w:rPr>
          <w:rFonts w:ascii="Times New Roman" w:hAnsi="Times New Roman" w:cs="Times New Roman"/>
        </w:rPr>
        <w:t>Проектор</w:t>
      </w:r>
      <w:r>
        <w:rPr>
          <w:rFonts w:ascii="Times New Roman" w:hAnsi="Times New Roman" w:cs="Times New Roman"/>
        </w:rPr>
        <w:t xml:space="preserve">, картки із завданнями, таблиця результатів конкурсів. </w:t>
      </w:r>
    </w:p>
    <w:p w14:paraId="2A1AE66F" w14:textId="5756A2D8" w:rsidR="00BD10B1" w:rsidRDefault="00BD1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Готуючись до уроку КВК, учні обирають дві команди і капітанів. Команди придумують свою назву, девіз, готують емблему, коротке представлення і виконують домашнє задання. Перед </w:t>
      </w:r>
      <w:proofErr w:type="spellStart"/>
      <w:r>
        <w:rPr>
          <w:rFonts w:ascii="Times New Roman" w:hAnsi="Times New Roman" w:cs="Times New Roman"/>
        </w:rPr>
        <w:t>уроком</w:t>
      </w:r>
      <w:proofErr w:type="spellEnd"/>
      <w:r>
        <w:rPr>
          <w:rFonts w:ascii="Times New Roman" w:hAnsi="Times New Roman" w:cs="Times New Roman"/>
        </w:rPr>
        <w:t xml:space="preserve"> учні кожної з команд сідають на окремий ряд. </w:t>
      </w:r>
    </w:p>
    <w:p w14:paraId="384DDBDD" w14:textId="1DF891EB" w:rsidR="00BD10B1" w:rsidRPr="00616A3C" w:rsidRDefault="00BD10B1" w:rsidP="00BD10B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16A3C">
        <w:rPr>
          <w:rFonts w:ascii="Times New Roman" w:hAnsi="Times New Roman" w:cs="Times New Roman"/>
          <w:b/>
          <w:bCs/>
          <w:i/>
          <w:iCs/>
        </w:rPr>
        <w:t>Хід уроку</w:t>
      </w:r>
    </w:p>
    <w:p w14:paraId="640295AC" w14:textId="37744A53" w:rsidR="00BD10B1" w:rsidRDefault="00BD10B1" w:rsidP="00BD1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Вчитель оголошує тему і правила гри, представляє запрошених вчителів математики – членів журі</w:t>
      </w:r>
      <w:r w:rsidR="004D4235">
        <w:rPr>
          <w:rFonts w:ascii="Times New Roman" w:hAnsi="Times New Roman" w:cs="Times New Roman"/>
        </w:rPr>
        <w:t xml:space="preserve"> та своїх двох асистентів.  </w:t>
      </w:r>
    </w:p>
    <w:p w14:paraId="2233A35E" w14:textId="44088EEB" w:rsidR="00BD10B1" w:rsidRDefault="00BD10B1" w:rsidP="00BD1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Розпочинається гра.</w:t>
      </w:r>
    </w:p>
    <w:p w14:paraId="175FB0BB" w14:textId="68CB0134" w:rsidR="00BD10B1" w:rsidRDefault="00BD10B1" w:rsidP="00BD10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i/>
          <w:iCs/>
        </w:rPr>
        <w:t>Конкурс «Представлення команд»</w:t>
      </w:r>
      <w:r>
        <w:rPr>
          <w:rFonts w:ascii="Times New Roman" w:hAnsi="Times New Roman" w:cs="Times New Roman"/>
        </w:rPr>
        <w:t xml:space="preserve"> (назва, девіз, емблема). Максимальна оцінка 6 балів.</w:t>
      </w:r>
    </w:p>
    <w:p w14:paraId="4EFA10CA" w14:textId="57B36CC6" w:rsidR="00BD10B1" w:rsidRDefault="00BD10B1" w:rsidP="00BD10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i/>
          <w:iCs/>
        </w:rPr>
        <w:t>Конкурс «Розминка»</w:t>
      </w:r>
      <w:r w:rsidR="00AD11EE" w:rsidRPr="00616A3C">
        <w:rPr>
          <w:rFonts w:ascii="Times New Roman" w:hAnsi="Times New Roman" w:cs="Times New Roman"/>
          <w:i/>
          <w:iCs/>
        </w:rPr>
        <w:t>.</w:t>
      </w:r>
      <w:r w:rsidR="00AD11EE">
        <w:rPr>
          <w:rFonts w:ascii="Times New Roman" w:hAnsi="Times New Roman" w:cs="Times New Roman"/>
        </w:rPr>
        <w:t xml:space="preserve"> Команди виконують самостійну роботу на 5-7</w:t>
      </w:r>
      <w:r w:rsidR="00AD11EE" w:rsidRPr="004D4235">
        <w:rPr>
          <w:rFonts w:ascii="Times New Roman" w:hAnsi="Times New Roman" w:cs="Times New Roman"/>
          <w:i/>
          <w:iCs/>
        </w:rPr>
        <w:t>хв</w:t>
      </w:r>
      <w:r w:rsidR="00AD11EE">
        <w:rPr>
          <w:rFonts w:ascii="Times New Roman" w:hAnsi="Times New Roman" w:cs="Times New Roman"/>
        </w:rPr>
        <w:t xml:space="preserve"> по варіантах. Асистенти роздають учням листки для розв’язування. Вчитель </w:t>
      </w:r>
      <w:r w:rsidR="00AB596B">
        <w:rPr>
          <w:rFonts w:ascii="Times New Roman" w:hAnsi="Times New Roman" w:cs="Times New Roman"/>
        </w:rPr>
        <w:t>демонструє</w:t>
      </w:r>
      <w:r w:rsidR="00AD11EE">
        <w:rPr>
          <w:rFonts w:ascii="Times New Roman" w:hAnsi="Times New Roman" w:cs="Times New Roman"/>
        </w:rPr>
        <w:t xml:space="preserve"> завдання на екрані.</w:t>
      </w:r>
    </w:p>
    <w:p w14:paraId="0D1C2AB9" w14:textId="3DBCEF45" w:rsidR="00AD11EE" w:rsidRPr="00616A3C" w:rsidRDefault="00AD11EE" w:rsidP="00AD11EE">
      <w:pPr>
        <w:pStyle w:val="a3"/>
        <w:jc w:val="center"/>
        <w:rPr>
          <w:rFonts w:ascii="Times New Roman" w:hAnsi="Times New Roman" w:cs="Times New Roman"/>
          <w:i/>
          <w:iCs/>
        </w:rPr>
      </w:pPr>
      <w:r w:rsidRPr="00616A3C">
        <w:rPr>
          <w:rFonts w:ascii="Times New Roman" w:hAnsi="Times New Roman" w:cs="Times New Roman"/>
          <w:i/>
          <w:iCs/>
          <w:lang w:val="en-US"/>
        </w:rPr>
        <w:t xml:space="preserve">I </w:t>
      </w:r>
      <w:r w:rsidRPr="00616A3C">
        <w:rPr>
          <w:rFonts w:ascii="Times New Roman" w:hAnsi="Times New Roman" w:cs="Times New Roman"/>
          <w:i/>
          <w:iCs/>
        </w:rPr>
        <w:t>варіант</w:t>
      </w:r>
    </w:p>
    <w:p w14:paraId="1433F1ED" w14:textId="374A7E69" w:rsidR="00AD11EE" w:rsidRPr="00AB596B" w:rsidRDefault="004849A5" w:rsidP="00AB596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B596B">
        <w:rPr>
          <w:rFonts w:ascii="Times New Roman" w:hAnsi="Times New Roman" w:cs="Times New Roman"/>
        </w:rPr>
        <w:t xml:space="preserve">Порівняйте числа </w:t>
      </w:r>
      <w:r w:rsidRPr="004D4235">
        <w:rPr>
          <w:rFonts w:ascii="Times New Roman" w:hAnsi="Times New Roman" w:cs="Times New Roman"/>
          <w:i/>
          <w:iCs/>
        </w:rPr>
        <w:t>х</w:t>
      </w:r>
      <w:r w:rsidRPr="00AB596B">
        <w:rPr>
          <w:rFonts w:ascii="Times New Roman" w:hAnsi="Times New Roman" w:cs="Times New Roman"/>
        </w:rPr>
        <w:t xml:space="preserve"> і </w:t>
      </w:r>
      <w:r w:rsidRPr="004D4235">
        <w:rPr>
          <w:rFonts w:ascii="Times New Roman" w:hAnsi="Times New Roman" w:cs="Times New Roman"/>
          <w:i/>
          <w:iCs/>
        </w:rPr>
        <w:t>у</w:t>
      </w:r>
      <w:r w:rsidRPr="00AB596B">
        <w:rPr>
          <w:rFonts w:ascii="Times New Roman" w:hAnsi="Times New Roman" w:cs="Times New Roman"/>
        </w:rPr>
        <w:t xml:space="preserve">, якщо </w:t>
      </w:r>
      <w:r w:rsidR="00AD11EE" w:rsidRPr="00AB596B">
        <w:rPr>
          <w:rFonts w:ascii="Times New Roman" w:hAnsi="Times New Roman" w:cs="Times New Roman"/>
        </w:rPr>
        <w:t>4</w:t>
      </w:r>
      <w:r w:rsidR="00AD11EE" w:rsidRPr="00616A3C">
        <w:rPr>
          <w:rFonts w:ascii="Times New Roman" w:hAnsi="Times New Roman" w:cs="Times New Roman"/>
          <w:i/>
          <w:iCs/>
        </w:rPr>
        <w:t>х</w:t>
      </w:r>
      <w:r w:rsidR="00AD11EE" w:rsidRPr="00AB596B">
        <w:rPr>
          <w:rFonts w:ascii="Times New Roman" w:hAnsi="Times New Roman" w:cs="Times New Roman"/>
        </w:rPr>
        <w:t xml:space="preserve"> – 4</w:t>
      </w:r>
      <w:r w:rsidR="00AD11EE" w:rsidRPr="00616A3C">
        <w:rPr>
          <w:rFonts w:ascii="Times New Roman" w:hAnsi="Times New Roman" w:cs="Times New Roman"/>
          <w:i/>
          <w:iCs/>
        </w:rPr>
        <w:t>у</w:t>
      </w:r>
      <w:r w:rsidR="00AD11EE" w:rsidRPr="00AB596B">
        <w:rPr>
          <w:rFonts w:ascii="Times New Roman" w:hAnsi="Times New Roman" w:cs="Times New Roman"/>
        </w:rPr>
        <w:t xml:space="preserve"> = 0,16?</w:t>
      </w:r>
    </w:p>
    <w:p w14:paraId="2A5140B0" w14:textId="77777777" w:rsidR="004849A5" w:rsidRPr="00AD11EE" w:rsidRDefault="004849A5" w:rsidP="004849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129514821"/>
      <w:r>
        <w:rPr>
          <w:rFonts w:ascii="Times New Roman" w:eastAsiaTheme="minorEastAsia" w:hAnsi="Times New Roman" w:cs="Times New Roman"/>
        </w:rPr>
        <w:t xml:space="preserve">Укажіть найбільший цілий розв’язок нерівності х </w:t>
      </w:r>
      <m:oMath>
        <m:r>
          <w:rPr>
            <w:rFonts w:ascii="Cambria Math" w:eastAsiaTheme="minorEastAsia" w:hAnsi="Cambria Math" w:cs="Times New Roman"/>
          </w:rPr>
          <m:t>≤</m:t>
        </m:r>
      </m:oMath>
      <w:r>
        <w:rPr>
          <w:rFonts w:ascii="Times New Roman" w:eastAsiaTheme="minorEastAsia" w:hAnsi="Times New Roman" w:cs="Times New Roman"/>
        </w:rPr>
        <w:t xml:space="preserve"> - 3,5.</w:t>
      </w:r>
    </w:p>
    <w:bookmarkEnd w:id="0"/>
    <w:p w14:paraId="491D068A" w14:textId="21F3A6CE" w:rsidR="00715735" w:rsidRPr="0037255F" w:rsidRDefault="00715735" w:rsidP="004849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Відомо, що </w:t>
      </w:r>
      <w:r w:rsidRPr="004D4235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</w:rPr>
        <w:t xml:space="preserve"> = 25,3</w:t>
      </w:r>
      <m:oMath>
        <m:r>
          <w:rPr>
            <w:rFonts w:ascii="Cambria Math" w:hAnsi="Cambria Math" w:cs="Times New Roman"/>
          </w:rPr>
          <m:t xml:space="preserve"> ±</m:t>
        </m:r>
      </m:oMath>
      <w:r>
        <w:rPr>
          <w:rFonts w:ascii="Times New Roman" w:eastAsiaTheme="minorEastAsia" w:hAnsi="Times New Roman" w:cs="Times New Roman"/>
        </w:rPr>
        <w:t xml:space="preserve"> 0,3. </w:t>
      </w:r>
      <w:r w:rsidR="0037255F">
        <w:rPr>
          <w:rFonts w:ascii="Times New Roman" w:eastAsiaTheme="minorEastAsia" w:hAnsi="Times New Roman" w:cs="Times New Roman"/>
        </w:rPr>
        <w:t>Як цей запис подати у вигляді подвійної нерівності? Оцініть значення виразу 5</w:t>
      </w:r>
      <w:r w:rsidR="0037255F" w:rsidRPr="004D4235">
        <w:rPr>
          <w:rFonts w:ascii="Times New Roman" w:eastAsiaTheme="minorEastAsia" w:hAnsi="Times New Roman" w:cs="Times New Roman"/>
          <w:i/>
          <w:iCs/>
        </w:rPr>
        <w:t>у</w:t>
      </w:r>
      <w:r w:rsidR="0037255F">
        <w:rPr>
          <w:rFonts w:ascii="Times New Roman" w:eastAsiaTheme="minorEastAsia" w:hAnsi="Times New Roman" w:cs="Times New Roman"/>
        </w:rPr>
        <w:t>.</w:t>
      </w:r>
    </w:p>
    <w:p w14:paraId="551107E4" w14:textId="1D67FFE6" w:rsidR="009A3DB6" w:rsidRPr="00616A3C" w:rsidRDefault="004849A5" w:rsidP="00AD11EE">
      <w:pPr>
        <w:jc w:val="center"/>
        <w:rPr>
          <w:rFonts w:ascii="Times New Roman" w:hAnsi="Times New Roman" w:cs="Times New Roman"/>
          <w:i/>
          <w:iCs/>
        </w:rPr>
      </w:pPr>
      <w:r w:rsidRPr="00616A3C">
        <w:rPr>
          <w:rFonts w:ascii="Times New Roman" w:hAnsi="Times New Roman" w:cs="Times New Roman"/>
          <w:i/>
          <w:iCs/>
          <w:lang w:val="en-US"/>
        </w:rPr>
        <w:t xml:space="preserve">II </w:t>
      </w:r>
      <w:r w:rsidR="00AD11EE" w:rsidRPr="00616A3C">
        <w:rPr>
          <w:rFonts w:ascii="Times New Roman" w:hAnsi="Times New Roman" w:cs="Times New Roman"/>
          <w:i/>
          <w:iCs/>
        </w:rPr>
        <w:t>варіант</w:t>
      </w:r>
    </w:p>
    <w:p w14:paraId="62E4E88B" w14:textId="4B4DF124" w:rsidR="00AD11EE" w:rsidRPr="00AB596B" w:rsidRDefault="004849A5" w:rsidP="00AB596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96B">
        <w:rPr>
          <w:rFonts w:ascii="Times New Roman" w:hAnsi="Times New Roman" w:cs="Times New Roman"/>
        </w:rPr>
        <w:t xml:space="preserve">Порівняйте числа </w:t>
      </w:r>
      <w:r w:rsidRPr="004D4235">
        <w:rPr>
          <w:rFonts w:ascii="Times New Roman" w:hAnsi="Times New Roman" w:cs="Times New Roman"/>
          <w:i/>
          <w:iCs/>
        </w:rPr>
        <w:t>х</w:t>
      </w:r>
      <w:r w:rsidRPr="00AB596B">
        <w:rPr>
          <w:rFonts w:ascii="Times New Roman" w:hAnsi="Times New Roman" w:cs="Times New Roman"/>
        </w:rPr>
        <w:t xml:space="preserve"> і </w:t>
      </w:r>
      <w:r w:rsidRPr="004D4235">
        <w:rPr>
          <w:rFonts w:ascii="Times New Roman" w:hAnsi="Times New Roman" w:cs="Times New Roman"/>
          <w:i/>
          <w:iCs/>
        </w:rPr>
        <w:t>у</w:t>
      </w:r>
      <w:r w:rsidRPr="00AB596B">
        <w:rPr>
          <w:rFonts w:ascii="Times New Roman" w:hAnsi="Times New Roman" w:cs="Times New Roman"/>
        </w:rPr>
        <w:t xml:space="preserve">, якщо </w:t>
      </w:r>
      <w:r w:rsidR="00AD11EE" w:rsidRPr="00AB596B">
        <w:rPr>
          <w:rFonts w:ascii="Times New Roman" w:hAnsi="Times New Roman" w:cs="Times New Roman"/>
        </w:rPr>
        <w:t>7</w:t>
      </w:r>
      <w:r w:rsidR="00AD11EE" w:rsidRPr="00616A3C">
        <w:rPr>
          <w:rFonts w:ascii="Times New Roman" w:hAnsi="Times New Roman" w:cs="Times New Roman"/>
          <w:i/>
          <w:iCs/>
        </w:rPr>
        <w:t>х</w:t>
      </w:r>
      <w:r w:rsidR="00AD11EE" w:rsidRPr="00AB596B">
        <w:rPr>
          <w:rFonts w:ascii="Times New Roman" w:hAnsi="Times New Roman" w:cs="Times New Roman"/>
        </w:rPr>
        <w:t xml:space="preserve"> – 7</w:t>
      </w:r>
      <w:r w:rsidR="00AD11EE" w:rsidRPr="00616A3C">
        <w:rPr>
          <w:rFonts w:ascii="Times New Roman" w:hAnsi="Times New Roman" w:cs="Times New Roman"/>
          <w:i/>
          <w:iCs/>
        </w:rPr>
        <w:t>у</w:t>
      </w:r>
      <w:r w:rsidR="00715735" w:rsidRPr="00AB596B">
        <w:rPr>
          <w:rFonts w:ascii="Times New Roman" w:hAnsi="Times New Roman" w:cs="Times New Roman"/>
        </w:rPr>
        <w:t xml:space="preserve"> = - 0,49?</w:t>
      </w:r>
    </w:p>
    <w:p w14:paraId="3707DF08" w14:textId="77777777" w:rsidR="004849A5" w:rsidRPr="00AD11EE" w:rsidRDefault="004849A5" w:rsidP="004849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Укажіть найбільший цілий розв’язок нерівності х </w:t>
      </w:r>
      <m:oMath>
        <m:r>
          <w:rPr>
            <w:rFonts w:ascii="Cambria Math" w:eastAsiaTheme="minorEastAsia" w:hAnsi="Cambria Math" w:cs="Times New Roman"/>
          </w:rPr>
          <m:t>≤</m:t>
        </m:r>
      </m:oMath>
      <w:r>
        <w:rPr>
          <w:rFonts w:ascii="Times New Roman" w:eastAsiaTheme="minorEastAsia" w:hAnsi="Times New Roman" w:cs="Times New Roman"/>
        </w:rPr>
        <w:t xml:space="preserve"> - 4,7.</w:t>
      </w:r>
    </w:p>
    <w:p w14:paraId="28E67ADE" w14:textId="762B931F" w:rsidR="0037255F" w:rsidRPr="00AD11EE" w:rsidRDefault="00715735" w:rsidP="0037255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7255F">
        <w:rPr>
          <w:rFonts w:ascii="Times New Roman" w:hAnsi="Times New Roman" w:cs="Times New Roman"/>
        </w:rPr>
        <w:t xml:space="preserve">Відомо, що </w:t>
      </w:r>
      <w:r w:rsidRPr="004D4235">
        <w:rPr>
          <w:rFonts w:ascii="Times New Roman" w:hAnsi="Times New Roman" w:cs="Times New Roman"/>
          <w:i/>
          <w:iCs/>
        </w:rPr>
        <w:t>у</w:t>
      </w:r>
      <w:r w:rsidRPr="0037255F">
        <w:rPr>
          <w:rFonts w:ascii="Times New Roman" w:hAnsi="Times New Roman" w:cs="Times New Roman"/>
        </w:rPr>
        <w:t xml:space="preserve"> = 4,2</w:t>
      </w:r>
      <w:r w:rsidR="003725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± </m:t>
        </m:r>
      </m:oMath>
      <w:r w:rsidR="0037255F">
        <w:rPr>
          <w:rFonts w:ascii="Times New Roman" w:eastAsiaTheme="minorEastAsia" w:hAnsi="Times New Roman" w:cs="Times New Roman"/>
        </w:rPr>
        <w:t>0,3. Як цей запис подати у вигляді подвійної нерівності? Оцініть значення виразу 2</w:t>
      </w:r>
      <w:r w:rsidR="0037255F" w:rsidRPr="00616A3C">
        <w:rPr>
          <w:rFonts w:ascii="Times New Roman" w:eastAsiaTheme="minorEastAsia" w:hAnsi="Times New Roman" w:cs="Times New Roman"/>
          <w:i/>
          <w:iCs/>
        </w:rPr>
        <w:t>у</w:t>
      </w:r>
      <w:r w:rsidR="0037255F">
        <w:rPr>
          <w:rFonts w:ascii="Times New Roman" w:eastAsiaTheme="minorEastAsia" w:hAnsi="Times New Roman" w:cs="Times New Roman"/>
        </w:rPr>
        <w:t>.</w:t>
      </w:r>
    </w:p>
    <w:p w14:paraId="3E0BBA13" w14:textId="4BA03107" w:rsidR="004849A5" w:rsidRDefault="00AB596B" w:rsidP="004849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Асистенти з команд суперників збирають листки з розв’язаннями завдань і передають журі для перевірки. Кожне завдання оцінюється в 1 бал. Результат команди знаходиться, як сума балів, набраних кожним гравцем. </w:t>
      </w:r>
    </w:p>
    <w:p w14:paraId="5B85C404" w14:textId="4F82E506" w:rsidR="00AB596B" w:rsidRDefault="00AB596B" w:rsidP="00AB59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i/>
          <w:iCs/>
        </w:rPr>
        <w:t>Конкурс «Математичні прислів’я».</w:t>
      </w:r>
      <w:r>
        <w:rPr>
          <w:rFonts w:ascii="Times New Roman" w:hAnsi="Times New Roman" w:cs="Times New Roman"/>
        </w:rPr>
        <w:t xml:space="preserve"> Він проводиться в той час, коли журі перевіряє роботи учнів. Представники кома</w:t>
      </w:r>
      <w:r w:rsidR="006929A3">
        <w:rPr>
          <w:rFonts w:ascii="Times New Roman" w:hAnsi="Times New Roman" w:cs="Times New Roman"/>
        </w:rPr>
        <w:t xml:space="preserve">нд по черзі говорять прислів’я з числами і числівниками. За перемогу у цьому конкурсі команда отримує 3 бали. </w:t>
      </w:r>
    </w:p>
    <w:p w14:paraId="6B99034D" w14:textId="31AB6634" w:rsidR="006929A3" w:rsidRPr="0016302E" w:rsidRDefault="006929A3" w:rsidP="001630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i/>
          <w:iCs/>
        </w:rPr>
        <w:lastRenderedPageBreak/>
        <w:t xml:space="preserve">Конкурс «Естафета </w:t>
      </w:r>
      <w:proofErr w:type="spellStart"/>
      <w:r w:rsidRPr="00616A3C">
        <w:rPr>
          <w:rFonts w:ascii="Times New Roman" w:hAnsi="Times New Roman" w:cs="Times New Roman"/>
          <w:i/>
          <w:iCs/>
        </w:rPr>
        <w:t>нерівностей</w:t>
      </w:r>
      <w:proofErr w:type="spellEnd"/>
      <w:r w:rsidRPr="00616A3C">
        <w:rPr>
          <w:rFonts w:ascii="Times New Roman" w:hAnsi="Times New Roman" w:cs="Times New Roman"/>
          <w:i/>
          <w:iCs/>
        </w:rPr>
        <w:t>».</w:t>
      </w:r>
      <w:r w:rsidRPr="0016302E">
        <w:rPr>
          <w:rFonts w:ascii="Times New Roman" w:hAnsi="Times New Roman" w:cs="Times New Roman"/>
        </w:rPr>
        <w:t xml:space="preserve"> Завдання для кожної команди записані на картках, які складені одна на одну на краях стола вчителя. За сигналом вчителя перші учні в ряду кожної з команд підходять до столу, беруть верхню картку, записують задання на </w:t>
      </w:r>
      <w:proofErr w:type="spellStart"/>
      <w:r w:rsidRPr="0016302E">
        <w:rPr>
          <w:rFonts w:ascii="Times New Roman" w:hAnsi="Times New Roman" w:cs="Times New Roman"/>
        </w:rPr>
        <w:t>дощці</w:t>
      </w:r>
      <w:proofErr w:type="spellEnd"/>
      <w:r w:rsidRPr="0016302E">
        <w:rPr>
          <w:rFonts w:ascii="Times New Roman" w:hAnsi="Times New Roman" w:cs="Times New Roman"/>
        </w:rPr>
        <w:t xml:space="preserve">, розв’язують його і передають іншим членам команди, і т. д. Кожний учень розв’язує </w:t>
      </w:r>
    </w:p>
    <w:p w14:paraId="0DAD9FDD" w14:textId="5679C2F7" w:rsidR="006929A3" w:rsidRDefault="000867D5" w:rsidP="006929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CF2E" wp14:editId="25931674">
                <wp:simplePos x="0" y="0"/>
                <wp:positionH relativeFrom="column">
                  <wp:posOffset>3369945</wp:posOffset>
                </wp:positionH>
                <wp:positionV relativeFrom="paragraph">
                  <wp:posOffset>848995</wp:posOffset>
                </wp:positionV>
                <wp:extent cx="0" cy="1996440"/>
                <wp:effectExtent l="0" t="0" r="38100" b="2286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24A1C" id="Пряма сполучна ліні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5pt,66.85pt" to="265.35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4D4235">
        <w:rPr>
          <w:rFonts w:ascii="Times New Roman" w:hAnsi="Times New Roman" w:cs="Times New Roman"/>
        </w:rPr>
        <w:t>с</w:t>
      </w:r>
      <w:r w:rsidR="006929A3">
        <w:rPr>
          <w:rFonts w:ascii="Times New Roman" w:hAnsi="Times New Roman" w:cs="Times New Roman"/>
        </w:rPr>
        <w:t>воє завдання і може принести команді 2 бали.</w:t>
      </w:r>
      <w:r w:rsidR="00FE0A92">
        <w:rPr>
          <w:rFonts w:ascii="Times New Roman" w:hAnsi="Times New Roman" w:cs="Times New Roman"/>
        </w:rPr>
        <w:t xml:space="preserve"> За правильністю розв’язань слідкують учасники обох команд. Вчитель і члени журі одразу оцінюють роботу. Враховується час і правильність розв’язання завдання. </w:t>
      </w:r>
    </w:p>
    <w:p w14:paraId="2AD2D8EA" w14:textId="16D132DD" w:rsidR="00B77BDD" w:rsidRDefault="00917DB6" w:rsidP="008069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16A3C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 18 – </w:t>
      </w:r>
      <w:r w:rsidRPr="00616A3C">
        <w:rPr>
          <w:rFonts w:ascii="Times New Roman" w:eastAsiaTheme="minorEastAsia" w:hAnsi="Times New Roman" w:cs="Times New Roman"/>
          <w:i/>
          <w:iCs/>
        </w:rPr>
        <w:t>х</w:t>
      </w:r>
      <w:r>
        <w:rPr>
          <w:rFonts w:ascii="Times New Roman" w:eastAsiaTheme="minorEastAsia" w:hAnsi="Times New Roman" w:cs="Times New Roman"/>
        </w:rPr>
        <w:t>.</w:t>
      </w:r>
      <w:r w:rsidR="0080691C">
        <w:rPr>
          <w:rFonts w:ascii="Times New Roman" w:eastAsiaTheme="minorEastAsia" w:hAnsi="Times New Roman" w:cs="Times New Roman"/>
        </w:rPr>
        <w:t xml:space="preserve">                                         </w:t>
      </w:r>
      <w:r w:rsidR="000867D5">
        <w:rPr>
          <w:rFonts w:ascii="Times New Roman" w:eastAsiaTheme="minorEastAsia" w:hAnsi="Times New Roman" w:cs="Times New Roman"/>
        </w:rPr>
        <w:t xml:space="preserve">1) </w:t>
      </w:r>
      <w:r w:rsidR="0080691C">
        <w:rPr>
          <w:rFonts w:ascii="Times New Roman" w:eastAsiaTheme="minorEastAsia" w:hAnsi="Times New Roman" w:cs="Times New Roman"/>
        </w:rPr>
        <w:t xml:space="preserve"> </w:t>
      </w:r>
      <w:r w:rsidR="000867D5">
        <w:rPr>
          <w:rFonts w:ascii="Times New Roman" w:eastAsiaTheme="minorEastAsia" w:hAnsi="Times New Roman" w:cs="Times New Roman"/>
        </w:rPr>
        <w:t>5</w:t>
      </w:r>
      <w:r w:rsidR="000867D5" w:rsidRPr="00616A3C">
        <w:rPr>
          <w:rFonts w:ascii="Times New Roman" w:eastAsiaTheme="minorEastAsia" w:hAnsi="Times New Roman" w:cs="Times New Roman"/>
          <w:i/>
          <w:iCs/>
        </w:rPr>
        <w:t>х</w:t>
      </w:r>
      <m:oMath>
        <m:r>
          <w:rPr>
            <w:rFonts w:ascii="Cambria Math" w:eastAsiaTheme="minorEastAsia" w:hAnsi="Cambria Math" w:cs="Times New Roman"/>
          </w:rPr>
          <m:t xml:space="preserve"> &gt;</m:t>
        </m:r>
      </m:oMath>
      <w:r w:rsidR="0080691C">
        <w:rPr>
          <w:rFonts w:ascii="Times New Roman" w:eastAsiaTheme="minorEastAsia" w:hAnsi="Times New Roman" w:cs="Times New Roman"/>
        </w:rPr>
        <w:t xml:space="preserve"> </w:t>
      </w:r>
      <w:r w:rsidR="000867D5">
        <w:rPr>
          <w:rFonts w:ascii="Times New Roman" w:eastAsiaTheme="minorEastAsia" w:hAnsi="Times New Roman" w:cs="Times New Roman"/>
        </w:rPr>
        <w:t xml:space="preserve">24 – </w:t>
      </w:r>
      <w:r w:rsidR="000867D5" w:rsidRPr="00616A3C">
        <w:rPr>
          <w:rFonts w:ascii="Times New Roman" w:eastAsiaTheme="minorEastAsia" w:hAnsi="Times New Roman" w:cs="Times New Roman"/>
          <w:i/>
          <w:iCs/>
        </w:rPr>
        <w:t>х.</w:t>
      </w:r>
      <w:r w:rsidR="0080691C">
        <w:rPr>
          <w:rFonts w:ascii="Times New Roman" w:eastAsiaTheme="minorEastAsia" w:hAnsi="Times New Roman" w:cs="Times New Roman"/>
        </w:rPr>
        <w:t xml:space="preserve">          </w:t>
      </w:r>
    </w:p>
    <w:p w14:paraId="6A1603DE" w14:textId="72991023" w:rsidR="00B77BDD" w:rsidRPr="00B77BDD" w:rsidRDefault="00B77BDD" w:rsidP="00B77B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16A3C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+ 3</w:t>
      </w:r>
      <m:oMath>
        <m:r>
          <w:rPr>
            <w:rFonts w:ascii="Cambria Math" w:hAnsi="Cambria Math" w:cs="Times New Roman"/>
          </w:rPr>
          <m:t>≤</m:t>
        </m:r>
      </m:oMath>
      <w:r>
        <w:rPr>
          <w:rFonts w:ascii="Times New Roman" w:eastAsiaTheme="minorEastAsia" w:hAnsi="Times New Roman" w:cs="Times New Roman"/>
        </w:rPr>
        <w:t xml:space="preserve"> 30 – 2</w:t>
      </w:r>
      <w:r w:rsidRPr="00616A3C">
        <w:rPr>
          <w:rFonts w:ascii="Times New Roman" w:eastAsiaTheme="minorEastAsia" w:hAnsi="Times New Roman" w:cs="Times New Roman"/>
          <w:i/>
          <w:iCs/>
        </w:rPr>
        <w:t>х</w:t>
      </w:r>
      <w:r>
        <w:rPr>
          <w:rFonts w:ascii="Times New Roman" w:eastAsiaTheme="minorEastAsia" w:hAnsi="Times New Roman" w:cs="Times New Roman"/>
        </w:rPr>
        <w:t>.</w:t>
      </w:r>
      <w:r w:rsidR="00917DB6">
        <w:rPr>
          <w:rFonts w:ascii="Times New Roman" w:eastAsiaTheme="minorEastAsia" w:hAnsi="Times New Roman" w:cs="Times New Roman"/>
        </w:rPr>
        <w:t xml:space="preserve"> </w:t>
      </w:r>
      <w:r w:rsidR="000867D5">
        <w:rPr>
          <w:rFonts w:ascii="Times New Roman" w:eastAsiaTheme="minorEastAsia" w:hAnsi="Times New Roman" w:cs="Times New Roman"/>
        </w:rPr>
        <w:t xml:space="preserve">                                 2)  9</w:t>
      </w:r>
      <w:r w:rsidR="000867D5" w:rsidRPr="00616A3C">
        <w:rPr>
          <w:rFonts w:ascii="Times New Roman" w:eastAsiaTheme="minorEastAsia" w:hAnsi="Times New Roman" w:cs="Times New Roman"/>
          <w:i/>
          <w:iCs/>
        </w:rPr>
        <w:t>х</w:t>
      </w:r>
      <w:r w:rsidR="000867D5">
        <w:rPr>
          <w:rFonts w:ascii="Times New Roman" w:eastAsiaTheme="minorEastAsia" w:hAnsi="Times New Roman" w:cs="Times New Roman"/>
        </w:rPr>
        <w:t xml:space="preserve"> + 5 </w:t>
      </w:r>
      <m:oMath>
        <m:r>
          <w:rPr>
            <w:rFonts w:ascii="Cambria Math" w:eastAsiaTheme="minorEastAsia" w:hAnsi="Cambria Math" w:cs="Times New Roman"/>
          </w:rPr>
          <m:t>≤</m:t>
        </m:r>
      </m:oMath>
      <w:r w:rsidR="000867D5">
        <w:rPr>
          <w:rFonts w:ascii="Times New Roman" w:eastAsiaTheme="minorEastAsia" w:hAnsi="Times New Roman" w:cs="Times New Roman"/>
        </w:rPr>
        <w:t xml:space="preserve"> 31 – 4</w:t>
      </w:r>
      <w:r w:rsidR="000867D5" w:rsidRPr="00616A3C">
        <w:rPr>
          <w:rFonts w:ascii="Times New Roman" w:eastAsiaTheme="minorEastAsia" w:hAnsi="Times New Roman" w:cs="Times New Roman"/>
          <w:i/>
          <w:iCs/>
        </w:rPr>
        <w:t>х</w:t>
      </w:r>
      <w:r w:rsidR="000867D5">
        <w:rPr>
          <w:rFonts w:ascii="Times New Roman" w:eastAsiaTheme="minorEastAsia" w:hAnsi="Times New Roman" w:cs="Times New Roman"/>
        </w:rPr>
        <w:t xml:space="preserve">.                   </w:t>
      </w:r>
    </w:p>
    <w:p w14:paraId="30887B4C" w14:textId="750D1655" w:rsidR="00B77BDD" w:rsidRPr="00917DB6" w:rsidRDefault="00917DB6" w:rsidP="00B77B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7 - 2</w:t>
      </w:r>
      <w:r w:rsidRPr="00616A3C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&lt;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80691C">
        <w:rPr>
          <w:rFonts w:ascii="Times New Roman" w:eastAsiaTheme="minorEastAsia" w:hAnsi="Times New Roman" w:cs="Times New Roman"/>
        </w:rPr>
        <w:t xml:space="preserve">3 </w:t>
      </w:r>
      <w:r w:rsidR="0080691C" w:rsidRPr="00616A3C">
        <w:rPr>
          <w:rFonts w:ascii="Times New Roman" w:eastAsiaTheme="minorEastAsia" w:hAnsi="Times New Roman" w:cs="Times New Roman"/>
          <w:i/>
          <w:iCs/>
        </w:rPr>
        <w:t>х</w:t>
      </w:r>
      <w:r>
        <w:rPr>
          <w:rFonts w:ascii="Times New Roman" w:eastAsiaTheme="minorEastAsia" w:hAnsi="Times New Roman" w:cs="Times New Roman"/>
        </w:rPr>
        <w:t xml:space="preserve"> – </w:t>
      </w:r>
      <w:r w:rsidR="0080691C">
        <w:rPr>
          <w:rFonts w:ascii="Times New Roman" w:eastAsiaTheme="minorEastAsia" w:hAnsi="Times New Roman" w:cs="Times New Roman"/>
        </w:rPr>
        <w:t>18</w:t>
      </w:r>
      <w:r>
        <w:rPr>
          <w:rFonts w:ascii="Times New Roman" w:eastAsiaTheme="minorEastAsia" w:hAnsi="Times New Roman" w:cs="Times New Roman"/>
        </w:rPr>
        <w:t>.</w:t>
      </w:r>
      <w:r w:rsidR="000867D5">
        <w:rPr>
          <w:rFonts w:ascii="Times New Roman" w:eastAsiaTheme="minorEastAsia" w:hAnsi="Times New Roman" w:cs="Times New Roman"/>
        </w:rPr>
        <w:t xml:space="preserve">                                 3)  7 – 4</w:t>
      </w:r>
      <w:r w:rsidR="000867D5" w:rsidRPr="00616A3C">
        <w:rPr>
          <w:rFonts w:ascii="Times New Roman" w:eastAsiaTheme="minorEastAsia" w:hAnsi="Times New Roman" w:cs="Times New Roman"/>
          <w:i/>
          <w:iCs/>
        </w:rPr>
        <w:t>х</w:t>
      </w:r>
      <w:r w:rsidR="000867D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&lt;</m:t>
        </m:r>
      </m:oMath>
      <w:r w:rsidR="000867D5">
        <w:rPr>
          <w:rFonts w:ascii="Times New Roman" w:eastAsiaTheme="minorEastAsia" w:hAnsi="Times New Roman" w:cs="Times New Roman"/>
        </w:rPr>
        <w:t xml:space="preserve"> 6</w:t>
      </w:r>
      <w:r w:rsidR="000867D5" w:rsidRPr="00616A3C">
        <w:rPr>
          <w:rFonts w:ascii="Times New Roman" w:eastAsiaTheme="minorEastAsia" w:hAnsi="Times New Roman" w:cs="Times New Roman"/>
          <w:i/>
          <w:iCs/>
        </w:rPr>
        <w:t xml:space="preserve">х </w:t>
      </w:r>
      <w:r w:rsidR="000867D5">
        <w:rPr>
          <w:rFonts w:ascii="Times New Roman" w:eastAsiaTheme="minorEastAsia" w:hAnsi="Times New Roman" w:cs="Times New Roman"/>
        </w:rPr>
        <w:t xml:space="preserve">– 23.                 </w:t>
      </w:r>
    </w:p>
    <w:p w14:paraId="0C39FB3F" w14:textId="18395FBD" w:rsidR="00917DB6" w:rsidRPr="00917DB6" w:rsidRDefault="00917DB6" w:rsidP="00B77B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5,4 – 1,5</w:t>
      </w:r>
      <w:r w:rsidRPr="00616A3C">
        <w:rPr>
          <w:rFonts w:ascii="Times New Roman" w:eastAsiaTheme="minorEastAsia" w:hAnsi="Times New Roman" w:cs="Times New Roman"/>
          <w:i/>
          <w:iCs/>
        </w:rPr>
        <w:t>х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≥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80691C">
        <w:rPr>
          <w:rFonts w:ascii="Times New Roman" w:eastAsiaTheme="minorEastAsia" w:hAnsi="Times New Roman" w:cs="Times New Roman"/>
        </w:rPr>
        <w:t>0,</w:t>
      </w:r>
      <w:r>
        <w:rPr>
          <w:rFonts w:ascii="Times New Roman" w:eastAsiaTheme="minorEastAsia" w:hAnsi="Times New Roman" w:cs="Times New Roman"/>
        </w:rPr>
        <w:t>3</w:t>
      </w:r>
      <w:r w:rsidRPr="00616A3C">
        <w:rPr>
          <w:rFonts w:ascii="Times New Roman" w:eastAsiaTheme="minorEastAsia" w:hAnsi="Times New Roman" w:cs="Times New Roman"/>
          <w:i/>
          <w:iCs/>
        </w:rPr>
        <w:t>х</w:t>
      </w:r>
      <w:r>
        <w:rPr>
          <w:rFonts w:ascii="Times New Roman" w:eastAsiaTheme="minorEastAsia" w:hAnsi="Times New Roman" w:cs="Times New Roman"/>
        </w:rPr>
        <w:t xml:space="preserve"> – 3,6.</w:t>
      </w:r>
      <w:r w:rsidR="000867D5">
        <w:rPr>
          <w:rFonts w:ascii="Times New Roman" w:eastAsiaTheme="minorEastAsia" w:hAnsi="Times New Roman" w:cs="Times New Roman"/>
        </w:rPr>
        <w:t xml:space="preserve">                        4)  4,7 – 2,3 </w:t>
      </w:r>
      <m:oMath>
        <m:r>
          <w:rPr>
            <w:rFonts w:ascii="Cambria Math" w:eastAsiaTheme="minorEastAsia" w:hAnsi="Cambria Math" w:cs="Times New Roman"/>
          </w:rPr>
          <m:t>≤</m:t>
        </m:r>
      </m:oMath>
      <w:r w:rsidR="000867D5">
        <w:rPr>
          <w:rFonts w:ascii="Times New Roman" w:eastAsiaTheme="minorEastAsia" w:hAnsi="Times New Roman" w:cs="Times New Roman"/>
        </w:rPr>
        <w:t xml:space="preserve"> </w:t>
      </w:r>
      <w:r w:rsidR="007C219D">
        <w:rPr>
          <w:rFonts w:ascii="Times New Roman" w:eastAsiaTheme="minorEastAsia" w:hAnsi="Times New Roman" w:cs="Times New Roman"/>
        </w:rPr>
        <w:t>1,2</w:t>
      </w:r>
      <w:r w:rsidR="007C219D" w:rsidRPr="00616A3C">
        <w:rPr>
          <w:rFonts w:ascii="Times New Roman" w:eastAsiaTheme="minorEastAsia" w:hAnsi="Times New Roman" w:cs="Times New Roman"/>
          <w:i/>
          <w:iCs/>
        </w:rPr>
        <w:t>х</w:t>
      </w:r>
      <w:r w:rsidR="007C219D">
        <w:rPr>
          <w:rFonts w:ascii="Times New Roman" w:eastAsiaTheme="minorEastAsia" w:hAnsi="Times New Roman" w:cs="Times New Roman"/>
        </w:rPr>
        <w:t xml:space="preserve"> – 9,3.</w:t>
      </w:r>
      <w:r w:rsidR="000867D5">
        <w:rPr>
          <w:rFonts w:ascii="Times New Roman" w:eastAsiaTheme="minorEastAsia" w:hAnsi="Times New Roman" w:cs="Times New Roman"/>
        </w:rPr>
        <w:t xml:space="preserve">                    </w:t>
      </w:r>
    </w:p>
    <w:p w14:paraId="08813B97" w14:textId="6D590B69" w:rsidR="00917DB6" w:rsidRPr="00917DB6" w:rsidRDefault="00AE367D" w:rsidP="00B77B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917DB6" w:rsidRPr="00616A3C">
        <w:rPr>
          <w:rFonts w:ascii="Times New Roman" w:eastAsiaTheme="minorEastAsia" w:hAnsi="Times New Roman" w:cs="Times New Roman"/>
          <w:i/>
          <w:iCs/>
        </w:rPr>
        <w:t>х</w:t>
      </w:r>
      <w:r w:rsidR="00917DB6">
        <w:rPr>
          <w:rFonts w:ascii="Times New Roman" w:eastAsiaTheme="minorEastAsia" w:hAnsi="Times New Roman" w:cs="Times New Roman"/>
        </w:rPr>
        <w:t xml:space="preserve"> + 15</w:t>
      </w:r>
      <m:oMath>
        <m:r>
          <w:rPr>
            <w:rFonts w:ascii="Cambria Math" w:eastAsiaTheme="minorEastAsia" w:hAnsi="Cambria Math" w:cs="Times New Roman"/>
          </w:rPr>
          <m:t>&lt;</m:t>
        </m:r>
      </m:oMath>
      <w:r w:rsidR="00917DB6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="00917DB6" w:rsidRPr="00616A3C">
        <w:rPr>
          <w:rFonts w:ascii="Times New Roman" w:eastAsiaTheme="minorEastAsia" w:hAnsi="Times New Roman" w:cs="Times New Roman"/>
          <w:i/>
          <w:iCs/>
        </w:rPr>
        <w:t>х</w:t>
      </w:r>
      <w:r w:rsidR="00917DB6">
        <w:rPr>
          <w:rFonts w:ascii="Times New Roman" w:eastAsiaTheme="minorEastAsia" w:hAnsi="Times New Roman" w:cs="Times New Roman"/>
        </w:rPr>
        <w:t xml:space="preserve"> +10.</w:t>
      </w:r>
      <w:r w:rsidR="000867D5">
        <w:rPr>
          <w:rFonts w:ascii="Times New Roman" w:eastAsiaTheme="minorEastAsia" w:hAnsi="Times New Roman" w:cs="Times New Roman"/>
        </w:rPr>
        <w:t xml:space="preserve">                                5)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</m:oMath>
      <w:r w:rsidR="000867D5">
        <w:rPr>
          <w:rFonts w:ascii="Times New Roman" w:eastAsiaTheme="minorEastAsia" w:hAnsi="Times New Roman" w:cs="Times New Roman"/>
        </w:rPr>
        <w:t xml:space="preserve"> </w:t>
      </w:r>
      <w:r w:rsidR="007C219D" w:rsidRPr="00616A3C">
        <w:rPr>
          <w:rFonts w:ascii="Times New Roman" w:eastAsiaTheme="minorEastAsia" w:hAnsi="Times New Roman" w:cs="Times New Roman"/>
          <w:i/>
          <w:iCs/>
        </w:rPr>
        <w:t>х</w:t>
      </w:r>
      <w:r w:rsidR="007C219D">
        <w:rPr>
          <w:rFonts w:ascii="Times New Roman" w:eastAsiaTheme="minorEastAsia" w:hAnsi="Times New Roman" w:cs="Times New Roman"/>
        </w:rPr>
        <w:t xml:space="preserve"> + 7 </w:t>
      </w:r>
      <m:oMath>
        <m:r>
          <w:rPr>
            <w:rFonts w:ascii="Cambria Math" w:eastAsiaTheme="minorEastAsia" w:hAnsi="Cambria Math" w:cs="Times New Roman"/>
          </w:rPr>
          <m:t>&lt;</m:t>
        </m:r>
      </m:oMath>
      <w:r w:rsidR="000867D5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0867D5">
        <w:rPr>
          <w:rFonts w:ascii="Times New Roman" w:eastAsiaTheme="minorEastAsia" w:hAnsi="Times New Roman" w:cs="Times New Roman"/>
        </w:rPr>
        <w:t xml:space="preserve"> </w:t>
      </w:r>
      <w:r w:rsidR="007C219D" w:rsidRPr="00616A3C">
        <w:rPr>
          <w:rFonts w:ascii="Times New Roman" w:eastAsiaTheme="minorEastAsia" w:hAnsi="Times New Roman" w:cs="Times New Roman"/>
          <w:i/>
          <w:iCs/>
        </w:rPr>
        <w:t>х</w:t>
      </w:r>
      <w:r w:rsidR="007C219D">
        <w:rPr>
          <w:rFonts w:ascii="Times New Roman" w:eastAsiaTheme="minorEastAsia" w:hAnsi="Times New Roman" w:cs="Times New Roman"/>
        </w:rPr>
        <w:t xml:space="preserve"> +2.</w:t>
      </w:r>
      <w:r w:rsidR="000867D5">
        <w:rPr>
          <w:rFonts w:ascii="Times New Roman" w:eastAsiaTheme="minorEastAsia" w:hAnsi="Times New Roman" w:cs="Times New Roman"/>
        </w:rPr>
        <w:t xml:space="preserve">                    </w:t>
      </w:r>
    </w:p>
    <w:p w14:paraId="13CF84BB" w14:textId="3EAE7561" w:rsidR="00917DB6" w:rsidRDefault="00917DB6" w:rsidP="00B77BD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</w:rPr>
        <w:t xml:space="preserve"> – 2(</w:t>
      </w:r>
      <w:r w:rsidRPr="00616A3C">
        <w:rPr>
          <w:rFonts w:ascii="Times New Roman" w:eastAsiaTheme="minorEastAsia" w:hAnsi="Times New Roman" w:cs="Times New Roman"/>
          <w:i/>
          <w:iCs/>
        </w:rPr>
        <w:t>х</w:t>
      </w:r>
      <w:r>
        <w:rPr>
          <w:rFonts w:ascii="Times New Roman" w:eastAsiaTheme="minorEastAsia" w:hAnsi="Times New Roman" w:cs="Times New Roman"/>
        </w:rPr>
        <w:t xml:space="preserve"> – 1)</w:t>
      </w:r>
      <m:oMath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 4 </w:t>
      </w:r>
      <w:r w:rsidR="0080691C">
        <w:rPr>
          <w:rFonts w:ascii="Times New Roman" w:eastAsiaTheme="minorEastAsia" w:hAnsi="Times New Roman" w:cs="Times New Roman"/>
        </w:rPr>
        <w:t>–</w:t>
      </w:r>
      <w:r>
        <w:rPr>
          <w:rFonts w:ascii="Times New Roman" w:eastAsiaTheme="minorEastAsia" w:hAnsi="Times New Roman" w:cs="Times New Roman"/>
        </w:rPr>
        <w:t xml:space="preserve"> </w:t>
      </w:r>
      <w:r w:rsidRPr="00616A3C">
        <w:rPr>
          <w:rFonts w:ascii="Times New Roman" w:eastAsiaTheme="minorEastAsia" w:hAnsi="Times New Roman" w:cs="Times New Roman"/>
          <w:i/>
          <w:iCs/>
        </w:rPr>
        <w:t>х</w:t>
      </w:r>
      <w:r w:rsidR="0080691C" w:rsidRPr="00616A3C">
        <w:rPr>
          <w:rFonts w:ascii="Times New Roman" w:eastAsiaTheme="minorEastAsia" w:hAnsi="Times New Roman" w:cs="Times New Roman"/>
          <w:i/>
          <w:iCs/>
        </w:rPr>
        <w:t>.</w:t>
      </w:r>
      <w:r w:rsidR="000867D5">
        <w:rPr>
          <w:rFonts w:ascii="Times New Roman" w:eastAsiaTheme="minorEastAsia" w:hAnsi="Times New Roman" w:cs="Times New Roman"/>
        </w:rPr>
        <w:t xml:space="preserve">                             6)  </w:t>
      </w:r>
      <w:r w:rsidR="007C219D">
        <w:rPr>
          <w:rFonts w:ascii="Times New Roman" w:eastAsiaTheme="minorEastAsia" w:hAnsi="Times New Roman" w:cs="Times New Roman"/>
        </w:rPr>
        <w:t>4 (</w:t>
      </w:r>
      <w:r w:rsidR="007C219D" w:rsidRPr="00616A3C">
        <w:rPr>
          <w:rFonts w:ascii="Times New Roman" w:eastAsiaTheme="minorEastAsia" w:hAnsi="Times New Roman" w:cs="Times New Roman"/>
          <w:i/>
          <w:iCs/>
        </w:rPr>
        <w:t>х</w:t>
      </w:r>
      <w:r w:rsidR="007C219D">
        <w:rPr>
          <w:rFonts w:ascii="Times New Roman" w:eastAsiaTheme="minorEastAsia" w:hAnsi="Times New Roman" w:cs="Times New Roman"/>
        </w:rPr>
        <w:t xml:space="preserve"> – 3) </w:t>
      </w:r>
      <m:oMath>
        <m:r>
          <w:rPr>
            <w:rFonts w:ascii="Cambria Math" w:eastAsiaTheme="minorEastAsia" w:hAnsi="Cambria Math" w:cs="Times New Roman"/>
          </w:rPr>
          <m:t>&gt;</m:t>
        </m:r>
      </m:oMath>
      <w:r w:rsidR="000867D5">
        <w:rPr>
          <w:rFonts w:ascii="Times New Roman" w:eastAsiaTheme="minorEastAsia" w:hAnsi="Times New Roman" w:cs="Times New Roman"/>
        </w:rPr>
        <w:t xml:space="preserve"> </w:t>
      </w:r>
      <w:r w:rsidR="007C219D" w:rsidRPr="00616A3C">
        <w:rPr>
          <w:rFonts w:ascii="Times New Roman" w:eastAsiaTheme="minorEastAsia" w:hAnsi="Times New Roman" w:cs="Times New Roman"/>
          <w:i/>
          <w:iCs/>
        </w:rPr>
        <w:t>х</w:t>
      </w:r>
      <w:r w:rsidR="007C219D">
        <w:rPr>
          <w:rFonts w:ascii="Times New Roman" w:eastAsiaTheme="minorEastAsia" w:hAnsi="Times New Roman" w:cs="Times New Roman"/>
        </w:rPr>
        <w:t xml:space="preserve"> + 6.</w:t>
      </w:r>
      <w:r w:rsidR="000867D5">
        <w:rPr>
          <w:rFonts w:ascii="Times New Roman" w:eastAsiaTheme="minorEastAsia" w:hAnsi="Times New Roman" w:cs="Times New Roman"/>
        </w:rPr>
        <w:t xml:space="preserve">                            </w:t>
      </w:r>
    </w:p>
    <w:p w14:paraId="2BC6CC56" w14:textId="270DD261" w:rsidR="00B77BDD" w:rsidRPr="0080691C" w:rsidRDefault="0080691C" w:rsidP="008069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 (7 – 2</w:t>
      </w:r>
      <w:r w:rsidRPr="00616A3C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</w:rPr>
        <w:t>)</w:t>
      </w:r>
      <m:oMath>
        <m:r>
          <w:rPr>
            <w:rFonts w:ascii="Cambria Math" w:hAnsi="Cambria Math" w:cs="Times New Roman"/>
          </w:rPr>
          <m:t>≥</m:t>
        </m:r>
      </m:oMath>
      <w:r>
        <w:rPr>
          <w:rFonts w:ascii="Times New Roman" w:eastAsiaTheme="minorEastAsia" w:hAnsi="Times New Roman" w:cs="Times New Roman"/>
        </w:rPr>
        <w:t xml:space="preserve"> 2,3 – 0,3(</w:t>
      </w:r>
      <w:r w:rsidRPr="00616A3C">
        <w:rPr>
          <w:rFonts w:ascii="Times New Roman" w:eastAsiaTheme="minorEastAsia" w:hAnsi="Times New Roman" w:cs="Times New Roman"/>
          <w:i/>
          <w:iCs/>
        </w:rPr>
        <w:t>у</w:t>
      </w:r>
      <w:r>
        <w:rPr>
          <w:rFonts w:ascii="Times New Roman" w:eastAsiaTheme="minorEastAsia" w:hAnsi="Times New Roman" w:cs="Times New Roman"/>
        </w:rPr>
        <w:t xml:space="preserve"> – 6).</w:t>
      </w:r>
      <w:r w:rsidR="000867D5">
        <w:rPr>
          <w:rFonts w:ascii="Times New Roman" w:eastAsiaTheme="minorEastAsia" w:hAnsi="Times New Roman" w:cs="Times New Roman"/>
        </w:rPr>
        <w:t xml:space="preserve">             7)  </w:t>
      </w:r>
      <w:r w:rsidR="007C219D">
        <w:rPr>
          <w:rFonts w:ascii="Times New Roman" w:eastAsiaTheme="minorEastAsia" w:hAnsi="Times New Roman" w:cs="Times New Roman"/>
        </w:rPr>
        <w:t>0,3 (8 – 3</w:t>
      </w:r>
      <w:r w:rsidR="007C219D" w:rsidRPr="00616A3C">
        <w:rPr>
          <w:rFonts w:ascii="Times New Roman" w:eastAsiaTheme="minorEastAsia" w:hAnsi="Times New Roman" w:cs="Times New Roman"/>
          <w:i/>
          <w:iCs/>
        </w:rPr>
        <w:t>у</w:t>
      </w:r>
      <w:r w:rsidR="007C219D">
        <w:rPr>
          <w:rFonts w:ascii="Times New Roman" w:eastAsiaTheme="minorEastAsia" w:hAnsi="Times New Roman" w:cs="Times New Roman"/>
        </w:rPr>
        <w:t>)</w:t>
      </w:r>
      <w:r w:rsidR="000867D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≤</m:t>
        </m:r>
      </m:oMath>
      <w:r w:rsidR="000867D5">
        <w:rPr>
          <w:rFonts w:ascii="Times New Roman" w:eastAsiaTheme="minorEastAsia" w:hAnsi="Times New Roman" w:cs="Times New Roman"/>
        </w:rPr>
        <w:t xml:space="preserve"> </w:t>
      </w:r>
      <w:r w:rsidR="007C219D">
        <w:rPr>
          <w:rFonts w:ascii="Times New Roman" w:eastAsiaTheme="minorEastAsia" w:hAnsi="Times New Roman" w:cs="Times New Roman"/>
        </w:rPr>
        <w:t>3,2 – 0,8 (у –</w:t>
      </w:r>
      <w:r w:rsidR="000867D5">
        <w:rPr>
          <w:rFonts w:ascii="Times New Roman" w:eastAsiaTheme="minorEastAsia" w:hAnsi="Times New Roman" w:cs="Times New Roman"/>
        </w:rPr>
        <w:t xml:space="preserve"> </w:t>
      </w:r>
      <w:r w:rsidR="007C219D">
        <w:rPr>
          <w:rFonts w:ascii="Times New Roman" w:eastAsiaTheme="minorEastAsia" w:hAnsi="Times New Roman" w:cs="Times New Roman"/>
        </w:rPr>
        <w:t>7).</w:t>
      </w:r>
    </w:p>
    <w:p w14:paraId="2AF1740F" w14:textId="0195611E" w:rsidR="0080691C" w:rsidRPr="0016302E" w:rsidRDefault="00AE367D" w:rsidP="006929A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80691C" w:rsidRPr="0016302E">
        <w:rPr>
          <w:rFonts w:ascii="Times New Roman" w:eastAsiaTheme="minorEastAsia" w:hAnsi="Times New Roman" w:cs="Times New Roman"/>
        </w:rPr>
        <w:t xml:space="preserve"> (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80691C" w:rsidRPr="0016302E">
        <w:rPr>
          <w:rFonts w:ascii="Times New Roman" w:eastAsiaTheme="minorEastAsia" w:hAnsi="Times New Roman" w:cs="Times New Roman"/>
        </w:rPr>
        <w:t xml:space="preserve"> х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="0080691C" w:rsidRPr="0016302E">
        <w:rPr>
          <w:rFonts w:ascii="Times New Roman" w:eastAsiaTheme="minorEastAsia" w:hAnsi="Times New Roman" w:cs="Times New Roman"/>
        </w:rPr>
        <w:t>)</w:t>
      </w:r>
      <m:oMath>
        <m:r>
          <w:rPr>
            <w:rFonts w:ascii="Cambria Math" w:eastAsiaTheme="minorEastAsia" w:hAnsi="Cambria Math" w:cs="Times New Roman"/>
          </w:rPr>
          <m:t>≥</m:t>
        </m:r>
      </m:oMath>
      <w:r w:rsidR="0080691C" w:rsidRPr="0016302E">
        <w:rPr>
          <w:rFonts w:ascii="Times New Roman" w:eastAsiaTheme="minorEastAsia" w:hAnsi="Times New Roman" w:cs="Times New Roman"/>
        </w:rPr>
        <w:t xml:space="preserve"> 4</w:t>
      </w:r>
      <w:r w:rsidR="0080691C" w:rsidRPr="00616A3C">
        <w:rPr>
          <w:rFonts w:ascii="Times New Roman" w:eastAsiaTheme="minorEastAsia" w:hAnsi="Times New Roman" w:cs="Times New Roman"/>
          <w:i/>
          <w:iCs/>
        </w:rPr>
        <w:t>х</w:t>
      </w:r>
      <w:r w:rsidR="0080691C" w:rsidRPr="0016302E">
        <w:rPr>
          <w:rFonts w:ascii="Times New Roman" w:eastAsiaTheme="minorEastAsia" w:hAnsi="Times New Roman" w:cs="Times New Roman"/>
        </w:rPr>
        <w:t xml:space="preserve"> + 2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.</m:t>
        </m:r>
      </m:oMath>
      <w:r w:rsidR="000867D5" w:rsidRPr="0016302E">
        <w:rPr>
          <w:rFonts w:ascii="Times New Roman" w:eastAsiaTheme="minorEastAsia" w:hAnsi="Times New Roman" w:cs="Times New Roman"/>
        </w:rPr>
        <w:t xml:space="preserve">                          </w:t>
      </w:r>
      <w:r w:rsidR="007C219D" w:rsidRPr="0016302E">
        <w:rPr>
          <w:rFonts w:ascii="Times New Roman" w:eastAsiaTheme="minorEastAsia" w:hAnsi="Times New Roman" w:cs="Times New Roman"/>
        </w:rPr>
        <w:t xml:space="preserve"> </w:t>
      </w:r>
      <w:r w:rsidR="000867D5" w:rsidRPr="0016302E">
        <w:rPr>
          <w:rFonts w:ascii="Times New Roman" w:eastAsiaTheme="minorEastAsia" w:hAnsi="Times New Roman" w:cs="Times New Roman"/>
        </w:rPr>
        <w:t xml:space="preserve"> 8)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</m:oMath>
      <w:r w:rsidR="000867D5" w:rsidRPr="0016302E">
        <w:rPr>
          <w:rFonts w:ascii="Times New Roman" w:eastAsiaTheme="minorEastAsia" w:hAnsi="Times New Roman" w:cs="Times New Roman"/>
        </w:rPr>
        <w:t xml:space="preserve"> </w:t>
      </w:r>
      <w:r w:rsidR="007C219D" w:rsidRPr="0016302E">
        <w:rPr>
          <w:rFonts w:ascii="Times New Roman" w:eastAsiaTheme="minorEastAsia" w:hAnsi="Times New Roman" w:cs="Times New Roman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0867D5" w:rsidRPr="0016302E">
        <w:rPr>
          <w:rFonts w:ascii="Times New Roman" w:eastAsiaTheme="minorEastAsia" w:hAnsi="Times New Roman" w:cs="Times New Roman"/>
        </w:rPr>
        <w:t xml:space="preserve"> </w:t>
      </w:r>
      <w:r w:rsidR="0016302E" w:rsidRPr="00616A3C">
        <w:rPr>
          <w:rFonts w:ascii="Times New Roman" w:eastAsiaTheme="minorEastAsia" w:hAnsi="Times New Roman" w:cs="Times New Roman"/>
          <w:i/>
          <w:iCs/>
        </w:rPr>
        <w:t>х</w:t>
      </w:r>
      <w:r w:rsidR="000867D5" w:rsidRPr="0016302E">
        <w:rPr>
          <w:rFonts w:ascii="Times New Roman" w:eastAsiaTheme="minorEastAsia" w:hAnsi="Times New Roman" w:cs="Times New Roman"/>
        </w:rPr>
        <w:t xml:space="preserve"> </w:t>
      </w:r>
      <w:r w:rsidR="0016302E" w:rsidRPr="0016302E">
        <w:rPr>
          <w:rFonts w:ascii="Times New Roman" w:eastAsiaTheme="minorEastAsia" w:hAnsi="Times New Roman" w:cs="Times New Roman"/>
        </w:rPr>
        <w:t>-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>)</m:t>
        </m:r>
      </m:oMath>
      <w:r w:rsidR="000867D5" w:rsidRPr="0016302E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≫</m:t>
        </m:r>
      </m:oMath>
      <w:r w:rsidR="0016302E">
        <w:rPr>
          <w:rFonts w:ascii="Times New Roman" w:eastAsiaTheme="minorEastAsia" w:hAnsi="Times New Roman" w:cs="Times New Roman"/>
        </w:rPr>
        <w:t xml:space="preserve"> 3</w:t>
      </w:r>
      <w:r w:rsidR="0016302E" w:rsidRPr="00616A3C">
        <w:rPr>
          <w:rFonts w:ascii="Times New Roman" w:eastAsiaTheme="minorEastAsia" w:hAnsi="Times New Roman" w:cs="Times New Roman"/>
          <w:i/>
          <w:iCs/>
        </w:rPr>
        <w:t xml:space="preserve">х </w:t>
      </w:r>
      <w:r w:rsidR="0016302E">
        <w:rPr>
          <w:rFonts w:ascii="Times New Roman" w:eastAsiaTheme="minorEastAsia" w:hAnsi="Times New Roman" w:cs="Times New Roman"/>
        </w:rPr>
        <w:t>+ 3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16302E">
        <w:rPr>
          <w:rFonts w:ascii="Times New Roman" w:eastAsiaTheme="minorEastAsia" w:hAnsi="Times New Roman" w:cs="Times New Roman"/>
        </w:rPr>
        <w:t>.</w:t>
      </w:r>
    </w:p>
    <w:p w14:paraId="5ABB7DAF" w14:textId="3FB94E34" w:rsidR="0016302E" w:rsidRDefault="0016302E" w:rsidP="001630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16A3C">
        <w:rPr>
          <w:rFonts w:ascii="Times New Roman" w:hAnsi="Times New Roman" w:cs="Times New Roman"/>
          <w:i/>
          <w:iCs/>
        </w:rPr>
        <w:t>Конкурс капітанів.</w:t>
      </w:r>
      <w:r>
        <w:rPr>
          <w:rFonts w:ascii="Times New Roman" w:hAnsi="Times New Roman" w:cs="Times New Roman"/>
        </w:rPr>
        <w:t xml:space="preserve"> До дошки одночасно виходять обидва капітани і розв’язують відповідні завдання.</w:t>
      </w:r>
    </w:p>
    <w:p w14:paraId="32DAA53D" w14:textId="572C8183" w:rsidR="00660988" w:rsidRPr="004D4235" w:rsidRDefault="0016302E" w:rsidP="0016302E">
      <w:pPr>
        <w:pStyle w:val="a3"/>
        <w:rPr>
          <w:rFonts w:ascii="Times New Roman" w:eastAsiaTheme="minorEastAsia" w:hAnsi="Times New Roman" w:cs="Times New Roman"/>
        </w:rPr>
      </w:pPr>
      <w:r w:rsidRPr="004D4235">
        <w:rPr>
          <w:rFonts w:ascii="Times New Roman" w:hAnsi="Times New Roman" w:cs="Times New Roman"/>
        </w:rPr>
        <w:t xml:space="preserve">№1. </w:t>
      </w:r>
      <w:r w:rsidR="00660988" w:rsidRPr="004D4235">
        <w:rPr>
          <w:rFonts w:ascii="Times New Roman" w:hAnsi="Times New Roman" w:cs="Times New Roman"/>
        </w:rPr>
        <w:t>Дано: 2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&lt;а</m:t>
        </m:r>
      </m:oMath>
      <w:r w:rsidR="00660988" w:rsidRPr="004D423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&lt;3.</m:t>
        </m:r>
      </m:oMath>
      <w:r w:rsidR="00660988" w:rsidRPr="004D4235">
        <w:rPr>
          <w:rFonts w:ascii="Times New Roman" w:eastAsiaTheme="minorEastAsia" w:hAnsi="Times New Roman" w:cs="Times New Roman"/>
        </w:rPr>
        <w:t xml:space="preserve"> Оцініть значення виразу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7-2а</m:t>
            </m:r>
          </m:den>
        </m:f>
      </m:oMath>
      <w:r w:rsidR="00660988" w:rsidRPr="004D4235">
        <w:rPr>
          <w:rFonts w:ascii="Times New Roman" w:eastAsiaTheme="minorEastAsia" w:hAnsi="Times New Roman" w:cs="Times New Roman"/>
        </w:rPr>
        <w:t>.</w:t>
      </w:r>
    </w:p>
    <w:p w14:paraId="70D7980E" w14:textId="573DD749" w:rsidR="00660988" w:rsidRPr="004D4235" w:rsidRDefault="00660988" w:rsidP="0016302E">
      <w:pPr>
        <w:pStyle w:val="a3"/>
        <w:rPr>
          <w:rFonts w:ascii="Times New Roman" w:eastAsiaTheme="minorEastAsia" w:hAnsi="Times New Roman" w:cs="Times New Roman"/>
        </w:rPr>
      </w:pPr>
      <w:r w:rsidRPr="004D4235">
        <w:rPr>
          <w:rFonts w:ascii="Times New Roman" w:eastAsiaTheme="minorEastAsia" w:hAnsi="Times New Roman" w:cs="Times New Roman"/>
        </w:rPr>
        <w:t xml:space="preserve">№ 2.Дано: 1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&lt;в</m:t>
        </m:r>
      </m:oMath>
      <w:r w:rsidRPr="004D4235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&lt;</m:t>
        </m:r>
      </m:oMath>
      <w:r w:rsidRPr="004D4235">
        <w:rPr>
          <w:rFonts w:ascii="Times New Roman" w:eastAsiaTheme="minorEastAsia" w:hAnsi="Times New Roman" w:cs="Times New Roman"/>
        </w:rPr>
        <w:t xml:space="preserve"> 2. Оцініть значення виразу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5-2в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.</m:t>
        </m:r>
      </m:oMath>
    </w:p>
    <w:p w14:paraId="7A52C0AE" w14:textId="7A78F11E" w:rsidR="00660988" w:rsidRDefault="00660988" w:rsidP="0016302E">
      <w:pPr>
        <w:pStyle w:val="a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Члени команд розв’язують завдання своїх капітанів самостійно в зошитах. Якщо капітан не може справитися зі своїм завданням, то просить допомоги у команди. За допомогу знімається половина балів</w:t>
      </w:r>
      <w:r w:rsidR="00BE6C86">
        <w:rPr>
          <w:rFonts w:ascii="Times New Roman" w:eastAsiaTheme="minorEastAsia" w:hAnsi="Times New Roman" w:cs="Times New Roman"/>
        </w:rPr>
        <w:t xml:space="preserve"> ць</w:t>
      </w:r>
      <w:r w:rsidR="004D4235">
        <w:rPr>
          <w:rFonts w:ascii="Times New Roman" w:eastAsiaTheme="minorEastAsia" w:hAnsi="Times New Roman" w:cs="Times New Roman"/>
        </w:rPr>
        <w:t>о</w:t>
      </w:r>
      <w:r w:rsidR="00BE6C86">
        <w:rPr>
          <w:rFonts w:ascii="Times New Roman" w:eastAsiaTheme="minorEastAsia" w:hAnsi="Times New Roman" w:cs="Times New Roman"/>
        </w:rPr>
        <w:t>го конкурсу. Максимальна оцінка – 4 бали.</w:t>
      </w:r>
    </w:p>
    <w:p w14:paraId="0C8E94C7" w14:textId="0CC717CB" w:rsidR="00BE6C86" w:rsidRDefault="00BE6C86" w:rsidP="00BE6C86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616A3C">
        <w:rPr>
          <w:rFonts w:ascii="Times New Roman" w:eastAsiaTheme="minorEastAsia" w:hAnsi="Times New Roman" w:cs="Times New Roman"/>
          <w:i/>
          <w:iCs/>
        </w:rPr>
        <w:t>Конкурс «Домашнє завдання».</w:t>
      </w:r>
      <w:r>
        <w:rPr>
          <w:rFonts w:ascii="Times New Roman" w:eastAsiaTheme="minorEastAsia" w:hAnsi="Times New Roman" w:cs="Times New Roman"/>
        </w:rPr>
        <w:t xml:space="preserve"> Команди пропонують одна одній протягом </w:t>
      </w:r>
      <w:r w:rsidRPr="004D4235">
        <w:rPr>
          <w:rFonts w:ascii="Times New Roman" w:eastAsiaTheme="minorEastAsia" w:hAnsi="Times New Roman" w:cs="Times New Roman"/>
          <w:i/>
          <w:iCs/>
        </w:rPr>
        <w:t>3 хв</w:t>
      </w:r>
      <w:r>
        <w:rPr>
          <w:rFonts w:ascii="Times New Roman" w:eastAsiaTheme="minorEastAsia" w:hAnsi="Times New Roman" w:cs="Times New Roman"/>
        </w:rPr>
        <w:t xml:space="preserve"> розв’язати математичний кросворд, який вони склали і намалювали, виконуючи домашнє завдання. При складанні кросворду треба було використати основні поняття теми «Нерівності» та інші математичні терміни. Максимальна оцінка – 10 балів.</w:t>
      </w:r>
    </w:p>
    <w:p w14:paraId="43266E38" w14:textId="77777777" w:rsidR="00BE6C86" w:rsidRDefault="00BE6C86" w:rsidP="00BE6C86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Гра закінчена. Журі підводить підсумки, оголошує команду переможця.</w:t>
      </w:r>
    </w:p>
    <w:p w14:paraId="2648601C" w14:textId="66793B4B" w:rsidR="00BE6C86" w:rsidRDefault="00BE6C86" w:rsidP="00BE6C86">
      <w:pPr>
        <w:pStyle w:val="a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Вчитель «нагороджує»  найактивніших учасників КВК оцінками, дає домашнє завдання.</w:t>
      </w:r>
    </w:p>
    <w:p w14:paraId="45C77026" w14:textId="627BA096" w:rsidR="00660988" w:rsidRPr="0016302E" w:rsidRDefault="00BE6C86" w:rsidP="001630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Використання ігрових ситуацій на </w:t>
      </w:r>
      <w:proofErr w:type="spellStart"/>
      <w:r>
        <w:rPr>
          <w:rFonts w:ascii="Times New Roman" w:hAnsi="Times New Roman" w:cs="Times New Roman"/>
        </w:rPr>
        <w:t>уроках</w:t>
      </w:r>
      <w:proofErr w:type="spellEnd"/>
      <w:r>
        <w:rPr>
          <w:rFonts w:ascii="Times New Roman" w:hAnsi="Times New Roman" w:cs="Times New Roman"/>
        </w:rPr>
        <w:t xml:space="preserve"> та проведення уроків-ігор дає можливість учня</w:t>
      </w:r>
      <w:r w:rsidR="002D5FBB">
        <w:rPr>
          <w:rFonts w:ascii="Times New Roman" w:hAnsi="Times New Roman" w:cs="Times New Roman"/>
        </w:rPr>
        <w:t>м оволодіти математикою «легко і щасливо». Пізнання математики через ігри прививає до неї любов, що може перейти в потребу займатися цією наукою серйозно і з задоволенням.</w:t>
      </w:r>
    </w:p>
    <w:sectPr w:rsidR="00660988" w:rsidRPr="0016302E" w:rsidSect="00822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621A" w14:textId="77777777" w:rsidR="00AE367D" w:rsidRDefault="00AE367D" w:rsidP="004D4235">
      <w:pPr>
        <w:spacing w:after="0" w:line="240" w:lineRule="auto"/>
      </w:pPr>
      <w:r>
        <w:separator/>
      </w:r>
    </w:p>
  </w:endnote>
  <w:endnote w:type="continuationSeparator" w:id="0">
    <w:p w14:paraId="615F0DEF" w14:textId="77777777" w:rsidR="00AE367D" w:rsidRDefault="00AE367D" w:rsidP="004D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4FD4" w14:textId="77777777" w:rsidR="004D4235" w:rsidRDefault="004D42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103426"/>
      <w:docPartObj>
        <w:docPartGallery w:val="Page Numbers (Bottom of Page)"/>
        <w:docPartUnique/>
      </w:docPartObj>
    </w:sdtPr>
    <w:sdtContent>
      <w:p w14:paraId="11863CC6" w14:textId="66DB68F7" w:rsidR="004D4235" w:rsidRDefault="004D42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A50AE" w14:textId="77777777" w:rsidR="004D4235" w:rsidRDefault="004D42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E5F" w14:textId="77777777" w:rsidR="004D4235" w:rsidRDefault="004D42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70C2" w14:textId="77777777" w:rsidR="00AE367D" w:rsidRDefault="00AE367D" w:rsidP="004D4235">
      <w:pPr>
        <w:spacing w:after="0" w:line="240" w:lineRule="auto"/>
      </w:pPr>
      <w:r>
        <w:separator/>
      </w:r>
    </w:p>
  </w:footnote>
  <w:footnote w:type="continuationSeparator" w:id="0">
    <w:p w14:paraId="7E333C66" w14:textId="77777777" w:rsidR="00AE367D" w:rsidRDefault="00AE367D" w:rsidP="004D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87DB" w14:textId="77777777" w:rsidR="004D4235" w:rsidRDefault="004D423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803B" w14:textId="77777777" w:rsidR="004D4235" w:rsidRDefault="004D423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5A66" w14:textId="77777777" w:rsidR="004D4235" w:rsidRDefault="004D42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DE"/>
    <w:multiLevelType w:val="hybridMultilevel"/>
    <w:tmpl w:val="10503E30"/>
    <w:lvl w:ilvl="0" w:tplc="105284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48CC"/>
    <w:multiLevelType w:val="hybridMultilevel"/>
    <w:tmpl w:val="A5727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13759"/>
    <w:multiLevelType w:val="hybridMultilevel"/>
    <w:tmpl w:val="6DBC35BA"/>
    <w:lvl w:ilvl="0" w:tplc="802200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26C26"/>
    <w:multiLevelType w:val="hybridMultilevel"/>
    <w:tmpl w:val="7FBE331E"/>
    <w:lvl w:ilvl="0" w:tplc="5D0A9C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F6"/>
    <w:rsid w:val="000406C0"/>
    <w:rsid w:val="000867D5"/>
    <w:rsid w:val="0016302E"/>
    <w:rsid w:val="002D5FBB"/>
    <w:rsid w:val="0037255F"/>
    <w:rsid w:val="003A3FF6"/>
    <w:rsid w:val="004849A5"/>
    <w:rsid w:val="004D4235"/>
    <w:rsid w:val="00616A3C"/>
    <w:rsid w:val="00660988"/>
    <w:rsid w:val="006929A3"/>
    <w:rsid w:val="00715735"/>
    <w:rsid w:val="007817FD"/>
    <w:rsid w:val="007C219D"/>
    <w:rsid w:val="007E19C8"/>
    <w:rsid w:val="0080691C"/>
    <w:rsid w:val="00822DDE"/>
    <w:rsid w:val="00917DB6"/>
    <w:rsid w:val="00920B62"/>
    <w:rsid w:val="009A3DB6"/>
    <w:rsid w:val="00AB596B"/>
    <w:rsid w:val="00AC2A94"/>
    <w:rsid w:val="00AD11EE"/>
    <w:rsid w:val="00AE367D"/>
    <w:rsid w:val="00B77BDD"/>
    <w:rsid w:val="00BD10B1"/>
    <w:rsid w:val="00BE6C86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428"/>
  <w15:chartTrackingRefBased/>
  <w15:docId w15:val="{58990ADB-D5C3-4D6D-80C8-823E8A9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73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6929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29A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929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29A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929A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D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D4235"/>
  </w:style>
  <w:style w:type="paragraph" w:styleId="ac">
    <w:name w:val="footer"/>
    <w:basedOn w:val="a"/>
    <w:link w:val="ad"/>
    <w:uiPriority w:val="99"/>
    <w:unhideWhenUsed/>
    <w:rsid w:val="004D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4D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2023-03-12T08:54:00Z</dcterms:created>
  <dcterms:modified xsi:type="dcterms:W3CDTF">2023-03-12T13:37:00Z</dcterms:modified>
</cp:coreProperties>
</file>