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093" w:rsidRPr="00840B58" w:rsidRDefault="00CA4093" w:rsidP="00CA4093">
      <w:pPr>
        <w:rPr>
          <w:b/>
        </w:rPr>
      </w:pPr>
      <w:r>
        <w:rPr>
          <w:b/>
        </w:rPr>
        <w:t>Майстер – клас «Виготовлення брошки».</w:t>
      </w:r>
    </w:p>
    <w:p w:rsidR="00CA4093" w:rsidRDefault="00CA4093" w:rsidP="00CA4093"/>
    <w:p w:rsidR="00CA4093" w:rsidRDefault="00CA4093" w:rsidP="00CA4093">
      <w:r w:rsidRPr="009947A4">
        <w:rPr>
          <w:b/>
        </w:rPr>
        <w:t>ТЕМА:</w:t>
      </w:r>
      <w:r>
        <w:t xml:space="preserve"> </w:t>
      </w:r>
      <w:r w:rsidRPr="009947A4">
        <w:rPr>
          <w:b/>
        </w:rPr>
        <w:t xml:space="preserve">Виготовлення сувенірів патріотичного характеру. Виготовлення </w:t>
      </w:r>
      <w:r>
        <w:rPr>
          <w:b/>
        </w:rPr>
        <w:t>фетрової брошки</w:t>
      </w:r>
      <w:r w:rsidRPr="009947A4">
        <w:rPr>
          <w:b/>
        </w:rPr>
        <w:t xml:space="preserve"> в українському національному стилі.</w:t>
      </w:r>
    </w:p>
    <w:p w:rsidR="00CA4093" w:rsidRDefault="00CA4093" w:rsidP="00CA4093">
      <w:r w:rsidRPr="009947A4">
        <w:rPr>
          <w:b/>
        </w:rPr>
        <w:t>Мета:</w:t>
      </w:r>
      <w:r w:rsidRPr="009947A4">
        <w:t xml:space="preserve"> </w:t>
      </w:r>
      <w:r>
        <w:t>розрізняти різні види мистецтва та розумітися в них; навчитися працювати в колективі, проявляти творчу ініціативу; виховати в здобувачів освіти почуття патріотизму шляхом модернізації сучасних видів мистецтв до українського стилю.</w:t>
      </w:r>
    </w:p>
    <w:p w:rsidR="00CA4093" w:rsidRDefault="00CA4093" w:rsidP="00CA4093">
      <w:r w:rsidRPr="00746D2F">
        <w:rPr>
          <w:b/>
        </w:rPr>
        <w:t>Обладнання:</w:t>
      </w:r>
      <w:r>
        <w:t xml:space="preserve"> </w:t>
      </w:r>
      <w:r w:rsidRPr="0053358E">
        <w:t>2 аркуша</w:t>
      </w:r>
      <w:r>
        <w:t xml:space="preserve"> фетрового</w:t>
      </w:r>
      <w:r w:rsidRPr="0053358E">
        <w:t xml:space="preserve"> паперу синього та жовтого кольору </w:t>
      </w:r>
      <w:r>
        <w:t xml:space="preserve">або ж за бажанням школяра можна заздалегідь підготувати папір розмальований у стилі вишиванки або ж роздрукований у будь-який інший патріотичний </w:t>
      </w:r>
      <w:proofErr w:type="spellStart"/>
      <w:r>
        <w:t>принт</w:t>
      </w:r>
      <w:proofErr w:type="spellEnd"/>
      <w:r>
        <w:t>; наповнювач (</w:t>
      </w:r>
      <w:proofErr w:type="spellStart"/>
      <w:r>
        <w:t>холлофайбер</w:t>
      </w:r>
      <w:proofErr w:type="spellEnd"/>
      <w:r>
        <w:t xml:space="preserve"> чи </w:t>
      </w:r>
      <w:proofErr w:type="spellStart"/>
      <w:r>
        <w:t>синтепон</w:t>
      </w:r>
      <w:proofErr w:type="spellEnd"/>
      <w:r>
        <w:t>); вирізані шаблони у формі серця; нитки в синьому та жовтому кольорі, або в такому, який пасуватиме до обраного здобувачем освіти паперу; олівець; ножиці; клейовий пістолет.</w:t>
      </w:r>
    </w:p>
    <w:p w:rsidR="00CA4093" w:rsidRDefault="00CA4093" w:rsidP="00CA4093">
      <w:r>
        <w:rPr>
          <w:b/>
        </w:rPr>
        <w:t>Час, необхідний для виготовлення сувеніру</w:t>
      </w:r>
      <w:r w:rsidRPr="00746D2F">
        <w:rPr>
          <w:b/>
        </w:rPr>
        <w:t>:</w:t>
      </w:r>
      <w:r>
        <w:t xml:space="preserve"> 30-35 хвилин.</w:t>
      </w:r>
    </w:p>
    <w:p w:rsidR="00CA4093" w:rsidRDefault="00CA4093" w:rsidP="00CA4093">
      <w:r w:rsidRPr="00746D2F">
        <w:rPr>
          <w:b/>
        </w:rPr>
        <w:t>Рекомендації:</w:t>
      </w:r>
      <w:r>
        <w:t xml:space="preserve"> дане заняття можна провести перед Днем Конституції України, Днем незалежності України або ж просто перед Днем святого Валентина.</w:t>
      </w:r>
    </w:p>
    <w:p w:rsidR="00CA4093" w:rsidRPr="009947A4" w:rsidRDefault="00CA4093" w:rsidP="00CA4093">
      <w:pPr>
        <w:rPr>
          <w:b/>
        </w:rPr>
      </w:pPr>
      <w:r>
        <w:rPr>
          <w:b/>
        </w:rPr>
        <w:t>ХІД ЗАНЯТТЯ:</w:t>
      </w:r>
    </w:p>
    <w:p w:rsidR="00CA4093" w:rsidRPr="00793571" w:rsidRDefault="00CA4093" w:rsidP="00CA4093">
      <w:r w:rsidRPr="00793571">
        <w:t>І.ВСТУПНА ЧАСТИНА</w:t>
      </w:r>
    </w:p>
    <w:p w:rsidR="00CA4093" w:rsidRPr="00793571" w:rsidRDefault="00CA4093" w:rsidP="00CA4093">
      <w:r w:rsidRPr="00793571">
        <w:t>Організаційний момент</w:t>
      </w:r>
    </w:p>
    <w:p w:rsidR="00CA4093" w:rsidRPr="00793571" w:rsidRDefault="00CA4093" w:rsidP="00CA4093">
      <w:pPr>
        <w:rPr>
          <w:u w:val="single"/>
        </w:rPr>
      </w:pPr>
      <w:r w:rsidRPr="00793571">
        <w:rPr>
          <w:u w:val="single"/>
        </w:rPr>
        <w:t>Привітання</w:t>
      </w:r>
    </w:p>
    <w:p w:rsidR="00CA4093" w:rsidRPr="00793571" w:rsidRDefault="00CA4093" w:rsidP="00CA4093">
      <w:r w:rsidRPr="00793571">
        <w:rPr>
          <w:u w:val="single"/>
        </w:rPr>
        <w:t xml:space="preserve">Перевірка готовності до </w:t>
      </w:r>
      <w:r>
        <w:rPr>
          <w:u w:val="single"/>
        </w:rPr>
        <w:t>заняття</w:t>
      </w:r>
      <w:r w:rsidRPr="00793571">
        <w:t xml:space="preserve"> </w:t>
      </w:r>
    </w:p>
    <w:p w:rsidR="00CA4093" w:rsidRPr="00793571" w:rsidRDefault="00CA4093" w:rsidP="00CA4093">
      <w:pPr>
        <w:rPr>
          <w:u w:val="single"/>
        </w:rPr>
      </w:pPr>
      <w:r w:rsidRPr="00793571">
        <w:rPr>
          <w:u w:val="single"/>
        </w:rPr>
        <w:t xml:space="preserve">Повторення правил </w:t>
      </w:r>
      <w:r>
        <w:rPr>
          <w:u w:val="single"/>
        </w:rPr>
        <w:t>технічної безпеки</w:t>
      </w:r>
      <w:r w:rsidRPr="00793571">
        <w:rPr>
          <w:u w:val="single"/>
        </w:rPr>
        <w:t xml:space="preserve"> </w:t>
      </w:r>
      <w:r>
        <w:rPr>
          <w:u w:val="single"/>
        </w:rPr>
        <w:t>під час роботи</w:t>
      </w:r>
    </w:p>
    <w:p w:rsidR="00CA4093" w:rsidRPr="00793571" w:rsidRDefault="00CA4093" w:rsidP="00CA4093">
      <w:pPr>
        <w:rPr>
          <w:i/>
        </w:rPr>
      </w:pPr>
      <w:r w:rsidRPr="00793571">
        <w:t>Як треба поводитись під час роботи?</w:t>
      </w:r>
      <w:r w:rsidRPr="00793571">
        <w:rPr>
          <w:i/>
        </w:rPr>
        <w:t>(слухати педагога, піднімати руку, не вигукувати, допомагати товаришам)</w:t>
      </w:r>
    </w:p>
    <w:p w:rsidR="00CA4093" w:rsidRPr="00793571" w:rsidRDefault="00CA4093" w:rsidP="00CA4093">
      <w:pPr>
        <w:rPr>
          <w:i/>
        </w:rPr>
      </w:pPr>
      <w:r w:rsidRPr="00793571">
        <w:t>Яким повинно бути робоче місце після роботи?</w:t>
      </w:r>
      <w:r w:rsidRPr="00793571">
        <w:rPr>
          <w:i/>
        </w:rPr>
        <w:t>(чистим і охайним)</w:t>
      </w:r>
    </w:p>
    <w:p w:rsidR="00CA4093" w:rsidRPr="00793571" w:rsidRDefault="00CA4093" w:rsidP="00CA4093">
      <w:r w:rsidRPr="00793571">
        <w:t>З якими гострими інструментами ми працюємо сьогодні?</w:t>
      </w:r>
    </w:p>
    <w:p w:rsidR="00CA4093" w:rsidRPr="00793571" w:rsidRDefault="00CA4093" w:rsidP="00CA4093">
      <w:pPr>
        <w:rPr>
          <w:i/>
        </w:rPr>
      </w:pPr>
      <w:r w:rsidRPr="00793571">
        <w:rPr>
          <w:i/>
        </w:rPr>
        <w:t>(з ножицями, з олівцем)</w:t>
      </w:r>
    </w:p>
    <w:p w:rsidR="00CA4093" w:rsidRPr="00793571" w:rsidRDefault="00CA4093" w:rsidP="00CA4093">
      <w:pPr>
        <w:rPr>
          <w:i/>
        </w:rPr>
      </w:pPr>
      <w:r w:rsidRPr="00793571">
        <w:t>Як треба передавати ножиці?</w:t>
      </w:r>
      <w:r w:rsidRPr="00793571">
        <w:rPr>
          <w:i/>
        </w:rPr>
        <w:t>(кільцями від себе)</w:t>
      </w:r>
    </w:p>
    <w:p w:rsidR="00CA4093" w:rsidRPr="00793571" w:rsidRDefault="00CA4093" w:rsidP="00CA4093">
      <w:pPr>
        <w:rPr>
          <w:i/>
        </w:rPr>
      </w:pPr>
      <w:r w:rsidRPr="00793571">
        <w:t>Як повинні  ножиці лежати на столі, якщо ми ними не працюємо?</w:t>
      </w:r>
      <w:r w:rsidRPr="00793571">
        <w:rPr>
          <w:i/>
        </w:rPr>
        <w:t>(ножиці повинні бути закритими)</w:t>
      </w:r>
    </w:p>
    <w:p w:rsidR="00CA4093" w:rsidRPr="00793571" w:rsidRDefault="00CA4093" w:rsidP="00CA4093">
      <w:pPr>
        <w:rPr>
          <w:u w:val="single"/>
        </w:rPr>
      </w:pPr>
      <w:r w:rsidRPr="00793571">
        <w:rPr>
          <w:u w:val="single"/>
        </w:rPr>
        <w:t xml:space="preserve">Демонстрація примірника роботи, оголошення теми і мети </w:t>
      </w:r>
      <w:proofErr w:type="spellStart"/>
      <w:r>
        <w:rPr>
          <w:u w:val="single"/>
        </w:rPr>
        <w:t>занятття</w:t>
      </w:r>
      <w:proofErr w:type="spellEnd"/>
      <w:r>
        <w:rPr>
          <w:u w:val="single"/>
        </w:rPr>
        <w:t>.</w:t>
      </w:r>
    </w:p>
    <w:p w:rsidR="00CA4093" w:rsidRPr="00793571" w:rsidRDefault="00CA4093" w:rsidP="00CA4093">
      <w:r w:rsidRPr="00793571">
        <w:rPr>
          <w:rFonts w:eastAsia="Times New Roman"/>
          <w:color w:val="000000"/>
          <w:lang w:eastAsia="ru-RU"/>
        </w:rPr>
        <w:t xml:space="preserve">Тема нашого заняття – виготовлення сувеніру – патріотичної </w:t>
      </w:r>
      <w:r>
        <w:rPr>
          <w:rFonts w:eastAsia="Times New Roman"/>
          <w:color w:val="000000"/>
          <w:lang w:eastAsia="ru-RU"/>
        </w:rPr>
        <w:t>брошки</w:t>
      </w:r>
      <w:r w:rsidRPr="00793571">
        <w:rPr>
          <w:rFonts w:eastAsia="Times New Roman"/>
          <w:color w:val="000000"/>
          <w:lang w:eastAsia="ru-RU"/>
        </w:rPr>
        <w:t>.</w:t>
      </w:r>
      <w:r w:rsidRPr="00793571">
        <w:t xml:space="preserve"> </w:t>
      </w:r>
    </w:p>
    <w:p w:rsidR="00CA4093" w:rsidRPr="00793571" w:rsidRDefault="00CA4093" w:rsidP="00CA4093">
      <w:pPr>
        <w:rPr>
          <w:i/>
        </w:rPr>
      </w:pPr>
      <w:r w:rsidRPr="00793571">
        <w:t>Які кольори ми будемо використовуват</w:t>
      </w:r>
      <w:r>
        <w:t>и при виготовленні патріотичного сувеніру</w:t>
      </w:r>
      <w:r w:rsidRPr="00793571">
        <w:t>?</w:t>
      </w:r>
      <w:r w:rsidRPr="00793571">
        <w:rPr>
          <w:i/>
        </w:rPr>
        <w:t xml:space="preserve"> (блакитний, жовтий)</w:t>
      </w:r>
    </w:p>
    <w:p w:rsidR="00CA4093" w:rsidRPr="00793571" w:rsidRDefault="00CA4093" w:rsidP="00CA4093">
      <w:pPr>
        <w:rPr>
          <w:i/>
        </w:rPr>
      </w:pPr>
      <w:r w:rsidRPr="00793571">
        <w:t xml:space="preserve">До якого свята доречний цей подарунок? </w:t>
      </w:r>
      <w:r w:rsidRPr="00793571">
        <w:rPr>
          <w:i/>
        </w:rPr>
        <w:t>(До Дня Незалежності України</w:t>
      </w:r>
      <w:r>
        <w:rPr>
          <w:i/>
        </w:rPr>
        <w:t>, Дня Прапора тощо</w:t>
      </w:r>
      <w:r w:rsidRPr="00793571">
        <w:rPr>
          <w:i/>
        </w:rPr>
        <w:t>)</w:t>
      </w:r>
    </w:p>
    <w:p w:rsidR="00CA4093" w:rsidRDefault="00CA4093" w:rsidP="00CA4093"/>
    <w:p w:rsidR="00CA4093" w:rsidRPr="00793571" w:rsidRDefault="00CA4093" w:rsidP="00CA4093">
      <w:r w:rsidRPr="00793571">
        <w:t>ІІ.ОСНОВНА ЧАСТИНА</w:t>
      </w:r>
    </w:p>
    <w:p w:rsidR="00CA4093" w:rsidRPr="00793571" w:rsidRDefault="00CA4093" w:rsidP="00CA4093">
      <w:pPr>
        <w:rPr>
          <w:u w:val="single"/>
        </w:rPr>
      </w:pPr>
      <w:r w:rsidRPr="00793571">
        <w:rPr>
          <w:u w:val="single"/>
        </w:rPr>
        <w:t>1.Теоретична частина</w:t>
      </w:r>
    </w:p>
    <w:p w:rsidR="00CA4093" w:rsidRDefault="00CA4093" w:rsidP="00CA4093">
      <w:r>
        <w:lastRenderedPageBreak/>
        <w:t>Сьогодні у своїй роботі ми використовуватимемо кольорову гаму, притаманну нашому державному прапору.</w:t>
      </w:r>
    </w:p>
    <w:p w:rsidR="00CA4093" w:rsidRDefault="00CA4093" w:rsidP="00CA4093">
      <w:r>
        <w:t>Щороку 23 серпня відзначається свято, присвячене одному з головних символів України - Дню Державного Прапора. Що він символізує? Синьо-блакитні та жовто-золоті кольори сотні років супроводжували українців у важкі часи, під час розквіту національної ідеї та боротьби за незалежність.</w:t>
      </w:r>
    </w:p>
    <w:p w:rsidR="00CA4093" w:rsidRDefault="00CA4093" w:rsidP="00CA4093">
      <w:r>
        <w:t>Історія нашого прапора справді багата і цікава, вона ілюструє історію нашої державності.</w:t>
      </w:r>
    </w:p>
    <w:p w:rsidR="00CA4093" w:rsidRDefault="00CA4093" w:rsidP="00CA4093">
      <w:r>
        <w:t>1 Перший прапор. Перша згадка про поєднання синього і жовтого кольорів на офіційній символіці датується 1256 роком - це був герб Львова із зображенням жовтого лева на синьому тлі, який подарував місту галицький князь Данило. Золотий і синій кольори використовувалися також на гербі Галицько-Волинського князівства.</w:t>
      </w:r>
    </w:p>
    <w:p w:rsidR="00CA4093" w:rsidRDefault="00CA4093" w:rsidP="00CA4093">
      <w:r>
        <w:t>2 Прапор з жовтою смугою вгорі. Офіційно синьо-жовта атрибутика почала використовуватися у 1848 році, на початку українського національного відродження в Галичині та на Буковині. Центральна Рада Росії проголосила своїм гербом лева на синьому тлі та синьо-жовтий прапор. Такий же прапор, тільки з жовтою смугою вгорі, був державним прапором УНР.</w:t>
      </w:r>
    </w:p>
    <w:p w:rsidR="00CA4093" w:rsidRDefault="00CA4093" w:rsidP="00CA4093">
      <w:r>
        <w:t>3 Пшениця або Бог. За однією з версій, синій колір на прапорі символізує небо, а жовтий - колосся пшениці. За іншою - це символи двох головних стихій природи: води і вогню. Релігійно жовтий колір уособлює Творця, а синій - все земне.</w:t>
      </w:r>
    </w:p>
    <w:p w:rsidR="00CA4093" w:rsidRDefault="00CA4093" w:rsidP="00CA4093">
      <w:r>
        <w:t>4 Два роки позбавлення волі. За радянських часів зберігання синьо-жовтого полотнища вважалося злочином і каралося позбавленням волі на два роки. Поява українського прапора в громадських місцях була сприйнята як надзвичайна подія.</w:t>
      </w:r>
    </w:p>
    <w:p w:rsidR="00CA4093" w:rsidRDefault="00CA4093" w:rsidP="00CA4093">
      <w:r>
        <w:t xml:space="preserve">5. Прапори-рекордсмени. У 2014 році в Артемівську (з 2016 року місто змінило назву на </w:t>
      </w:r>
      <w:proofErr w:type="spellStart"/>
      <w:r>
        <w:t>Бахмут</w:t>
      </w:r>
      <w:proofErr w:type="spellEnd"/>
      <w:r>
        <w:t xml:space="preserve">) було розгорнуто найбільший прапор - 300-кілограмовий </w:t>
      </w:r>
      <w:proofErr w:type="spellStart"/>
      <w:r>
        <w:t>біколор</w:t>
      </w:r>
      <w:proofErr w:type="spellEnd"/>
      <w:r>
        <w:t xml:space="preserve"> площею 2400 м². Найдовший з них сягає 9,5 км і розташований у Тернопільській області. Урочисте підняття найбільшого прапору відбулося 23 серпня 2021 року на майдані Соборному у місті Житомирі. Розмір прапору становить 14 х 8 метрів, вартість полотна – 2,6 млн. грн. висота </w:t>
      </w:r>
      <w:proofErr w:type="spellStart"/>
      <w:r>
        <w:t>флагштоку</w:t>
      </w:r>
      <w:proofErr w:type="spellEnd"/>
      <w:r>
        <w:t xml:space="preserve"> – 50 метрів.  Прапор Дніпра у 2018 році утримує два рекорди: як найбільший прапор над містом та як прапор з найвищим </w:t>
      </w:r>
      <w:proofErr w:type="spellStart"/>
      <w:r>
        <w:t>флагштоком</w:t>
      </w:r>
      <w:proofErr w:type="spellEnd"/>
      <w:r>
        <w:t xml:space="preserve"> - його висота становить 72 метри. Ще один крутий рекорд: у 2016 році українські альпіністи встановили синьо-жовтий прапор на висоті 6 872 метри на вершині найвищого вулкану світу Охос-дель-Саладо в Андах.</w:t>
      </w:r>
    </w:p>
    <w:p w:rsidR="00CA4093" w:rsidRDefault="00CA4093" w:rsidP="00CA4093">
      <w:r>
        <w:t xml:space="preserve">6. Футбол, прапор, гопак. 27 липня 1976 року під час футбольного матчу в Монреалі між збірними командами НДР та СРСР вболівальник вибіг на поле з прапором України в руках Данило </w:t>
      </w:r>
      <w:proofErr w:type="spellStart"/>
      <w:r>
        <w:t>Мигаль</w:t>
      </w:r>
      <w:proofErr w:type="spellEnd"/>
      <w:r>
        <w:t xml:space="preserve"> і станцював гопака. Акція тривала 15 секунд, після чого в ситуацію втрутилася поліція. На </w:t>
      </w:r>
      <w:r>
        <w:lastRenderedPageBreak/>
        <w:t xml:space="preserve">самому стадіоні 150 українців вивісили банер з написом "Свободу Україні!". </w:t>
      </w:r>
      <w:proofErr w:type="spellStart"/>
      <w:r>
        <w:t>Мігаль</w:t>
      </w:r>
      <w:proofErr w:type="spellEnd"/>
      <w:r>
        <w:t xml:space="preserve"> пояснив, що хотів драматизувати долю українського народу та підтримати українських футболістів.</w:t>
      </w:r>
    </w:p>
    <w:p w:rsidR="00CA4093" w:rsidRDefault="00CA4093" w:rsidP="00CA4093">
      <w:r>
        <w:t>7. Прапор «кіборгів». Під час оборони Донецького аеропорту «кіборги» неодноразово піднімали прапор над будівлями, незважаючи на постійні обстріли. Жовто-блакитний стяг літав над диспетчерською вежею доти, доки її не знищив ворог. Сьогодні, двічі на рік, прапор з Донецького аеропорту піднімається над військовою частиною у Кропивницькому.</w:t>
      </w:r>
    </w:p>
    <w:p w:rsidR="00CA4093" w:rsidRPr="00793571" w:rsidRDefault="00CA4093" w:rsidP="00CA4093">
      <w:pPr>
        <w:rPr>
          <w:u w:val="single"/>
        </w:rPr>
      </w:pPr>
      <w:r w:rsidRPr="00793571">
        <w:rPr>
          <w:u w:val="single"/>
        </w:rPr>
        <w:t xml:space="preserve">2. Практична частина:  роз'яснення вчителем етапів роботи </w:t>
      </w:r>
    </w:p>
    <w:p w:rsidR="00CA4093" w:rsidRPr="00793571" w:rsidRDefault="00CA4093" w:rsidP="00CA4093">
      <w:pPr>
        <w:rPr>
          <w:u w:val="single"/>
        </w:rPr>
      </w:pPr>
      <w:r w:rsidRPr="00793571">
        <w:rPr>
          <w:u w:val="single"/>
        </w:rPr>
        <w:t>Встановлення оптимістичного психологічного настрою на роботу:</w:t>
      </w:r>
    </w:p>
    <w:p w:rsidR="00CA4093" w:rsidRDefault="00CA4093" w:rsidP="00CA4093">
      <w:r>
        <w:t xml:space="preserve">Кожен учасник майстер-класу повинен пам'ятати, що він дуже здібна людина, яка досягає успіху в будь-якій справі, за яку береться. </w:t>
      </w:r>
    </w:p>
    <w:p w:rsidR="00CA4093" w:rsidRDefault="00CA4093" w:rsidP="00CA4093">
      <w:r>
        <w:t>Сьогодні ми будемо наполегливими і терплячими, працьовитими і з гарним настроєм, у нас все вийде. І якщо раптом на якомусь етапі виникнуть труднощі, ви обов'язково все подолаєте, адже у вас є вчитель і друзі, які допоможуть.</w:t>
      </w:r>
    </w:p>
    <w:p w:rsidR="00CA4093" w:rsidRPr="00793571" w:rsidRDefault="00CA4093" w:rsidP="00CA4093">
      <w:pPr>
        <w:rPr>
          <w:u w:val="single"/>
        </w:rPr>
      </w:pPr>
      <w:r>
        <w:rPr>
          <w:u w:val="single"/>
        </w:rPr>
        <w:t xml:space="preserve">АЛГОРИТМ </w:t>
      </w:r>
      <w:r w:rsidRPr="00793571">
        <w:rPr>
          <w:u w:val="single"/>
        </w:rPr>
        <w:t xml:space="preserve">виготовлення патріотичної </w:t>
      </w:r>
      <w:r>
        <w:rPr>
          <w:u w:val="single"/>
        </w:rPr>
        <w:t>брошки</w:t>
      </w:r>
    </w:p>
    <w:p w:rsidR="00CA4093" w:rsidRDefault="00CA4093" w:rsidP="00CA4093">
      <w:pPr>
        <w:ind w:firstLine="0"/>
      </w:pPr>
      <w:r>
        <w:t>1. Приготувати два шаблони для бажаної форми патріотичної брошки (в нашому випадку – серце). Однин із шаблонів необхідно залити цілим, а інший – розрізати навпіл.</w:t>
      </w:r>
    </w:p>
    <w:p w:rsidR="00CA4093" w:rsidRDefault="00CA4093" w:rsidP="00CA4093">
      <w:pPr>
        <w:pStyle w:val="a3"/>
        <w:ind w:left="1069" w:firstLine="0"/>
      </w:pPr>
    </w:p>
    <w:p w:rsidR="00CA4093" w:rsidRDefault="00CA4093" w:rsidP="00CA4093">
      <w:pPr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9DAA93F" wp14:editId="249B8A0A">
            <wp:extent cx="3771900" cy="163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8060" r="6521" b="30150"/>
                    <a:stretch/>
                  </pic:blipFill>
                  <pic:spPr bwMode="auto">
                    <a:xfrm>
                      <a:off x="0" y="0"/>
                      <a:ext cx="3772327" cy="163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093" w:rsidRDefault="00CA4093" w:rsidP="00CA4093">
      <w:pPr>
        <w:ind w:firstLine="0"/>
        <w:jc w:val="center"/>
      </w:pPr>
    </w:p>
    <w:p w:rsidR="00CA4093" w:rsidRDefault="00CA4093" w:rsidP="00CA4093">
      <w:pPr>
        <w:ind w:firstLine="0"/>
      </w:pPr>
      <w:r>
        <w:t xml:space="preserve">2. Прикладаємо шаблон до фетрового паперу обох кольорів та обводимо олівцем, а після цього вирізаємо папір ножицями. Такі ж самі дії слід провести з половинкою нашого шаблону. </w:t>
      </w:r>
    </w:p>
    <w:p w:rsidR="00CA4093" w:rsidRDefault="00CA4093" w:rsidP="00CA4093">
      <w:pPr>
        <w:ind w:firstLine="0"/>
      </w:pPr>
    </w:p>
    <w:p w:rsidR="00CA4093" w:rsidRDefault="00CA4093" w:rsidP="00CA4093">
      <w:pPr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7E0B654A" wp14:editId="1639C8EA">
            <wp:extent cx="3720484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3663" t="15821" r="17597" b="16418"/>
                    <a:stretch/>
                  </pic:blipFill>
                  <pic:spPr bwMode="auto">
                    <a:xfrm>
                      <a:off x="0" y="0"/>
                      <a:ext cx="3720228" cy="186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093" w:rsidRDefault="00CA4093" w:rsidP="00CA4093">
      <w:pPr>
        <w:ind w:firstLine="0"/>
      </w:pPr>
      <w:r>
        <w:lastRenderedPageBreak/>
        <w:t xml:space="preserve">3. Скласти деталі між собою та зшити їх ниткою між собою петельним швом. </w:t>
      </w:r>
    </w:p>
    <w:p w:rsidR="00CA4093" w:rsidRDefault="00CA4093" w:rsidP="00CA4093">
      <w:pPr>
        <w:pStyle w:val="a3"/>
        <w:ind w:left="1069" w:firstLine="0"/>
      </w:pPr>
    </w:p>
    <w:p w:rsidR="00CA4093" w:rsidRDefault="00CA4093" w:rsidP="00CA4093">
      <w:pPr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41DD6464" wp14:editId="656130AF">
            <wp:extent cx="4103370" cy="1819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5342" t="18507" r="17598" b="13134"/>
                    <a:stretch/>
                  </pic:blipFill>
                  <pic:spPr bwMode="auto">
                    <a:xfrm>
                      <a:off x="0" y="0"/>
                      <a:ext cx="4106264" cy="182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093" w:rsidRDefault="00CA4093" w:rsidP="00CA4093">
      <w:pPr>
        <w:ind w:firstLine="0"/>
        <w:jc w:val="center"/>
      </w:pPr>
    </w:p>
    <w:p w:rsidR="00CA4093" w:rsidRDefault="00CA4093" w:rsidP="00CA4093">
      <w:pPr>
        <w:ind w:firstLine="0"/>
      </w:pPr>
      <w:r>
        <w:t>4. Обшиваємо виріб по краям, проте залишаємо невеличкий проміжок між двома частинками фетрового паперу для того, щоб помістити туди наповнювач, цим самим зробивши виріб об’ємним. Після цього зшиваємо проміжки між собою.</w:t>
      </w:r>
    </w:p>
    <w:p w:rsidR="00CA4093" w:rsidRDefault="00CA4093" w:rsidP="00CA4093"/>
    <w:p w:rsidR="00CA4093" w:rsidRDefault="00CA4093" w:rsidP="00CA4093">
      <w:pPr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5C959A0A" wp14:editId="7243641F">
            <wp:extent cx="4125920" cy="19621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4601" t="8358" r="26492" b="34926"/>
                    <a:stretch/>
                  </pic:blipFill>
                  <pic:spPr bwMode="auto">
                    <a:xfrm>
                      <a:off x="0" y="0"/>
                      <a:ext cx="4151605" cy="197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093" w:rsidRDefault="00CA4093" w:rsidP="00CA4093">
      <w:pPr>
        <w:ind w:firstLine="0"/>
        <w:jc w:val="center"/>
      </w:pPr>
    </w:p>
    <w:p w:rsidR="00CA4093" w:rsidRDefault="00CA4093" w:rsidP="00CA4093">
      <w:pPr>
        <w:ind w:firstLine="0"/>
      </w:pPr>
      <w:r>
        <w:t xml:space="preserve">5. Виріб майже готовий. На даному етапі необхідно або пришити, або приклеїти основу до виробу. </w:t>
      </w:r>
    </w:p>
    <w:p w:rsidR="00CA4093" w:rsidRDefault="00CA4093" w:rsidP="00CA4093">
      <w:pPr>
        <w:pStyle w:val="a3"/>
        <w:ind w:left="1069" w:firstLine="0"/>
      </w:pPr>
    </w:p>
    <w:p w:rsidR="00CA4093" w:rsidRDefault="00CA4093" w:rsidP="00CA4093">
      <w:pPr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1E64E815" wp14:editId="202839FC">
            <wp:extent cx="419735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0954" t="11941" r="25677" b="31940"/>
                    <a:stretch/>
                  </pic:blipFill>
                  <pic:spPr bwMode="auto">
                    <a:xfrm>
                      <a:off x="0" y="0"/>
                      <a:ext cx="4200784" cy="209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093" w:rsidRDefault="00CA4093" w:rsidP="00CA4093">
      <w:pPr>
        <w:ind w:firstLine="0"/>
        <w:jc w:val="center"/>
      </w:pPr>
    </w:p>
    <w:p w:rsidR="00CA4093" w:rsidRDefault="00CA4093" w:rsidP="00CA4093">
      <w:pPr>
        <w:ind w:firstLine="0"/>
        <w:jc w:val="left"/>
      </w:pPr>
      <w:r>
        <w:lastRenderedPageBreak/>
        <w:t>6. Готовий виріб.</w:t>
      </w:r>
    </w:p>
    <w:p w:rsidR="00CA4093" w:rsidRDefault="00CA4093" w:rsidP="00CA4093">
      <w:pPr>
        <w:pStyle w:val="a3"/>
        <w:ind w:left="1069" w:firstLine="0"/>
      </w:pPr>
    </w:p>
    <w:p w:rsidR="00CA4093" w:rsidRPr="00793571" w:rsidRDefault="00CA4093" w:rsidP="00CA4093">
      <w:pPr>
        <w:ind w:firstLine="0"/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 wp14:anchorId="42452F8B" wp14:editId="733DCDC5">
            <wp:extent cx="4464285" cy="231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3999" t="21194" r="19779" b="14030"/>
                    <a:stretch/>
                  </pic:blipFill>
                  <pic:spPr bwMode="auto">
                    <a:xfrm>
                      <a:off x="0" y="0"/>
                      <a:ext cx="4473737" cy="231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tblpX="30302" w:tblpY="-49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7"/>
      </w:tblGrid>
      <w:tr w:rsidR="00CA4093" w:rsidRPr="00793571" w:rsidTr="003C1E4A">
        <w:trPr>
          <w:trHeight w:val="1663"/>
        </w:trPr>
        <w:tc>
          <w:tcPr>
            <w:tcW w:w="2697" w:type="dxa"/>
          </w:tcPr>
          <w:p w:rsidR="00CA4093" w:rsidRPr="00793571" w:rsidRDefault="00CA4093" w:rsidP="003C1E4A"/>
        </w:tc>
      </w:tr>
    </w:tbl>
    <w:p w:rsidR="00CA4093" w:rsidRDefault="00CA4093" w:rsidP="00CA4093">
      <w:pPr>
        <w:ind w:firstLine="0"/>
      </w:pPr>
    </w:p>
    <w:p w:rsidR="00CA4093" w:rsidRPr="00793571" w:rsidRDefault="00CA4093" w:rsidP="00CA4093">
      <w:r w:rsidRPr="00793571">
        <w:t>ІІІ.ЗАКЛЮЧНА ЧАСТИНА</w:t>
      </w:r>
    </w:p>
    <w:p w:rsidR="00CA4093" w:rsidRPr="00CA4093" w:rsidRDefault="00CA4093" w:rsidP="00CA4093">
      <w:pPr>
        <w:pStyle w:val="a3"/>
        <w:numPr>
          <w:ilvl w:val="0"/>
          <w:numId w:val="1"/>
        </w:numPr>
        <w:rPr>
          <w:u w:val="single"/>
        </w:rPr>
      </w:pPr>
      <w:r w:rsidRPr="00CA4093">
        <w:rPr>
          <w:u w:val="single"/>
        </w:rPr>
        <w:t xml:space="preserve">Підведення підсумків заняття. </w:t>
      </w:r>
    </w:p>
    <w:p w:rsidR="00CA4093" w:rsidRPr="00793571" w:rsidRDefault="00CA4093" w:rsidP="00CA4093">
      <w:r w:rsidRPr="00793571">
        <w:t xml:space="preserve">Я вітаю всіх учасників з вдало виконаною роботою. Сьогодні кожен став майстром з виготовлення </w:t>
      </w:r>
      <w:r>
        <w:t>патріотичних брошок</w:t>
      </w:r>
      <w:r w:rsidRPr="00793571">
        <w:t>.</w:t>
      </w:r>
    </w:p>
    <w:p w:rsidR="00CA4093" w:rsidRDefault="00CA4093" w:rsidP="00CA4093">
      <w:pPr>
        <w:rPr>
          <w:u w:val="single"/>
        </w:rPr>
      </w:pPr>
      <w:r>
        <w:t>І так як ми виготовляли патріотичні брошки</w:t>
      </w:r>
      <w:r w:rsidRPr="00793571">
        <w:t>,</w:t>
      </w:r>
      <w:r>
        <w:t xml:space="preserve"> то я пропоную прикріпити до них папірці з вітаннями</w:t>
      </w:r>
      <w:r w:rsidRPr="00793571">
        <w:t>. Уч</w:t>
      </w:r>
      <w:r>
        <w:t xml:space="preserve">ням </w:t>
      </w:r>
      <w:r w:rsidRPr="00793571">
        <w:t xml:space="preserve">пропонується написати побажання країні. Якщо у декого виникають труднощі, можна вибрати </w:t>
      </w:r>
      <w:r>
        <w:t xml:space="preserve">кілька </w:t>
      </w:r>
      <w:r w:rsidRPr="00793571">
        <w:t>варі</w:t>
      </w:r>
      <w:r>
        <w:t>антів з запропонованих вчителем побажань.</w:t>
      </w:r>
    </w:p>
    <w:p w:rsidR="007F48E9" w:rsidRPr="00CA4093" w:rsidRDefault="00CA4093" w:rsidP="00CA4093">
      <w:pPr>
        <w:rPr>
          <w:u w:val="single"/>
        </w:rPr>
      </w:pPr>
      <w:r w:rsidRPr="00793571">
        <w:rPr>
          <w:u w:val="single"/>
        </w:rPr>
        <w:t>2.</w:t>
      </w:r>
      <w:r>
        <w:rPr>
          <w:u w:val="single"/>
        </w:rPr>
        <w:t xml:space="preserve"> Демонстрація робіт учасниками.</w:t>
      </w:r>
    </w:p>
    <w:sectPr w:rsidR="007F48E9" w:rsidRPr="00CA4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279D3"/>
    <w:multiLevelType w:val="hybridMultilevel"/>
    <w:tmpl w:val="A7D4F972"/>
    <w:lvl w:ilvl="0" w:tplc="DFB27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7DF"/>
    <w:rsid w:val="000B57DF"/>
    <w:rsid w:val="007F48E9"/>
    <w:rsid w:val="00CA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7C18"/>
  <w15:chartTrackingRefBased/>
  <w15:docId w15:val="{B4E85DC4-463F-4E9F-8FEE-62D164600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09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4340</Words>
  <Characters>2474</Characters>
  <Application>Microsoft Office Word</Application>
  <DocSecurity>0</DocSecurity>
  <Lines>20</Lines>
  <Paragraphs>13</Paragraphs>
  <ScaleCrop>false</ScaleCrop>
  <Company>SPecialiST RePack</Company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o.dub1970@gmail.com</dc:creator>
  <cp:keywords/>
  <dc:description/>
  <cp:lastModifiedBy>o.dub1970@gmail.com</cp:lastModifiedBy>
  <cp:revision>2</cp:revision>
  <dcterms:created xsi:type="dcterms:W3CDTF">2023-03-19T22:29:00Z</dcterms:created>
  <dcterms:modified xsi:type="dcterms:W3CDTF">2023-03-19T22:32:00Z</dcterms:modified>
</cp:coreProperties>
</file>