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B1" w:rsidRPr="00FD20B1" w:rsidRDefault="00FD20B1" w:rsidP="00FD20B1">
      <w:pPr>
        <w:jc w:val="both"/>
        <w:rPr>
          <w:sz w:val="40"/>
          <w:szCs w:val="40"/>
        </w:rPr>
      </w:pPr>
      <w:r>
        <w:t xml:space="preserve">                                 Тести географія                          </w:t>
      </w:r>
    </w:p>
    <w:p w:rsidR="00FD20B1" w:rsidRDefault="00FD20B1" w:rsidP="00FD20B1">
      <w:pPr>
        <w:pStyle w:val="a3"/>
        <w:jc w:val="both"/>
      </w:pPr>
      <w:r>
        <w:t>1.Яка   країна є найбільшим виробником сталі у світі:</w:t>
      </w:r>
    </w:p>
    <w:p w:rsidR="00FD20B1" w:rsidRDefault="00FD20B1" w:rsidP="00FD20B1">
      <w:pPr>
        <w:pStyle w:val="a3"/>
        <w:jc w:val="both"/>
      </w:pPr>
      <w:r>
        <w:t>а) Японія; б) Китай; в) США</w:t>
      </w:r>
    </w:p>
    <w:p w:rsidR="00FF0699" w:rsidRDefault="00FD20B1" w:rsidP="00FD20B1">
      <w:pPr>
        <w:pStyle w:val="a3"/>
        <w:jc w:val="both"/>
      </w:pPr>
      <w:r>
        <w:t>2.Який головний чинник визначає розміщення АЕС</w:t>
      </w:r>
      <w:r w:rsidR="00FF0699">
        <w:t>:</w:t>
      </w:r>
    </w:p>
    <w:p w:rsidR="00FF0699" w:rsidRDefault="00FF0699" w:rsidP="00FD20B1">
      <w:pPr>
        <w:pStyle w:val="a3"/>
        <w:jc w:val="both"/>
      </w:pPr>
      <w:r>
        <w:t>а) транспортний; б) споживчий; в) сировинний; г) водний.</w:t>
      </w:r>
    </w:p>
    <w:p w:rsidR="00FF0699" w:rsidRDefault="00FF0699" w:rsidP="00FD20B1">
      <w:pPr>
        <w:pStyle w:val="a3"/>
        <w:jc w:val="both"/>
      </w:pPr>
      <w:r>
        <w:t>3.Офшори – це:</w:t>
      </w:r>
    </w:p>
    <w:p w:rsidR="00FF0699" w:rsidRDefault="00FF0699" w:rsidP="00FD20B1">
      <w:pPr>
        <w:pStyle w:val="a3"/>
        <w:jc w:val="both"/>
      </w:pPr>
      <w:r>
        <w:t>а) країни, де розміщені фінансові біржі;</w:t>
      </w:r>
    </w:p>
    <w:p w:rsidR="00FF0699" w:rsidRDefault="00FF0699" w:rsidP="00FD20B1">
      <w:pPr>
        <w:pStyle w:val="a3"/>
        <w:jc w:val="both"/>
      </w:pPr>
      <w:r>
        <w:t>б) території з максимально сприятливими умовами для надання фінансових послуг;</w:t>
      </w:r>
    </w:p>
    <w:p w:rsidR="00FF0699" w:rsidRDefault="00FF0699" w:rsidP="00FD20B1">
      <w:pPr>
        <w:pStyle w:val="a3"/>
        <w:jc w:val="both"/>
      </w:pPr>
      <w:r>
        <w:t>в) місце ведення нелегального бізнесу.</w:t>
      </w:r>
    </w:p>
    <w:p w:rsidR="000D55D4" w:rsidRDefault="00FF0699" w:rsidP="00FD20B1">
      <w:pPr>
        <w:pStyle w:val="a3"/>
        <w:jc w:val="both"/>
        <w:rPr>
          <w:lang w:val="ru-RU"/>
        </w:rPr>
      </w:pPr>
      <w:r>
        <w:t>4.Який європейський курорт має вибрати сім</w:t>
      </w:r>
      <w:r w:rsidRPr="00FF0699">
        <w:rPr>
          <w:lang w:val="ru-RU"/>
        </w:rPr>
        <w:t>’</w:t>
      </w:r>
      <w:proofErr w:type="spellStart"/>
      <w:r>
        <w:rPr>
          <w:lang w:val="ru-RU"/>
        </w:rPr>
        <w:t>я</w:t>
      </w:r>
      <w:r w:rsidR="000D55D4">
        <w:rPr>
          <w:lang w:val="ru-RU"/>
        </w:rPr>
        <w:t>,щоб</w:t>
      </w:r>
      <w:proofErr w:type="spellEnd"/>
      <w:r w:rsidR="000D55D4">
        <w:rPr>
          <w:lang w:val="ru-RU"/>
        </w:rPr>
        <w:t xml:space="preserve"> </w:t>
      </w:r>
      <w:proofErr w:type="spellStart"/>
      <w:r w:rsidR="000D55D4">
        <w:rPr>
          <w:lang w:val="ru-RU"/>
        </w:rPr>
        <w:t>планувати</w:t>
      </w:r>
      <w:proofErr w:type="spellEnd"/>
      <w:r w:rsidR="000D55D4">
        <w:rPr>
          <w:lang w:val="ru-RU"/>
        </w:rPr>
        <w:t xml:space="preserve"> </w:t>
      </w:r>
      <w:proofErr w:type="spellStart"/>
      <w:r w:rsidR="000D55D4">
        <w:rPr>
          <w:lang w:val="ru-RU"/>
        </w:rPr>
        <w:t>відпочинок</w:t>
      </w:r>
      <w:proofErr w:type="spellEnd"/>
      <w:r w:rsidR="000D55D4">
        <w:rPr>
          <w:lang w:val="ru-RU"/>
        </w:rPr>
        <w:t xml:space="preserve"> на </w:t>
      </w:r>
      <w:proofErr w:type="spellStart"/>
      <w:r w:rsidR="000D55D4">
        <w:rPr>
          <w:lang w:val="ru-RU"/>
        </w:rPr>
        <w:t>березі</w:t>
      </w:r>
      <w:proofErr w:type="spellEnd"/>
      <w:r w:rsidR="000D55D4">
        <w:rPr>
          <w:lang w:val="ru-RU"/>
        </w:rPr>
        <w:t xml:space="preserve"> океану:</w:t>
      </w:r>
    </w:p>
    <w:p w:rsidR="000D55D4" w:rsidRDefault="000D55D4" w:rsidP="00FD20B1">
      <w:pPr>
        <w:pStyle w:val="a3"/>
        <w:jc w:val="both"/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М</w:t>
      </w:r>
      <w:proofErr w:type="gramEnd"/>
      <w:r>
        <w:rPr>
          <w:lang w:val="ru-RU"/>
        </w:rPr>
        <w:t>аямі</w:t>
      </w:r>
      <w:proofErr w:type="spellEnd"/>
      <w:r>
        <w:rPr>
          <w:lang w:val="ru-RU"/>
        </w:rPr>
        <w:t xml:space="preserve"> (США);</w:t>
      </w:r>
      <w:r w:rsidR="00B33BC7">
        <w:rPr>
          <w:lang w:val="ru-RU"/>
        </w:rPr>
        <w:t xml:space="preserve"> б) </w:t>
      </w:r>
      <w:proofErr w:type="spellStart"/>
      <w:r w:rsidR="00B33BC7">
        <w:rPr>
          <w:lang w:val="ru-RU"/>
        </w:rPr>
        <w:t>Коста</w:t>
      </w:r>
      <w:proofErr w:type="spellEnd"/>
      <w:r w:rsidR="00B33BC7">
        <w:rPr>
          <w:lang w:val="ru-RU"/>
        </w:rPr>
        <w:t>-Верде(</w:t>
      </w:r>
      <w:proofErr w:type="spellStart"/>
      <w:r w:rsidR="00B33BC7">
        <w:rPr>
          <w:lang w:val="ru-RU"/>
        </w:rPr>
        <w:t>Іспанія</w:t>
      </w:r>
      <w:proofErr w:type="spellEnd"/>
      <w:r w:rsidR="00B33BC7">
        <w:rPr>
          <w:lang w:val="ru-RU"/>
        </w:rPr>
        <w:t>);</w:t>
      </w:r>
      <w:r>
        <w:rPr>
          <w:lang w:val="ru-RU"/>
        </w:rPr>
        <w:t xml:space="preserve"> в) Баден-Баден( </w:t>
      </w:r>
      <w:proofErr w:type="spellStart"/>
      <w:r>
        <w:rPr>
          <w:lang w:val="ru-RU"/>
        </w:rPr>
        <w:t>Німеччина</w:t>
      </w:r>
      <w:proofErr w:type="spellEnd"/>
      <w:r>
        <w:rPr>
          <w:lang w:val="ru-RU"/>
        </w:rPr>
        <w:t>), Давос(</w:t>
      </w:r>
      <w:proofErr w:type="spellStart"/>
      <w:r>
        <w:rPr>
          <w:lang w:val="ru-RU"/>
        </w:rPr>
        <w:t>Швейцарія</w:t>
      </w:r>
      <w:proofErr w:type="spellEnd"/>
      <w:r>
        <w:rPr>
          <w:lang w:val="ru-RU"/>
        </w:rPr>
        <w:t>).</w:t>
      </w:r>
    </w:p>
    <w:p w:rsidR="000D55D4" w:rsidRDefault="000D55D4" w:rsidP="00FD20B1">
      <w:pPr>
        <w:pStyle w:val="a3"/>
        <w:jc w:val="both"/>
        <w:rPr>
          <w:lang w:val="ru-RU"/>
        </w:rPr>
      </w:pPr>
      <w:r>
        <w:rPr>
          <w:lang w:val="ru-RU"/>
        </w:rPr>
        <w:t xml:space="preserve">5.Принцип </w:t>
      </w:r>
      <w:r w:rsidRPr="000D55D4">
        <w:rPr>
          <w:lang w:val="ru-RU"/>
        </w:rPr>
        <w:t>“</w:t>
      </w:r>
      <w:r>
        <w:t xml:space="preserve">від воріт </w:t>
      </w:r>
      <w:proofErr w:type="gramStart"/>
      <w:r>
        <w:t>до</w:t>
      </w:r>
      <w:proofErr w:type="gramEnd"/>
      <w:r>
        <w:t xml:space="preserve"> воріт</w:t>
      </w:r>
      <w:r w:rsidRPr="000D55D4">
        <w:rPr>
          <w:lang w:val="ru-RU"/>
        </w:rPr>
        <w:t>”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характерний</w:t>
      </w:r>
      <w:proofErr w:type="spellEnd"/>
      <w:r>
        <w:rPr>
          <w:lang w:val="ru-RU"/>
        </w:rPr>
        <w:t xml:space="preserve"> для виду транспорту:</w:t>
      </w:r>
    </w:p>
    <w:p w:rsidR="009401E1" w:rsidRDefault="000D55D4" w:rsidP="00FD20B1">
      <w:pPr>
        <w:pStyle w:val="a3"/>
        <w:jc w:val="both"/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а</w:t>
      </w:r>
      <w:proofErr w:type="gramEnd"/>
      <w:r>
        <w:rPr>
          <w:lang w:val="ru-RU"/>
        </w:rPr>
        <w:t>віаційного</w:t>
      </w:r>
      <w:proofErr w:type="spellEnd"/>
      <w:r>
        <w:rPr>
          <w:lang w:val="ru-RU"/>
        </w:rPr>
        <w:t xml:space="preserve">; б) водного; в) </w:t>
      </w:r>
      <w:proofErr w:type="spellStart"/>
      <w:r>
        <w:rPr>
          <w:lang w:val="ru-RU"/>
        </w:rPr>
        <w:t>авт</w:t>
      </w:r>
      <w:r w:rsidR="009401E1">
        <w:rPr>
          <w:lang w:val="ru-RU"/>
        </w:rPr>
        <w:t>омобільного</w:t>
      </w:r>
      <w:proofErr w:type="spellEnd"/>
      <w:r w:rsidR="009401E1">
        <w:rPr>
          <w:lang w:val="ru-RU"/>
        </w:rPr>
        <w:t>.</w:t>
      </w:r>
    </w:p>
    <w:p w:rsidR="009401E1" w:rsidRDefault="009401E1" w:rsidP="00FD20B1">
      <w:pPr>
        <w:pStyle w:val="a3"/>
        <w:jc w:val="both"/>
        <w:rPr>
          <w:lang w:val="ru-RU"/>
        </w:rPr>
      </w:pPr>
      <w:r>
        <w:rPr>
          <w:lang w:val="ru-RU"/>
        </w:rPr>
        <w:t xml:space="preserve">6.Найбільший та </w:t>
      </w:r>
      <w:proofErr w:type="spellStart"/>
      <w:r>
        <w:rPr>
          <w:lang w:val="ru-RU"/>
        </w:rPr>
        <w:t>найстаріший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наукових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парків</w:t>
      </w:r>
      <w:proofErr w:type="spellEnd"/>
      <w:r>
        <w:rPr>
          <w:lang w:val="ru-RU"/>
        </w:rPr>
        <w:t xml:space="preserve"> у </w:t>
      </w:r>
      <w:proofErr w:type="spellStart"/>
      <w:proofErr w:type="gramStart"/>
      <w:r>
        <w:rPr>
          <w:lang w:val="ru-RU"/>
        </w:rPr>
        <w:t>св</w:t>
      </w:r>
      <w:proofErr w:type="gramEnd"/>
      <w:r>
        <w:rPr>
          <w:lang w:val="ru-RU"/>
        </w:rPr>
        <w:t>іті</w:t>
      </w:r>
      <w:proofErr w:type="spellEnd"/>
      <w:r>
        <w:rPr>
          <w:lang w:val="ru-RU"/>
        </w:rPr>
        <w:t>:</w:t>
      </w:r>
    </w:p>
    <w:p w:rsidR="009401E1" w:rsidRDefault="009401E1" w:rsidP="00FD20B1">
      <w:pPr>
        <w:pStyle w:val="a3"/>
        <w:jc w:val="both"/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К</w:t>
      </w:r>
      <w:proofErr w:type="gramEnd"/>
      <w:r>
        <w:rPr>
          <w:lang w:val="ru-RU"/>
        </w:rPr>
        <w:t>ремнієва</w:t>
      </w:r>
      <w:proofErr w:type="spellEnd"/>
      <w:r>
        <w:rPr>
          <w:lang w:val="ru-RU"/>
        </w:rPr>
        <w:t xml:space="preserve"> долина; </w:t>
      </w:r>
    </w:p>
    <w:p w:rsidR="009401E1" w:rsidRDefault="009401E1" w:rsidP="00FD20B1">
      <w:pPr>
        <w:pStyle w:val="a3"/>
        <w:jc w:val="both"/>
        <w:rPr>
          <w:lang w:val="ru-RU"/>
        </w:rPr>
      </w:pPr>
      <w:r>
        <w:rPr>
          <w:lang w:val="ru-RU"/>
        </w:rPr>
        <w:t xml:space="preserve">б) </w:t>
      </w:r>
      <w:proofErr w:type="spellStart"/>
      <w:r>
        <w:rPr>
          <w:lang w:val="ru-RU"/>
        </w:rPr>
        <w:t>Софія-Антиполі</w:t>
      </w:r>
      <w:proofErr w:type="gramStart"/>
      <w:r>
        <w:rPr>
          <w:lang w:val="ru-RU"/>
        </w:rPr>
        <w:t>с</w:t>
      </w:r>
      <w:proofErr w:type="spellEnd"/>
      <w:proofErr w:type="gramEnd"/>
      <w:r>
        <w:rPr>
          <w:lang w:val="ru-RU"/>
        </w:rPr>
        <w:t>;</w:t>
      </w:r>
    </w:p>
    <w:p w:rsidR="009401E1" w:rsidRDefault="009401E1" w:rsidP="00FD20B1">
      <w:pPr>
        <w:pStyle w:val="a3"/>
        <w:jc w:val="both"/>
        <w:rPr>
          <w:lang w:val="ru-RU"/>
        </w:rPr>
      </w:pPr>
      <w:r>
        <w:rPr>
          <w:lang w:val="ru-RU"/>
        </w:rPr>
        <w:t xml:space="preserve">в) </w:t>
      </w:r>
      <w:proofErr w:type="spellStart"/>
      <w:r>
        <w:rPr>
          <w:lang w:val="ru-RU"/>
        </w:rPr>
        <w:t>Кулім</w:t>
      </w:r>
      <w:proofErr w:type="spellEnd"/>
      <w:r>
        <w:rPr>
          <w:lang w:val="ru-RU"/>
        </w:rPr>
        <w:t>.</w:t>
      </w:r>
    </w:p>
    <w:p w:rsidR="009401E1" w:rsidRDefault="009401E1" w:rsidP="00FD20B1">
      <w:pPr>
        <w:pStyle w:val="a3"/>
        <w:jc w:val="both"/>
      </w:pPr>
      <w:r>
        <w:rPr>
          <w:lang w:val="ru-RU"/>
        </w:rPr>
        <w:t>7.</w:t>
      </w:r>
      <w:r w:rsidR="00FD20B1">
        <w:t xml:space="preserve">  </w:t>
      </w:r>
      <w:r>
        <w:t>Як називається наука про глобальні проблеми:</w:t>
      </w:r>
    </w:p>
    <w:p w:rsidR="009401E1" w:rsidRDefault="009401E1" w:rsidP="009401E1">
      <w:pPr>
        <w:pStyle w:val="a3"/>
        <w:jc w:val="both"/>
      </w:pPr>
      <w:r>
        <w:t xml:space="preserve">а) </w:t>
      </w:r>
      <w:proofErr w:type="spellStart"/>
      <w:r>
        <w:t>геоекологія</w:t>
      </w:r>
      <w:proofErr w:type="spellEnd"/>
      <w:r>
        <w:t xml:space="preserve">;    в) </w:t>
      </w:r>
      <w:proofErr w:type="spellStart"/>
      <w:r>
        <w:t>глобалістика</w:t>
      </w:r>
      <w:proofErr w:type="spellEnd"/>
      <w:r>
        <w:t>;</w:t>
      </w:r>
    </w:p>
    <w:p w:rsidR="009401E1" w:rsidRDefault="009401E1" w:rsidP="00FD20B1">
      <w:pPr>
        <w:pStyle w:val="a3"/>
        <w:jc w:val="both"/>
      </w:pPr>
      <w:r>
        <w:t>б) геополітика;    г)футурологія.</w:t>
      </w:r>
    </w:p>
    <w:p w:rsidR="009401E1" w:rsidRDefault="009401E1" w:rsidP="00FD20B1">
      <w:pPr>
        <w:pStyle w:val="a3"/>
        <w:jc w:val="both"/>
      </w:pPr>
      <w:r>
        <w:t>8.Вкажіть три основні показники  ІЛР:</w:t>
      </w:r>
    </w:p>
    <w:p w:rsidR="009401E1" w:rsidRDefault="009401E1" w:rsidP="00FD20B1">
      <w:pPr>
        <w:pStyle w:val="a3"/>
        <w:jc w:val="both"/>
      </w:pPr>
      <w:r>
        <w:t>а) тривалість життя;           в) ВНД на душу населення;</w:t>
      </w:r>
    </w:p>
    <w:p w:rsidR="009401E1" w:rsidRDefault="009401E1" w:rsidP="009401E1">
      <w:pPr>
        <w:pStyle w:val="a3"/>
        <w:jc w:val="both"/>
      </w:pPr>
      <w:r>
        <w:t>б) загальний обсяг ВВП;   г) грамотність.</w:t>
      </w:r>
    </w:p>
    <w:p w:rsidR="009401E1" w:rsidRDefault="009401E1" w:rsidP="009401E1">
      <w:pPr>
        <w:pStyle w:val="a3"/>
        <w:jc w:val="both"/>
      </w:pPr>
      <w:r>
        <w:t>9. Який сектор економіки є</w:t>
      </w:r>
      <w:r w:rsidR="006D7BCB">
        <w:t xml:space="preserve"> найголовнішим у розвинутих країнах:</w:t>
      </w:r>
    </w:p>
    <w:p w:rsidR="006D7BCB" w:rsidRDefault="006D7BCB" w:rsidP="009401E1">
      <w:pPr>
        <w:pStyle w:val="a3"/>
        <w:jc w:val="both"/>
      </w:pPr>
      <w:r>
        <w:t>а) первинний; б) вторинний; в) третинний.</w:t>
      </w:r>
    </w:p>
    <w:p w:rsidR="006D7BCB" w:rsidRDefault="006D7BCB" w:rsidP="009401E1">
      <w:pPr>
        <w:pStyle w:val="a3"/>
        <w:jc w:val="both"/>
      </w:pPr>
      <w:r>
        <w:t>10. ТНК – це:</w:t>
      </w:r>
    </w:p>
    <w:p w:rsidR="006D7BCB" w:rsidRDefault="006D7BCB" w:rsidP="009401E1">
      <w:pPr>
        <w:pStyle w:val="a3"/>
        <w:jc w:val="both"/>
      </w:pPr>
      <w:r>
        <w:t>а) галузь господарства, що спеціалізується на виробництві продуктів харчування;</w:t>
      </w:r>
    </w:p>
    <w:p w:rsidR="006D7BCB" w:rsidRDefault="006D7BCB" w:rsidP="009401E1">
      <w:pPr>
        <w:pStyle w:val="a3"/>
        <w:jc w:val="both"/>
      </w:pPr>
      <w:r>
        <w:t>б) великі промислові компанії, які мають виробничі підрозділи в багатьох країнах світу.</w:t>
      </w:r>
    </w:p>
    <w:p w:rsidR="006D7BCB" w:rsidRDefault="006D7BCB" w:rsidP="009401E1">
      <w:pPr>
        <w:pStyle w:val="a3"/>
        <w:jc w:val="both"/>
      </w:pPr>
      <w:r>
        <w:t>11. Ресурси, що найбільше впливають на розвиток і розміщення сільського господарства:</w:t>
      </w:r>
    </w:p>
    <w:p w:rsidR="006D7BCB" w:rsidRDefault="006D7BCB" w:rsidP="006D7BCB">
      <w:pPr>
        <w:pStyle w:val="a3"/>
        <w:jc w:val="both"/>
      </w:pPr>
      <w:r>
        <w:t xml:space="preserve">а) земельні;  б) водні; в) </w:t>
      </w:r>
      <w:proofErr w:type="spellStart"/>
      <w:r>
        <w:t>агрокліматичні</w:t>
      </w:r>
      <w:proofErr w:type="spellEnd"/>
      <w:r>
        <w:t>; г) трудові.</w:t>
      </w:r>
    </w:p>
    <w:p w:rsidR="006D7BCB" w:rsidRDefault="006D7BCB" w:rsidP="006D7BCB">
      <w:pPr>
        <w:pStyle w:val="a3"/>
        <w:jc w:val="both"/>
      </w:pPr>
      <w:r>
        <w:t>12. Типи економічних систем:</w:t>
      </w:r>
    </w:p>
    <w:p w:rsidR="006D7BCB" w:rsidRDefault="006D7BCB" w:rsidP="006D7BCB">
      <w:pPr>
        <w:pStyle w:val="a3"/>
        <w:jc w:val="both"/>
      </w:pPr>
      <w:r>
        <w:t>а) традиційна; б) історична; в) планова і ринкова; г) мішана.</w:t>
      </w:r>
    </w:p>
    <w:p w:rsidR="006D7BCB" w:rsidRDefault="00B33BC7" w:rsidP="009401E1">
      <w:pPr>
        <w:jc w:val="both"/>
      </w:pPr>
      <w:r>
        <w:t>Відповіді: 1-б; 2-б; 3-б; 4-б; 5-в; 6-б; 7-в; 8- а,в,г; 9-г; 10-б; 11-г; 12- а,б,г.</w:t>
      </w:r>
      <w:bookmarkStart w:id="0" w:name="_GoBack"/>
      <w:bookmarkEnd w:id="0"/>
      <w:r w:rsidR="00FD20B1">
        <w:t xml:space="preserve">            </w:t>
      </w:r>
    </w:p>
    <w:p w:rsidR="00D918DC" w:rsidRPr="00FD20B1" w:rsidRDefault="00FD20B1" w:rsidP="009401E1">
      <w:pPr>
        <w:jc w:val="both"/>
      </w:pPr>
      <w:r>
        <w:t xml:space="preserve">                                           </w:t>
      </w:r>
      <w:r w:rsidR="009401E1">
        <w:t xml:space="preserve">                              </w:t>
      </w:r>
      <w:r>
        <w:t xml:space="preserve">                 </w:t>
      </w:r>
    </w:p>
    <w:sectPr w:rsidR="00D918DC" w:rsidRPr="00FD20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D01BF"/>
    <w:multiLevelType w:val="hybridMultilevel"/>
    <w:tmpl w:val="C47C4D40"/>
    <w:lvl w:ilvl="0" w:tplc="A162BB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B1"/>
    <w:rsid w:val="000D55D4"/>
    <w:rsid w:val="006D7BCB"/>
    <w:rsid w:val="009401E1"/>
    <w:rsid w:val="00B33BC7"/>
    <w:rsid w:val="00D918DC"/>
    <w:rsid w:val="00FD20B1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2022-08-28T18:32:00Z</dcterms:created>
  <dcterms:modified xsi:type="dcterms:W3CDTF">2022-08-28T19:30:00Z</dcterms:modified>
</cp:coreProperties>
</file>