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58" w:rsidRPr="00677CA4" w:rsidRDefault="00621658" w:rsidP="00621658">
      <w:pPr>
        <w:pStyle w:val="2"/>
        <w:spacing w:before="1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CA4">
        <w:rPr>
          <w:rFonts w:ascii="Times New Roman" w:hAnsi="Times New Roman" w:cs="Times New Roman"/>
          <w:b/>
          <w:sz w:val="28"/>
          <w:szCs w:val="28"/>
          <w:lang w:val="uk-UA"/>
        </w:rPr>
        <w:t>Анкета для батьків</w:t>
      </w:r>
    </w:p>
    <w:p w:rsidR="00FD3661" w:rsidRPr="00677CA4" w:rsidRDefault="00677CA4" w:rsidP="00FD3661">
      <w:pPr>
        <w:pStyle w:val="a5"/>
        <w:tabs>
          <w:tab w:val="left" w:pos="12"/>
        </w:tabs>
        <w:spacing w:after="0" w:line="240" w:lineRule="auto"/>
        <w:ind w:left="29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Р</w:t>
      </w:r>
      <w:proofErr w:type="spellStart"/>
      <w:r w:rsidR="00FD3661" w:rsidRPr="00677CA4">
        <w:rPr>
          <w:rFonts w:ascii="Times New Roman" w:hAnsi="Times New Roman"/>
          <w:b/>
          <w:sz w:val="28"/>
          <w:szCs w:val="28"/>
          <w:lang w:eastAsia="ru-RU"/>
        </w:rPr>
        <w:t>обот</w:t>
      </w:r>
      <w:proofErr w:type="spellEnd"/>
      <w:r w:rsidR="00FD3661" w:rsidRPr="00677CA4"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FD3661" w:rsidRPr="00677CA4">
        <w:rPr>
          <w:rFonts w:ascii="Times New Roman" w:hAnsi="Times New Roman"/>
          <w:b/>
          <w:sz w:val="28"/>
          <w:szCs w:val="28"/>
          <w:lang w:eastAsia="ru-RU"/>
        </w:rPr>
        <w:t xml:space="preserve"> закладу </w:t>
      </w:r>
      <w:proofErr w:type="spellStart"/>
      <w:r w:rsidR="00FD3661" w:rsidRPr="00677CA4">
        <w:rPr>
          <w:rFonts w:ascii="Times New Roman" w:hAnsi="Times New Roman"/>
          <w:b/>
          <w:sz w:val="28"/>
          <w:szCs w:val="28"/>
          <w:lang w:eastAsia="ru-RU"/>
        </w:rPr>
        <w:t>дошкільної</w:t>
      </w:r>
      <w:proofErr w:type="spellEnd"/>
      <w:r w:rsidR="00FD3661" w:rsidRPr="00677C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FD3661" w:rsidRPr="00677CA4">
        <w:rPr>
          <w:rFonts w:ascii="Times New Roman" w:hAnsi="Times New Roman"/>
          <w:b/>
          <w:sz w:val="28"/>
          <w:szCs w:val="28"/>
          <w:lang w:eastAsia="ru-RU"/>
        </w:rPr>
        <w:t>освіти</w:t>
      </w:r>
      <w:proofErr w:type="spellEnd"/>
      <w:r w:rsidR="00FD3661" w:rsidRPr="00677CA4">
        <w:rPr>
          <w:rFonts w:ascii="Times New Roman" w:hAnsi="Times New Roman"/>
          <w:b/>
          <w:sz w:val="28"/>
          <w:szCs w:val="28"/>
          <w:lang w:eastAsia="ru-RU"/>
        </w:rPr>
        <w:t xml:space="preserve"> на час </w:t>
      </w:r>
      <w:proofErr w:type="spellStart"/>
      <w:r w:rsidR="00FD3661" w:rsidRPr="00677CA4">
        <w:rPr>
          <w:rFonts w:ascii="Times New Roman" w:hAnsi="Times New Roman"/>
          <w:b/>
          <w:sz w:val="28"/>
          <w:szCs w:val="28"/>
          <w:lang w:eastAsia="ru-RU"/>
        </w:rPr>
        <w:t>воєнного</w:t>
      </w:r>
      <w:proofErr w:type="spellEnd"/>
      <w:r w:rsidR="00FD3661" w:rsidRPr="00677CA4">
        <w:rPr>
          <w:rFonts w:ascii="Times New Roman" w:hAnsi="Times New Roman"/>
          <w:b/>
          <w:sz w:val="28"/>
          <w:szCs w:val="28"/>
          <w:lang w:eastAsia="ru-RU"/>
        </w:rPr>
        <w:t xml:space="preserve"> стану</w:t>
      </w:r>
    </w:p>
    <w:p w:rsidR="00621658" w:rsidRDefault="00621658" w:rsidP="00FD3661">
      <w:pPr>
        <w:pStyle w:val="a3"/>
        <w:ind w:firstLine="0"/>
        <w:rPr>
          <w:sz w:val="19"/>
          <w:szCs w:val="19"/>
        </w:rPr>
      </w:pPr>
    </w:p>
    <w:p w:rsidR="00621658" w:rsidRDefault="00621658" w:rsidP="00621658">
      <w:pPr>
        <w:pStyle w:val="a3"/>
        <w:rPr>
          <w:sz w:val="19"/>
          <w:szCs w:val="19"/>
        </w:rPr>
      </w:pPr>
    </w:p>
    <w:p w:rsidR="00621658" w:rsidRPr="00FD3661" w:rsidRDefault="00621658" w:rsidP="00621658">
      <w:pPr>
        <w:pStyle w:val="a3"/>
        <w:ind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FD3661">
        <w:rPr>
          <w:rFonts w:ascii="Times New Roman" w:hAnsi="Times New Roman" w:cs="Times New Roman"/>
          <w:i/>
          <w:iCs/>
          <w:sz w:val="22"/>
          <w:szCs w:val="22"/>
        </w:rPr>
        <w:t>Шановні батьки!</w:t>
      </w:r>
    </w:p>
    <w:p w:rsidR="00621658" w:rsidRDefault="00621658" w:rsidP="00FD3661">
      <w:pPr>
        <w:pStyle w:val="a5"/>
        <w:tabs>
          <w:tab w:val="left" w:pos="12"/>
        </w:tabs>
        <w:spacing w:after="0" w:line="240" w:lineRule="auto"/>
        <w:ind w:left="296"/>
        <w:jc w:val="center"/>
        <w:rPr>
          <w:rFonts w:ascii="Times New Roman" w:hAnsi="Times New Roman"/>
          <w:i/>
          <w:iCs/>
          <w:szCs w:val="22"/>
          <w:lang w:val="uk-UA"/>
        </w:rPr>
      </w:pPr>
      <w:r w:rsidRPr="00FD3661">
        <w:rPr>
          <w:rFonts w:ascii="Times New Roman" w:hAnsi="Times New Roman"/>
          <w:i/>
          <w:iCs/>
          <w:szCs w:val="22"/>
        </w:rPr>
        <w:t xml:space="preserve">Для </w:t>
      </w:r>
      <w:proofErr w:type="spellStart"/>
      <w:r w:rsidRPr="00FD3661">
        <w:rPr>
          <w:rFonts w:ascii="Times New Roman" w:hAnsi="Times New Roman"/>
          <w:i/>
          <w:iCs/>
          <w:szCs w:val="22"/>
        </w:rPr>
        <w:t>виявлення</w:t>
      </w:r>
      <w:proofErr w:type="spellEnd"/>
      <w:r w:rsidRPr="00FD3661">
        <w:rPr>
          <w:rFonts w:ascii="Times New Roman" w:hAnsi="Times New Roman"/>
          <w:i/>
          <w:iCs/>
          <w:szCs w:val="22"/>
        </w:rPr>
        <w:t xml:space="preserve"> Ваших </w:t>
      </w:r>
      <w:proofErr w:type="spellStart"/>
      <w:r w:rsidRPr="00FD3661">
        <w:rPr>
          <w:rFonts w:ascii="Times New Roman" w:hAnsi="Times New Roman"/>
          <w:i/>
          <w:iCs/>
          <w:szCs w:val="22"/>
        </w:rPr>
        <w:t>побажань</w:t>
      </w:r>
      <w:proofErr w:type="spellEnd"/>
      <w:r w:rsidRPr="00FD3661">
        <w:rPr>
          <w:rFonts w:ascii="Times New Roman" w:hAnsi="Times New Roman"/>
          <w:i/>
          <w:iCs/>
          <w:szCs w:val="22"/>
        </w:rPr>
        <w:t xml:space="preserve"> </w:t>
      </w:r>
      <w:proofErr w:type="spellStart"/>
      <w:r w:rsidRPr="00FD3661">
        <w:rPr>
          <w:rFonts w:ascii="Times New Roman" w:hAnsi="Times New Roman"/>
          <w:i/>
          <w:iCs/>
          <w:szCs w:val="22"/>
        </w:rPr>
        <w:t>щодо</w:t>
      </w:r>
      <w:proofErr w:type="spellEnd"/>
      <w:r w:rsidRPr="00FD3661">
        <w:rPr>
          <w:rFonts w:ascii="Times New Roman" w:hAnsi="Times New Roman"/>
          <w:i/>
          <w:iCs/>
          <w:szCs w:val="22"/>
        </w:rPr>
        <w:t xml:space="preserve"> </w:t>
      </w:r>
      <w:r w:rsidR="00FD3661" w:rsidRPr="00FD3661">
        <w:rPr>
          <w:rFonts w:ascii="Times New Roman" w:hAnsi="Times New Roman"/>
          <w:i/>
          <w:szCs w:val="22"/>
          <w:lang w:eastAsia="ru-RU"/>
        </w:rPr>
        <w:t>робот</w:t>
      </w:r>
      <w:r w:rsidR="00FD3661" w:rsidRPr="00FD3661">
        <w:rPr>
          <w:rFonts w:ascii="Times New Roman" w:hAnsi="Times New Roman"/>
          <w:i/>
          <w:szCs w:val="22"/>
          <w:lang w:val="uk-UA" w:eastAsia="ru-RU"/>
        </w:rPr>
        <w:t>и</w:t>
      </w:r>
      <w:r w:rsidR="00FD3661" w:rsidRPr="00FD3661">
        <w:rPr>
          <w:rFonts w:ascii="Times New Roman" w:hAnsi="Times New Roman"/>
          <w:i/>
          <w:szCs w:val="22"/>
          <w:lang w:eastAsia="ru-RU"/>
        </w:rPr>
        <w:t xml:space="preserve"> </w:t>
      </w:r>
      <w:proofErr w:type="spellStart"/>
      <w:r w:rsidR="00FD3661" w:rsidRPr="00FD3661">
        <w:rPr>
          <w:rFonts w:ascii="Times New Roman" w:hAnsi="Times New Roman"/>
          <w:i/>
          <w:szCs w:val="22"/>
          <w:lang w:val="uk-UA" w:eastAsia="ru-RU"/>
        </w:rPr>
        <w:t>Любарського</w:t>
      </w:r>
      <w:proofErr w:type="spellEnd"/>
      <w:r w:rsidR="00FD3661" w:rsidRPr="00FD3661">
        <w:rPr>
          <w:rFonts w:ascii="Times New Roman" w:hAnsi="Times New Roman"/>
          <w:i/>
          <w:szCs w:val="22"/>
          <w:lang w:val="uk-UA" w:eastAsia="ru-RU"/>
        </w:rPr>
        <w:t xml:space="preserve"> </w:t>
      </w:r>
      <w:r w:rsidR="00FD3661" w:rsidRPr="00FD3661">
        <w:rPr>
          <w:rFonts w:ascii="Times New Roman" w:hAnsi="Times New Roman"/>
          <w:i/>
          <w:szCs w:val="22"/>
          <w:lang w:eastAsia="ru-RU"/>
        </w:rPr>
        <w:t xml:space="preserve">закладу </w:t>
      </w:r>
      <w:proofErr w:type="spellStart"/>
      <w:r w:rsidR="00FD3661" w:rsidRPr="00FD3661">
        <w:rPr>
          <w:rFonts w:ascii="Times New Roman" w:hAnsi="Times New Roman"/>
          <w:i/>
          <w:szCs w:val="22"/>
          <w:lang w:eastAsia="ru-RU"/>
        </w:rPr>
        <w:t>дошкільної</w:t>
      </w:r>
      <w:proofErr w:type="spellEnd"/>
      <w:r w:rsidR="00FD3661" w:rsidRPr="00FD3661">
        <w:rPr>
          <w:rFonts w:ascii="Times New Roman" w:hAnsi="Times New Roman"/>
          <w:i/>
          <w:szCs w:val="22"/>
          <w:lang w:eastAsia="ru-RU"/>
        </w:rPr>
        <w:t xml:space="preserve"> </w:t>
      </w:r>
      <w:proofErr w:type="spellStart"/>
      <w:r w:rsidR="00FD3661" w:rsidRPr="00FD3661">
        <w:rPr>
          <w:rFonts w:ascii="Times New Roman" w:hAnsi="Times New Roman"/>
          <w:i/>
          <w:szCs w:val="22"/>
          <w:lang w:eastAsia="ru-RU"/>
        </w:rPr>
        <w:t>осві</w:t>
      </w:r>
      <w:proofErr w:type="gramStart"/>
      <w:r w:rsidR="00FD3661" w:rsidRPr="00FD3661">
        <w:rPr>
          <w:rFonts w:ascii="Times New Roman" w:hAnsi="Times New Roman"/>
          <w:i/>
          <w:szCs w:val="22"/>
          <w:lang w:eastAsia="ru-RU"/>
        </w:rPr>
        <w:t>ти</w:t>
      </w:r>
      <w:proofErr w:type="spellEnd"/>
      <w:r w:rsidR="00FD3661" w:rsidRPr="00FD3661">
        <w:rPr>
          <w:rFonts w:ascii="Times New Roman" w:hAnsi="Times New Roman"/>
          <w:i/>
          <w:szCs w:val="22"/>
          <w:lang w:eastAsia="ru-RU"/>
        </w:rPr>
        <w:t xml:space="preserve"> на</w:t>
      </w:r>
      <w:proofErr w:type="gramEnd"/>
      <w:r w:rsidR="00FD3661" w:rsidRPr="00FD3661">
        <w:rPr>
          <w:rFonts w:ascii="Times New Roman" w:hAnsi="Times New Roman"/>
          <w:i/>
          <w:szCs w:val="22"/>
          <w:lang w:eastAsia="ru-RU"/>
        </w:rPr>
        <w:t xml:space="preserve"> час </w:t>
      </w:r>
      <w:proofErr w:type="spellStart"/>
      <w:r w:rsidR="00FD3661" w:rsidRPr="00FD3661">
        <w:rPr>
          <w:rFonts w:ascii="Times New Roman" w:hAnsi="Times New Roman"/>
          <w:i/>
          <w:szCs w:val="22"/>
          <w:lang w:eastAsia="ru-RU"/>
        </w:rPr>
        <w:t>воєнного</w:t>
      </w:r>
      <w:proofErr w:type="spellEnd"/>
      <w:r w:rsidR="00FD3661" w:rsidRPr="00FD3661">
        <w:rPr>
          <w:rFonts w:ascii="Times New Roman" w:hAnsi="Times New Roman"/>
          <w:i/>
          <w:szCs w:val="22"/>
          <w:lang w:eastAsia="ru-RU"/>
        </w:rPr>
        <w:t xml:space="preserve"> стану</w:t>
      </w:r>
      <w:r w:rsidR="00FD3661">
        <w:rPr>
          <w:rFonts w:ascii="Times New Roman" w:hAnsi="Times New Roman"/>
          <w:i/>
          <w:szCs w:val="22"/>
          <w:lang w:val="uk-UA" w:eastAsia="ru-RU"/>
        </w:rPr>
        <w:t xml:space="preserve"> </w:t>
      </w:r>
      <w:r w:rsidRPr="00FD3661">
        <w:rPr>
          <w:rFonts w:ascii="Times New Roman" w:hAnsi="Times New Roman"/>
          <w:i/>
          <w:iCs/>
          <w:szCs w:val="22"/>
        </w:rPr>
        <w:t xml:space="preserve">просимо Вас </w:t>
      </w:r>
      <w:proofErr w:type="spellStart"/>
      <w:r w:rsidRPr="00FD3661">
        <w:rPr>
          <w:rFonts w:ascii="Times New Roman" w:hAnsi="Times New Roman"/>
          <w:i/>
          <w:iCs/>
          <w:szCs w:val="22"/>
        </w:rPr>
        <w:t>відповісти</w:t>
      </w:r>
      <w:proofErr w:type="spellEnd"/>
      <w:r w:rsidRPr="00FD3661">
        <w:rPr>
          <w:rFonts w:ascii="Times New Roman" w:hAnsi="Times New Roman"/>
          <w:i/>
          <w:iCs/>
          <w:szCs w:val="22"/>
        </w:rPr>
        <w:t xml:space="preserve"> на </w:t>
      </w:r>
      <w:proofErr w:type="spellStart"/>
      <w:r w:rsidRPr="00FD3661">
        <w:rPr>
          <w:rFonts w:ascii="Times New Roman" w:hAnsi="Times New Roman"/>
          <w:i/>
          <w:iCs/>
          <w:szCs w:val="22"/>
        </w:rPr>
        <w:t>запитання</w:t>
      </w:r>
      <w:proofErr w:type="spellEnd"/>
      <w:r w:rsidRPr="00FD3661">
        <w:rPr>
          <w:rFonts w:ascii="Times New Roman" w:hAnsi="Times New Roman"/>
          <w:i/>
          <w:iCs/>
          <w:szCs w:val="22"/>
        </w:rPr>
        <w:t>.</w:t>
      </w:r>
    </w:p>
    <w:p w:rsidR="00276D66" w:rsidRDefault="00276D66" w:rsidP="00FD3661">
      <w:pPr>
        <w:pStyle w:val="a5"/>
        <w:tabs>
          <w:tab w:val="left" w:pos="12"/>
        </w:tabs>
        <w:spacing w:after="0" w:line="240" w:lineRule="auto"/>
        <w:ind w:left="296"/>
        <w:jc w:val="center"/>
        <w:rPr>
          <w:rFonts w:ascii="Times New Roman" w:hAnsi="Times New Roman"/>
          <w:i/>
          <w:iCs/>
          <w:szCs w:val="22"/>
          <w:lang w:val="uk-UA"/>
        </w:rPr>
      </w:pPr>
    </w:p>
    <w:p w:rsidR="00276D66" w:rsidRPr="00276D66" w:rsidRDefault="001C7DE2" w:rsidP="00276D66">
      <w:pPr>
        <w:pStyle w:val="a5"/>
        <w:tabs>
          <w:tab w:val="left" w:pos="12"/>
        </w:tabs>
        <w:spacing w:after="0" w:line="240" w:lineRule="auto"/>
        <w:ind w:left="296"/>
        <w:jc w:val="right"/>
        <w:rPr>
          <w:rFonts w:ascii="Times New Roman" w:hAnsi="Times New Roman"/>
          <w:i/>
          <w:szCs w:val="22"/>
          <w:lang w:val="uk-UA" w:eastAsia="ru-RU"/>
        </w:rPr>
      </w:pPr>
      <w:r>
        <w:rPr>
          <w:rFonts w:ascii="Times New Roman" w:hAnsi="Times New Roman"/>
          <w:i/>
          <w:iCs/>
          <w:szCs w:val="22"/>
          <w:lang w:val="uk-UA"/>
        </w:rPr>
        <w:t>____________________________________________</w:t>
      </w:r>
      <w:r w:rsidR="00276D66">
        <w:rPr>
          <w:rFonts w:ascii="Times New Roman" w:hAnsi="Times New Roman"/>
          <w:i/>
          <w:iCs/>
          <w:szCs w:val="22"/>
          <w:lang w:val="uk-UA"/>
        </w:rPr>
        <w:t>________________________________________________</w:t>
      </w:r>
    </w:p>
    <w:p w:rsidR="00621658" w:rsidRPr="00FD3661" w:rsidRDefault="001C7DE2" w:rsidP="001C7DE2">
      <w:pPr>
        <w:pStyle w:val="a3"/>
        <w:tabs>
          <w:tab w:val="left" w:pos="7848"/>
        </w:tabs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ПІП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>)</w:t>
      </w:r>
    </w:p>
    <w:p w:rsidR="00621658" w:rsidRDefault="00621658" w:rsidP="00621658">
      <w:pPr>
        <w:pStyle w:val="a3"/>
        <w:rPr>
          <w:sz w:val="19"/>
          <w:szCs w:val="19"/>
        </w:rPr>
      </w:pPr>
    </w:p>
    <w:p w:rsidR="00621658" w:rsidRDefault="00621658" w:rsidP="00677CA4">
      <w:pPr>
        <w:pStyle w:val="a3"/>
        <w:numPr>
          <w:ilvl w:val="0"/>
          <w:numId w:val="3"/>
        </w:numPr>
        <w:ind w:left="0" w:firstLine="426"/>
        <w:rPr>
          <w:sz w:val="19"/>
          <w:szCs w:val="19"/>
        </w:rPr>
      </w:pPr>
      <w:r>
        <w:rPr>
          <w:sz w:val="19"/>
          <w:szCs w:val="19"/>
        </w:rPr>
        <w:t>Скільки років Вашій дитині?</w:t>
      </w:r>
      <w:r w:rsidR="001C7DE2">
        <w:rPr>
          <w:sz w:val="19"/>
          <w:szCs w:val="19"/>
        </w:rPr>
        <w:t>_____________________________________________________________________________</w:t>
      </w:r>
    </w:p>
    <w:p w:rsidR="001C7DE2" w:rsidRPr="001C7DE2" w:rsidRDefault="001C7DE2" w:rsidP="001C7DE2">
      <w:pPr>
        <w:pStyle w:val="a3"/>
        <w:ind w:left="426" w:firstLine="0"/>
        <w:rPr>
          <w:sz w:val="19"/>
          <w:szCs w:val="19"/>
          <w:u w:val="thick"/>
        </w:rPr>
      </w:pPr>
    </w:p>
    <w:p w:rsidR="00621658" w:rsidRPr="00677CA4" w:rsidRDefault="00677CA4" w:rsidP="00677CA4">
      <w:pPr>
        <w:pStyle w:val="a3"/>
        <w:numPr>
          <w:ilvl w:val="0"/>
          <w:numId w:val="3"/>
        </w:numPr>
        <w:ind w:left="0" w:firstLine="426"/>
        <w:rPr>
          <w:sz w:val="19"/>
          <w:szCs w:val="19"/>
          <w:u w:val="thick"/>
        </w:rPr>
      </w:pPr>
      <w:r>
        <w:rPr>
          <w:sz w:val="19"/>
          <w:szCs w:val="19"/>
        </w:rPr>
        <w:t>Чи хотіли б Ви, щоб Ваша дитина відвідувала заклад на час воєнного стану?</w:t>
      </w:r>
    </w:p>
    <w:p w:rsidR="00677CA4" w:rsidRDefault="00677CA4" w:rsidP="00677CA4">
      <w:pPr>
        <w:pStyle w:val="a3"/>
        <w:ind w:firstLine="426"/>
        <w:rPr>
          <w:sz w:val="19"/>
          <w:szCs w:val="19"/>
        </w:rPr>
      </w:pPr>
      <w:r>
        <w:rPr>
          <w:rFonts w:ascii="Webdings" w:hAnsi="Webdings" w:cs="Webdings"/>
          <w:sz w:val="19"/>
          <w:szCs w:val="19"/>
        </w:rPr>
        <w:t></w:t>
      </w:r>
      <w:r>
        <w:rPr>
          <w:rFonts w:ascii="Webdings" w:hAnsi="Webdings" w:cs="Webdings"/>
          <w:sz w:val="19"/>
          <w:szCs w:val="19"/>
        </w:rPr>
        <w:tab/>
      </w:r>
      <w:r>
        <w:rPr>
          <w:sz w:val="19"/>
          <w:szCs w:val="19"/>
        </w:rPr>
        <w:t>так;</w:t>
      </w:r>
    </w:p>
    <w:p w:rsidR="00677CA4" w:rsidRDefault="00677CA4" w:rsidP="00677CA4">
      <w:pPr>
        <w:pStyle w:val="a3"/>
        <w:ind w:firstLine="426"/>
        <w:rPr>
          <w:sz w:val="19"/>
          <w:szCs w:val="19"/>
        </w:rPr>
      </w:pPr>
      <w:r>
        <w:rPr>
          <w:rFonts w:ascii="Webdings" w:hAnsi="Webdings" w:cs="Webdings"/>
          <w:sz w:val="19"/>
          <w:szCs w:val="19"/>
        </w:rPr>
        <w:t></w:t>
      </w:r>
      <w:r>
        <w:rPr>
          <w:rFonts w:ascii="Webdings" w:hAnsi="Webdings" w:cs="Webdings"/>
          <w:sz w:val="19"/>
          <w:szCs w:val="19"/>
        </w:rPr>
        <w:tab/>
      </w:r>
      <w:r>
        <w:rPr>
          <w:sz w:val="19"/>
          <w:szCs w:val="19"/>
        </w:rPr>
        <w:t>ні.</w:t>
      </w:r>
    </w:p>
    <w:p w:rsidR="00677CA4" w:rsidRDefault="00621658" w:rsidP="00677CA4">
      <w:pPr>
        <w:pStyle w:val="a3"/>
        <w:ind w:firstLine="426"/>
        <w:rPr>
          <w:sz w:val="19"/>
          <w:szCs w:val="19"/>
          <w:u w:val="thick"/>
        </w:rPr>
      </w:pPr>
      <w:r>
        <w:rPr>
          <w:rFonts w:ascii="Webdings" w:hAnsi="Webdings" w:cs="Webdings"/>
          <w:sz w:val="19"/>
          <w:szCs w:val="19"/>
        </w:rPr>
        <w:t></w:t>
      </w:r>
      <w:r>
        <w:rPr>
          <w:rFonts w:ascii="Webdings" w:hAnsi="Webdings" w:cs="Webdings"/>
          <w:sz w:val="19"/>
          <w:szCs w:val="19"/>
        </w:rPr>
        <w:tab/>
      </w:r>
      <w:r>
        <w:rPr>
          <w:sz w:val="19"/>
          <w:szCs w:val="19"/>
        </w:rPr>
        <w:t>інший варіант</w:t>
      </w:r>
      <w:r w:rsidR="001C7DE2">
        <w:rPr>
          <w:sz w:val="19"/>
          <w:szCs w:val="19"/>
        </w:rPr>
        <w:t>__________________________________________________________________________________________</w:t>
      </w:r>
    </w:p>
    <w:p w:rsidR="00677CA4" w:rsidRPr="00677CA4" w:rsidRDefault="00677CA4" w:rsidP="00677CA4">
      <w:pPr>
        <w:pStyle w:val="a3"/>
        <w:ind w:firstLine="426"/>
        <w:rPr>
          <w:sz w:val="19"/>
          <w:szCs w:val="19"/>
          <w:u w:val="thick"/>
        </w:rPr>
      </w:pPr>
    </w:p>
    <w:p w:rsidR="00677CA4" w:rsidRPr="00677CA4" w:rsidRDefault="00677CA4" w:rsidP="00677CA4">
      <w:pPr>
        <w:pStyle w:val="a3"/>
        <w:numPr>
          <w:ilvl w:val="0"/>
          <w:numId w:val="3"/>
        </w:numPr>
        <w:ind w:left="0" w:firstLine="426"/>
        <w:rPr>
          <w:sz w:val="19"/>
          <w:szCs w:val="19"/>
          <w:u w:val="thick"/>
        </w:rPr>
      </w:pPr>
      <w:r>
        <w:rPr>
          <w:spacing w:val="-2"/>
          <w:sz w:val="19"/>
          <w:szCs w:val="19"/>
        </w:rPr>
        <w:t>Чи знаєте Ви, як орга</w:t>
      </w:r>
      <w:r w:rsidR="00276D66">
        <w:rPr>
          <w:spacing w:val="-2"/>
          <w:sz w:val="19"/>
          <w:szCs w:val="19"/>
        </w:rPr>
        <w:t xml:space="preserve">нізовується робота у закладі </w:t>
      </w:r>
      <w:r w:rsidR="00276D66" w:rsidRPr="00276D66">
        <w:rPr>
          <w:sz w:val="19"/>
          <w:szCs w:val="19"/>
        </w:rPr>
        <w:t xml:space="preserve"> </w:t>
      </w:r>
      <w:r w:rsidR="00276D66">
        <w:rPr>
          <w:sz w:val="19"/>
          <w:szCs w:val="19"/>
        </w:rPr>
        <w:t>на час воєнного стану?</w:t>
      </w:r>
    </w:p>
    <w:p w:rsidR="00276D66" w:rsidRDefault="00276D66" w:rsidP="00276D66">
      <w:pPr>
        <w:pStyle w:val="a3"/>
        <w:ind w:left="360" w:firstLine="0"/>
        <w:rPr>
          <w:sz w:val="19"/>
          <w:szCs w:val="19"/>
        </w:rPr>
      </w:pPr>
      <w:r>
        <w:rPr>
          <w:rFonts w:ascii="Webdings" w:hAnsi="Webdings" w:cs="Webdings"/>
          <w:sz w:val="19"/>
          <w:szCs w:val="19"/>
        </w:rPr>
        <w:t></w:t>
      </w:r>
      <w:r>
        <w:rPr>
          <w:rFonts w:ascii="Webdings" w:hAnsi="Webdings" w:cs="Webdings"/>
          <w:sz w:val="19"/>
          <w:szCs w:val="19"/>
        </w:rPr>
        <w:tab/>
      </w:r>
      <w:r>
        <w:rPr>
          <w:sz w:val="19"/>
          <w:szCs w:val="19"/>
        </w:rPr>
        <w:t>так;</w:t>
      </w:r>
    </w:p>
    <w:p w:rsidR="00276D66" w:rsidRDefault="00276D66" w:rsidP="00276D66">
      <w:pPr>
        <w:pStyle w:val="a3"/>
        <w:ind w:left="360" w:firstLine="0"/>
        <w:rPr>
          <w:sz w:val="19"/>
          <w:szCs w:val="19"/>
        </w:rPr>
      </w:pPr>
      <w:r>
        <w:rPr>
          <w:rFonts w:ascii="Webdings" w:hAnsi="Webdings" w:cs="Webdings"/>
          <w:sz w:val="19"/>
          <w:szCs w:val="19"/>
        </w:rPr>
        <w:t></w:t>
      </w:r>
      <w:r>
        <w:rPr>
          <w:rFonts w:ascii="Webdings" w:hAnsi="Webdings" w:cs="Webdings"/>
          <w:sz w:val="19"/>
          <w:szCs w:val="19"/>
        </w:rPr>
        <w:tab/>
      </w:r>
      <w:r>
        <w:rPr>
          <w:sz w:val="19"/>
          <w:szCs w:val="19"/>
        </w:rPr>
        <w:t>ні</w:t>
      </w:r>
    </w:p>
    <w:p w:rsidR="00276D66" w:rsidRDefault="00276D66" w:rsidP="00276D66">
      <w:pPr>
        <w:pStyle w:val="a3"/>
        <w:ind w:left="360" w:firstLine="0"/>
        <w:rPr>
          <w:sz w:val="19"/>
          <w:szCs w:val="19"/>
        </w:rPr>
      </w:pPr>
    </w:p>
    <w:p w:rsidR="00276D66" w:rsidRDefault="00276D66" w:rsidP="00276D66">
      <w:pPr>
        <w:pStyle w:val="a3"/>
        <w:numPr>
          <w:ilvl w:val="0"/>
          <w:numId w:val="3"/>
        </w:numPr>
        <w:rPr>
          <w:sz w:val="19"/>
          <w:szCs w:val="19"/>
        </w:rPr>
      </w:pPr>
      <w:r>
        <w:rPr>
          <w:sz w:val="19"/>
          <w:szCs w:val="19"/>
        </w:rPr>
        <w:t>Чи задовольняє Вас дистанційна робота педагогів на даний час?</w:t>
      </w:r>
    </w:p>
    <w:p w:rsidR="00276D66" w:rsidRDefault="00276D66" w:rsidP="00276D66">
      <w:pPr>
        <w:pStyle w:val="a3"/>
        <w:ind w:firstLine="426"/>
        <w:rPr>
          <w:sz w:val="19"/>
          <w:szCs w:val="19"/>
        </w:rPr>
      </w:pPr>
      <w:r>
        <w:rPr>
          <w:rFonts w:ascii="Webdings" w:hAnsi="Webdings" w:cs="Webdings"/>
          <w:sz w:val="19"/>
          <w:szCs w:val="19"/>
        </w:rPr>
        <w:t></w:t>
      </w:r>
      <w:r>
        <w:rPr>
          <w:rFonts w:ascii="Webdings" w:hAnsi="Webdings" w:cs="Webdings"/>
          <w:sz w:val="19"/>
          <w:szCs w:val="19"/>
        </w:rPr>
        <w:tab/>
      </w:r>
      <w:r>
        <w:rPr>
          <w:sz w:val="19"/>
          <w:szCs w:val="19"/>
        </w:rPr>
        <w:t>так;</w:t>
      </w:r>
    </w:p>
    <w:p w:rsidR="00276D66" w:rsidRDefault="00276D66" w:rsidP="00276D66">
      <w:pPr>
        <w:pStyle w:val="a3"/>
        <w:ind w:firstLine="426"/>
        <w:rPr>
          <w:sz w:val="19"/>
          <w:szCs w:val="19"/>
        </w:rPr>
      </w:pPr>
      <w:r>
        <w:rPr>
          <w:rFonts w:ascii="Webdings" w:hAnsi="Webdings" w:cs="Webdings"/>
          <w:sz w:val="19"/>
          <w:szCs w:val="19"/>
        </w:rPr>
        <w:t></w:t>
      </w:r>
      <w:r>
        <w:rPr>
          <w:rFonts w:ascii="Webdings" w:hAnsi="Webdings" w:cs="Webdings"/>
          <w:sz w:val="19"/>
          <w:szCs w:val="19"/>
        </w:rPr>
        <w:tab/>
      </w:r>
      <w:r>
        <w:rPr>
          <w:sz w:val="19"/>
          <w:szCs w:val="19"/>
        </w:rPr>
        <w:t>ні.</w:t>
      </w:r>
    </w:p>
    <w:p w:rsidR="00276D66" w:rsidRDefault="001C7DE2" w:rsidP="00276D66">
      <w:pPr>
        <w:pStyle w:val="a3"/>
        <w:ind w:firstLine="426"/>
        <w:rPr>
          <w:sz w:val="19"/>
          <w:szCs w:val="19"/>
          <w:u w:val="thick"/>
        </w:rPr>
      </w:pPr>
      <w:r>
        <w:rPr>
          <w:rFonts w:ascii="Webdings" w:hAnsi="Webdings" w:cs="Webdings"/>
          <w:sz w:val="19"/>
          <w:szCs w:val="19"/>
        </w:rPr>
        <w:t></w:t>
      </w:r>
      <w:r>
        <w:rPr>
          <w:rFonts w:ascii="Webdings" w:hAnsi="Webdings" w:cs="Webdings"/>
          <w:sz w:val="19"/>
          <w:szCs w:val="19"/>
        </w:rPr>
        <w:tab/>
      </w:r>
      <w:r>
        <w:rPr>
          <w:sz w:val="19"/>
          <w:szCs w:val="19"/>
        </w:rPr>
        <w:t>інший варіант__________________________________________________________________________________________</w:t>
      </w:r>
    </w:p>
    <w:p w:rsidR="00276D66" w:rsidRDefault="00276D66" w:rsidP="00276D66">
      <w:pPr>
        <w:pStyle w:val="a3"/>
        <w:ind w:firstLine="426"/>
        <w:rPr>
          <w:sz w:val="19"/>
          <w:szCs w:val="19"/>
        </w:rPr>
      </w:pPr>
      <w:r>
        <w:rPr>
          <w:sz w:val="19"/>
          <w:szCs w:val="19"/>
          <w:u w:val="thick"/>
        </w:rPr>
        <w:t xml:space="preserve">   </w:t>
      </w:r>
    </w:p>
    <w:p w:rsidR="00677CA4" w:rsidRDefault="00677CA4" w:rsidP="00677CA4">
      <w:pPr>
        <w:pStyle w:val="a3"/>
        <w:numPr>
          <w:ilvl w:val="0"/>
          <w:numId w:val="3"/>
        </w:numPr>
        <w:ind w:left="0" w:firstLine="426"/>
        <w:rPr>
          <w:spacing w:val="-2"/>
          <w:sz w:val="19"/>
          <w:szCs w:val="19"/>
        </w:rPr>
      </w:pPr>
      <w:r>
        <w:rPr>
          <w:spacing w:val="-2"/>
          <w:sz w:val="19"/>
          <w:szCs w:val="19"/>
        </w:rPr>
        <w:t>Чи знаєте Ви, як організовується робота у закладі під час повітряної тривоги?</w:t>
      </w:r>
    </w:p>
    <w:p w:rsidR="00677CA4" w:rsidRDefault="00677CA4" w:rsidP="00677CA4">
      <w:pPr>
        <w:pStyle w:val="a3"/>
        <w:ind w:firstLine="426"/>
        <w:rPr>
          <w:sz w:val="19"/>
          <w:szCs w:val="19"/>
        </w:rPr>
      </w:pPr>
      <w:r>
        <w:rPr>
          <w:rFonts w:ascii="Webdings" w:hAnsi="Webdings" w:cs="Webdings"/>
          <w:sz w:val="19"/>
          <w:szCs w:val="19"/>
        </w:rPr>
        <w:t></w:t>
      </w:r>
      <w:r>
        <w:rPr>
          <w:rFonts w:ascii="Webdings" w:hAnsi="Webdings" w:cs="Webdings"/>
          <w:sz w:val="19"/>
          <w:szCs w:val="19"/>
        </w:rPr>
        <w:tab/>
      </w:r>
      <w:r>
        <w:rPr>
          <w:sz w:val="19"/>
          <w:szCs w:val="19"/>
        </w:rPr>
        <w:t>так;</w:t>
      </w:r>
    </w:p>
    <w:p w:rsidR="00677CA4" w:rsidRDefault="00677CA4" w:rsidP="00677CA4">
      <w:pPr>
        <w:pStyle w:val="a3"/>
        <w:ind w:firstLine="426"/>
        <w:rPr>
          <w:sz w:val="19"/>
          <w:szCs w:val="19"/>
        </w:rPr>
      </w:pPr>
      <w:r>
        <w:rPr>
          <w:rFonts w:ascii="Webdings" w:hAnsi="Webdings" w:cs="Webdings"/>
          <w:sz w:val="19"/>
          <w:szCs w:val="19"/>
        </w:rPr>
        <w:t></w:t>
      </w:r>
      <w:r>
        <w:rPr>
          <w:rFonts w:ascii="Webdings" w:hAnsi="Webdings" w:cs="Webdings"/>
          <w:sz w:val="19"/>
          <w:szCs w:val="19"/>
        </w:rPr>
        <w:tab/>
      </w:r>
      <w:r>
        <w:rPr>
          <w:sz w:val="19"/>
          <w:szCs w:val="19"/>
        </w:rPr>
        <w:t>ні.</w:t>
      </w:r>
    </w:p>
    <w:p w:rsidR="00677CA4" w:rsidRDefault="00677CA4" w:rsidP="00677CA4">
      <w:pPr>
        <w:pStyle w:val="a3"/>
        <w:ind w:firstLine="426"/>
        <w:rPr>
          <w:sz w:val="19"/>
          <w:szCs w:val="19"/>
        </w:rPr>
      </w:pPr>
    </w:p>
    <w:p w:rsidR="00677CA4" w:rsidRPr="00677CA4" w:rsidRDefault="00677CA4" w:rsidP="00677CA4">
      <w:pPr>
        <w:pStyle w:val="a3"/>
        <w:numPr>
          <w:ilvl w:val="0"/>
          <w:numId w:val="3"/>
        </w:numPr>
        <w:ind w:left="0" w:firstLine="426"/>
        <w:rPr>
          <w:spacing w:val="-2"/>
          <w:sz w:val="19"/>
          <w:szCs w:val="19"/>
        </w:rPr>
      </w:pPr>
      <w:r>
        <w:rPr>
          <w:spacing w:val="-2"/>
          <w:sz w:val="19"/>
          <w:szCs w:val="19"/>
        </w:rPr>
        <w:t>Чи задовольняє Вас стан бомбосховища та чи бачили Ви його?</w:t>
      </w:r>
    </w:p>
    <w:p w:rsidR="00677CA4" w:rsidRDefault="00677CA4" w:rsidP="00677CA4">
      <w:pPr>
        <w:pStyle w:val="a3"/>
        <w:ind w:firstLine="426"/>
        <w:rPr>
          <w:sz w:val="19"/>
          <w:szCs w:val="19"/>
        </w:rPr>
      </w:pPr>
      <w:r>
        <w:rPr>
          <w:rFonts w:ascii="Webdings" w:hAnsi="Webdings" w:cs="Webdings"/>
          <w:sz w:val="19"/>
          <w:szCs w:val="19"/>
        </w:rPr>
        <w:t></w:t>
      </w:r>
      <w:r>
        <w:rPr>
          <w:rFonts w:ascii="Webdings" w:hAnsi="Webdings" w:cs="Webdings"/>
          <w:sz w:val="19"/>
          <w:szCs w:val="19"/>
        </w:rPr>
        <w:tab/>
      </w:r>
      <w:r>
        <w:rPr>
          <w:sz w:val="19"/>
          <w:szCs w:val="19"/>
        </w:rPr>
        <w:t>так;</w:t>
      </w:r>
    </w:p>
    <w:p w:rsidR="00677CA4" w:rsidRDefault="00677CA4" w:rsidP="00677CA4">
      <w:pPr>
        <w:pStyle w:val="a3"/>
        <w:ind w:firstLine="426"/>
        <w:rPr>
          <w:sz w:val="19"/>
          <w:szCs w:val="19"/>
        </w:rPr>
      </w:pPr>
      <w:r>
        <w:rPr>
          <w:rFonts w:ascii="Webdings" w:hAnsi="Webdings" w:cs="Webdings"/>
          <w:sz w:val="19"/>
          <w:szCs w:val="19"/>
        </w:rPr>
        <w:t></w:t>
      </w:r>
      <w:r>
        <w:rPr>
          <w:rFonts w:ascii="Webdings" w:hAnsi="Webdings" w:cs="Webdings"/>
          <w:sz w:val="19"/>
          <w:szCs w:val="19"/>
        </w:rPr>
        <w:tab/>
      </w:r>
      <w:r>
        <w:rPr>
          <w:sz w:val="19"/>
          <w:szCs w:val="19"/>
        </w:rPr>
        <w:t>ні.</w:t>
      </w:r>
    </w:p>
    <w:p w:rsidR="004C73DD" w:rsidRDefault="001C7DE2" w:rsidP="00677CA4">
      <w:pPr>
        <w:pStyle w:val="a3"/>
        <w:ind w:firstLine="426"/>
        <w:rPr>
          <w:sz w:val="19"/>
          <w:szCs w:val="19"/>
          <w:u w:val="thick"/>
        </w:rPr>
      </w:pPr>
      <w:r>
        <w:rPr>
          <w:rFonts w:ascii="Webdings" w:hAnsi="Webdings" w:cs="Webdings"/>
          <w:sz w:val="19"/>
          <w:szCs w:val="19"/>
        </w:rPr>
        <w:t></w:t>
      </w:r>
      <w:r>
        <w:rPr>
          <w:rFonts w:ascii="Webdings" w:hAnsi="Webdings" w:cs="Webdings"/>
          <w:sz w:val="19"/>
          <w:szCs w:val="19"/>
        </w:rPr>
        <w:tab/>
      </w:r>
      <w:r>
        <w:rPr>
          <w:sz w:val="19"/>
          <w:szCs w:val="19"/>
        </w:rPr>
        <w:t>інший варіант__________________________________________________________________________________________</w:t>
      </w:r>
      <w:r w:rsidR="00677CA4">
        <w:rPr>
          <w:sz w:val="19"/>
          <w:szCs w:val="19"/>
          <w:u w:val="thick"/>
        </w:rPr>
        <w:t xml:space="preserve"> </w:t>
      </w:r>
    </w:p>
    <w:p w:rsidR="00677CA4" w:rsidRDefault="00677CA4" w:rsidP="00677CA4">
      <w:pPr>
        <w:pStyle w:val="a3"/>
        <w:ind w:firstLine="426"/>
        <w:rPr>
          <w:sz w:val="19"/>
          <w:szCs w:val="19"/>
        </w:rPr>
      </w:pPr>
      <w:r>
        <w:rPr>
          <w:sz w:val="19"/>
          <w:szCs w:val="19"/>
          <w:u w:val="thick"/>
        </w:rPr>
        <w:t xml:space="preserve">  </w:t>
      </w:r>
    </w:p>
    <w:p w:rsidR="00677CA4" w:rsidRPr="00677CA4" w:rsidRDefault="00621658" w:rsidP="00677CA4">
      <w:pPr>
        <w:pStyle w:val="a3"/>
        <w:numPr>
          <w:ilvl w:val="0"/>
          <w:numId w:val="3"/>
        </w:numPr>
        <w:ind w:left="0" w:firstLine="426"/>
        <w:rPr>
          <w:sz w:val="19"/>
          <w:szCs w:val="19"/>
        </w:rPr>
      </w:pPr>
      <w:r>
        <w:rPr>
          <w:sz w:val="19"/>
          <w:szCs w:val="19"/>
        </w:rPr>
        <w:t>Чи потребуєте Ви консультацій</w:t>
      </w:r>
      <w:r w:rsidR="00276D66">
        <w:rPr>
          <w:sz w:val="19"/>
          <w:szCs w:val="19"/>
        </w:rPr>
        <w:t xml:space="preserve"> керівництва та</w:t>
      </w:r>
      <w:r>
        <w:rPr>
          <w:sz w:val="19"/>
          <w:szCs w:val="19"/>
        </w:rPr>
        <w:t xml:space="preserve"> </w:t>
      </w:r>
      <w:r w:rsidR="00677CA4">
        <w:rPr>
          <w:sz w:val="19"/>
          <w:szCs w:val="19"/>
        </w:rPr>
        <w:t xml:space="preserve">працівників </w:t>
      </w:r>
      <w:r>
        <w:rPr>
          <w:sz w:val="19"/>
          <w:szCs w:val="19"/>
        </w:rPr>
        <w:t xml:space="preserve"> закладу </w:t>
      </w:r>
      <w:r w:rsidR="00677CA4">
        <w:rPr>
          <w:sz w:val="19"/>
          <w:szCs w:val="19"/>
        </w:rPr>
        <w:t xml:space="preserve">щодо роботи </w:t>
      </w:r>
      <w:r w:rsidR="00276D66">
        <w:rPr>
          <w:sz w:val="19"/>
          <w:szCs w:val="19"/>
        </w:rPr>
        <w:t xml:space="preserve">у закладі </w:t>
      </w:r>
      <w:r w:rsidR="00677CA4">
        <w:rPr>
          <w:sz w:val="19"/>
          <w:szCs w:val="19"/>
        </w:rPr>
        <w:t>на даний час і в подальшому</w:t>
      </w:r>
      <w:r>
        <w:rPr>
          <w:sz w:val="19"/>
          <w:szCs w:val="19"/>
        </w:rPr>
        <w:t>?</w:t>
      </w:r>
    </w:p>
    <w:p w:rsidR="00621658" w:rsidRDefault="00621658" w:rsidP="00677CA4">
      <w:pPr>
        <w:pStyle w:val="a3"/>
        <w:ind w:firstLine="426"/>
        <w:rPr>
          <w:sz w:val="19"/>
          <w:szCs w:val="19"/>
        </w:rPr>
      </w:pPr>
      <w:r>
        <w:rPr>
          <w:rFonts w:ascii="Webdings" w:hAnsi="Webdings" w:cs="Webdings"/>
          <w:sz w:val="19"/>
          <w:szCs w:val="19"/>
        </w:rPr>
        <w:t></w:t>
      </w:r>
      <w:r>
        <w:rPr>
          <w:rFonts w:ascii="Webdings" w:hAnsi="Webdings" w:cs="Webdings"/>
          <w:sz w:val="19"/>
          <w:szCs w:val="19"/>
        </w:rPr>
        <w:tab/>
      </w:r>
      <w:r>
        <w:rPr>
          <w:sz w:val="19"/>
          <w:szCs w:val="19"/>
        </w:rPr>
        <w:t>так;</w:t>
      </w:r>
    </w:p>
    <w:p w:rsidR="00677CA4" w:rsidRDefault="00621658" w:rsidP="00677CA4">
      <w:pPr>
        <w:pStyle w:val="a3"/>
        <w:ind w:firstLine="426"/>
        <w:rPr>
          <w:sz w:val="19"/>
          <w:szCs w:val="19"/>
        </w:rPr>
      </w:pPr>
      <w:r>
        <w:rPr>
          <w:rFonts w:ascii="Webdings" w:hAnsi="Webdings" w:cs="Webdings"/>
          <w:sz w:val="19"/>
          <w:szCs w:val="19"/>
        </w:rPr>
        <w:t></w:t>
      </w:r>
      <w:r>
        <w:rPr>
          <w:rFonts w:ascii="Webdings" w:hAnsi="Webdings" w:cs="Webdings"/>
          <w:sz w:val="19"/>
          <w:szCs w:val="19"/>
        </w:rPr>
        <w:tab/>
      </w:r>
      <w:r>
        <w:rPr>
          <w:sz w:val="19"/>
          <w:szCs w:val="19"/>
        </w:rPr>
        <w:t xml:space="preserve">ні </w:t>
      </w:r>
    </w:p>
    <w:p w:rsidR="00677CA4" w:rsidRDefault="00677CA4" w:rsidP="00677CA4">
      <w:pPr>
        <w:pStyle w:val="a3"/>
        <w:ind w:firstLine="426"/>
        <w:rPr>
          <w:sz w:val="19"/>
          <w:szCs w:val="19"/>
        </w:rPr>
      </w:pPr>
    </w:p>
    <w:p w:rsidR="001C7DE2" w:rsidRDefault="00621658" w:rsidP="001C7DE2">
      <w:pPr>
        <w:pStyle w:val="a3"/>
        <w:numPr>
          <w:ilvl w:val="0"/>
          <w:numId w:val="3"/>
        </w:numPr>
        <w:ind w:left="0" w:firstLine="426"/>
        <w:rPr>
          <w:sz w:val="19"/>
          <w:szCs w:val="19"/>
        </w:rPr>
      </w:pPr>
      <w:r>
        <w:rPr>
          <w:spacing w:val="-2"/>
          <w:sz w:val="19"/>
          <w:szCs w:val="19"/>
        </w:rPr>
        <w:t xml:space="preserve">Ваші коментарі та пропозиції щодо роботи </w:t>
      </w:r>
      <w:proofErr w:type="spellStart"/>
      <w:r w:rsidR="00677CA4" w:rsidRPr="00677CA4">
        <w:rPr>
          <w:rFonts w:ascii="Times New Roman" w:hAnsi="Times New Roman" w:cs="Times New Roman"/>
          <w:sz w:val="22"/>
          <w:szCs w:val="22"/>
          <w:lang w:eastAsia="ru-RU"/>
        </w:rPr>
        <w:t>Любарського</w:t>
      </w:r>
      <w:proofErr w:type="spellEnd"/>
      <w:r w:rsidR="00677CA4" w:rsidRPr="00677CA4">
        <w:rPr>
          <w:rFonts w:ascii="Times New Roman" w:hAnsi="Times New Roman" w:cs="Times New Roman"/>
          <w:sz w:val="22"/>
          <w:szCs w:val="22"/>
          <w:lang w:eastAsia="ru-RU"/>
        </w:rPr>
        <w:t xml:space="preserve"> закладу дошкільної освіти на час воєнного стану</w:t>
      </w:r>
    </w:p>
    <w:p w:rsidR="00621658" w:rsidRPr="001C7DE2" w:rsidRDefault="001C7DE2" w:rsidP="001C7DE2">
      <w:pPr>
        <w:pStyle w:val="a3"/>
        <w:ind w:left="426" w:firstLine="0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 w:rsidR="00677CA4" w:rsidRPr="001C7DE2">
        <w:rPr>
          <w:sz w:val="19"/>
          <w:szCs w:val="19"/>
          <w:u w:val="thick"/>
        </w:rPr>
        <w:t xml:space="preserve">     </w:t>
      </w:r>
      <w:r w:rsidR="00621658" w:rsidRPr="001C7DE2">
        <w:rPr>
          <w:sz w:val="19"/>
          <w:szCs w:val="19"/>
          <w:u w:val="thick"/>
        </w:rPr>
        <w:t xml:space="preserve">                                        </w:t>
      </w:r>
    </w:p>
    <w:p w:rsidR="00621658" w:rsidRDefault="00621658" w:rsidP="00677CA4">
      <w:pPr>
        <w:pStyle w:val="a3"/>
        <w:ind w:firstLine="426"/>
        <w:rPr>
          <w:sz w:val="19"/>
          <w:szCs w:val="19"/>
        </w:rPr>
      </w:pPr>
    </w:p>
    <w:p w:rsidR="00621658" w:rsidRDefault="00621658" w:rsidP="00677CA4">
      <w:pPr>
        <w:pStyle w:val="a3"/>
        <w:ind w:firstLine="426"/>
        <w:rPr>
          <w:sz w:val="19"/>
          <w:szCs w:val="19"/>
        </w:rPr>
      </w:pPr>
    </w:p>
    <w:p w:rsidR="00677CA4" w:rsidRDefault="00677CA4" w:rsidP="00621658">
      <w:pPr>
        <w:pStyle w:val="a3"/>
        <w:ind w:firstLine="0"/>
        <w:rPr>
          <w:sz w:val="19"/>
          <w:szCs w:val="19"/>
        </w:rPr>
      </w:pPr>
    </w:p>
    <w:p w:rsidR="00677CA4" w:rsidRDefault="00677CA4" w:rsidP="00621658">
      <w:pPr>
        <w:pStyle w:val="a3"/>
        <w:ind w:firstLine="0"/>
        <w:rPr>
          <w:sz w:val="19"/>
          <w:szCs w:val="19"/>
        </w:rPr>
      </w:pPr>
    </w:p>
    <w:p w:rsidR="00677CA4" w:rsidRDefault="00677CA4" w:rsidP="00621658">
      <w:pPr>
        <w:pStyle w:val="a3"/>
        <w:ind w:firstLine="0"/>
        <w:rPr>
          <w:sz w:val="19"/>
          <w:szCs w:val="19"/>
        </w:rPr>
      </w:pPr>
    </w:p>
    <w:p w:rsidR="00621658" w:rsidRDefault="00621658" w:rsidP="00621658">
      <w:pPr>
        <w:pStyle w:val="a3"/>
        <w:ind w:firstLine="0"/>
        <w:rPr>
          <w:sz w:val="19"/>
          <w:szCs w:val="19"/>
        </w:rPr>
      </w:pPr>
    </w:p>
    <w:p w:rsidR="00621658" w:rsidRDefault="00621658" w:rsidP="00621658">
      <w:pPr>
        <w:pStyle w:val="a3"/>
        <w:ind w:firstLine="0"/>
        <w:jc w:val="center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Дякуємо за співпрацю!</w:t>
      </w:r>
    </w:p>
    <w:p w:rsidR="00AF497B" w:rsidRDefault="00AF497B"/>
    <w:sectPr w:rsidR="00AF497B" w:rsidSect="00B6368A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vantGarde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lticaC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CDF"/>
    <w:multiLevelType w:val="hybridMultilevel"/>
    <w:tmpl w:val="277E4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12EFA"/>
    <w:multiLevelType w:val="hybridMultilevel"/>
    <w:tmpl w:val="CF9AE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77EC9"/>
    <w:multiLevelType w:val="hybridMultilevel"/>
    <w:tmpl w:val="4D7CE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D16BB"/>
    <w:multiLevelType w:val="hybridMultilevel"/>
    <w:tmpl w:val="60F29D6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1658"/>
    <w:rsid w:val="001C7DE2"/>
    <w:rsid w:val="00276D66"/>
    <w:rsid w:val="004C73DD"/>
    <w:rsid w:val="005C590D"/>
    <w:rsid w:val="00621658"/>
    <w:rsid w:val="00677CA4"/>
    <w:rsid w:val="007B71F2"/>
    <w:rsid w:val="007E582E"/>
    <w:rsid w:val="0089647C"/>
    <w:rsid w:val="008E21CD"/>
    <w:rsid w:val="00AF497B"/>
    <w:rsid w:val="00B735FD"/>
    <w:rsid w:val="00D236A7"/>
    <w:rsid w:val="00DB0C6C"/>
    <w:rsid w:val="00FD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атья_заголовок 1 (Статья)"/>
    <w:basedOn w:val="a"/>
    <w:uiPriority w:val="99"/>
    <w:rsid w:val="00621658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C" w:hAnsi="AvantGardeC" w:cs="AvantGardeC"/>
      <w:color w:val="000000"/>
      <w:sz w:val="36"/>
      <w:szCs w:val="36"/>
    </w:rPr>
  </w:style>
  <w:style w:type="paragraph" w:customStyle="1" w:styleId="2">
    <w:name w:val="Статья_заголовок 2 (Статья)"/>
    <w:basedOn w:val="1"/>
    <w:uiPriority w:val="99"/>
    <w:rsid w:val="00621658"/>
    <w:pPr>
      <w:spacing w:before="340" w:after="57" w:line="260" w:lineRule="atLeast"/>
    </w:pPr>
    <w:rPr>
      <w:sz w:val="23"/>
      <w:szCs w:val="23"/>
    </w:rPr>
  </w:style>
  <w:style w:type="paragraph" w:customStyle="1" w:styleId="a3">
    <w:name w:val="Статья_основной_текст (Статья)"/>
    <w:basedOn w:val="a"/>
    <w:uiPriority w:val="99"/>
    <w:rsid w:val="00621658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character" w:styleId="a4">
    <w:name w:val="Hyperlink"/>
    <w:basedOn w:val="a0"/>
    <w:uiPriority w:val="99"/>
    <w:unhideWhenUsed/>
    <w:rsid w:val="00DB0C6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D3661"/>
    <w:pPr>
      <w:ind w:left="720"/>
      <w:contextualSpacing/>
    </w:pPr>
    <w:rPr>
      <w:rFonts w:ascii="Calibri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атья_заголовок 1 (Статья)"/>
    <w:basedOn w:val="a"/>
    <w:uiPriority w:val="99"/>
    <w:rsid w:val="00621658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C" w:hAnsi="AvantGardeC" w:cs="AvantGardeC"/>
      <w:color w:val="000000"/>
      <w:sz w:val="36"/>
      <w:szCs w:val="36"/>
    </w:rPr>
  </w:style>
  <w:style w:type="paragraph" w:customStyle="1" w:styleId="2">
    <w:name w:val="Статья_заголовок 2 (Статья)"/>
    <w:basedOn w:val="1"/>
    <w:uiPriority w:val="99"/>
    <w:rsid w:val="00621658"/>
    <w:pPr>
      <w:spacing w:before="340" w:after="57" w:line="260" w:lineRule="atLeast"/>
    </w:pPr>
    <w:rPr>
      <w:sz w:val="23"/>
      <w:szCs w:val="23"/>
    </w:rPr>
  </w:style>
  <w:style w:type="paragraph" w:customStyle="1" w:styleId="a3">
    <w:name w:val="Статья_основной_текст (Статья)"/>
    <w:basedOn w:val="a"/>
    <w:uiPriority w:val="99"/>
    <w:rsid w:val="00621658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character" w:styleId="a4">
    <w:name w:val="Hyperlink"/>
    <w:basedOn w:val="a0"/>
    <w:uiPriority w:val="99"/>
    <w:unhideWhenUsed/>
    <w:rsid w:val="00DB0C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Атрощенко</dc:creator>
  <cp:lastModifiedBy>Admin</cp:lastModifiedBy>
  <cp:revision>6</cp:revision>
  <cp:lastPrinted>2022-05-16T08:38:00Z</cp:lastPrinted>
  <dcterms:created xsi:type="dcterms:W3CDTF">2022-05-05T07:59:00Z</dcterms:created>
  <dcterms:modified xsi:type="dcterms:W3CDTF">2022-05-16T08:38:00Z</dcterms:modified>
</cp:coreProperties>
</file>