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3B4" w:rsidRPr="00AA7387" w:rsidRDefault="005E6924" w:rsidP="00AA7387">
      <w:pPr>
        <w:jc w:val="center"/>
        <w:rPr>
          <w:b/>
          <w:i/>
          <w:sz w:val="30"/>
          <w:szCs w:val="30"/>
        </w:rPr>
      </w:pPr>
      <w:r w:rsidRPr="00AA7387">
        <w:rPr>
          <w:b/>
          <w:i/>
          <w:sz w:val="30"/>
          <w:szCs w:val="30"/>
        </w:rPr>
        <w:t>Конспект уроку з англійської мови у 1 класі на тему: «</w:t>
      </w:r>
      <w:r w:rsidRPr="00AA7387">
        <w:rPr>
          <w:b/>
          <w:i/>
          <w:sz w:val="30"/>
          <w:szCs w:val="30"/>
          <w:lang w:val="en-US"/>
        </w:rPr>
        <w:t>Happy</w:t>
      </w:r>
      <w:r w:rsidRPr="00AA7387">
        <w:rPr>
          <w:b/>
          <w:i/>
          <w:sz w:val="30"/>
          <w:szCs w:val="30"/>
          <w:lang w:val="ru-RU"/>
        </w:rPr>
        <w:t xml:space="preserve"> </w:t>
      </w:r>
      <w:r w:rsidRPr="00AA7387">
        <w:rPr>
          <w:b/>
          <w:i/>
          <w:sz w:val="30"/>
          <w:szCs w:val="30"/>
          <w:lang w:val="en-US"/>
        </w:rPr>
        <w:t>Easter</w:t>
      </w:r>
      <w:r w:rsidRPr="00AA7387">
        <w:rPr>
          <w:b/>
          <w:i/>
          <w:sz w:val="30"/>
          <w:szCs w:val="30"/>
        </w:rPr>
        <w:t>»</w:t>
      </w:r>
    </w:p>
    <w:p w:rsidR="005E6924" w:rsidRPr="00AA7387" w:rsidRDefault="005E6924">
      <w:pPr>
        <w:rPr>
          <w:i/>
          <w:sz w:val="28"/>
        </w:rPr>
      </w:pPr>
    </w:p>
    <w:p w:rsidR="005E6924" w:rsidRPr="00AA7387" w:rsidRDefault="005E6924">
      <w:pPr>
        <w:rPr>
          <w:b/>
          <w:i/>
          <w:sz w:val="28"/>
        </w:rPr>
      </w:pPr>
      <w:r w:rsidRPr="00AA7387">
        <w:rPr>
          <w:b/>
          <w:i/>
          <w:sz w:val="28"/>
        </w:rPr>
        <w:t xml:space="preserve">Мета: </w:t>
      </w:r>
    </w:p>
    <w:p w:rsidR="005E6924" w:rsidRDefault="005E6924" w:rsidP="005E692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активізація розумової діяльності учнів;</w:t>
      </w:r>
    </w:p>
    <w:p w:rsidR="005E6924" w:rsidRDefault="005E6924" w:rsidP="005E692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розвиток комунікативних навичок, </w:t>
      </w:r>
      <w:r>
        <w:rPr>
          <w:sz w:val="28"/>
        </w:rPr>
        <w:t>навичок аудіювання</w:t>
      </w:r>
      <w:r>
        <w:rPr>
          <w:sz w:val="28"/>
        </w:rPr>
        <w:t>;</w:t>
      </w:r>
    </w:p>
    <w:p w:rsidR="005E6924" w:rsidRDefault="005E6924" w:rsidP="005E692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розширення кругозору першокласників;</w:t>
      </w:r>
    </w:p>
    <w:p w:rsidR="005E6924" w:rsidRDefault="005E6924" w:rsidP="005E692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виховання інтересу до культурних традицій України та Великої Британії.</w:t>
      </w:r>
    </w:p>
    <w:p w:rsidR="005E6924" w:rsidRPr="005E6924" w:rsidRDefault="005E6924" w:rsidP="005E6924">
      <w:pPr>
        <w:rPr>
          <w:sz w:val="28"/>
        </w:rPr>
      </w:pPr>
      <w:r w:rsidRPr="00AA7387">
        <w:rPr>
          <w:b/>
          <w:i/>
          <w:sz w:val="28"/>
        </w:rPr>
        <w:t>Облад</w:t>
      </w:r>
      <w:r w:rsidR="00AA7387" w:rsidRPr="00AA7387">
        <w:rPr>
          <w:b/>
          <w:i/>
          <w:sz w:val="28"/>
        </w:rPr>
        <w:t>н</w:t>
      </w:r>
      <w:r w:rsidRPr="00AA7387">
        <w:rPr>
          <w:b/>
          <w:i/>
          <w:sz w:val="28"/>
        </w:rPr>
        <w:t>ання:</w:t>
      </w:r>
      <w:r>
        <w:rPr>
          <w:sz w:val="28"/>
        </w:rPr>
        <w:t xml:space="preserve"> флеш-картки з малюнками (</w:t>
      </w:r>
      <w:r>
        <w:rPr>
          <w:sz w:val="28"/>
          <w:lang w:val="en-US"/>
        </w:rPr>
        <w:t>holidays</w:t>
      </w:r>
      <w:r w:rsidRPr="005E6924">
        <w:rPr>
          <w:sz w:val="28"/>
        </w:rPr>
        <w:t xml:space="preserve">, </w:t>
      </w:r>
      <w:r w:rsidR="00AA7387">
        <w:rPr>
          <w:sz w:val="28"/>
          <w:lang w:val="en-US"/>
        </w:rPr>
        <w:t>Ea</w:t>
      </w:r>
      <w:r>
        <w:rPr>
          <w:sz w:val="28"/>
          <w:lang w:val="en-US"/>
        </w:rPr>
        <w:t>ster</w:t>
      </w:r>
      <w:r w:rsidRPr="005E6924">
        <w:rPr>
          <w:sz w:val="28"/>
        </w:rPr>
        <w:t xml:space="preserve"> </w:t>
      </w:r>
      <w:r>
        <w:rPr>
          <w:sz w:val="28"/>
          <w:lang w:val="en-US"/>
        </w:rPr>
        <w:t>bunny</w:t>
      </w:r>
      <w:r w:rsidRPr="005E6924">
        <w:rPr>
          <w:sz w:val="28"/>
        </w:rPr>
        <w:t xml:space="preserve">, </w:t>
      </w:r>
      <w:r w:rsidR="00AA7387">
        <w:rPr>
          <w:sz w:val="28"/>
          <w:lang w:val="en-US"/>
        </w:rPr>
        <w:t>ba</w:t>
      </w:r>
      <w:r>
        <w:rPr>
          <w:sz w:val="28"/>
          <w:lang w:val="en-US"/>
        </w:rPr>
        <w:t>sket</w:t>
      </w:r>
      <w:r w:rsidRPr="005E6924">
        <w:rPr>
          <w:sz w:val="28"/>
        </w:rPr>
        <w:t xml:space="preserve">, </w:t>
      </w:r>
      <w:r>
        <w:rPr>
          <w:sz w:val="28"/>
          <w:lang w:val="en-US"/>
        </w:rPr>
        <w:t>egg</w:t>
      </w:r>
      <w:r w:rsidRPr="005E6924">
        <w:rPr>
          <w:sz w:val="28"/>
        </w:rPr>
        <w:t>)</w:t>
      </w:r>
      <w:r>
        <w:rPr>
          <w:sz w:val="28"/>
        </w:rPr>
        <w:t xml:space="preserve">, цифри, писанки та крашанки, </w:t>
      </w:r>
      <w:r>
        <w:rPr>
          <w:sz w:val="28"/>
          <w:lang w:val="en-US"/>
        </w:rPr>
        <w:t>Class</w:t>
      </w:r>
      <w:r w:rsidRPr="005E6924">
        <w:rPr>
          <w:sz w:val="28"/>
        </w:rPr>
        <w:t xml:space="preserve"> </w:t>
      </w:r>
      <w:r>
        <w:rPr>
          <w:sz w:val="28"/>
          <w:lang w:val="en-US"/>
        </w:rPr>
        <w:t>CD</w:t>
      </w:r>
      <w:r w:rsidRPr="005E6924">
        <w:rPr>
          <w:sz w:val="28"/>
        </w:rPr>
        <w:t>2</w:t>
      </w:r>
    </w:p>
    <w:p w:rsidR="005E6924" w:rsidRDefault="005E6924" w:rsidP="005E6924">
      <w:pPr>
        <w:rPr>
          <w:sz w:val="28"/>
        </w:rPr>
      </w:pPr>
      <w:r w:rsidRPr="00AA7387">
        <w:rPr>
          <w:b/>
          <w:i/>
          <w:sz w:val="28"/>
        </w:rPr>
        <w:t>Очікуваний результат:</w:t>
      </w:r>
      <w:r>
        <w:rPr>
          <w:sz w:val="28"/>
        </w:rPr>
        <w:t xml:space="preserve"> учні вмітимуть розповідати про святкування Великодня.</w:t>
      </w:r>
    </w:p>
    <w:p w:rsidR="005E6924" w:rsidRDefault="005E6924" w:rsidP="005E6924">
      <w:pPr>
        <w:rPr>
          <w:sz w:val="28"/>
          <w:lang w:val="en-US"/>
        </w:rPr>
      </w:pPr>
    </w:p>
    <w:p w:rsidR="005E6924" w:rsidRPr="00AA7387" w:rsidRDefault="005E6924" w:rsidP="005E6924">
      <w:pPr>
        <w:jc w:val="center"/>
        <w:rPr>
          <w:b/>
          <w:i/>
          <w:sz w:val="28"/>
        </w:rPr>
      </w:pPr>
      <w:r w:rsidRPr="00AA7387">
        <w:rPr>
          <w:b/>
          <w:i/>
          <w:sz w:val="28"/>
        </w:rPr>
        <w:t>Хід уроку</w:t>
      </w:r>
    </w:p>
    <w:p w:rsidR="005E6924" w:rsidRPr="00AA7387" w:rsidRDefault="005E6924" w:rsidP="00AA7387">
      <w:pPr>
        <w:pStyle w:val="a3"/>
        <w:numPr>
          <w:ilvl w:val="0"/>
          <w:numId w:val="2"/>
        </w:numPr>
        <w:ind w:left="1134" w:hanging="425"/>
        <w:rPr>
          <w:b/>
          <w:i/>
          <w:sz w:val="28"/>
          <w:lang w:val="en-US"/>
        </w:rPr>
      </w:pPr>
      <w:r w:rsidRPr="00AA7387">
        <w:rPr>
          <w:b/>
          <w:i/>
          <w:sz w:val="28"/>
          <w:lang w:val="en-US"/>
        </w:rPr>
        <w:t xml:space="preserve">Introduction. </w:t>
      </w:r>
      <w:r w:rsidRPr="00AA7387">
        <w:rPr>
          <w:b/>
          <w:i/>
          <w:sz w:val="28"/>
        </w:rPr>
        <w:t xml:space="preserve">Початковий етап уроку </w:t>
      </w:r>
    </w:p>
    <w:p w:rsidR="005E6924" w:rsidRPr="00AA7387" w:rsidRDefault="005E6924" w:rsidP="005E6924">
      <w:pPr>
        <w:pStyle w:val="a3"/>
        <w:numPr>
          <w:ilvl w:val="0"/>
          <w:numId w:val="3"/>
        </w:numPr>
        <w:rPr>
          <w:b/>
          <w:i/>
          <w:sz w:val="28"/>
          <w:lang w:val="en-US"/>
        </w:rPr>
      </w:pPr>
      <w:r w:rsidRPr="00AA7387">
        <w:rPr>
          <w:b/>
          <w:i/>
          <w:sz w:val="28"/>
        </w:rPr>
        <w:t>Організаційний момент.</w:t>
      </w:r>
    </w:p>
    <w:p w:rsidR="005E6924" w:rsidRDefault="005E6924" w:rsidP="005E6924">
      <w:pPr>
        <w:ind w:left="1080"/>
        <w:rPr>
          <w:sz w:val="28"/>
          <w:lang w:val="en-US"/>
        </w:rPr>
      </w:pPr>
      <w:r>
        <w:rPr>
          <w:sz w:val="28"/>
          <w:lang w:val="en-US"/>
        </w:rPr>
        <w:t>T: Good morning, pupils! I’m glad to see you again.</w:t>
      </w:r>
    </w:p>
    <w:p w:rsidR="005E6924" w:rsidRDefault="005E6924" w:rsidP="005E6924">
      <w:pPr>
        <w:ind w:left="1080"/>
        <w:rPr>
          <w:sz w:val="28"/>
          <w:lang w:val="en-US"/>
        </w:rPr>
      </w:pPr>
      <w:r>
        <w:rPr>
          <w:sz w:val="28"/>
          <w:lang w:val="en-US"/>
        </w:rPr>
        <w:t>Good morning,</w:t>
      </w:r>
      <w:r w:rsidRPr="005E6924">
        <w:rPr>
          <w:sz w:val="28"/>
          <w:lang w:val="en-US"/>
        </w:rPr>
        <w:t xml:space="preserve"> </w:t>
      </w:r>
      <w:r>
        <w:rPr>
          <w:sz w:val="28"/>
          <w:lang w:val="en-US"/>
        </w:rPr>
        <w:t>good morning.</w:t>
      </w:r>
    </w:p>
    <w:p w:rsidR="005E6924" w:rsidRPr="005E6924" w:rsidRDefault="005E6924" w:rsidP="005E6924">
      <w:pPr>
        <w:ind w:left="1080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How are you? How are you? </w:t>
      </w:r>
    </w:p>
    <w:p w:rsidR="005E6924" w:rsidRDefault="005E6924" w:rsidP="005E6924">
      <w:pPr>
        <w:ind w:left="1080"/>
        <w:rPr>
          <w:sz w:val="28"/>
          <w:lang w:val="en-US"/>
        </w:rPr>
      </w:pPr>
      <w:r>
        <w:rPr>
          <w:sz w:val="28"/>
          <w:lang w:val="en-US"/>
        </w:rPr>
        <w:t>I’m fine. Thank you.</w:t>
      </w:r>
    </w:p>
    <w:p w:rsidR="005E6924" w:rsidRDefault="005E6924" w:rsidP="005E6924">
      <w:pPr>
        <w:ind w:left="1080"/>
        <w:rPr>
          <w:sz w:val="28"/>
          <w:lang w:val="en-US"/>
        </w:rPr>
      </w:pPr>
      <w:r>
        <w:rPr>
          <w:sz w:val="28"/>
          <w:lang w:val="en-US"/>
        </w:rPr>
        <w:t xml:space="preserve">Ps: </w:t>
      </w:r>
      <w:r>
        <w:rPr>
          <w:sz w:val="28"/>
          <w:lang w:val="en-US"/>
        </w:rPr>
        <w:t>Good morning,</w:t>
      </w:r>
      <w:r w:rsidRPr="005E6924">
        <w:rPr>
          <w:sz w:val="28"/>
          <w:lang w:val="en-US"/>
        </w:rPr>
        <w:t xml:space="preserve"> </w:t>
      </w:r>
      <w:r>
        <w:rPr>
          <w:sz w:val="28"/>
          <w:lang w:val="en-US"/>
        </w:rPr>
        <w:t>good morning.</w:t>
      </w:r>
    </w:p>
    <w:p w:rsidR="005E6924" w:rsidRPr="005E6924" w:rsidRDefault="005E6924" w:rsidP="005E6924">
      <w:pPr>
        <w:ind w:left="1080"/>
        <w:rPr>
          <w:sz w:val="28"/>
          <w:lang w:val="en-US"/>
        </w:rPr>
      </w:pPr>
      <w:r>
        <w:rPr>
          <w:sz w:val="28"/>
          <w:lang w:val="en-US"/>
        </w:rPr>
        <w:t xml:space="preserve">How are you? How are you? </w:t>
      </w:r>
    </w:p>
    <w:p w:rsidR="005E6924" w:rsidRDefault="005E6924" w:rsidP="005E6924">
      <w:pPr>
        <w:ind w:left="1080"/>
        <w:rPr>
          <w:sz w:val="28"/>
          <w:lang w:val="en-US"/>
        </w:rPr>
      </w:pPr>
      <w:r>
        <w:rPr>
          <w:sz w:val="28"/>
          <w:lang w:val="en-US"/>
        </w:rPr>
        <w:t>We</w:t>
      </w:r>
      <w:r>
        <w:rPr>
          <w:sz w:val="28"/>
          <w:lang w:val="en-US"/>
        </w:rPr>
        <w:t>’</w:t>
      </w:r>
      <w:r>
        <w:rPr>
          <w:sz w:val="28"/>
          <w:lang w:val="en-US"/>
        </w:rPr>
        <w:t>re</w:t>
      </w:r>
      <w:r>
        <w:rPr>
          <w:sz w:val="28"/>
          <w:lang w:val="en-US"/>
        </w:rPr>
        <w:t xml:space="preserve"> fine. Thank you.</w:t>
      </w:r>
    </w:p>
    <w:p w:rsidR="005E6924" w:rsidRDefault="005E6924" w:rsidP="005E6924">
      <w:pPr>
        <w:ind w:left="1080"/>
        <w:rPr>
          <w:sz w:val="28"/>
          <w:lang w:val="en-US"/>
        </w:rPr>
      </w:pPr>
      <w:r>
        <w:rPr>
          <w:sz w:val="28"/>
          <w:lang w:val="en-US"/>
        </w:rPr>
        <w:t>T: Now, take your seats.</w:t>
      </w:r>
    </w:p>
    <w:p w:rsidR="005E6924" w:rsidRPr="00AA7387" w:rsidRDefault="008A5BB9" w:rsidP="005E6924">
      <w:pPr>
        <w:pStyle w:val="a3"/>
        <w:numPr>
          <w:ilvl w:val="0"/>
          <w:numId w:val="3"/>
        </w:numPr>
        <w:rPr>
          <w:b/>
          <w:i/>
          <w:sz w:val="28"/>
          <w:lang w:val="en-US"/>
        </w:rPr>
      </w:pPr>
      <w:r w:rsidRPr="00AA7387">
        <w:rPr>
          <w:b/>
          <w:i/>
          <w:sz w:val="28"/>
          <w:lang w:val="en-US"/>
        </w:rPr>
        <w:t xml:space="preserve">Aim. </w:t>
      </w:r>
      <w:r w:rsidR="005E6924" w:rsidRPr="00AA7387">
        <w:rPr>
          <w:b/>
          <w:i/>
          <w:sz w:val="28"/>
        </w:rPr>
        <w:t>Повідомлення теми уроку.</w:t>
      </w:r>
    </w:p>
    <w:p w:rsidR="008A5BB9" w:rsidRDefault="005E6924" w:rsidP="008A5BB9">
      <w:pPr>
        <w:ind w:left="1080"/>
        <w:rPr>
          <w:sz w:val="28"/>
          <w:lang w:val="en-US"/>
        </w:rPr>
      </w:pPr>
      <w:r>
        <w:rPr>
          <w:sz w:val="28"/>
          <w:lang w:val="en-US"/>
        </w:rPr>
        <w:t xml:space="preserve">T: Today the topic of our lesson is </w:t>
      </w:r>
      <w:r>
        <w:rPr>
          <w:sz w:val="28"/>
        </w:rPr>
        <w:t>«</w:t>
      </w:r>
      <w:r>
        <w:rPr>
          <w:sz w:val="28"/>
          <w:lang w:val="en-US"/>
        </w:rPr>
        <w:t xml:space="preserve">Happy </w:t>
      </w:r>
      <w:proofErr w:type="gramStart"/>
      <w:r>
        <w:rPr>
          <w:sz w:val="28"/>
          <w:lang w:val="en-US"/>
        </w:rPr>
        <w:t>Easter</w:t>
      </w:r>
      <w:r>
        <w:rPr>
          <w:sz w:val="28"/>
        </w:rPr>
        <w:t>!»</w:t>
      </w:r>
      <w:proofErr w:type="gramEnd"/>
      <w:r w:rsidR="008A5BB9">
        <w:rPr>
          <w:sz w:val="28"/>
          <w:lang w:val="en-US"/>
        </w:rPr>
        <w:t xml:space="preserve"> </w:t>
      </w:r>
      <w:r w:rsidR="008A5BB9">
        <w:rPr>
          <w:sz w:val="28"/>
        </w:rPr>
        <w:t>(Святкуймо Великдень разом!).</w:t>
      </w:r>
      <w:r w:rsidR="008A5BB9">
        <w:rPr>
          <w:sz w:val="28"/>
          <w:lang w:val="en-US"/>
        </w:rPr>
        <w:t xml:space="preserve"> </w:t>
      </w:r>
    </w:p>
    <w:p w:rsidR="008A5BB9" w:rsidRDefault="008A5BB9" w:rsidP="008A5BB9">
      <w:pPr>
        <w:ind w:left="1080"/>
        <w:rPr>
          <w:sz w:val="28"/>
          <w:lang w:val="en-US"/>
        </w:rPr>
      </w:pPr>
      <w:r>
        <w:rPr>
          <w:sz w:val="28"/>
          <w:lang w:val="en-US"/>
        </w:rPr>
        <w:t xml:space="preserve">You’ll: </w:t>
      </w:r>
    </w:p>
    <w:p w:rsidR="008A5BB9" w:rsidRDefault="008A5BB9" w:rsidP="008A5BB9">
      <w:pPr>
        <w:pStyle w:val="a3"/>
        <w:numPr>
          <w:ilvl w:val="0"/>
          <w:numId w:val="4"/>
        </w:numPr>
        <w:rPr>
          <w:sz w:val="28"/>
          <w:lang w:val="en-US"/>
        </w:rPr>
      </w:pPr>
      <w:r>
        <w:rPr>
          <w:sz w:val="28"/>
          <w:lang w:val="en-US"/>
        </w:rPr>
        <w:t>Talk about holidays and traditions;</w:t>
      </w:r>
    </w:p>
    <w:p w:rsidR="008A5BB9" w:rsidRDefault="008A5BB9" w:rsidP="008A5BB9">
      <w:pPr>
        <w:pStyle w:val="a3"/>
        <w:numPr>
          <w:ilvl w:val="0"/>
          <w:numId w:val="4"/>
        </w:numPr>
        <w:rPr>
          <w:sz w:val="28"/>
          <w:lang w:val="en-US"/>
        </w:rPr>
      </w:pPr>
      <w:r>
        <w:rPr>
          <w:sz w:val="28"/>
          <w:lang w:val="en-US"/>
        </w:rPr>
        <w:t xml:space="preserve">Listen </w:t>
      </w:r>
      <w:r w:rsidR="00A44A33">
        <w:rPr>
          <w:sz w:val="28"/>
          <w:lang w:val="en-US"/>
        </w:rPr>
        <w:t>about Easter in</w:t>
      </w:r>
      <w:r>
        <w:rPr>
          <w:sz w:val="28"/>
          <w:lang w:val="en-US"/>
        </w:rPr>
        <w:t xml:space="preserve"> Great Britain;</w:t>
      </w:r>
    </w:p>
    <w:p w:rsidR="008A5BB9" w:rsidRDefault="008A5BB9" w:rsidP="008A5BB9">
      <w:pPr>
        <w:pStyle w:val="a3"/>
        <w:numPr>
          <w:ilvl w:val="0"/>
          <w:numId w:val="4"/>
        </w:numPr>
        <w:rPr>
          <w:sz w:val="28"/>
          <w:lang w:val="en-US"/>
        </w:rPr>
      </w:pPr>
      <w:r>
        <w:rPr>
          <w:sz w:val="28"/>
          <w:lang w:val="en-US"/>
        </w:rPr>
        <w:t>Draw Easter eggs;</w:t>
      </w:r>
    </w:p>
    <w:p w:rsidR="008A5BB9" w:rsidRDefault="008A5BB9" w:rsidP="008A5BB9">
      <w:pPr>
        <w:pStyle w:val="a3"/>
        <w:numPr>
          <w:ilvl w:val="0"/>
          <w:numId w:val="4"/>
        </w:numPr>
        <w:rPr>
          <w:sz w:val="28"/>
          <w:lang w:val="en-US"/>
        </w:rPr>
      </w:pPr>
      <w:r>
        <w:rPr>
          <w:sz w:val="28"/>
          <w:lang w:val="en-US"/>
        </w:rPr>
        <w:t>Be able to speak about this holiday.</w:t>
      </w:r>
    </w:p>
    <w:p w:rsidR="00486092" w:rsidRDefault="00486092" w:rsidP="00486092">
      <w:pPr>
        <w:pStyle w:val="a3"/>
        <w:ind w:left="1800"/>
        <w:rPr>
          <w:sz w:val="28"/>
          <w:lang w:val="en-US"/>
        </w:rPr>
      </w:pPr>
    </w:p>
    <w:p w:rsidR="008A5BB9" w:rsidRPr="00AA7387" w:rsidRDefault="008A5BB9" w:rsidP="008A5BB9">
      <w:pPr>
        <w:pStyle w:val="a3"/>
        <w:numPr>
          <w:ilvl w:val="0"/>
          <w:numId w:val="3"/>
        </w:numPr>
        <w:rPr>
          <w:b/>
          <w:i/>
          <w:sz w:val="28"/>
          <w:lang w:val="en-US"/>
        </w:rPr>
      </w:pPr>
      <w:r w:rsidRPr="00AA7387">
        <w:rPr>
          <w:b/>
          <w:i/>
          <w:sz w:val="28"/>
          <w:lang w:val="en-US"/>
        </w:rPr>
        <w:lastRenderedPageBreak/>
        <w:t>Warming-up.</w:t>
      </w:r>
    </w:p>
    <w:p w:rsidR="008A5BB9" w:rsidRDefault="008A5BB9" w:rsidP="008A5BB9">
      <w:pPr>
        <w:ind w:left="1080"/>
        <w:rPr>
          <w:sz w:val="28"/>
          <w:lang w:val="en-US"/>
        </w:rPr>
      </w:pPr>
      <w:r>
        <w:rPr>
          <w:sz w:val="28"/>
          <w:lang w:val="en-US"/>
        </w:rPr>
        <w:t>T: Look at the blackboard and repeat the words (names of the holidays):</w:t>
      </w:r>
    </w:p>
    <w:p w:rsidR="008A5BB9" w:rsidRPr="008A5BB9" w:rsidRDefault="008A5BB9" w:rsidP="008A5BB9">
      <w:pPr>
        <w:pStyle w:val="a3"/>
        <w:numPr>
          <w:ilvl w:val="0"/>
          <w:numId w:val="5"/>
        </w:numPr>
        <w:ind w:left="1134" w:firstLine="0"/>
        <w:rPr>
          <w:sz w:val="28"/>
          <w:lang w:val="en-US"/>
        </w:rPr>
      </w:pPr>
      <w:r>
        <w:rPr>
          <w:sz w:val="28"/>
          <w:lang w:val="en-US"/>
        </w:rPr>
        <w:t xml:space="preserve">New Year – </w:t>
      </w:r>
      <w:r>
        <w:rPr>
          <w:sz w:val="28"/>
        </w:rPr>
        <w:t>Новий рік;</w:t>
      </w:r>
    </w:p>
    <w:p w:rsidR="008A5BB9" w:rsidRPr="008A5BB9" w:rsidRDefault="008A5BB9" w:rsidP="008A5BB9">
      <w:pPr>
        <w:pStyle w:val="a3"/>
        <w:numPr>
          <w:ilvl w:val="0"/>
          <w:numId w:val="5"/>
        </w:numPr>
        <w:ind w:left="1134" w:firstLine="0"/>
        <w:rPr>
          <w:sz w:val="28"/>
          <w:lang w:val="en-US"/>
        </w:rPr>
      </w:pPr>
      <w:r>
        <w:rPr>
          <w:sz w:val="28"/>
          <w:lang w:val="en-US"/>
        </w:rPr>
        <w:t xml:space="preserve">Christmas – </w:t>
      </w:r>
      <w:r>
        <w:rPr>
          <w:sz w:val="28"/>
        </w:rPr>
        <w:t>Різдво;</w:t>
      </w:r>
    </w:p>
    <w:p w:rsidR="008A5BB9" w:rsidRPr="008A5BB9" w:rsidRDefault="008A5BB9" w:rsidP="008A5BB9">
      <w:pPr>
        <w:pStyle w:val="a3"/>
        <w:numPr>
          <w:ilvl w:val="0"/>
          <w:numId w:val="5"/>
        </w:numPr>
        <w:ind w:left="1134" w:firstLine="0"/>
        <w:rPr>
          <w:sz w:val="28"/>
          <w:lang w:val="en-US"/>
        </w:rPr>
      </w:pPr>
      <w:r>
        <w:rPr>
          <w:sz w:val="28"/>
          <w:lang w:val="en-US"/>
        </w:rPr>
        <w:t xml:space="preserve">Mother’s </w:t>
      </w:r>
      <w:proofErr w:type="gramStart"/>
      <w:r>
        <w:rPr>
          <w:sz w:val="28"/>
          <w:lang w:val="en-US"/>
        </w:rPr>
        <w:t xml:space="preserve">Day  </w:t>
      </w:r>
      <w:r w:rsidR="00A44A33">
        <w:rPr>
          <w:sz w:val="28"/>
        </w:rPr>
        <w:t>-</w:t>
      </w:r>
      <w:proofErr w:type="gramEnd"/>
      <w:r w:rsidR="00A44A33">
        <w:rPr>
          <w:sz w:val="28"/>
        </w:rPr>
        <w:t xml:space="preserve"> День м</w:t>
      </w:r>
      <w:r>
        <w:rPr>
          <w:sz w:val="28"/>
        </w:rPr>
        <w:t>атері;</w:t>
      </w:r>
    </w:p>
    <w:p w:rsidR="008A5BB9" w:rsidRPr="008A5BB9" w:rsidRDefault="008A5BB9" w:rsidP="008A5BB9">
      <w:pPr>
        <w:pStyle w:val="a3"/>
        <w:numPr>
          <w:ilvl w:val="0"/>
          <w:numId w:val="5"/>
        </w:numPr>
        <w:ind w:left="1134" w:firstLine="0"/>
        <w:rPr>
          <w:sz w:val="28"/>
          <w:lang w:val="en-US"/>
        </w:rPr>
      </w:pPr>
      <w:r>
        <w:rPr>
          <w:sz w:val="28"/>
          <w:lang w:val="en-US"/>
        </w:rPr>
        <w:t xml:space="preserve">Birthday – </w:t>
      </w:r>
      <w:r>
        <w:rPr>
          <w:sz w:val="28"/>
        </w:rPr>
        <w:t>День народження.</w:t>
      </w:r>
    </w:p>
    <w:p w:rsidR="008A5BB9" w:rsidRDefault="008A5BB9" w:rsidP="008A5BB9">
      <w:pPr>
        <w:ind w:left="1134"/>
        <w:rPr>
          <w:sz w:val="28"/>
          <w:lang w:val="en-US"/>
        </w:rPr>
      </w:pPr>
      <w:r>
        <w:rPr>
          <w:sz w:val="28"/>
          <w:lang w:val="en-US"/>
        </w:rPr>
        <w:t>Now you have to go to the blackboard and match the pictures with the names of the holidays.</w:t>
      </w:r>
    </w:p>
    <w:p w:rsidR="008A5BB9" w:rsidRDefault="003A619B" w:rsidP="008A5BB9">
      <w:pPr>
        <w:rPr>
          <w:sz w:val="28"/>
          <w:lang w:val="en-US"/>
        </w:rPr>
      </w:pPr>
      <w:r>
        <w:rPr>
          <w:sz w:val="28"/>
          <w:lang w:val="en-US"/>
        </w:rPr>
        <w:t>Pupils</w:t>
      </w:r>
      <w:r w:rsidR="008A5BB9">
        <w:rPr>
          <w:sz w:val="28"/>
          <w:lang w:val="en-US"/>
        </w:rPr>
        <w:t xml:space="preserve"> go to the blackboard and do the task.</w:t>
      </w:r>
    </w:p>
    <w:p w:rsidR="008A5BB9" w:rsidRDefault="008A5BB9" w:rsidP="008A5BB9">
      <w:pPr>
        <w:ind w:left="1134"/>
        <w:rPr>
          <w:sz w:val="28"/>
          <w:lang w:val="en-US"/>
        </w:rPr>
      </w:pPr>
      <w:r>
        <w:rPr>
          <w:sz w:val="28"/>
          <w:lang w:val="en-US"/>
        </w:rPr>
        <w:t xml:space="preserve">T: Right now say the season and </w:t>
      </w:r>
      <w:proofErr w:type="spellStart"/>
      <w:r>
        <w:rPr>
          <w:sz w:val="28"/>
          <w:lang w:val="en-US"/>
        </w:rPr>
        <w:t>colour</w:t>
      </w:r>
      <w:proofErr w:type="spellEnd"/>
      <w:r>
        <w:rPr>
          <w:sz w:val="28"/>
          <w:lang w:val="en-US"/>
        </w:rPr>
        <w:t xml:space="preserve"> for these holidays.</w:t>
      </w:r>
    </w:p>
    <w:p w:rsidR="008A5BB9" w:rsidRDefault="008A5BB9" w:rsidP="008A5BB9">
      <w:pPr>
        <w:ind w:left="1134"/>
        <w:rPr>
          <w:sz w:val="28"/>
          <w:lang w:val="en-US"/>
        </w:rPr>
      </w:pPr>
      <w:r>
        <w:rPr>
          <w:sz w:val="28"/>
          <w:lang w:val="en-US"/>
        </w:rPr>
        <w:t>New Year – winter – white</w:t>
      </w:r>
    </w:p>
    <w:p w:rsidR="008A5BB9" w:rsidRDefault="008A5BB9" w:rsidP="008A5BB9">
      <w:pPr>
        <w:ind w:left="1134"/>
        <w:rPr>
          <w:sz w:val="28"/>
          <w:lang w:val="en-US"/>
        </w:rPr>
      </w:pPr>
      <w:r>
        <w:rPr>
          <w:sz w:val="28"/>
          <w:lang w:val="en-US"/>
        </w:rPr>
        <w:t>Christmas – winter – white</w:t>
      </w:r>
    </w:p>
    <w:p w:rsidR="008A5BB9" w:rsidRDefault="008A5BB9" w:rsidP="008A5BB9">
      <w:pPr>
        <w:ind w:left="1134"/>
        <w:rPr>
          <w:sz w:val="28"/>
          <w:lang w:val="en-US"/>
        </w:rPr>
      </w:pPr>
      <w:r>
        <w:rPr>
          <w:sz w:val="28"/>
          <w:lang w:val="en-US"/>
        </w:rPr>
        <w:t>Mother’s Day – spring – green, yellow, red, purple, blue, orange</w:t>
      </w:r>
    </w:p>
    <w:p w:rsidR="003A619B" w:rsidRDefault="008A5BB9" w:rsidP="003A619B">
      <w:pPr>
        <w:ind w:left="1134"/>
        <w:rPr>
          <w:sz w:val="28"/>
          <w:lang w:val="en-US"/>
        </w:rPr>
      </w:pPr>
      <w:r>
        <w:rPr>
          <w:sz w:val="28"/>
          <w:lang w:val="en-US"/>
        </w:rPr>
        <w:t xml:space="preserve">Birthday </w:t>
      </w:r>
      <w:r w:rsidR="003A619B">
        <w:rPr>
          <w:sz w:val="28"/>
          <w:lang w:val="en-US"/>
        </w:rPr>
        <w:t>–</w:t>
      </w:r>
      <w:r>
        <w:rPr>
          <w:sz w:val="28"/>
          <w:lang w:val="en-US"/>
        </w:rPr>
        <w:t xml:space="preserve"> winter</w:t>
      </w:r>
      <w:r w:rsidR="003A619B">
        <w:rPr>
          <w:sz w:val="28"/>
          <w:lang w:val="en-US"/>
        </w:rPr>
        <w:t xml:space="preserve">, spring, summer, autumn – white, black, </w:t>
      </w:r>
      <w:r w:rsidR="003A619B">
        <w:rPr>
          <w:sz w:val="28"/>
          <w:lang w:val="en-US"/>
        </w:rPr>
        <w:t>green, yellow, red, purple, blue, orange</w:t>
      </w:r>
      <w:r w:rsidR="003A619B">
        <w:rPr>
          <w:sz w:val="28"/>
          <w:lang w:val="en-US"/>
        </w:rPr>
        <w:t>, brown…</w:t>
      </w:r>
    </w:p>
    <w:p w:rsidR="003A619B" w:rsidRPr="00E57C42" w:rsidRDefault="003A619B" w:rsidP="00E57C42">
      <w:pPr>
        <w:pStyle w:val="a3"/>
        <w:numPr>
          <w:ilvl w:val="0"/>
          <w:numId w:val="2"/>
        </w:numPr>
        <w:ind w:hanging="371"/>
        <w:rPr>
          <w:b/>
          <w:i/>
          <w:sz w:val="28"/>
          <w:lang w:val="en-US"/>
        </w:rPr>
      </w:pPr>
      <w:r w:rsidRPr="00E57C42">
        <w:rPr>
          <w:b/>
          <w:i/>
          <w:sz w:val="28"/>
          <w:lang w:val="en-US"/>
        </w:rPr>
        <w:t xml:space="preserve">The main part of the lesson. </w:t>
      </w:r>
      <w:r w:rsidRPr="00E57C42">
        <w:rPr>
          <w:b/>
          <w:i/>
          <w:sz w:val="28"/>
        </w:rPr>
        <w:t>Основна частина уроку.</w:t>
      </w:r>
    </w:p>
    <w:p w:rsidR="003A619B" w:rsidRPr="00E57C42" w:rsidRDefault="003A619B" w:rsidP="00ED6065">
      <w:pPr>
        <w:pStyle w:val="a3"/>
        <w:ind w:left="1080" w:hanging="1080"/>
        <w:rPr>
          <w:b/>
          <w:i/>
          <w:sz w:val="28"/>
          <w:lang w:val="en-US"/>
        </w:rPr>
      </w:pPr>
      <w:r w:rsidRPr="00E57C42">
        <w:rPr>
          <w:b/>
          <w:i/>
          <w:sz w:val="28"/>
          <w:lang w:val="en-US"/>
        </w:rPr>
        <w:t>Speaking.</w:t>
      </w:r>
    </w:p>
    <w:p w:rsidR="003A619B" w:rsidRDefault="003A619B" w:rsidP="003A619B">
      <w:pPr>
        <w:pStyle w:val="a3"/>
        <w:ind w:left="1080"/>
        <w:rPr>
          <w:sz w:val="28"/>
          <w:lang w:val="en-US"/>
        </w:rPr>
      </w:pPr>
      <w:r>
        <w:rPr>
          <w:sz w:val="28"/>
          <w:lang w:val="en-US"/>
        </w:rPr>
        <w:t>T: 1) Look at the board</w:t>
      </w:r>
      <w:r>
        <w:rPr>
          <w:sz w:val="28"/>
        </w:rPr>
        <w:t>.</w:t>
      </w:r>
      <w:r>
        <w:rPr>
          <w:sz w:val="28"/>
          <w:lang w:val="en-US"/>
        </w:rPr>
        <w:t xml:space="preserve"> We have new words: </w:t>
      </w:r>
    </w:p>
    <w:p w:rsidR="003A619B" w:rsidRDefault="003A619B" w:rsidP="003A619B">
      <w:pPr>
        <w:pStyle w:val="a3"/>
        <w:ind w:left="1080"/>
        <w:rPr>
          <w:sz w:val="28"/>
        </w:rPr>
      </w:pPr>
      <w:r>
        <w:rPr>
          <w:sz w:val="28"/>
          <w:lang w:val="en-US"/>
        </w:rPr>
        <w:t xml:space="preserve">Easter – </w:t>
      </w:r>
      <w:r>
        <w:rPr>
          <w:sz w:val="28"/>
        </w:rPr>
        <w:t xml:space="preserve">Пасха, </w:t>
      </w:r>
      <w:r>
        <w:rPr>
          <w:sz w:val="28"/>
          <w:lang w:val="en-US"/>
        </w:rPr>
        <w:t xml:space="preserve">basket – </w:t>
      </w:r>
      <w:r>
        <w:rPr>
          <w:sz w:val="28"/>
        </w:rPr>
        <w:t xml:space="preserve">кошик, </w:t>
      </w:r>
      <w:r>
        <w:rPr>
          <w:sz w:val="28"/>
          <w:lang w:val="en-US"/>
        </w:rPr>
        <w:t>egg –</w:t>
      </w:r>
      <w:r>
        <w:rPr>
          <w:sz w:val="28"/>
        </w:rPr>
        <w:t xml:space="preserve"> яйце.</w:t>
      </w:r>
    </w:p>
    <w:p w:rsidR="00ED6065" w:rsidRDefault="00ED6065" w:rsidP="003A619B">
      <w:pPr>
        <w:pStyle w:val="a3"/>
        <w:ind w:left="1080"/>
        <w:rPr>
          <w:sz w:val="28"/>
          <w:lang w:val="en-US"/>
        </w:rPr>
      </w:pPr>
      <w:r>
        <w:rPr>
          <w:sz w:val="28"/>
          <w:lang w:val="en-US"/>
        </w:rPr>
        <w:t>Listen to ex. 1, p.90 and repeat the words.</w:t>
      </w:r>
    </w:p>
    <w:p w:rsidR="003A619B" w:rsidRDefault="00ED6065" w:rsidP="003A619B">
      <w:pPr>
        <w:pStyle w:val="a3"/>
        <w:ind w:left="1080"/>
        <w:rPr>
          <w:sz w:val="28"/>
          <w:lang w:val="en-US"/>
        </w:rPr>
      </w:pPr>
      <w:r>
        <w:rPr>
          <w:sz w:val="28"/>
          <w:lang w:val="en-US"/>
        </w:rPr>
        <w:t xml:space="preserve">    </w:t>
      </w:r>
      <w:r w:rsidR="003A619B">
        <w:rPr>
          <w:sz w:val="28"/>
          <w:lang w:val="en-US"/>
        </w:rPr>
        <w:t>2) Tell us in Ukrainian how you celebrate Easter in your family.</w:t>
      </w:r>
    </w:p>
    <w:p w:rsidR="003A619B" w:rsidRDefault="003A619B" w:rsidP="003A619B">
      <w:pPr>
        <w:pStyle w:val="a3"/>
        <w:ind w:left="0"/>
        <w:rPr>
          <w:sz w:val="28"/>
          <w:lang w:val="en-US"/>
        </w:rPr>
      </w:pPr>
      <w:r>
        <w:rPr>
          <w:sz w:val="28"/>
          <w:lang w:val="en-US"/>
        </w:rPr>
        <w:t>Pupils tell the classmates about Easter traditions in their families.</w:t>
      </w:r>
    </w:p>
    <w:p w:rsidR="003A619B" w:rsidRPr="00486092" w:rsidRDefault="003A619B" w:rsidP="00486092">
      <w:pPr>
        <w:pStyle w:val="a3"/>
        <w:ind w:left="1134"/>
        <w:rPr>
          <w:sz w:val="28"/>
        </w:rPr>
      </w:pPr>
      <w:r>
        <w:rPr>
          <w:sz w:val="28"/>
          <w:lang w:val="en-US"/>
        </w:rPr>
        <w:t>T</w:t>
      </w:r>
      <w:r w:rsidRPr="00ED6065">
        <w:rPr>
          <w:sz w:val="28"/>
          <w:lang w:val="en-US"/>
        </w:rPr>
        <w:t xml:space="preserve">: </w:t>
      </w:r>
      <w:r>
        <w:rPr>
          <w:sz w:val="28"/>
        </w:rPr>
        <w:t>Цікаві і великодні традиції у Великій Британії. За легендою великодній кролик уночі приносить слухняним діткам кошик, наповнений шоколадними яйцями, іграшками та солодощами. Дітям цікаво брати участь у «великодньому полюванні» за яйцями: дорослі ховають шоколадні яйця в саду біля дому чи парку, а діти їх мають знайти. Щоб швидко їх знайти, треба бути спритним.</w:t>
      </w:r>
    </w:p>
    <w:p w:rsidR="003A619B" w:rsidRPr="00E57C42" w:rsidRDefault="003A619B" w:rsidP="00ED6065">
      <w:pPr>
        <w:pStyle w:val="a3"/>
        <w:ind w:left="1134" w:hanging="1134"/>
        <w:rPr>
          <w:b/>
          <w:i/>
          <w:sz w:val="28"/>
          <w:lang w:val="en-US"/>
        </w:rPr>
      </w:pPr>
      <w:r w:rsidRPr="00E57C42">
        <w:rPr>
          <w:b/>
          <w:i/>
          <w:sz w:val="28"/>
          <w:lang w:val="en-US"/>
        </w:rPr>
        <w:t>Physical warming up</w:t>
      </w:r>
    </w:p>
    <w:p w:rsidR="003A619B" w:rsidRDefault="003A619B" w:rsidP="003A619B">
      <w:pPr>
        <w:pStyle w:val="a3"/>
        <w:ind w:left="1134"/>
        <w:rPr>
          <w:sz w:val="28"/>
          <w:lang w:val="en-US"/>
        </w:rPr>
      </w:pPr>
      <w:r>
        <w:rPr>
          <w:sz w:val="28"/>
          <w:lang w:val="en-US"/>
        </w:rPr>
        <w:t xml:space="preserve">T: </w:t>
      </w:r>
      <w:r w:rsidR="00ED6065">
        <w:rPr>
          <w:sz w:val="28"/>
          <w:lang w:val="en-US"/>
        </w:rPr>
        <w:t>Stand up and let’s have a break.</w:t>
      </w:r>
    </w:p>
    <w:p w:rsidR="00ED6065" w:rsidRDefault="00ED6065" w:rsidP="003A619B">
      <w:pPr>
        <w:pStyle w:val="a3"/>
        <w:ind w:left="1134"/>
        <w:rPr>
          <w:sz w:val="28"/>
          <w:lang w:val="en-US"/>
        </w:rPr>
      </w:pPr>
      <w:r>
        <w:rPr>
          <w:sz w:val="28"/>
          <w:lang w:val="en-US"/>
        </w:rPr>
        <w:t>Let’s do it together.</w:t>
      </w:r>
    </w:p>
    <w:p w:rsidR="00ED6065" w:rsidRDefault="00ED6065" w:rsidP="003A619B">
      <w:pPr>
        <w:pStyle w:val="a3"/>
        <w:ind w:left="1134"/>
        <w:rPr>
          <w:sz w:val="28"/>
          <w:lang w:val="en-US"/>
        </w:rPr>
      </w:pPr>
      <w:r>
        <w:rPr>
          <w:sz w:val="28"/>
          <w:lang w:val="en-US"/>
        </w:rPr>
        <w:t xml:space="preserve">Walking </w:t>
      </w:r>
      <w:proofErr w:type="spellStart"/>
      <w:r>
        <w:rPr>
          <w:sz w:val="28"/>
          <w:lang w:val="en-US"/>
        </w:rPr>
        <w:t>walking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walking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walking</w:t>
      </w:r>
      <w:proofErr w:type="spellEnd"/>
      <w:r>
        <w:rPr>
          <w:sz w:val="28"/>
          <w:lang w:val="en-US"/>
        </w:rPr>
        <w:t>.</w:t>
      </w:r>
    </w:p>
    <w:p w:rsidR="00ED6065" w:rsidRDefault="00ED6065" w:rsidP="00ED6065">
      <w:pPr>
        <w:pStyle w:val="a3"/>
        <w:ind w:left="1134"/>
        <w:rPr>
          <w:sz w:val="28"/>
          <w:lang w:val="en-US"/>
        </w:rPr>
      </w:pPr>
      <w:r>
        <w:rPr>
          <w:sz w:val="28"/>
          <w:lang w:val="en-US"/>
        </w:rPr>
        <w:t xml:space="preserve">Hop </w:t>
      </w:r>
      <w:proofErr w:type="spellStart"/>
      <w:r>
        <w:rPr>
          <w:sz w:val="28"/>
          <w:lang w:val="en-US"/>
        </w:rPr>
        <w:t>hop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hop</w:t>
      </w:r>
      <w:proofErr w:type="spellEnd"/>
      <w:r>
        <w:rPr>
          <w:sz w:val="28"/>
          <w:lang w:val="en-US"/>
        </w:rPr>
        <w:t xml:space="preserve">, </w:t>
      </w:r>
      <w:proofErr w:type="gramStart"/>
      <w:r>
        <w:rPr>
          <w:sz w:val="28"/>
          <w:lang w:val="en-US"/>
        </w:rPr>
        <w:t xml:space="preserve">hop  </w:t>
      </w:r>
      <w:proofErr w:type="spellStart"/>
      <w:r>
        <w:rPr>
          <w:sz w:val="28"/>
          <w:lang w:val="en-US"/>
        </w:rPr>
        <w:t>hop</w:t>
      </w:r>
      <w:proofErr w:type="spellEnd"/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hop</w:t>
      </w:r>
      <w:proofErr w:type="spellEnd"/>
      <w:r>
        <w:rPr>
          <w:sz w:val="28"/>
          <w:lang w:val="en-US"/>
        </w:rPr>
        <w:t>.</w:t>
      </w:r>
    </w:p>
    <w:p w:rsidR="00ED6065" w:rsidRDefault="00ED6065" w:rsidP="00ED6065">
      <w:pPr>
        <w:pStyle w:val="a3"/>
        <w:ind w:left="1134"/>
        <w:rPr>
          <w:sz w:val="28"/>
          <w:lang w:val="en-US"/>
        </w:rPr>
      </w:pPr>
      <w:r>
        <w:rPr>
          <w:sz w:val="28"/>
          <w:lang w:val="en-US"/>
        </w:rPr>
        <w:t xml:space="preserve">Running </w:t>
      </w:r>
      <w:proofErr w:type="spellStart"/>
      <w:r>
        <w:rPr>
          <w:sz w:val="28"/>
          <w:lang w:val="en-US"/>
        </w:rPr>
        <w:t>running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running</w:t>
      </w:r>
      <w:proofErr w:type="spellEnd"/>
      <w:r>
        <w:rPr>
          <w:sz w:val="28"/>
          <w:lang w:val="en-US"/>
        </w:rPr>
        <w:t>,</w:t>
      </w:r>
    </w:p>
    <w:p w:rsidR="00ED6065" w:rsidRDefault="00ED6065" w:rsidP="00ED6065">
      <w:pPr>
        <w:pStyle w:val="a3"/>
        <w:ind w:left="1134"/>
        <w:rPr>
          <w:sz w:val="28"/>
          <w:lang w:val="en-US"/>
        </w:rPr>
      </w:pPr>
      <w:r>
        <w:rPr>
          <w:sz w:val="28"/>
          <w:lang w:val="en-US"/>
        </w:rPr>
        <w:t xml:space="preserve">Running </w:t>
      </w:r>
      <w:proofErr w:type="spellStart"/>
      <w:r>
        <w:rPr>
          <w:sz w:val="28"/>
          <w:lang w:val="en-US"/>
        </w:rPr>
        <w:t>running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running</w:t>
      </w:r>
      <w:proofErr w:type="spellEnd"/>
      <w:r>
        <w:rPr>
          <w:sz w:val="28"/>
          <w:lang w:val="en-US"/>
        </w:rPr>
        <w:t>.</w:t>
      </w:r>
    </w:p>
    <w:p w:rsidR="00ED6065" w:rsidRDefault="00ED6065" w:rsidP="00ED6065">
      <w:pPr>
        <w:pStyle w:val="a3"/>
        <w:ind w:left="1134"/>
        <w:rPr>
          <w:sz w:val="28"/>
          <w:lang w:val="en-US"/>
        </w:rPr>
      </w:pPr>
      <w:r>
        <w:rPr>
          <w:sz w:val="28"/>
          <w:lang w:val="en-US"/>
        </w:rPr>
        <w:t>Now we stop. Now we step.</w:t>
      </w:r>
    </w:p>
    <w:p w:rsidR="00ED6065" w:rsidRPr="00E57C42" w:rsidRDefault="00ED6065" w:rsidP="00ED6065">
      <w:pPr>
        <w:pStyle w:val="a3"/>
        <w:ind w:left="1134" w:hanging="1134"/>
        <w:rPr>
          <w:b/>
          <w:i/>
          <w:sz w:val="28"/>
          <w:lang w:val="en-US"/>
        </w:rPr>
      </w:pPr>
      <w:r w:rsidRPr="00E57C42">
        <w:rPr>
          <w:b/>
          <w:i/>
          <w:sz w:val="28"/>
          <w:lang w:val="en-US"/>
        </w:rPr>
        <w:lastRenderedPageBreak/>
        <w:t>Listening.</w:t>
      </w:r>
    </w:p>
    <w:p w:rsidR="00ED6065" w:rsidRDefault="00ED6065" w:rsidP="00ED6065">
      <w:pPr>
        <w:pStyle w:val="a3"/>
        <w:ind w:left="1134" w:hanging="1134"/>
        <w:rPr>
          <w:sz w:val="28"/>
          <w:lang w:val="en-US"/>
        </w:rPr>
      </w:pPr>
      <w:r w:rsidRPr="00E57C42">
        <w:rPr>
          <w:b/>
          <w:i/>
          <w:sz w:val="28"/>
          <w:lang w:val="en-US"/>
        </w:rPr>
        <w:t>Pre-listening activity.</w:t>
      </w:r>
      <w:r>
        <w:rPr>
          <w:sz w:val="28"/>
          <w:lang w:val="en-US"/>
        </w:rPr>
        <w:t xml:space="preserve"> Look at the picture ex.2 p. 90 and answer the questions. </w:t>
      </w:r>
    </w:p>
    <w:p w:rsidR="00ED6065" w:rsidRDefault="00AA7387" w:rsidP="00ED6065">
      <w:pPr>
        <w:pStyle w:val="a3"/>
        <w:numPr>
          <w:ilvl w:val="0"/>
          <w:numId w:val="6"/>
        </w:numPr>
        <w:rPr>
          <w:sz w:val="28"/>
          <w:lang w:val="en-US"/>
        </w:rPr>
      </w:pPr>
      <w:r>
        <w:rPr>
          <w:sz w:val="28"/>
          <w:lang w:val="en-US"/>
        </w:rPr>
        <w:t>Is it spring? (</w:t>
      </w:r>
      <w:r w:rsidR="00ED6065">
        <w:rPr>
          <w:sz w:val="28"/>
          <w:lang w:val="en-US"/>
        </w:rPr>
        <w:t>Yes, it is).</w:t>
      </w:r>
    </w:p>
    <w:p w:rsidR="00ED6065" w:rsidRDefault="00ED6065" w:rsidP="00ED6065">
      <w:pPr>
        <w:pStyle w:val="a3"/>
        <w:numPr>
          <w:ilvl w:val="0"/>
          <w:numId w:val="6"/>
        </w:numPr>
        <w:rPr>
          <w:sz w:val="28"/>
          <w:lang w:val="en-US"/>
        </w:rPr>
      </w:pPr>
      <w:r>
        <w:rPr>
          <w:sz w:val="28"/>
          <w:lang w:val="en-US"/>
        </w:rPr>
        <w:t>Are the trees gr</w:t>
      </w:r>
      <w:r w:rsidR="00AA7387">
        <w:rPr>
          <w:sz w:val="28"/>
          <w:lang w:val="en-US"/>
        </w:rPr>
        <w:t>een? (</w:t>
      </w:r>
      <w:r>
        <w:rPr>
          <w:sz w:val="28"/>
          <w:lang w:val="en-US"/>
        </w:rPr>
        <w:t>Yes, they are).</w:t>
      </w:r>
    </w:p>
    <w:p w:rsidR="00ED6065" w:rsidRDefault="00ED6065" w:rsidP="00ED6065">
      <w:pPr>
        <w:pStyle w:val="a3"/>
        <w:numPr>
          <w:ilvl w:val="0"/>
          <w:numId w:val="6"/>
        </w:numPr>
        <w:rPr>
          <w:sz w:val="28"/>
          <w:lang w:val="en-US"/>
        </w:rPr>
      </w:pPr>
      <w:r>
        <w:rPr>
          <w:sz w:val="28"/>
          <w:lang w:val="en-US"/>
        </w:rPr>
        <w:t>How many children can you see? (4).</w:t>
      </w:r>
    </w:p>
    <w:p w:rsidR="00ED6065" w:rsidRDefault="00ED6065" w:rsidP="00ED6065">
      <w:pPr>
        <w:pStyle w:val="a3"/>
        <w:numPr>
          <w:ilvl w:val="0"/>
          <w:numId w:val="6"/>
        </w:numPr>
        <w:rPr>
          <w:sz w:val="28"/>
          <w:lang w:val="en-US"/>
        </w:rPr>
      </w:pPr>
      <w:r>
        <w:rPr>
          <w:sz w:val="28"/>
          <w:lang w:val="en-US"/>
        </w:rPr>
        <w:t>How many eggs can you see? (10).</w:t>
      </w:r>
    </w:p>
    <w:p w:rsidR="00ED6065" w:rsidRDefault="00ED6065" w:rsidP="00ED6065">
      <w:pPr>
        <w:ind w:left="360"/>
        <w:rPr>
          <w:sz w:val="28"/>
        </w:rPr>
      </w:pPr>
      <w:r>
        <w:rPr>
          <w:sz w:val="28"/>
          <w:lang w:val="en-US"/>
        </w:rPr>
        <w:t xml:space="preserve">T: Look and listen ex.2 p.90 </w:t>
      </w:r>
      <w:r w:rsidRPr="00ED6065">
        <w:rPr>
          <w:sz w:val="28"/>
          <w:lang w:val="en-US"/>
        </w:rPr>
        <w:t>«</w:t>
      </w:r>
      <w:r>
        <w:rPr>
          <w:sz w:val="28"/>
          <w:lang w:val="en-US"/>
        </w:rPr>
        <w:t>Happy Easter</w:t>
      </w:r>
      <w:r>
        <w:rPr>
          <w:sz w:val="28"/>
        </w:rPr>
        <w:t>»:</w:t>
      </w:r>
    </w:p>
    <w:p w:rsidR="00ED6065" w:rsidRDefault="00ED6065" w:rsidP="00ED6065">
      <w:pPr>
        <w:ind w:left="360"/>
        <w:rPr>
          <w:sz w:val="28"/>
          <w:lang w:val="en-US"/>
        </w:rPr>
      </w:pPr>
      <w:r>
        <w:rPr>
          <w:sz w:val="28"/>
        </w:rPr>
        <w:t>«</w:t>
      </w:r>
      <w:r>
        <w:rPr>
          <w:sz w:val="28"/>
          <w:lang w:val="en-US"/>
        </w:rPr>
        <w:t xml:space="preserve">P.1:Look, the Easter bunny. </w:t>
      </w:r>
    </w:p>
    <w:p w:rsidR="00AA7387" w:rsidRDefault="00ED6065" w:rsidP="00ED6065">
      <w:pPr>
        <w:ind w:left="360"/>
        <w:rPr>
          <w:sz w:val="28"/>
          <w:lang w:val="en-US"/>
        </w:rPr>
      </w:pPr>
      <w:r>
        <w:rPr>
          <w:sz w:val="28"/>
          <w:lang w:val="en-US"/>
        </w:rPr>
        <w:t>P.2:</w:t>
      </w:r>
      <w:r w:rsidR="00AA7387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I’ve got 4 eggs in my basket. </w:t>
      </w:r>
    </w:p>
    <w:p w:rsidR="00AA7387" w:rsidRDefault="00AA7387" w:rsidP="00ED6065">
      <w:pPr>
        <w:ind w:left="360"/>
        <w:rPr>
          <w:sz w:val="28"/>
          <w:lang w:val="en-US"/>
        </w:rPr>
      </w:pPr>
      <w:r>
        <w:rPr>
          <w:sz w:val="28"/>
          <w:lang w:val="en-US"/>
        </w:rPr>
        <w:t xml:space="preserve">P.3: </w:t>
      </w:r>
      <w:r w:rsidR="00ED6065">
        <w:rPr>
          <w:sz w:val="28"/>
          <w:lang w:val="en-US"/>
        </w:rPr>
        <w:t xml:space="preserve">I’ve got 3 eggs. </w:t>
      </w:r>
    </w:p>
    <w:p w:rsidR="00AA7387" w:rsidRDefault="00AA7387" w:rsidP="00AA7387">
      <w:pPr>
        <w:ind w:left="360"/>
        <w:rPr>
          <w:sz w:val="28"/>
          <w:lang w:val="en-US"/>
        </w:rPr>
      </w:pPr>
      <w:r>
        <w:rPr>
          <w:sz w:val="28"/>
          <w:lang w:val="en-US"/>
        </w:rPr>
        <w:t xml:space="preserve">P.4: </w:t>
      </w:r>
      <w:r w:rsidR="00ED6065">
        <w:rPr>
          <w:sz w:val="28"/>
          <w:lang w:val="en-US"/>
        </w:rPr>
        <w:t>Look, look</w:t>
      </w:r>
      <w:r w:rsidR="00A44A33">
        <w:rPr>
          <w:sz w:val="28"/>
        </w:rPr>
        <w:t>,</w:t>
      </w:r>
      <w:r w:rsidR="00ED6065">
        <w:rPr>
          <w:sz w:val="28"/>
          <w:lang w:val="en-US"/>
        </w:rPr>
        <w:t xml:space="preserve"> red eggs. </w:t>
      </w:r>
    </w:p>
    <w:p w:rsidR="00ED6065" w:rsidRDefault="00AA7387" w:rsidP="00AA7387">
      <w:pPr>
        <w:ind w:left="360"/>
        <w:rPr>
          <w:sz w:val="28"/>
          <w:lang w:val="en-US"/>
        </w:rPr>
      </w:pPr>
      <w:r>
        <w:rPr>
          <w:sz w:val="28"/>
          <w:lang w:val="en-US"/>
        </w:rPr>
        <w:t xml:space="preserve">Ps: </w:t>
      </w:r>
      <w:r w:rsidR="00ED6065">
        <w:rPr>
          <w:sz w:val="28"/>
          <w:lang w:val="en-US"/>
        </w:rPr>
        <w:t>Ha, ha, ha! Happy Easter!</w:t>
      </w:r>
    </w:p>
    <w:p w:rsidR="00AA7387" w:rsidRPr="00AA7387" w:rsidRDefault="00AA7387" w:rsidP="00AA7387">
      <w:pPr>
        <w:ind w:left="360"/>
        <w:rPr>
          <w:sz w:val="28"/>
          <w:lang w:val="ru-RU"/>
        </w:rPr>
      </w:pPr>
      <w:r>
        <w:rPr>
          <w:sz w:val="28"/>
          <w:lang w:val="en-US"/>
        </w:rPr>
        <w:t>T: Listen again and say. Ex</w:t>
      </w:r>
      <w:r w:rsidRPr="00AA7387">
        <w:rPr>
          <w:sz w:val="28"/>
          <w:lang w:val="ru-RU"/>
        </w:rPr>
        <w:t xml:space="preserve">.3 </w:t>
      </w:r>
      <w:r>
        <w:rPr>
          <w:sz w:val="28"/>
          <w:lang w:val="en-US"/>
        </w:rPr>
        <w:t>p</w:t>
      </w:r>
      <w:r w:rsidRPr="00AA7387">
        <w:rPr>
          <w:sz w:val="28"/>
          <w:lang w:val="ru-RU"/>
        </w:rPr>
        <w:t>.90.</w:t>
      </w:r>
    </w:p>
    <w:p w:rsidR="00AA7387" w:rsidRDefault="00AA7387" w:rsidP="00AA7387">
      <w:pPr>
        <w:ind w:left="360"/>
        <w:rPr>
          <w:sz w:val="28"/>
        </w:rPr>
      </w:pPr>
      <w:proofErr w:type="spellStart"/>
      <w:r>
        <w:rPr>
          <w:sz w:val="28"/>
          <w:lang w:val="ru-RU"/>
        </w:rPr>
        <w:t>Вибира</w:t>
      </w:r>
      <w:r w:rsidR="00A44A33">
        <w:rPr>
          <w:sz w:val="28"/>
        </w:rPr>
        <w:t>ємо</w:t>
      </w:r>
      <w:proofErr w:type="spellEnd"/>
      <w:r w:rsidR="00A44A33">
        <w:rPr>
          <w:sz w:val="28"/>
        </w:rPr>
        <w:t xml:space="preserve"> з класу 4 учня</w:t>
      </w:r>
      <w:r>
        <w:rPr>
          <w:sz w:val="28"/>
        </w:rPr>
        <w:t xml:space="preserve"> та призначаємо кожному роль одного з персонажів. Учні повторюють його репліки. Клас вигукує хором «</w:t>
      </w:r>
      <w:r>
        <w:rPr>
          <w:sz w:val="28"/>
          <w:lang w:val="en-US"/>
        </w:rPr>
        <w:t>Happy</w:t>
      </w:r>
      <w:r w:rsidRPr="00AA7387">
        <w:rPr>
          <w:sz w:val="28"/>
        </w:rPr>
        <w:t xml:space="preserve"> </w:t>
      </w:r>
      <w:r>
        <w:rPr>
          <w:sz w:val="28"/>
          <w:lang w:val="en-US"/>
        </w:rPr>
        <w:t>Easter</w:t>
      </w:r>
      <w:r w:rsidRPr="00AA7387">
        <w:rPr>
          <w:sz w:val="28"/>
        </w:rPr>
        <w:t>!</w:t>
      </w:r>
      <w:r>
        <w:rPr>
          <w:sz w:val="28"/>
        </w:rPr>
        <w:t>».</w:t>
      </w:r>
    </w:p>
    <w:p w:rsidR="00AA7387" w:rsidRDefault="00AA7387" w:rsidP="00AA7387">
      <w:pPr>
        <w:ind w:left="360"/>
        <w:rPr>
          <w:sz w:val="28"/>
          <w:lang w:val="en-US"/>
        </w:rPr>
      </w:pPr>
      <w:r>
        <w:rPr>
          <w:sz w:val="28"/>
          <w:lang w:val="en-US"/>
        </w:rPr>
        <w:t>T</w:t>
      </w:r>
      <w:r w:rsidRPr="00AA7387">
        <w:rPr>
          <w:sz w:val="28"/>
        </w:rPr>
        <w:t>:</w:t>
      </w:r>
      <w:r>
        <w:rPr>
          <w:sz w:val="28"/>
          <w:lang w:val="en-US"/>
        </w:rPr>
        <w:t xml:space="preserve"> Find the eggs in the park and count. Ex. 4 p.90.</w:t>
      </w:r>
    </w:p>
    <w:p w:rsidR="00AA7387" w:rsidRDefault="00AA7387" w:rsidP="00AA7387">
      <w:pPr>
        <w:ind w:left="360"/>
        <w:rPr>
          <w:sz w:val="28"/>
          <w:lang w:val="en-US"/>
        </w:rPr>
      </w:pPr>
      <w:r>
        <w:rPr>
          <w:sz w:val="28"/>
          <w:lang w:val="en-US"/>
        </w:rPr>
        <w:t xml:space="preserve">Then </w:t>
      </w:r>
      <w:proofErr w:type="spellStart"/>
      <w:r>
        <w:rPr>
          <w:sz w:val="28"/>
          <w:lang w:val="en-US"/>
        </w:rPr>
        <w:t>colour</w:t>
      </w:r>
      <w:proofErr w:type="spellEnd"/>
      <w:r>
        <w:rPr>
          <w:sz w:val="28"/>
          <w:lang w:val="en-US"/>
        </w:rPr>
        <w:t>.</w:t>
      </w:r>
    </w:p>
    <w:p w:rsidR="00AA7387" w:rsidRDefault="00AA7387" w:rsidP="00AA7387">
      <w:pPr>
        <w:ind w:left="360"/>
        <w:rPr>
          <w:sz w:val="28"/>
          <w:lang w:val="en-US"/>
        </w:rPr>
      </w:pPr>
      <w:r>
        <w:rPr>
          <w:sz w:val="28"/>
          <w:lang w:val="en-US"/>
        </w:rPr>
        <w:t>Take a sheet of paper and draw your Easter eggs.</w:t>
      </w:r>
    </w:p>
    <w:p w:rsidR="00AA7387" w:rsidRDefault="00AA7387" w:rsidP="00AA7387">
      <w:pPr>
        <w:ind w:left="360"/>
        <w:rPr>
          <w:sz w:val="28"/>
          <w:lang w:val="en-US"/>
        </w:rPr>
      </w:pPr>
      <w:r>
        <w:rPr>
          <w:sz w:val="28"/>
          <w:lang w:val="en-US"/>
        </w:rPr>
        <w:t>Open your workbooks p.95 and do the task.</w:t>
      </w:r>
    </w:p>
    <w:p w:rsidR="00AA7387" w:rsidRPr="00E57C42" w:rsidRDefault="00AA7387" w:rsidP="00E57C42">
      <w:pPr>
        <w:pStyle w:val="a3"/>
        <w:numPr>
          <w:ilvl w:val="0"/>
          <w:numId w:val="2"/>
        </w:numPr>
        <w:ind w:hanging="371"/>
        <w:rPr>
          <w:b/>
          <w:i/>
          <w:sz w:val="28"/>
          <w:lang w:val="en-US"/>
        </w:rPr>
      </w:pPr>
      <w:r w:rsidRPr="00E57C42">
        <w:rPr>
          <w:b/>
          <w:i/>
          <w:sz w:val="28"/>
        </w:rPr>
        <w:t>Заключна частина уроку.</w:t>
      </w:r>
    </w:p>
    <w:p w:rsidR="00AA7387" w:rsidRPr="00E57C42" w:rsidRDefault="00AA7387" w:rsidP="00E57C42">
      <w:pPr>
        <w:pStyle w:val="a3"/>
        <w:ind w:left="1080" w:hanging="371"/>
        <w:rPr>
          <w:b/>
          <w:i/>
          <w:sz w:val="28"/>
          <w:lang w:val="en-US"/>
        </w:rPr>
      </w:pPr>
      <w:r w:rsidRPr="00E57C42">
        <w:rPr>
          <w:b/>
          <w:i/>
          <w:sz w:val="28"/>
          <w:lang w:val="en-US"/>
        </w:rPr>
        <w:t>Summar</w:t>
      </w:r>
      <w:r w:rsidR="00A44A33">
        <w:rPr>
          <w:b/>
          <w:i/>
          <w:sz w:val="28"/>
          <w:lang w:val="en-US"/>
        </w:rPr>
        <w:t>iz</w:t>
      </w:r>
      <w:bookmarkStart w:id="0" w:name="_GoBack"/>
      <w:bookmarkEnd w:id="0"/>
      <w:r w:rsidRPr="00E57C42">
        <w:rPr>
          <w:b/>
          <w:i/>
          <w:sz w:val="28"/>
          <w:lang w:val="en-US"/>
        </w:rPr>
        <w:t>ing.</w:t>
      </w:r>
    </w:p>
    <w:p w:rsidR="00AA7387" w:rsidRPr="00AA7387" w:rsidRDefault="00AA7387" w:rsidP="00AA7387">
      <w:pPr>
        <w:rPr>
          <w:sz w:val="28"/>
        </w:rPr>
      </w:pPr>
      <w:r>
        <w:rPr>
          <w:sz w:val="28"/>
          <w:lang w:val="en-US"/>
        </w:rPr>
        <w:t xml:space="preserve">      </w:t>
      </w:r>
      <w:r w:rsidRPr="00AA7387">
        <w:rPr>
          <w:sz w:val="28"/>
          <w:lang w:val="en-US"/>
        </w:rPr>
        <w:t>T:</w:t>
      </w:r>
      <w:r>
        <w:rPr>
          <w:sz w:val="28"/>
          <w:lang w:val="en-US"/>
        </w:rPr>
        <w:t xml:space="preserve"> We like Easter. We enjoy drawing Easter pictures. Well done! Thank you! Now you can say </w:t>
      </w:r>
      <w:r>
        <w:rPr>
          <w:sz w:val="28"/>
        </w:rPr>
        <w:t>«</w:t>
      </w:r>
      <w:r>
        <w:rPr>
          <w:sz w:val="28"/>
          <w:lang w:val="en-US"/>
        </w:rPr>
        <w:t xml:space="preserve">Happy </w:t>
      </w:r>
      <w:proofErr w:type="gramStart"/>
      <w:r>
        <w:rPr>
          <w:sz w:val="28"/>
          <w:lang w:val="en-US"/>
        </w:rPr>
        <w:t>Easter!</w:t>
      </w:r>
      <w:r>
        <w:rPr>
          <w:sz w:val="28"/>
        </w:rPr>
        <w:t>»</w:t>
      </w:r>
      <w:proofErr w:type="gramEnd"/>
      <w:r>
        <w:rPr>
          <w:sz w:val="28"/>
        </w:rPr>
        <w:t>.</w:t>
      </w:r>
    </w:p>
    <w:p w:rsidR="00ED6065" w:rsidRPr="00AA7387" w:rsidRDefault="00ED6065" w:rsidP="00ED6065">
      <w:pPr>
        <w:pStyle w:val="a3"/>
        <w:ind w:left="1134"/>
        <w:rPr>
          <w:sz w:val="28"/>
        </w:rPr>
      </w:pPr>
    </w:p>
    <w:p w:rsidR="008A5BB9" w:rsidRPr="00AA7387" w:rsidRDefault="008A5BB9" w:rsidP="008A5BB9">
      <w:pPr>
        <w:ind w:left="1134"/>
        <w:rPr>
          <w:sz w:val="28"/>
        </w:rPr>
      </w:pPr>
    </w:p>
    <w:p w:rsidR="008A5BB9" w:rsidRPr="005E6924" w:rsidRDefault="008A5BB9" w:rsidP="005E6924">
      <w:pPr>
        <w:ind w:left="1080"/>
        <w:rPr>
          <w:sz w:val="28"/>
        </w:rPr>
      </w:pPr>
    </w:p>
    <w:p w:rsidR="005E6924" w:rsidRPr="00AA7387" w:rsidRDefault="005E6924" w:rsidP="005E6924">
      <w:pPr>
        <w:ind w:left="1080"/>
        <w:rPr>
          <w:sz w:val="28"/>
        </w:rPr>
      </w:pPr>
    </w:p>
    <w:sectPr w:rsidR="005E6924" w:rsidRPr="00AA73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02EA"/>
    <w:multiLevelType w:val="hybridMultilevel"/>
    <w:tmpl w:val="24DC4E4E"/>
    <w:lvl w:ilvl="0" w:tplc="0E74C9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A0571"/>
    <w:multiLevelType w:val="hybridMultilevel"/>
    <w:tmpl w:val="00063EE2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472C57"/>
    <w:multiLevelType w:val="hybridMultilevel"/>
    <w:tmpl w:val="96FA8DA8"/>
    <w:lvl w:ilvl="0" w:tplc="0B9A4E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0A3EC2"/>
    <w:multiLevelType w:val="hybridMultilevel"/>
    <w:tmpl w:val="4A422F10"/>
    <w:lvl w:ilvl="0" w:tplc="BFF0F3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E235A"/>
    <w:multiLevelType w:val="hybridMultilevel"/>
    <w:tmpl w:val="240C5B26"/>
    <w:lvl w:ilvl="0" w:tplc="82986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C2EC4"/>
    <w:multiLevelType w:val="hybridMultilevel"/>
    <w:tmpl w:val="31529244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30"/>
    <w:rsid w:val="00214630"/>
    <w:rsid w:val="003A619B"/>
    <w:rsid w:val="003E171E"/>
    <w:rsid w:val="00486092"/>
    <w:rsid w:val="005E6924"/>
    <w:rsid w:val="008A5BB9"/>
    <w:rsid w:val="00A44A33"/>
    <w:rsid w:val="00AA7387"/>
    <w:rsid w:val="00DA618A"/>
    <w:rsid w:val="00E57C42"/>
    <w:rsid w:val="00ED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E94F9"/>
  <w15:chartTrackingRefBased/>
  <w15:docId w15:val="{6D2C8A59-5C24-4585-AA8D-21A42837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19C8B-9A3E-4F16-AC1E-E308A92C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2197</Words>
  <Characters>1253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tsiom</dc:creator>
  <cp:keywords/>
  <dc:description/>
  <cp:lastModifiedBy>tsiom</cp:lastModifiedBy>
  <cp:revision>3</cp:revision>
  <cp:lastPrinted>2023-04-02T16:59:00Z</cp:lastPrinted>
  <dcterms:created xsi:type="dcterms:W3CDTF">2023-04-02T16:07:00Z</dcterms:created>
  <dcterms:modified xsi:type="dcterms:W3CDTF">2023-04-02T17:14:00Z</dcterms:modified>
</cp:coreProperties>
</file>