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1FB" w:rsidRPr="00043F9B" w:rsidRDefault="00043F9B" w:rsidP="008306C1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Тарасівська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  <w:lang w:val="en-US"/>
        </w:rPr>
        <w:t>гімназія</w:t>
      </w:r>
      <w:proofErr w:type="spellEnd"/>
    </w:p>
    <w:p w:rsidR="008371FB" w:rsidRDefault="008371FB" w:rsidP="008306C1"/>
    <w:p w:rsidR="008371FB" w:rsidRDefault="008371FB" w:rsidP="008306C1"/>
    <w:p w:rsidR="008371FB" w:rsidRPr="004D037C" w:rsidRDefault="008371FB" w:rsidP="008306C1"/>
    <w:p w:rsidR="008371FB" w:rsidRPr="004D037C" w:rsidRDefault="008371FB" w:rsidP="008306C1">
      <w:pPr>
        <w:tabs>
          <w:tab w:val="left" w:pos="5783"/>
        </w:tabs>
        <w:jc w:val="center"/>
      </w:pPr>
      <w:r>
        <w:t xml:space="preserve"> </w:t>
      </w:r>
    </w:p>
    <w:p w:rsidR="008371FB" w:rsidRPr="004D037C" w:rsidRDefault="008371FB" w:rsidP="008306C1"/>
    <w:p w:rsidR="008371FB" w:rsidRDefault="008371FB" w:rsidP="008306C1">
      <w:pPr>
        <w:jc w:val="both"/>
      </w:pPr>
    </w:p>
    <w:p w:rsidR="008371FB" w:rsidRDefault="008371FB" w:rsidP="008306C1">
      <w:pPr>
        <w:jc w:val="both"/>
      </w:pPr>
    </w:p>
    <w:p w:rsidR="008371FB" w:rsidRDefault="008371FB" w:rsidP="008306C1">
      <w:pPr>
        <w:jc w:val="both"/>
      </w:pPr>
    </w:p>
    <w:p w:rsidR="008371FB" w:rsidRDefault="008371FB" w:rsidP="008306C1">
      <w:pPr>
        <w:jc w:val="both"/>
      </w:pPr>
    </w:p>
    <w:p w:rsidR="008371FB" w:rsidRDefault="008371FB" w:rsidP="008306C1">
      <w:pPr>
        <w:jc w:val="both"/>
      </w:pPr>
    </w:p>
    <w:p w:rsidR="008371FB" w:rsidRDefault="008371FB" w:rsidP="008306C1">
      <w:pPr>
        <w:jc w:val="both"/>
      </w:pPr>
    </w:p>
    <w:p w:rsidR="008371FB" w:rsidRDefault="008371FB" w:rsidP="008306C1">
      <w:pPr>
        <w:jc w:val="both"/>
      </w:pPr>
    </w:p>
    <w:p w:rsidR="008371FB" w:rsidRDefault="005A343C" w:rsidP="008306C1">
      <w:pPr>
        <w:jc w:val="both"/>
      </w:pPr>
      <w:r>
        <w:rPr>
          <w:noProof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36pt;margin-top:3.3pt;width:510.75pt;height:232.5pt;z-index:-1" fillcolor="black" strokecolor="white" strokeweight="1.5pt">
            <v:shadow on="t" color="#900"/>
            <v:textpath style="font-family:&quot;Impact&quot;;font-weight:bold;v-text-kern:t" trim="t" fitpath="t" string="«Технологічний процес &#10;оздоблення виробів з фанери»&#10;"/>
          </v:shape>
        </w:pict>
      </w:r>
    </w:p>
    <w:p w:rsidR="008371FB" w:rsidRDefault="008371FB" w:rsidP="008306C1">
      <w:pPr>
        <w:tabs>
          <w:tab w:val="left" w:pos="7690"/>
        </w:tabs>
        <w:jc w:val="both"/>
      </w:pPr>
    </w:p>
    <w:p w:rsidR="008371FB" w:rsidRDefault="008371FB" w:rsidP="008306C1">
      <w:pPr>
        <w:tabs>
          <w:tab w:val="left" w:pos="7690"/>
        </w:tabs>
        <w:jc w:val="both"/>
      </w:pPr>
    </w:p>
    <w:p w:rsidR="008371FB" w:rsidRDefault="008371FB" w:rsidP="008306C1">
      <w:pPr>
        <w:tabs>
          <w:tab w:val="left" w:pos="7690"/>
        </w:tabs>
        <w:jc w:val="both"/>
      </w:pPr>
    </w:p>
    <w:p w:rsidR="008371FB" w:rsidRDefault="008371FB" w:rsidP="008306C1">
      <w:pPr>
        <w:tabs>
          <w:tab w:val="left" w:pos="7690"/>
        </w:tabs>
        <w:jc w:val="both"/>
      </w:pPr>
    </w:p>
    <w:p w:rsidR="008371FB" w:rsidRDefault="008371FB" w:rsidP="008306C1">
      <w:pPr>
        <w:tabs>
          <w:tab w:val="left" w:pos="7690"/>
        </w:tabs>
        <w:jc w:val="both"/>
      </w:pPr>
    </w:p>
    <w:p w:rsidR="008371FB" w:rsidRPr="004D037C" w:rsidRDefault="008371FB" w:rsidP="008306C1"/>
    <w:p w:rsidR="008371FB" w:rsidRPr="004D037C" w:rsidRDefault="008371FB" w:rsidP="008306C1"/>
    <w:p w:rsidR="008371FB" w:rsidRPr="004D037C" w:rsidRDefault="008371FB" w:rsidP="008306C1"/>
    <w:p w:rsidR="008371FB" w:rsidRPr="004D037C" w:rsidRDefault="008371FB" w:rsidP="008306C1"/>
    <w:p w:rsidR="008371FB" w:rsidRPr="004D037C" w:rsidRDefault="008371FB" w:rsidP="008306C1"/>
    <w:p w:rsidR="008371FB" w:rsidRPr="004D037C" w:rsidRDefault="008371FB" w:rsidP="008306C1"/>
    <w:p w:rsidR="008371FB" w:rsidRPr="004D037C" w:rsidRDefault="008371FB" w:rsidP="008306C1"/>
    <w:p w:rsidR="008371FB" w:rsidRPr="004D037C" w:rsidRDefault="008371FB" w:rsidP="008306C1"/>
    <w:p w:rsidR="008371FB" w:rsidRDefault="008371FB" w:rsidP="008306C1"/>
    <w:p w:rsidR="008371FB" w:rsidRPr="004D037C" w:rsidRDefault="008371FB" w:rsidP="008306C1"/>
    <w:p w:rsidR="008371FB" w:rsidRDefault="008371FB" w:rsidP="008306C1"/>
    <w:p w:rsidR="008371FB" w:rsidRPr="004D037C" w:rsidRDefault="008371FB" w:rsidP="008306C1">
      <w:pPr>
        <w:tabs>
          <w:tab w:val="left" w:pos="6570"/>
        </w:tabs>
      </w:pPr>
      <w:r>
        <w:tab/>
      </w: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043F9B" w:rsidP="000D2DB0">
      <w:pPr>
        <w:ind w:firstLine="600"/>
        <w:jc w:val="center"/>
        <w:rPr>
          <w:b/>
          <w:sz w:val="28"/>
          <w:szCs w:val="28"/>
        </w:rPr>
      </w:pPr>
      <w:r w:rsidRPr="005A343C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99pt;margin-top:-.35pt;width:218.9pt;height:291.3pt;z-index:-2">
            <v:imagedata r:id="rId5" o:title=""/>
          </v:shape>
        </w:pict>
      </w: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</w:p>
    <w:p w:rsidR="00043F9B" w:rsidRDefault="00043F9B" w:rsidP="000D2DB0">
      <w:pPr>
        <w:ind w:firstLine="600"/>
        <w:jc w:val="center"/>
        <w:rPr>
          <w:b/>
          <w:sz w:val="28"/>
          <w:szCs w:val="28"/>
        </w:rPr>
      </w:pPr>
    </w:p>
    <w:p w:rsidR="00043F9B" w:rsidRDefault="00043F9B" w:rsidP="000D2DB0">
      <w:pPr>
        <w:ind w:firstLine="600"/>
        <w:jc w:val="center"/>
        <w:rPr>
          <w:b/>
          <w:sz w:val="28"/>
          <w:szCs w:val="28"/>
        </w:rPr>
      </w:pPr>
    </w:p>
    <w:p w:rsidR="00043F9B" w:rsidRDefault="00043F9B" w:rsidP="000D2DB0">
      <w:pPr>
        <w:ind w:firstLine="600"/>
        <w:jc w:val="center"/>
        <w:rPr>
          <w:b/>
          <w:sz w:val="28"/>
          <w:szCs w:val="28"/>
        </w:rPr>
      </w:pPr>
    </w:p>
    <w:p w:rsidR="00043F9B" w:rsidRDefault="00043F9B" w:rsidP="000D2DB0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8306C1">
      <w:pPr>
        <w:ind w:firstLine="600"/>
        <w:jc w:val="center"/>
        <w:rPr>
          <w:b/>
          <w:sz w:val="28"/>
          <w:szCs w:val="28"/>
        </w:rPr>
      </w:pPr>
    </w:p>
    <w:p w:rsidR="008371FB" w:rsidRDefault="008371FB" w:rsidP="000D2DB0">
      <w:pPr>
        <w:ind w:firstLine="6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</w:t>
      </w:r>
      <w:r w:rsidRPr="00211E8B">
        <w:rPr>
          <w:b/>
          <w:sz w:val="28"/>
          <w:szCs w:val="28"/>
        </w:rPr>
        <w:t xml:space="preserve"> </w:t>
      </w:r>
      <w:r>
        <w:rPr>
          <w:b/>
          <w:sz w:val="32"/>
          <w:u w:val="single"/>
        </w:rPr>
        <w:t>«Технологічний процес</w:t>
      </w:r>
      <w:r w:rsidRPr="000D2DB0">
        <w:rPr>
          <w:b/>
          <w:sz w:val="32"/>
          <w:u w:val="single"/>
        </w:rPr>
        <w:t xml:space="preserve"> оздоблення виробів із фанери»</w:t>
      </w:r>
      <w:r w:rsidRPr="00211E8B">
        <w:rPr>
          <w:b/>
          <w:sz w:val="28"/>
          <w:szCs w:val="28"/>
        </w:rPr>
        <w:t xml:space="preserve"> ( 1 год.)</w:t>
      </w:r>
    </w:p>
    <w:p w:rsidR="008371FB" w:rsidRPr="00211E8B" w:rsidRDefault="008371FB" w:rsidP="00F56129">
      <w:pPr>
        <w:ind w:firstLine="600"/>
        <w:jc w:val="center"/>
        <w:rPr>
          <w:b/>
          <w:sz w:val="28"/>
          <w:szCs w:val="28"/>
        </w:rPr>
      </w:pPr>
    </w:p>
    <w:p w:rsidR="008371FB" w:rsidRPr="00211E8B" w:rsidRDefault="008371FB" w:rsidP="00933E05">
      <w:pPr>
        <w:spacing w:line="276" w:lineRule="auto"/>
        <w:ind w:firstLine="600"/>
        <w:jc w:val="both"/>
        <w:rPr>
          <w:sz w:val="28"/>
          <w:szCs w:val="28"/>
        </w:rPr>
      </w:pPr>
      <w:r w:rsidRPr="00211E8B">
        <w:rPr>
          <w:b/>
          <w:sz w:val="28"/>
          <w:szCs w:val="28"/>
        </w:rPr>
        <w:t xml:space="preserve">Мета уроку. </w:t>
      </w:r>
      <w:r w:rsidRPr="00211E8B">
        <w:rPr>
          <w:sz w:val="28"/>
          <w:szCs w:val="28"/>
        </w:rPr>
        <w:t>Формування вмінь виконувати оздоблення дерев’яних виробів. Засвоєння знань про види оздоблення виробів з фанери. Виховувати акуратність та організованість, виконавчу дисципліну.</w:t>
      </w:r>
      <w:r>
        <w:rPr>
          <w:sz w:val="28"/>
          <w:szCs w:val="28"/>
        </w:rPr>
        <w:t xml:space="preserve"> Розвивати власне мислення та кмітливість, уміння застосовувати свої знання на практиці.</w:t>
      </w:r>
    </w:p>
    <w:p w:rsidR="008371FB" w:rsidRPr="00211E8B" w:rsidRDefault="008371FB" w:rsidP="00933E05">
      <w:pPr>
        <w:spacing w:line="276" w:lineRule="auto"/>
        <w:ind w:firstLine="600"/>
        <w:jc w:val="both"/>
        <w:rPr>
          <w:sz w:val="28"/>
          <w:szCs w:val="28"/>
        </w:rPr>
      </w:pPr>
      <w:r w:rsidRPr="00211E8B">
        <w:rPr>
          <w:b/>
          <w:sz w:val="28"/>
          <w:szCs w:val="28"/>
        </w:rPr>
        <w:t xml:space="preserve">Об’єкт навчальної праці: </w:t>
      </w:r>
      <w:r w:rsidRPr="00211E8B">
        <w:rPr>
          <w:sz w:val="28"/>
          <w:szCs w:val="28"/>
        </w:rPr>
        <w:t>кухонна дошка.</w:t>
      </w:r>
    </w:p>
    <w:p w:rsidR="008371FB" w:rsidRPr="00211E8B" w:rsidRDefault="008371FB" w:rsidP="00933E05">
      <w:pPr>
        <w:spacing w:line="276" w:lineRule="auto"/>
        <w:ind w:firstLine="600"/>
        <w:jc w:val="both"/>
        <w:rPr>
          <w:sz w:val="28"/>
          <w:szCs w:val="28"/>
        </w:rPr>
      </w:pPr>
      <w:r w:rsidRPr="00211E8B">
        <w:rPr>
          <w:b/>
          <w:sz w:val="28"/>
          <w:szCs w:val="28"/>
        </w:rPr>
        <w:t xml:space="preserve">Обладнання. </w:t>
      </w:r>
      <w:r w:rsidRPr="00211E8B">
        <w:rPr>
          <w:sz w:val="28"/>
          <w:szCs w:val="28"/>
        </w:rPr>
        <w:t>Пензлі, баночка, зразки малюнків для перенесення на виріб, фарба, підкладна дошка, на</w:t>
      </w:r>
      <w:r>
        <w:rPr>
          <w:sz w:val="28"/>
          <w:szCs w:val="28"/>
        </w:rPr>
        <w:t>ждачний папір з нульовим зерном</w:t>
      </w:r>
      <w:r w:rsidRPr="00211E8B">
        <w:rPr>
          <w:sz w:val="28"/>
          <w:szCs w:val="28"/>
        </w:rPr>
        <w:t xml:space="preserve"> </w:t>
      </w:r>
    </w:p>
    <w:p w:rsidR="008371FB" w:rsidRPr="00211E8B" w:rsidRDefault="008371FB" w:rsidP="00933E05">
      <w:pPr>
        <w:spacing w:line="276" w:lineRule="auto"/>
        <w:ind w:firstLine="600"/>
        <w:jc w:val="both"/>
        <w:rPr>
          <w:sz w:val="28"/>
          <w:szCs w:val="28"/>
        </w:rPr>
      </w:pPr>
      <w:r w:rsidRPr="00211E8B">
        <w:rPr>
          <w:b/>
          <w:sz w:val="28"/>
          <w:szCs w:val="28"/>
        </w:rPr>
        <w:t xml:space="preserve">Тип уроку. </w:t>
      </w:r>
      <w:r w:rsidRPr="00211E8B">
        <w:rPr>
          <w:sz w:val="28"/>
          <w:szCs w:val="28"/>
        </w:rPr>
        <w:t xml:space="preserve">Формування практичних вмінь та навичок. </w:t>
      </w:r>
    </w:p>
    <w:p w:rsidR="008371FB" w:rsidRPr="00211E8B" w:rsidRDefault="008371FB" w:rsidP="00F56129">
      <w:pPr>
        <w:ind w:firstLine="600"/>
        <w:jc w:val="both"/>
        <w:rPr>
          <w:sz w:val="28"/>
          <w:szCs w:val="28"/>
        </w:rPr>
      </w:pPr>
    </w:p>
    <w:p w:rsidR="008371FB" w:rsidRPr="00211E8B" w:rsidRDefault="008371FB" w:rsidP="00F56129">
      <w:pPr>
        <w:ind w:firstLine="600"/>
        <w:jc w:val="both"/>
        <w:rPr>
          <w:b/>
          <w:sz w:val="28"/>
          <w:szCs w:val="28"/>
        </w:rPr>
      </w:pPr>
      <w:r w:rsidRPr="00211E8B">
        <w:rPr>
          <w:b/>
          <w:sz w:val="28"/>
          <w:szCs w:val="28"/>
        </w:rPr>
        <w:t>Орієнтовний план проведення уроку</w:t>
      </w:r>
    </w:p>
    <w:p w:rsidR="008371FB" w:rsidRPr="00211E8B" w:rsidRDefault="008371FB" w:rsidP="00F56129">
      <w:pPr>
        <w:ind w:firstLine="600"/>
        <w:jc w:val="both"/>
        <w:rPr>
          <w:sz w:val="28"/>
          <w:szCs w:val="28"/>
        </w:rPr>
      </w:pPr>
      <w:r w:rsidRPr="00211E8B">
        <w:rPr>
          <w:sz w:val="28"/>
          <w:szCs w:val="28"/>
        </w:rPr>
        <w:t xml:space="preserve">І.Організаційна частина </w:t>
      </w:r>
    </w:p>
    <w:p w:rsidR="008371FB" w:rsidRPr="00211E8B" w:rsidRDefault="008371FB" w:rsidP="00F56129">
      <w:pPr>
        <w:ind w:firstLine="600"/>
        <w:jc w:val="both"/>
        <w:rPr>
          <w:sz w:val="28"/>
          <w:szCs w:val="28"/>
        </w:rPr>
      </w:pPr>
      <w:r w:rsidRPr="00211E8B">
        <w:rPr>
          <w:sz w:val="28"/>
          <w:szCs w:val="28"/>
        </w:rPr>
        <w:t xml:space="preserve">ІІ. Актуалізація опорних знань та життєвого досвіду учнів </w:t>
      </w:r>
    </w:p>
    <w:p w:rsidR="008371FB" w:rsidRPr="00211E8B" w:rsidRDefault="008371FB" w:rsidP="00F56129">
      <w:pPr>
        <w:ind w:firstLine="600"/>
        <w:jc w:val="both"/>
        <w:rPr>
          <w:sz w:val="28"/>
          <w:szCs w:val="28"/>
        </w:rPr>
      </w:pPr>
      <w:r w:rsidRPr="00211E8B">
        <w:rPr>
          <w:sz w:val="28"/>
          <w:szCs w:val="28"/>
        </w:rPr>
        <w:t xml:space="preserve">ІІІ. Мотивація навчально-трудової діяльності </w:t>
      </w:r>
    </w:p>
    <w:p w:rsidR="008371FB" w:rsidRPr="000D2DB0" w:rsidRDefault="008371FB" w:rsidP="00F56129">
      <w:pPr>
        <w:ind w:firstLine="600"/>
        <w:jc w:val="both"/>
        <w:rPr>
          <w:sz w:val="28"/>
          <w:szCs w:val="28"/>
          <w:lang w:val="ru-RU"/>
        </w:rPr>
      </w:pPr>
      <w:r w:rsidRPr="00211E8B">
        <w:rPr>
          <w:sz w:val="28"/>
          <w:szCs w:val="28"/>
        </w:rPr>
        <w:t xml:space="preserve">IV. Повідомлення теми, мети, завдань уроку </w:t>
      </w:r>
    </w:p>
    <w:p w:rsidR="008371FB" w:rsidRDefault="008371FB" w:rsidP="00F56129">
      <w:pPr>
        <w:ind w:firstLine="600"/>
        <w:rPr>
          <w:sz w:val="28"/>
          <w:szCs w:val="28"/>
        </w:rPr>
      </w:pPr>
      <w:r w:rsidRPr="00211E8B">
        <w:rPr>
          <w:sz w:val="28"/>
          <w:szCs w:val="28"/>
        </w:rPr>
        <w:t xml:space="preserve">V. Вивчення нового матеріалу </w:t>
      </w:r>
    </w:p>
    <w:p w:rsidR="008371FB" w:rsidRPr="00211E8B" w:rsidRDefault="008371FB" w:rsidP="00F56129">
      <w:pPr>
        <w:ind w:firstLine="600"/>
        <w:rPr>
          <w:sz w:val="28"/>
          <w:szCs w:val="28"/>
        </w:rPr>
      </w:pPr>
      <w:r w:rsidRPr="00211E8B">
        <w:rPr>
          <w:sz w:val="28"/>
          <w:szCs w:val="28"/>
        </w:rPr>
        <w:t xml:space="preserve">V. Практична робота </w:t>
      </w:r>
    </w:p>
    <w:p w:rsidR="008371FB" w:rsidRPr="000D2DB0" w:rsidRDefault="008371FB" w:rsidP="00F56129">
      <w:pPr>
        <w:ind w:firstLine="600"/>
        <w:rPr>
          <w:sz w:val="28"/>
          <w:szCs w:val="28"/>
          <w:lang w:val="ru-RU"/>
        </w:rPr>
      </w:pPr>
      <w:r w:rsidRPr="00211E8B">
        <w:rPr>
          <w:sz w:val="28"/>
          <w:szCs w:val="28"/>
        </w:rPr>
        <w:t xml:space="preserve">VI. Підсумок уроку </w:t>
      </w:r>
    </w:p>
    <w:p w:rsidR="008371FB" w:rsidRPr="000D2DB0" w:rsidRDefault="008371FB" w:rsidP="00F56129">
      <w:pPr>
        <w:ind w:firstLine="600"/>
        <w:rPr>
          <w:sz w:val="28"/>
          <w:szCs w:val="28"/>
          <w:lang w:val="ru-RU"/>
        </w:rPr>
      </w:pPr>
    </w:p>
    <w:p w:rsidR="008371FB" w:rsidRPr="00933E05" w:rsidRDefault="008371FB" w:rsidP="00F56129">
      <w:pPr>
        <w:pStyle w:val="8"/>
        <w:rPr>
          <w:i/>
          <w:sz w:val="32"/>
        </w:rPr>
      </w:pPr>
      <w:r w:rsidRPr="00933E05">
        <w:rPr>
          <w:i/>
          <w:sz w:val="32"/>
        </w:rPr>
        <w:t>Хід уроку</w:t>
      </w:r>
    </w:p>
    <w:p w:rsidR="008371FB" w:rsidRPr="00925917" w:rsidRDefault="008371FB" w:rsidP="00F56129">
      <w:pPr>
        <w:ind w:firstLine="600"/>
        <w:rPr>
          <w:b/>
          <w:sz w:val="28"/>
          <w:szCs w:val="28"/>
          <w:lang w:val="ru-RU"/>
        </w:rPr>
      </w:pPr>
      <w:r w:rsidRPr="00211E8B">
        <w:rPr>
          <w:b/>
          <w:sz w:val="28"/>
          <w:szCs w:val="28"/>
        </w:rPr>
        <w:t xml:space="preserve">І.Організаційна частина. </w:t>
      </w:r>
    </w:p>
    <w:p w:rsidR="008371FB" w:rsidRPr="00E001FE" w:rsidRDefault="008371FB" w:rsidP="00F56129">
      <w:pPr>
        <w:ind w:firstLine="600"/>
        <w:rPr>
          <w:sz w:val="28"/>
          <w:szCs w:val="28"/>
          <w:bdr w:val="none" w:sz="0" w:space="0" w:color="auto" w:frame="1"/>
          <w:lang w:val="ru-RU"/>
        </w:rPr>
      </w:pPr>
      <w:r w:rsidRPr="006E2B3F">
        <w:rPr>
          <w:sz w:val="28"/>
          <w:szCs w:val="28"/>
          <w:bdr w:val="none" w:sz="0" w:space="0" w:color="auto" w:frame="1"/>
        </w:rPr>
        <w:t>Привітання з к</w:t>
      </w:r>
      <w:r>
        <w:rPr>
          <w:sz w:val="28"/>
          <w:szCs w:val="28"/>
          <w:bdr w:val="none" w:sz="0" w:space="0" w:color="auto" w:frame="1"/>
        </w:rPr>
        <w:t>ласом. Концентрація уваги учнів</w:t>
      </w:r>
      <w:r w:rsidRPr="006E2B3F">
        <w:rPr>
          <w:sz w:val="28"/>
          <w:szCs w:val="28"/>
          <w:bdr w:val="none" w:sz="0" w:space="0" w:color="auto" w:frame="1"/>
        </w:rPr>
        <w:t>, створення позитивної емоційної атмосфери.</w:t>
      </w:r>
    </w:p>
    <w:p w:rsidR="008371FB" w:rsidRPr="00E001FE" w:rsidRDefault="008371FB" w:rsidP="00F56129">
      <w:pPr>
        <w:ind w:firstLine="600"/>
        <w:rPr>
          <w:b/>
          <w:sz w:val="28"/>
          <w:szCs w:val="28"/>
          <w:lang w:val="ru-RU"/>
        </w:rPr>
      </w:pPr>
      <w:r w:rsidRPr="00F41100">
        <w:rPr>
          <w:sz w:val="28"/>
          <w:szCs w:val="28"/>
        </w:rPr>
        <w:t xml:space="preserve"> </w:t>
      </w:r>
      <w:r>
        <w:rPr>
          <w:sz w:val="28"/>
          <w:szCs w:val="28"/>
        </w:rPr>
        <w:t>Всім присутнім учням бажаю гарного настрою, впевненості у своїх можливостях, бажання отримати нові знання та навички практичного використання знань. Нехай кожному із вас допомагає почуття дружби та колективізму, поради тих, кому ви довіряєте</w:t>
      </w:r>
      <w:r w:rsidRPr="00E001FE">
        <w:rPr>
          <w:sz w:val="28"/>
          <w:szCs w:val="28"/>
          <w:lang w:val="ru-RU"/>
        </w:rPr>
        <w:t>.</w:t>
      </w:r>
    </w:p>
    <w:p w:rsidR="008371FB" w:rsidRPr="003F45F1" w:rsidRDefault="008371FB" w:rsidP="000E1133">
      <w:pPr>
        <w:ind w:left="567"/>
        <w:rPr>
          <w:sz w:val="28"/>
          <w:szCs w:val="28"/>
          <w:lang w:val="ru-RU"/>
        </w:rPr>
      </w:pPr>
      <w:r w:rsidRPr="00211E8B">
        <w:rPr>
          <w:b/>
          <w:sz w:val="28"/>
          <w:szCs w:val="28"/>
        </w:rPr>
        <w:t xml:space="preserve">ІІ. Актуалізація опорних знань та життєвого досвіду учнів </w:t>
      </w:r>
      <w:r w:rsidRPr="00211E8B">
        <w:rPr>
          <w:sz w:val="28"/>
          <w:szCs w:val="28"/>
        </w:rPr>
        <w:t>(методом «мікрофон» з’ясовують питання):</w:t>
      </w:r>
    </w:p>
    <w:p w:rsidR="008371FB" w:rsidRPr="00F41100" w:rsidRDefault="008371FB" w:rsidP="00F41100">
      <w:pPr>
        <w:pStyle w:val="a3"/>
        <w:ind w:left="1740"/>
        <w:rPr>
          <w:sz w:val="28"/>
          <w:szCs w:val="28"/>
        </w:rPr>
      </w:pPr>
    </w:p>
    <w:p w:rsidR="008371FB" w:rsidRDefault="008371FB" w:rsidP="00F41100">
      <w:pPr>
        <w:spacing w:before="240" w:line="360" w:lineRule="auto"/>
        <w:ind w:left="851" w:hanging="851"/>
        <w:jc w:val="both"/>
        <w:rPr>
          <w:sz w:val="28"/>
          <w:szCs w:val="28"/>
        </w:rPr>
      </w:pPr>
      <w:r w:rsidRPr="00655B0F">
        <w:rPr>
          <w:color w:val="FF0000"/>
          <w:sz w:val="28"/>
          <w:szCs w:val="28"/>
        </w:rPr>
        <w:t>Учитель:</w:t>
      </w:r>
      <w:r>
        <w:rPr>
          <w:sz w:val="28"/>
          <w:szCs w:val="28"/>
        </w:rPr>
        <w:t xml:space="preserve"> Похідним від слова проект є слово проектування. Пригадайте, що воно означає?</w:t>
      </w:r>
    </w:p>
    <w:p w:rsidR="008371FB" w:rsidRDefault="008371FB" w:rsidP="00F41100">
      <w:pPr>
        <w:spacing w:before="240" w:line="360" w:lineRule="auto"/>
        <w:ind w:left="851" w:hanging="851"/>
        <w:jc w:val="both"/>
        <w:rPr>
          <w:sz w:val="28"/>
          <w:szCs w:val="28"/>
        </w:rPr>
      </w:pPr>
      <w:r w:rsidRPr="00655B0F">
        <w:rPr>
          <w:color w:val="FF0000"/>
          <w:sz w:val="28"/>
          <w:szCs w:val="28"/>
        </w:rPr>
        <w:t>Учні:</w:t>
      </w:r>
      <w:r>
        <w:rPr>
          <w:sz w:val="28"/>
          <w:szCs w:val="28"/>
        </w:rPr>
        <w:t xml:space="preserve"> 1) Проектування – це аналіз проблеми, яку потрібно вирішити.</w:t>
      </w:r>
    </w:p>
    <w:p w:rsidR="008371FB" w:rsidRDefault="008371FB" w:rsidP="00F41100">
      <w:pPr>
        <w:spacing w:before="240"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2) Під час проектування також знаходять шляхи чи способи вирішення проблеми.</w:t>
      </w:r>
    </w:p>
    <w:p w:rsidR="008371FB" w:rsidRPr="00E35BCA" w:rsidRDefault="008371FB" w:rsidP="00F41100">
      <w:pPr>
        <w:spacing w:before="240" w:line="360" w:lineRule="auto"/>
        <w:ind w:left="851" w:hanging="851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lastRenderedPageBreak/>
        <w:t xml:space="preserve">         3) На уроках трудового навчання ми вивчали розділ «Проектування виробів» та спроектували й виготовили кухонну дощечку.</w:t>
      </w:r>
    </w:p>
    <w:p w:rsidR="008371FB" w:rsidRPr="00CD7B82" w:rsidRDefault="008371FB" w:rsidP="00E35BCA">
      <w:pPr>
        <w:tabs>
          <w:tab w:val="left" w:pos="1155"/>
        </w:tabs>
        <w:spacing w:before="240" w:line="360" w:lineRule="auto"/>
        <w:ind w:left="851" w:hanging="851"/>
        <w:jc w:val="both"/>
        <w:rPr>
          <w:sz w:val="28"/>
          <w:szCs w:val="28"/>
          <w:lang w:val="ru-RU"/>
        </w:rPr>
      </w:pPr>
      <w:r w:rsidRPr="00E35BCA">
        <w:rPr>
          <w:sz w:val="28"/>
          <w:szCs w:val="28"/>
          <w:lang w:val="ru-RU"/>
        </w:rPr>
        <w:t xml:space="preserve">         4</w:t>
      </w:r>
      <w:r w:rsidRPr="00E35BCA">
        <w:rPr>
          <w:sz w:val="28"/>
          <w:szCs w:val="28"/>
          <w:lang w:val="ru-RU"/>
        </w:rPr>
        <w:tab/>
        <w:t>)</w:t>
      </w:r>
      <w:proofErr w:type="spellStart"/>
      <w:r w:rsidRPr="00E35BCA">
        <w:rPr>
          <w:sz w:val="28"/>
          <w:szCs w:val="28"/>
          <w:lang w:val="ru-RU"/>
        </w:rPr>
        <w:t>Працювали</w:t>
      </w:r>
      <w:proofErr w:type="spellEnd"/>
      <w:r w:rsidRPr="00E35BCA">
        <w:rPr>
          <w:sz w:val="28"/>
          <w:szCs w:val="28"/>
          <w:lang w:val="ru-RU"/>
        </w:rPr>
        <w:t xml:space="preserve"> </w:t>
      </w:r>
      <w:proofErr w:type="spellStart"/>
      <w:r w:rsidRPr="00E35BCA">
        <w:rPr>
          <w:sz w:val="28"/>
          <w:szCs w:val="28"/>
          <w:lang w:val="ru-RU"/>
        </w:rPr>
        <w:t>з</w:t>
      </w:r>
      <w:proofErr w:type="spellEnd"/>
      <w:r w:rsidRPr="00E35BCA">
        <w:rPr>
          <w:sz w:val="28"/>
          <w:szCs w:val="28"/>
          <w:lang w:val="ru-RU"/>
        </w:rPr>
        <w:t xml:space="preserve"> </w:t>
      </w:r>
      <w:proofErr w:type="spellStart"/>
      <w:r w:rsidRPr="00E35BCA">
        <w:rPr>
          <w:sz w:val="28"/>
          <w:szCs w:val="28"/>
          <w:lang w:val="ru-RU"/>
        </w:rPr>
        <w:t>інформаціею</w:t>
      </w:r>
      <w:proofErr w:type="spellEnd"/>
      <w:r w:rsidRPr="00E35BCA">
        <w:rPr>
          <w:sz w:val="28"/>
          <w:szCs w:val="28"/>
          <w:lang w:val="ru-RU"/>
        </w:rPr>
        <w:t xml:space="preserve"> </w:t>
      </w:r>
      <w:proofErr w:type="spellStart"/>
      <w:r w:rsidRPr="00E35BCA">
        <w:rPr>
          <w:sz w:val="28"/>
          <w:szCs w:val="28"/>
          <w:lang w:val="ru-RU"/>
        </w:rPr>
        <w:t>щодо</w:t>
      </w:r>
      <w:proofErr w:type="spellEnd"/>
      <w:r w:rsidRPr="00E35BCA">
        <w:rPr>
          <w:sz w:val="28"/>
          <w:szCs w:val="28"/>
          <w:lang w:val="ru-RU"/>
        </w:rPr>
        <w:t xml:space="preserve"> </w:t>
      </w:r>
      <w:proofErr w:type="spellStart"/>
      <w:r w:rsidRPr="00E35BCA">
        <w:rPr>
          <w:sz w:val="28"/>
          <w:szCs w:val="28"/>
          <w:lang w:val="ru-RU"/>
        </w:rPr>
        <w:t>вибору</w:t>
      </w:r>
      <w:proofErr w:type="spellEnd"/>
      <w:r w:rsidRPr="00E35BCA">
        <w:rPr>
          <w:sz w:val="28"/>
          <w:szCs w:val="28"/>
          <w:lang w:val="ru-RU"/>
        </w:rPr>
        <w:t xml:space="preserve"> оптимального </w:t>
      </w:r>
      <w:proofErr w:type="spellStart"/>
      <w:r w:rsidRPr="00E35BCA">
        <w:rPr>
          <w:sz w:val="28"/>
          <w:szCs w:val="28"/>
          <w:lang w:val="ru-RU"/>
        </w:rPr>
        <w:t>варіанта</w:t>
      </w:r>
      <w:proofErr w:type="spellEnd"/>
      <w:proofErr w:type="gramStart"/>
      <w:r w:rsidRPr="00E35BCA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икористовуючи банк ідей та пропозицій.</w:t>
      </w:r>
    </w:p>
    <w:p w:rsidR="008371FB" w:rsidRPr="00B75369" w:rsidRDefault="008371FB" w:rsidP="00E35BCA">
      <w:pPr>
        <w:tabs>
          <w:tab w:val="left" w:pos="1155"/>
        </w:tabs>
        <w:spacing w:before="240" w:line="360" w:lineRule="auto"/>
        <w:ind w:left="851" w:hanging="851"/>
        <w:jc w:val="both"/>
        <w:rPr>
          <w:sz w:val="28"/>
          <w:szCs w:val="28"/>
        </w:rPr>
      </w:pPr>
      <w:r w:rsidRPr="00B75369">
        <w:rPr>
          <w:sz w:val="28"/>
          <w:szCs w:val="28"/>
          <w:lang w:val="ru-RU"/>
        </w:rPr>
        <w:t xml:space="preserve">         5)</w:t>
      </w:r>
      <w:proofErr w:type="spellStart"/>
      <w:r w:rsidRPr="00B75369">
        <w:rPr>
          <w:sz w:val="28"/>
          <w:szCs w:val="28"/>
          <w:lang w:val="ru-RU"/>
        </w:rPr>
        <w:t>Вивчили</w:t>
      </w:r>
      <w:proofErr w:type="spellEnd"/>
      <w:r w:rsidRPr="00B75369">
        <w:rPr>
          <w:sz w:val="28"/>
          <w:szCs w:val="28"/>
          <w:lang w:val="ru-RU"/>
        </w:rPr>
        <w:t xml:space="preserve"> </w:t>
      </w:r>
      <w:proofErr w:type="spellStart"/>
      <w:r w:rsidRPr="00B75369">
        <w:rPr>
          <w:sz w:val="28"/>
          <w:szCs w:val="28"/>
          <w:lang w:val="ru-RU"/>
        </w:rPr>
        <w:t>технологію</w:t>
      </w:r>
      <w:proofErr w:type="spellEnd"/>
      <w:r w:rsidRPr="00B75369">
        <w:rPr>
          <w:sz w:val="28"/>
          <w:szCs w:val="28"/>
          <w:lang w:val="ru-RU"/>
        </w:rPr>
        <w:t xml:space="preserve"> </w:t>
      </w:r>
      <w:proofErr w:type="spellStart"/>
      <w:r w:rsidRPr="00B75369">
        <w:rPr>
          <w:sz w:val="28"/>
          <w:szCs w:val="28"/>
          <w:lang w:val="ru-RU"/>
        </w:rPr>
        <w:t>випилювання</w:t>
      </w:r>
      <w:proofErr w:type="spellEnd"/>
      <w:r w:rsidRPr="00B75369">
        <w:rPr>
          <w:sz w:val="28"/>
          <w:szCs w:val="28"/>
          <w:lang w:val="ru-RU"/>
        </w:rPr>
        <w:t xml:space="preserve"> лобзиком</w:t>
      </w:r>
      <w:r>
        <w:rPr>
          <w:sz w:val="28"/>
          <w:szCs w:val="28"/>
        </w:rPr>
        <w:t xml:space="preserve"> та правила безпечної роботи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 час виготовлення виробів з фанери.</w:t>
      </w:r>
    </w:p>
    <w:p w:rsidR="008371FB" w:rsidRDefault="008371FB" w:rsidP="00F41100">
      <w:pPr>
        <w:spacing w:before="240" w:line="360" w:lineRule="auto"/>
        <w:ind w:left="851" w:hanging="851"/>
        <w:jc w:val="both"/>
        <w:rPr>
          <w:sz w:val="28"/>
          <w:szCs w:val="28"/>
        </w:rPr>
      </w:pPr>
      <w:r w:rsidRPr="00655B0F">
        <w:rPr>
          <w:color w:val="FF0000"/>
          <w:sz w:val="28"/>
          <w:szCs w:val="28"/>
        </w:rPr>
        <w:t>Учитель:</w:t>
      </w:r>
      <w:r>
        <w:rPr>
          <w:sz w:val="28"/>
          <w:szCs w:val="28"/>
        </w:rPr>
        <w:t xml:space="preserve"> Займаючись проектуванням кухонної дощечки, ми використовували креслення – документ, який містить зображення деталі та її розміри. А чи може людина виготовити виріб, не маючи креслення?</w:t>
      </w:r>
    </w:p>
    <w:p w:rsidR="008371FB" w:rsidRDefault="008371FB" w:rsidP="00F41100">
      <w:pPr>
        <w:spacing w:before="240" w:line="360" w:lineRule="auto"/>
        <w:ind w:left="851" w:hanging="851"/>
        <w:jc w:val="both"/>
        <w:rPr>
          <w:sz w:val="28"/>
          <w:szCs w:val="28"/>
        </w:rPr>
      </w:pPr>
      <w:r w:rsidRPr="00655B0F">
        <w:rPr>
          <w:color w:val="FF0000"/>
          <w:sz w:val="28"/>
          <w:szCs w:val="28"/>
        </w:rPr>
        <w:t xml:space="preserve">Учні: </w:t>
      </w:r>
      <w:r>
        <w:rPr>
          <w:sz w:val="28"/>
          <w:szCs w:val="28"/>
        </w:rPr>
        <w:t xml:space="preserve">1) Ні, тому що не уявляючи форму дощечки та розмір її частин ми не змогли б випиляти дощечку із заготовки. Креслення розповідає нам, як це зробити, тому що </w:t>
      </w:r>
      <w:r w:rsidRPr="00655B0F">
        <w:rPr>
          <w:sz w:val="28"/>
          <w:szCs w:val="28"/>
          <w:u w:val="single" w:color="FF0000"/>
        </w:rPr>
        <w:t>«креслення – це мова техніки».</w:t>
      </w:r>
    </w:p>
    <w:p w:rsidR="008371FB" w:rsidRDefault="008371FB" w:rsidP="00F41100">
      <w:pPr>
        <w:spacing w:before="240"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2) Розміри виробу, що проставлені на кресленні допомагають нам обрати заготовку для випилювання дощечки так, щоб було якнайменше відходів.</w:t>
      </w:r>
    </w:p>
    <w:p w:rsidR="008371FB" w:rsidRDefault="008371FB" w:rsidP="00F41100">
      <w:pPr>
        <w:spacing w:before="240" w:line="360" w:lineRule="auto"/>
        <w:ind w:left="851" w:hanging="851"/>
        <w:jc w:val="both"/>
        <w:rPr>
          <w:sz w:val="28"/>
          <w:szCs w:val="28"/>
        </w:rPr>
      </w:pPr>
      <w:r w:rsidRPr="00655B0F">
        <w:rPr>
          <w:color w:val="FF0000"/>
          <w:sz w:val="28"/>
          <w:szCs w:val="28"/>
        </w:rPr>
        <w:t>Учитель:</w:t>
      </w:r>
      <w:r>
        <w:rPr>
          <w:sz w:val="28"/>
          <w:szCs w:val="28"/>
        </w:rPr>
        <w:t xml:space="preserve"> За допомогою цієї технологічної карти </w:t>
      </w:r>
      <w:r w:rsidRPr="00655B0F">
        <w:rPr>
          <w:color w:val="00B050"/>
          <w:sz w:val="28"/>
          <w:szCs w:val="28"/>
        </w:rPr>
        <w:t>(додаток 1)</w:t>
      </w:r>
      <w:r>
        <w:rPr>
          <w:sz w:val="28"/>
          <w:szCs w:val="28"/>
        </w:rPr>
        <w:t xml:space="preserve"> пригадайте, які технологічні операції було здійснено під час виготовлення дощечки?</w:t>
      </w:r>
    </w:p>
    <w:p w:rsidR="008371FB" w:rsidRDefault="008371FB" w:rsidP="00F41100">
      <w:pPr>
        <w:spacing w:before="240" w:line="360" w:lineRule="auto"/>
        <w:ind w:left="851" w:hanging="851"/>
        <w:jc w:val="both"/>
        <w:rPr>
          <w:sz w:val="28"/>
          <w:szCs w:val="28"/>
        </w:rPr>
      </w:pPr>
      <w:r w:rsidRPr="00655B0F">
        <w:rPr>
          <w:color w:val="FF0000"/>
          <w:sz w:val="28"/>
          <w:szCs w:val="28"/>
        </w:rPr>
        <w:t>Учні:</w:t>
      </w:r>
      <w:r>
        <w:rPr>
          <w:sz w:val="28"/>
          <w:szCs w:val="28"/>
        </w:rPr>
        <w:t xml:space="preserve"> 1) Спочатку ми підготували фанерну заготовку розміром 200х150 мм та за допомогою шаблону здійснили розмітку.</w:t>
      </w:r>
    </w:p>
    <w:p w:rsidR="008371FB" w:rsidRDefault="008371FB" w:rsidP="00F41100">
      <w:pPr>
        <w:spacing w:before="240"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2) Використовуючи дриль, просвердлили отвір та випиляли лобзиком дощечку по зовнішньому контуру.</w:t>
      </w:r>
    </w:p>
    <w:p w:rsidR="008371FB" w:rsidRDefault="008371FB" w:rsidP="00F41100">
      <w:pPr>
        <w:spacing w:before="240"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3) Коли дощечку було </w:t>
      </w:r>
      <w:proofErr w:type="spellStart"/>
      <w:r>
        <w:rPr>
          <w:sz w:val="28"/>
          <w:szCs w:val="28"/>
        </w:rPr>
        <w:t>випиляно</w:t>
      </w:r>
      <w:proofErr w:type="spellEnd"/>
      <w:r>
        <w:rPr>
          <w:sz w:val="28"/>
          <w:szCs w:val="28"/>
        </w:rPr>
        <w:t>, я старанно відшліфував її мілко зернистим наждачним папером.</w:t>
      </w:r>
    </w:p>
    <w:p w:rsidR="008371FB" w:rsidRPr="00F41100" w:rsidRDefault="008371FB" w:rsidP="00F41100">
      <w:pPr>
        <w:ind w:left="1320"/>
        <w:rPr>
          <w:sz w:val="28"/>
        </w:rPr>
      </w:pPr>
    </w:p>
    <w:p w:rsidR="008371FB" w:rsidRPr="00F41100" w:rsidRDefault="008371FB" w:rsidP="00F41100">
      <w:pPr>
        <w:ind w:left="1320"/>
        <w:rPr>
          <w:sz w:val="28"/>
          <w:lang w:val="ru-RU"/>
        </w:rPr>
      </w:pPr>
    </w:p>
    <w:p w:rsidR="008371FB" w:rsidRPr="00F41100" w:rsidRDefault="008371FB" w:rsidP="00F41100">
      <w:pPr>
        <w:ind w:left="1320"/>
        <w:rPr>
          <w:sz w:val="28"/>
          <w:lang w:val="ru-RU"/>
        </w:rPr>
      </w:pPr>
    </w:p>
    <w:p w:rsidR="008371FB" w:rsidRPr="00F41100" w:rsidRDefault="008371FB" w:rsidP="00F41100">
      <w:pPr>
        <w:rPr>
          <w:sz w:val="28"/>
          <w:lang w:val="ru-RU"/>
        </w:rPr>
      </w:pPr>
    </w:p>
    <w:p w:rsidR="008371FB" w:rsidRPr="00F41100" w:rsidRDefault="008371FB" w:rsidP="00F41100">
      <w:pPr>
        <w:pStyle w:val="a3"/>
        <w:ind w:left="567"/>
        <w:jc w:val="both"/>
        <w:rPr>
          <w:b/>
          <w:sz w:val="28"/>
          <w:szCs w:val="28"/>
          <w:lang w:val="ru-RU"/>
        </w:rPr>
      </w:pPr>
      <w:r w:rsidRPr="00211E8B">
        <w:rPr>
          <w:b/>
          <w:sz w:val="28"/>
          <w:szCs w:val="28"/>
        </w:rPr>
        <w:t xml:space="preserve">ІІІ. Мотивація навчально-трудової діяльності. </w:t>
      </w:r>
      <w:r w:rsidRPr="00933E05">
        <w:rPr>
          <w:b/>
          <w:sz w:val="28"/>
          <w:szCs w:val="28"/>
          <w:lang w:val="ru-RU"/>
        </w:rPr>
        <w:t xml:space="preserve"> </w:t>
      </w:r>
    </w:p>
    <w:p w:rsidR="008371FB" w:rsidRDefault="008371FB" w:rsidP="00F41100">
      <w:pPr>
        <w:pStyle w:val="a3"/>
        <w:numPr>
          <w:ilvl w:val="0"/>
          <w:numId w:val="11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Давайте подивимось на виготовлені вами кухонні дощечки. Чи виконали ви всі технологічні операції, представлені у технологічній карті?</w:t>
      </w:r>
    </w:p>
    <w:p w:rsidR="008371FB" w:rsidRDefault="008371FB" w:rsidP="00F41100">
      <w:pPr>
        <w:pStyle w:val="a3"/>
        <w:numPr>
          <w:ilvl w:val="0"/>
          <w:numId w:val="11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Потрібно ще виконати оздоблення дощечки.</w:t>
      </w:r>
    </w:p>
    <w:p w:rsidR="008371FB" w:rsidRPr="00E001FE" w:rsidRDefault="008371FB" w:rsidP="00F41100">
      <w:pPr>
        <w:pStyle w:val="a3"/>
        <w:ind w:left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Сьогодні на уроці ви як раз і спробуєте виконати художню обробку кухонної дощечки, а для цього потрібно спершу дізнатися, які існують способи оздоблення для кухонних дощечок, яким чином можна її прикрасити, адже </w:t>
      </w:r>
      <w:r w:rsidRPr="00655B0F">
        <w:rPr>
          <w:sz w:val="28"/>
          <w:szCs w:val="28"/>
          <w:u w:val="single" w:color="FF0000"/>
        </w:rPr>
        <w:t>«кінець справу вінчає</w:t>
      </w:r>
      <w:r w:rsidRPr="00E001FE">
        <w:rPr>
          <w:sz w:val="28"/>
          <w:szCs w:val="28"/>
          <w:u w:val="single" w:color="FF0000"/>
        </w:rPr>
        <w:t>.</w:t>
      </w:r>
    </w:p>
    <w:p w:rsidR="008371FB" w:rsidRDefault="008371FB" w:rsidP="00933E05">
      <w:pPr>
        <w:pStyle w:val="a3"/>
        <w:ind w:left="0" w:firstLine="567"/>
        <w:jc w:val="both"/>
        <w:rPr>
          <w:sz w:val="28"/>
          <w:szCs w:val="28"/>
        </w:rPr>
      </w:pPr>
      <w:r w:rsidRPr="00211E8B">
        <w:rPr>
          <w:sz w:val="28"/>
          <w:szCs w:val="28"/>
        </w:rPr>
        <w:t xml:space="preserve"> Отже здобуті уміння на цьому уроці будуть вам потрібні упродовж всього часу вашого навчання у шкільній майстерні. </w:t>
      </w:r>
    </w:p>
    <w:p w:rsidR="008371FB" w:rsidRDefault="008371FB" w:rsidP="003F45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8729F8">
        <w:rPr>
          <w:sz w:val="28"/>
          <w:szCs w:val="28"/>
        </w:rPr>
        <w:t>Що ви очікуєте від сьогоднішнього уроку?</w:t>
      </w:r>
      <w:r>
        <w:rPr>
          <w:sz w:val="28"/>
          <w:szCs w:val="28"/>
        </w:rPr>
        <w:t xml:space="preserve"> </w:t>
      </w:r>
    </w:p>
    <w:p w:rsidR="008371FB" w:rsidRPr="008729F8" w:rsidRDefault="008371FB" w:rsidP="003F45F1">
      <w:pPr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Pr="008729F8">
        <w:rPr>
          <w:sz w:val="28"/>
          <w:szCs w:val="28"/>
        </w:rPr>
        <w:t>«Очікувані результати»</w:t>
      </w:r>
      <w:r>
        <w:rPr>
          <w:sz w:val="28"/>
          <w:szCs w:val="28"/>
        </w:rPr>
        <w:t>)</w:t>
      </w:r>
    </w:p>
    <w:p w:rsidR="008371FB" w:rsidRPr="008729F8" w:rsidRDefault="008371FB" w:rsidP="003F45F1">
      <w:pPr>
        <w:rPr>
          <w:sz w:val="28"/>
          <w:szCs w:val="28"/>
        </w:rPr>
      </w:pPr>
    </w:p>
    <w:p w:rsidR="008371FB" w:rsidRPr="003F45F1" w:rsidRDefault="008371FB" w:rsidP="003F45F1">
      <w:pPr>
        <w:jc w:val="both"/>
        <w:rPr>
          <w:b/>
          <w:sz w:val="28"/>
          <w:szCs w:val="28"/>
        </w:rPr>
      </w:pPr>
    </w:p>
    <w:p w:rsidR="008371FB" w:rsidRDefault="008371FB" w:rsidP="00F56129">
      <w:pPr>
        <w:ind w:firstLine="600"/>
        <w:jc w:val="both"/>
        <w:rPr>
          <w:b/>
          <w:sz w:val="28"/>
          <w:szCs w:val="28"/>
        </w:rPr>
      </w:pPr>
      <w:r w:rsidRPr="00211E8B">
        <w:rPr>
          <w:b/>
          <w:sz w:val="28"/>
          <w:szCs w:val="28"/>
        </w:rPr>
        <w:t xml:space="preserve">IV. Повідомлення теми, мети, завдань уроку. </w:t>
      </w:r>
    </w:p>
    <w:p w:rsidR="008371FB" w:rsidRDefault="008371FB" w:rsidP="00DF594E">
      <w:pPr>
        <w:rPr>
          <w:sz w:val="28"/>
          <w:szCs w:val="28"/>
        </w:rPr>
      </w:pPr>
      <w:r w:rsidRPr="008729F8">
        <w:rPr>
          <w:sz w:val="28"/>
          <w:szCs w:val="28"/>
        </w:rPr>
        <w:t>Отже : Тема нашого уроку: Оздоблення виробів із фанери</w:t>
      </w:r>
      <w:r>
        <w:rPr>
          <w:sz w:val="28"/>
          <w:szCs w:val="28"/>
        </w:rPr>
        <w:t>.</w:t>
      </w:r>
      <w:r w:rsidRPr="00DF59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І наша мета - ф</w:t>
      </w:r>
      <w:r w:rsidRPr="00211E8B">
        <w:rPr>
          <w:sz w:val="28"/>
          <w:szCs w:val="28"/>
        </w:rPr>
        <w:t>ормування вмінь виконуват</w:t>
      </w:r>
      <w:r>
        <w:rPr>
          <w:sz w:val="28"/>
          <w:szCs w:val="28"/>
        </w:rPr>
        <w:t>и оздоблення дерев’яних виробів,</w:t>
      </w:r>
      <w:r w:rsidRPr="00DF594E">
        <w:rPr>
          <w:sz w:val="28"/>
          <w:bdr w:val="none" w:sz="0" w:space="0" w:color="auto" w:frame="1"/>
        </w:rPr>
        <w:t xml:space="preserve"> </w:t>
      </w:r>
      <w:r w:rsidRPr="006E2B3F">
        <w:rPr>
          <w:sz w:val="28"/>
          <w:bdr w:val="none" w:sz="0" w:space="0" w:color="auto" w:frame="1"/>
        </w:rPr>
        <w:t>– надати виробові гарного зовнішнього вигляду і захистити деревину від вологи, пилу тощо.</w:t>
      </w:r>
      <w:r w:rsidRPr="006E2B3F">
        <w:rPr>
          <w:sz w:val="28"/>
          <w:bdr w:val="none" w:sz="0" w:space="0" w:color="auto" w:frame="1"/>
        </w:rPr>
        <w:br/>
      </w:r>
      <w:r>
        <w:rPr>
          <w:sz w:val="28"/>
          <w:szCs w:val="28"/>
        </w:rPr>
        <w:t>потрібно буде з</w:t>
      </w:r>
      <w:r w:rsidRPr="00332E65">
        <w:rPr>
          <w:sz w:val="28"/>
          <w:szCs w:val="28"/>
        </w:rPr>
        <w:t>’</w:t>
      </w:r>
      <w:r>
        <w:rPr>
          <w:sz w:val="28"/>
          <w:szCs w:val="28"/>
        </w:rPr>
        <w:t xml:space="preserve">ясувати, які </w:t>
      </w:r>
      <w:proofErr w:type="spellStart"/>
      <w:r>
        <w:rPr>
          <w:sz w:val="28"/>
          <w:szCs w:val="28"/>
        </w:rPr>
        <w:t>найрозповсюдженіші</w:t>
      </w:r>
      <w:proofErr w:type="spellEnd"/>
      <w:r>
        <w:rPr>
          <w:sz w:val="28"/>
          <w:szCs w:val="28"/>
        </w:rPr>
        <w:t xml:space="preserve"> способи оздоблення виробів із деревини на прикладі кухонних </w:t>
      </w:r>
      <w:proofErr w:type="spellStart"/>
      <w:r>
        <w:rPr>
          <w:sz w:val="28"/>
          <w:szCs w:val="28"/>
        </w:rPr>
        <w:t>дошок</w:t>
      </w:r>
      <w:proofErr w:type="spellEnd"/>
      <w:r>
        <w:rPr>
          <w:sz w:val="28"/>
          <w:szCs w:val="28"/>
        </w:rPr>
        <w:t>,</w:t>
      </w:r>
    </w:p>
    <w:p w:rsidR="008371FB" w:rsidRDefault="008371FB" w:rsidP="001A75D0">
      <w:pPr>
        <w:jc w:val="both"/>
        <w:rPr>
          <w:b/>
          <w:sz w:val="28"/>
          <w:szCs w:val="28"/>
        </w:rPr>
      </w:pPr>
    </w:p>
    <w:p w:rsidR="008371FB" w:rsidRDefault="008371FB" w:rsidP="00F56129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V. Підготовка до практичної частини</w:t>
      </w:r>
      <w:r w:rsidRPr="00211E8B">
        <w:rPr>
          <w:b/>
          <w:sz w:val="28"/>
          <w:szCs w:val="28"/>
        </w:rPr>
        <w:t>:</w:t>
      </w:r>
    </w:p>
    <w:p w:rsidR="008371FB" w:rsidRDefault="008371FB" w:rsidP="00F56129">
      <w:pPr>
        <w:pStyle w:val="a3"/>
        <w:rPr>
          <w:b/>
          <w:sz w:val="28"/>
          <w:szCs w:val="28"/>
        </w:rPr>
      </w:pPr>
    </w:p>
    <w:p w:rsidR="008371FB" w:rsidRPr="00DF594E" w:rsidRDefault="008371FB" w:rsidP="00DF594E">
      <w:pPr>
        <w:pStyle w:val="a3"/>
        <w:numPr>
          <w:ilvl w:val="1"/>
          <w:numId w:val="1"/>
        </w:numPr>
        <w:rPr>
          <w:b/>
          <w:i/>
          <w:sz w:val="28"/>
          <w:szCs w:val="28"/>
        </w:rPr>
      </w:pPr>
      <w:r w:rsidRPr="00DF594E">
        <w:rPr>
          <w:b/>
          <w:i/>
          <w:sz w:val="28"/>
          <w:szCs w:val="28"/>
        </w:rPr>
        <w:t xml:space="preserve">На сьогоднішній урок двоє учнів підготували нам додаткову інформацію з оздоблення виробів. </w:t>
      </w:r>
    </w:p>
    <w:p w:rsidR="008371FB" w:rsidRDefault="008371FB" w:rsidP="00F56129">
      <w:pPr>
        <w:pStyle w:val="a3"/>
        <w:rPr>
          <w:b/>
          <w:sz w:val="28"/>
          <w:szCs w:val="28"/>
        </w:rPr>
      </w:pPr>
      <w:r w:rsidRPr="006E2B3F">
        <w:rPr>
          <w:sz w:val="28"/>
          <w:bdr w:val="none" w:sz="0" w:space="0" w:color="auto" w:frame="1"/>
        </w:rPr>
        <w:t xml:space="preserve">Розвиток техніки оздоблення має багатовікову історію. Предмети з деревини, виконані близько 3400…2980 років до нашої ери, що зберігалося в історичних пам’ятках Стародавнього Єгипту, прикрашені різьбленням та інкрустацією. Уже в той період для оздоблення застосовували лаки і фарби, при чому </w:t>
      </w:r>
      <w:proofErr w:type="spellStart"/>
      <w:r w:rsidRPr="006E2B3F">
        <w:rPr>
          <w:sz w:val="28"/>
          <w:bdr w:val="none" w:sz="0" w:space="0" w:color="auto" w:frame="1"/>
        </w:rPr>
        <w:t>плівкоутворювачами</w:t>
      </w:r>
      <w:proofErr w:type="spellEnd"/>
      <w:r w:rsidRPr="006E2B3F">
        <w:rPr>
          <w:sz w:val="28"/>
          <w:bdr w:val="none" w:sz="0" w:space="0" w:color="auto" w:frame="1"/>
        </w:rPr>
        <w:t xml:space="preserve"> були яєчний білок, віск і природні смоли.</w:t>
      </w:r>
      <w:r w:rsidRPr="006E2B3F">
        <w:rPr>
          <w:rStyle w:val="apple-converted-space"/>
          <w:sz w:val="28"/>
          <w:bdr w:val="none" w:sz="0" w:space="0" w:color="auto" w:frame="1"/>
        </w:rPr>
        <w:t> </w:t>
      </w:r>
      <w:r w:rsidRPr="006E2B3F">
        <w:rPr>
          <w:sz w:val="28"/>
          <w:bdr w:val="none" w:sz="0" w:space="0" w:color="auto" w:frame="1"/>
        </w:rPr>
        <w:br/>
        <w:t xml:space="preserve">У наші дні успіхи хімії полімерів до появи лакофарбових матеріалів на основі синтетичних смол, характерною особливістю яких є утворення покриттів не в наслідок процесів простого випаровування </w:t>
      </w:r>
      <w:r>
        <w:rPr>
          <w:sz w:val="28"/>
          <w:bdr w:val="none" w:sz="0" w:space="0" w:color="auto" w:frame="1"/>
        </w:rPr>
        <w:t>розчинників, як, наприклад, у ш</w:t>
      </w:r>
      <w:r w:rsidRPr="006E2B3F">
        <w:rPr>
          <w:sz w:val="28"/>
          <w:bdr w:val="none" w:sz="0" w:space="0" w:color="auto" w:frame="1"/>
        </w:rPr>
        <w:t>лаків або нітролаків в результаті хімічних перетворень, що відбуваються після процесу нанесення ла</w:t>
      </w:r>
      <w:r>
        <w:rPr>
          <w:sz w:val="28"/>
          <w:bdr w:val="none" w:sz="0" w:space="0" w:color="auto" w:frame="1"/>
        </w:rPr>
        <w:t>ку на поверхню деревини.</w:t>
      </w:r>
      <w:r>
        <w:rPr>
          <w:sz w:val="28"/>
          <w:bdr w:val="none" w:sz="0" w:space="0" w:color="auto" w:frame="1"/>
        </w:rPr>
        <w:br/>
      </w:r>
      <w:proofErr w:type="spellStart"/>
      <w:r>
        <w:rPr>
          <w:sz w:val="28"/>
          <w:bdr w:val="none" w:sz="0" w:space="0" w:color="auto" w:frame="1"/>
        </w:rPr>
        <w:t>Захисн</w:t>
      </w:r>
      <w:r w:rsidRPr="00B75369">
        <w:rPr>
          <w:sz w:val="28"/>
          <w:bdr w:val="none" w:sz="0" w:space="0" w:color="auto" w:frame="1"/>
          <w:lang w:val="ru-RU"/>
        </w:rPr>
        <w:t>і</w:t>
      </w:r>
      <w:proofErr w:type="spellEnd"/>
      <w:r>
        <w:rPr>
          <w:sz w:val="28"/>
          <w:bdr w:val="none" w:sz="0" w:space="0" w:color="auto" w:frame="1"/>
        </w:rPr>
        <w:t xml:space="preserve"> </w:t>
      </w:r>
      <w:r w:rsidRPr="00191550">
        <w:rPr>
          <w:sz w:val="28"/>
          <w:bdr w:val="none" w:sz="0" w:space="0" w:color="auto" w:frame="1"/>
          <w:lang w:val="ru-RU"/>
        </w:rPr>
        <w:t>та</w:t>
      </w:r>
      <w:r w:rsidRPr="006E2B3F">
        <w:rPr>
          <w:sz w:val="28"/>
          <w:bdr w:val="none" w:sz="0" w:space="0" w:color="auto" w:frame="1"/>
        </w:rPr>
        <w:t xml:space="preserve"> декоративні покриття на виробах з деревини дуже різноманітні як за зовнішнім виглядом, так і за будовою. Вони можуть складатися з одного або кількох шарів різних матеріалів, що виконують </w:t>
      </w:r>
      <w:r w:rsidRPr="006E2B3F">
        <w:rPr>
          <w:sz w:val="28"/>
          <w:bdr w:val="none" w:sz="0" w:space="0" w:color="auto" w:frame="1"/>
        </w:rPr>
        <w:lastRenderedPageBreak/>
        <w:t>різноманітні функції.</w:t>
      </w:r>
      <w:r w:rsidRPr="006E2B3F">
        <w:rPr>
          <w:sz w:val="28"/>
          <w:bdr w:val="none" w:sz="0" w:space="0" w:color="auto" w:frame="1"/>
        </w:rPr>
        <w:br/>
        <w:t>Вироби з фанери і деревини можна прикрасити випалюванням, розмалювати фарбами, полакувати.</w:t>
      </w:r>
      <w:r w:rsidRPr="006E2B3F">
        <w:rPr>
          <w:sz w:val="28"/>
          <w:bdr w:val="none" w:sz="0" w:space="0" w:color="auto" w:frame="1"/>
        </w:rPr>
        <w:br/>
      </w:r>
    </w:p>
    <w:p w:rsidR="008371FB" w:rsidRDefault="008371FB" w:rsidP="00DF594E">
      <w:pPr>
        <w:pStyle w:val="a3"/>
        <w:numPr>
          <w:ilvl w:val="1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Бесіда вчителя з класом:</w:t>
      </w:r>
    </w:p>
    <w:p w:rsidR="008371FB" w:rsidRPr="008729F8" w:rsidRDefault="008371FB" w:rsidP="00DF594E">
      <w:pPr>
        <w:rPr>
          <w:sz w:val="28"/>
          <w:szCs w:val="28"/>
        </w:rPr>
      </w:pPr>
      <w:r w:rsidRPr="008729F8">
        <w:rPr>
          <w:sz w:val="28"/>
          <w:szCs w:val="28"/>
        </w:rPr>
        <w:t>Які є види оздоблення?</w:t>
      </w:r>
    </w:p>
    <w:p w:rsidR="008371FB" w:rsidRPr="008729F8" w:rsidRDefault="008371FB" w:rsidP="00DF594E">
      <w:pPr>
        <w:rPr>
          <w:sz w:val="28"/>
          <w:szCs w:val="28"/>
        </w:rPr>
      </w:pPr>
      <w:r w:rsidRPr="008729F8">
        <w:rPr>
          <w:sz w:val="28"/>
          <w:szCs w:val="28"/>
        </w:rPr>
        <w:t>Що таке випалювання?</w:t>
      </w:r>
    </w:p>
    <w:p w:rsidR="008371FB" w:rsidRDefault="008371FB" w:rsidP="00DF594E">
      <w:pPr>
        <w:rPr>
          <w:sz w:val="28"/>
          <w:szCs w:val="28"/>
        </w:rPr>
      </w:pPr>
      <w:r w:rsidRPr="008729F8">
        <w:rPr>
          <w:sz w:val="28"/>
          <w:szCs w:val="28"/>
        </w:rPr>
        <w:t>Чим здійснюється  випалювання?</w:t>
      </w:r>
    </w:p>
    <w:p w:rsidR="008371FB" w:rsidRDefault="008371FB" w:rsidP="00DF594E">
      <w:pPr>
        <w:rPr>
          <w:sz w:val="28"/>
          <w:szCs w:val="28"/>
        </w:rPr>
      </w:pPr>
      <w:r>
        <w:rPr>
          <w:sz w:val="28"/>
          <w:szCs w:val="28"/>
        </w:rPr>
        <w:t>Що таке різьблення?</w:t>
      </w:r>
    </w:p>
    <w:p w:rsidR="008371FB" w:rsidRPr="008729F8" w:rsidRDefault="008371FB" w:rsidP="00DF594E">
      <w:pPr>
        <w:rPr>
          <w:sz w:val="28"/>
          <w:szCs w:val="28"/>
        </w:rPr>
      </w:pPr>
      <w:r w:rsidRPr="008729F8">
        <w:rPr>
          <w:sz w:val="28"/>
          <w:szCs w:val="28"/>
        </w:rPr>
        <w:t>Що таке розпис? (нанесення малюнку)</w:t>
      </w:r>
    </w:p>
    <w:p w:rsidR="008371FB" w:rsidRPr="008729F8" w:rsidRDefault="008371FB" w:rsidP="00DF594E">
      <w:pPr>
        <w:rPr>
          <w:sz w:val="28"/>
          <w:szCs w:val="28"/>
        </w:rPr>
      </w:pPr>
      <w:r w:rsidRPr="008729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Що </w:t>
      </w:r>
      <w:r w:rsidRPr="008729F8">
        <w:rPr>
          <w:sz w:val="28"/>
          <w:szCs w:val="28"/>
        </w:rPr>
        <w:t>таке орнамент?</w:t>
      </w:r>
    </w:p>
    <w:p w:rsidR="008371FB" w:rsidRDefault="008371FB" w:rsidP="00DF594E">
      <w:pPr>
        <w:pStyle w:val="a3"/>
        <w:numPr>
          <w:ilvl w:val="1"/>
          <w:numId w:val="1"/>
        </w:numPr>
        <w:rPr>
          <w:b/>
          <w:sz w:val="28"/>
          <w:szCs w:val="28"/>
        </w:rPr>
      </w:pPr>
      <w:r w:rsidRPr="00DF594E">
        <w:rPr>
          <w:b/>
          <w:sz w:val="28"/>
          <w:szCs w:val="28"/>
        </w:rPr>
        <w:t>Демонстрація та ілюстрація видів оздоблення</w:t>
      </w:r>
    </w:p>
    <w:p w:rsidR="008371FB" w:rsidRDefault="008371FB" w:rsidP="00DF594E">
      <w:pPr>
        <w:pStyle w:val="a3"/>
        <w:numPr>
          <w:ilvl w:val="1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Інструктаж </w:t>
      </w:r>
    </w:p>
    <w:p w:rsidR="008371FB" w:rsidRPr="00DF594E" w:rsidRDefault="008371FB" w:rsidP="001A75D0">
      <w:pPr>
        <w:pStyle w:val="a3"/>
        <w:ind w:left="1440"/>
        <w:rPr>
          <w:b/>
          <w:sz w:val="28"/>
          <w:szCs w:val="28"/>
        </w:rPr>
      </w:pPr>
    </w:p>
    <w:p w:rsidR="008371FB" w:rsidRPr="008729F8" w:rsidRDefault="008371FB" w:rsidP="001A75D0">
      <w:pPr>
        <w:rPr>
          <w:sz w:val="28"/>
          <w:szCs w:val="28"/>
        </w:rPr>
      </w:pPr>
      <w:r w:rsidRPr="008729F8">
        <w:rPr>
          <w:sz w:val="28"/>
          <w:szCs w:val="28"/>
        </w:rPr>
        <w:t>Отже,  на сьогоднішньому уроці ми повинні з вами навчитися оздоблювати фанерні  дощечки різними способами, а саме:</w:t>
      </w:r>
    </w:p>
    <w:p w:rsidR="008371FB" w:rsidRPr="008729F8" w:rsidRDefault="008371FB" w:rsidP="001A75D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729F8">
        <w:rPr>
          <w:sz w:val="28"/>
          <w:szCs w:val="28"/>
        </w:rPr>
        <w:t xml:space="preserve"> – виконати розпис на дощечці,</w:t>
      </w:r>
    </w:p>
    <w:p w:rsidR="008371FB" w:rsidRPr="00CD7B82" w:rsidRDefault="008371FB" w:rsidP="003175AC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оздоблення дощечки  я пропоную вам використати сучасні матеріали й технології. Зараз широко використовується в оформлювальних роботах художниками-дизайнерами </w:t>
      </w:r>
      <w:r w:rsidRPr="00C729B5">
        <w:rPr>
          <w:sz w:val="28"/>
          <w:szCs w:val="28"/>
          <w:lang w:val="ru-RU"/>
        </w:rPr>
        <w:t xml:space="preserve"> </w:t>
      </w:r>
      <w:proofErr w:type="spellStart"/>
      <w:r w:rsidRPr="00C729B5">
        <w:rPr>
          <w:sz w:val="28"/>
          <w:szCs w:val="28"/>
          <w:lang w:val="ru-RU"/>
        </w:rPr>
        <w:t>художній</w:t>
      </w:r>
      <w:proofErr w:type="spellEnd"/>
      <w:r w:rsidRPr="00C729B5">
        <w:rPr>
          <w:sz w:val="28"/>
          <w:szCs w:val="28"/>
          <w:lang w:val="ru-RU"/>
        </w:rPr>
        <w:t xml:space="preserve"> </w:t>
      </w:r>
      <w:proofErr w:type="spellStart"/>
      <w:r w:rsidRPr="00C729B5">
        <w:rPr>
          <w:sz w:val="28"/>
          <w:szCs w:val="28"/>
          <w:lang w:val="ru-RU"/>
        </w:rPr>
        <w:t>розпис</w:t>
      </w:r>
      <w:proofErr w:type="spellEnd"/>
      <w:r>
        <w:rPr>
          <w:sz w:val="28"/>
          <w:szCs w:val="28"/>
        </w:rPr>
        <w:t xml:space="preserve"> </w:t>
      </w:r>
      <w:r w:rsidRPr="00C729B5">
        <w:rPr>
          <w:sz w:val="28"/>
          <w:szCs w:val="28"/>
        </w:rPr>
        <w:t>.</w:t>
      </w:r>
      <w:r>
        <w:rPr>
          <w:sz w:val="28"/>
          <w:szCs w:val="28"/>
        </w:rPr>
        <w:t xml:space="preserve">  Сьогодні кожен із вас і спробує себе в ролі дизайнера.</w:t>
      </w:r>
      <w:r w:rsidRPr="00CD7B82">
        <w:t xml:space="preserve"> </w:t>
      </w:r>
      <w:r>
        <w:rPr>
          <w:sz w:val="28"/>
          <w:szCs w:val="28"/>
        </w:rPr>
        <w:t xml:space="preserve">Але перш ніж уявити себе в ролі дизайнера давайте розглянемо деякі </w:t>
      </w:r>
      <w:proofErr w:type="spellStart"/>
      <w:r>
        <w:rPr>
          <w:sz w:val="28"/>
          <w:szCs w:val="28"/>
        </w:rPr>
        <w:t>питаня</w:t>
      </w:r>
      <w:proofErr w:type="spellEnd"/>
      <w:r>
        <w:rPr>
          <w:sz w:val="28"/>
          <w:szCs w:val="28"/>
        </w:rPr>
        <w:t xml:space="preserve"> що стосуються саме дизайну.</w:t>
      </w:r>
    </w:p>
    <w:p w:rsidR="008371FB" w:rsidRDefault="008371FB" w:rsidP="003175AC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А чи знаєте ви, хто такі дизайнери, чим вони займаються, які знання потрібні дизайнеру?</w:t>
      </w:r>
    </w:p>
    <w:p w:rsidR="008371FB" w:rsidRDefault="008371FB" w:rsidP="003175AC">
      <w:pPr>
        <w:spacing w:line="360" w:lineRule="auto"/>
        <w:ind w:left="851" w:hanging="851"/>
        <w:jc w:val="both"/>
        <w:rPr>
          <w:sz w:val="28"/>
          <w:szCs w:val="28"/>
        </w:rPr>
      </w:pPr>
      <w:r w:rsidRPr="00655B0F">
        <w:rPr>
          <w:color w:val="FF0000"/>
          <w:sz w:val="28"/>
          <w:szCs w:val="28"/>
        </w:rPr>
        <w:t>Учні:</w:t>
      </w:r>
      <w:r>
        <w:rPr>
          <w:sz w:val="28"/>
          <w:szCs w:val="28"/>
        </w:rPr>
        <w:t xml:space="preserve"> 1) Дизайнери займаються створенням нових видів виробів: меблів, автомобілів, одягу, світильників, посуду, побутової техніки тощо.</w:t>
      </w:r>
    </w:p>
    <w:p w:rsidR="008371FB" w:rsidRDefault="008371FB" w:rsidP="003175AC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2) Дизайнер повинен добре знати образотворче й декоративно-ужиткове мистецтво, мати навички художника, кресляра, вивчати культурну спадщину свого та інших народів, стежити за усіма художніми та технічними новинками.</w:t>
      </w:r>
    </w:p>
    <w:p w:rsidR="008371FB" w:rsidRDefault="008371FB" w:rsidP="003175AC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3) Дизайнер має добре знати технологію виготовлення тих виробів, які він створює. Результатом праці дизайнера є ескізи, макети, моделі, описи майбутніх виробів.</w:t>
      </w:r>
    </w:p>
    <w:p w:rsidR="008371FB" w:rsidRPr="003175AC" w:rsidRDefault="008371FB" w:rsidP="001A75D0">
      <w:pPr>
        <w:rPr>
          <w:sz w:val="28"/>
          <w:szCs w:val="28"/>
        </w:rPr>
      </w:pPr>
    </w:p>
    <w:p w:rsidR="008371FB" w:rsidRDefault="008371FB" w:rsidP="00F56129">
      <w:pPr>
        <w:pStyle w:val="a3"/>
        <w:rPr>
          <w:b/>
          <w:sz w:val="28"/>
          <w:szCs w:val="28"/>
        </w:rPr>
      </w:pPr>
    </w:p>
    <w:p w:rsidR="008371FB" w:rsidRDefault="008371FB" w:rsidP="009900B4">
      <w:pPr>
        <w:spacing w:line="360" w:lineRule="auto"/>
        <w:ind w:left="851" w:hanging="851"/>
        <w:jc w:val="both"/>
        <w:rPr>
          <w:sz w:val="28"/>
          <w:szCs w:val="28"/>
        </w:rPr>
      </w:pPr>
      <w:r>
        <w:object w:dxaOrig="7197" w:dyaOrig="5397"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743592944" r:id="rId7"/>
        </w:object>
      </w:r>
    </w:p>
    <w:p w:rsidR="008371FB" w:rsidRPr="00211E8B" w:rsidRDefault="008371FB" w:rsidP="00F56129">
      <w:pPr>
        <w:pStyle w:val="a3"/>
        <w:rPr>
          <w:b/>
          <w:sz w:val="28"/>
          <w:szCs w:val="28"/>
        </w:rPr>
      </w:pPr>
    </w:p>
    <w:p w:rsidR="008371FB" w:rsidRPr="00211E8B" w:rsidRDefault="008371FB" w:rsidP="00F56129">
      <w:pPr>
        <w:ind w:firstLine="600"/>
        <w:rPr>
          <w:sz w:val="28"/>
          <w:szCs w:val="28"/>
        </w:rPr>
      </w:pPr>
      <w:r w:rsidRPr="00211E8B">
        <w:rPr>
          <w:b/>
          <w:sz w:val="28"/>
          <w:szCs w:val="28"/>
        </w:rPr>
        <w:t>V</w:t>
      </w:r>
      <w:r w:rsidRPr="00211E8B">
        <w:rPr>
          <w:b/>
          <w:sz w:val="28"/>
          <w:szCs w:val="28"/>
          <w:lang w:val="en-US"/>
        </w:rPr>
        <w:t>I</w:t>
      </w:r>
      <w:r w:rsidRPr="00211E8B">
        <w:rPr>
          <w:b/>
          <w:sz w:val="28"/>
          <w:szCs w:val="28"/>
        </w:rPr>
        <w:t>. Практична робота</w:t>
      </w:r>
    </w:p>
    <w:p w:rsidR="008371FB" w:rsidRPr="006E2B3F" w:rsidRDefault="008371FB" w:rsidP="001903BE">
      <w:pPr>
        <w:ind w:firstLine="600"/>
        <w:rPr>
          <w:sz w:val="28"/>
          <w:szCs w:val="28"/>
          <w:lang w:val="ru-RU"/>
        </w:rPr>
      </w:pPr>
      <w:r>
        <w:rPr>
          <w:sz w:val="28"/>
          <w:szCs w:val="28"/>
        </w:rPr>
        <w:t>Оздоблення</w:t>
      </w:r>
      <w:r w:rsidRPr="000611CB">
        <w:rPr>
          <w:sz w:val="28"/>
          <w:szCs w:val="28"/>
          <w:lang w:val="ru-RU"/>
        </w:rPr>
        <w:t xml:space="preserve"> </w:t>
      </w:r>
      <w:r w:rsidRPr="00211E8B">
        <w:rPr>
          <w:sz w:val="28"/>
          <w:szCs w:val="28"/>
        </w:rPr>
        <w:t>виробу.</w:t>
      </w:r>
      <w:r>
        <w:rPr>
          <w:sz w:val="28"/>
          <w:szCs w:val="28"/>
        </w:rPr>
        <w:t xml:space="preserve"> </w:t>
      </w:r>
    </w:p>
    <w:p w:rsidR="008371FB" w:rsidRPr="006E2B3F" w:rsidRDefault="008371FB" w:rsidP="001903BE">
      <w:pPr>
        <w:ind w:firstLine="600"/>
        <w:rPr>
          <w:sz w:val="28"/>
          <w:szCs w:val="28"/>
          <w:lang w:val="ru-RU"/>
        </w:rPr>
      </w:pPr>
      <w:r w:rsidRPr="006E2B3F">
        <w:rPr>
          <w:sz w:val="28"/>
          <w:bdr w:val="none" w:sz="0" w:space="0" w:color="auto" w:frame="1"/>
        </w:rPr>
        <w:t>Тема нашої практичної роботи «Художнє оздоблення виробів з деревини ». Метою нашої практичної роботи є – вибір малюнка для оздоблення і нанесення його на поверхню дошки .</w:t>
      </w:r>
      <w:r w:rsidRPr="006E2B3F">
        <w:rPr>
          <w:rStyle w:val="apple-converted-space"/>
          <w:sz w:val="28"/>
          <w:bdr w:val="none" w:sz="0" w:space="0" w:color="auto" w:frame="1"/>
        </w:rPr>
        <w:t> </w:t>
      </w:r>
      <w:r w:rsidRPr="006E2B3F">
        <w:rPr>
          <w:sz w:val="28"/>
          <w:bdr w:val="none" w:sz="0" w:space="0" w:color="auto" w:frame="1"/>
        </w:rPr>
        <w:br/>
        <w:t>Зараз для прикладу я вам покажу декілька малюнків</w:t>
      </w:r>
      <w:r w:rsidRPr="006E2B3F">
        <w:rPr>
          <w:sz w:val="28"/>
          <w:bdr w:val="none" w:sz="0" w:space="0" w:color="auto" w:frame="1"/>
          <w:lang w:val="ru-RU"/>
        </w:rPr>
        <w:t xml:space="preserve"> </w:t>
      </w:r>
      <w:r w:rsidRPr="006E2B3F">
        <w:rPr>
          <w:sz w:val="28"/>
          <w:bdr w:val="none" w:sz="0" w:space="0" w:color="auto" w:frame="1"/>
        </w:rPr>
        <w:t>та робіт, якими ви зможете користуватись при оздобленні своїх дощечок. Оздоблювати дошки ми будемо на протязі двох занять.</w:t>
      </w:r>
      <w:r w:rsidRPr="006E2B3F">
        <w:rPr>
          <w:sz w:val="28"/>
          <w:bdr w:val="none" w:sz="0" w:space="0" w:color="auto" w:frame="1"/>
        </w:rPr>
        <w:br/>
        <w:t xml:space="preserve">Сьогодні </w:t>
      </w:r>
      <w:r>
        <w:rPr>
          <w:sz w:val="28"/>
          <w:bdr w:val="none" w:sz="0" w:space="0" w:color="auto" w:frame="1"/>
        </w:rPr>
        <w:t xml:space="preserve">почнемо </w:t>
      </w:r>
      <w:r w:rsidRPr="006E2B3F">
        <w:rPr>
          <w:sz w:val="28"/>
          <w:bdr w:val="none" w:sz="0" w:space="0" w:color="auto" w:frame="1"/>
        </w:rPr>
        <w:t>оздоблювати</w:t>
      </w:r>
      <w:r>
        <w:rPr>
          <w:sz w:val="28"/>
          <w:bdr w:val="none" w:sz="0" w:space="0" w:color="auto" w:frame="1"/>
        </w:rPr>
        <w:t xml:space="preserve"> свій виріб </w:t>
      </w:r>
      <w:r w:rsidRPr="006E2B3F">
        <w:rPr>
          <w:sz w:val="28"/>
          <w:bdr w:val="none" w:sz="0" w:space="0" w:color="auto" w:frame="1"/>
        </w:rPr>
        <w:t>, а на наступному уроці продовжимо нашу з вами роботу.</w:t>
      </w:r>
    </w:p>
    <w:p w:rsidR="008371FB" w:rsidRDefault="008371FB" w:rsidP="00F56129">
      <w:pPr>
        <w:ind w:firstLine="600"/>
        <w:rPr>
          <w:sz w:val="28"/>
          <w:szCs w:val="28"/>
        </w:rPr>
      </w:pPr>
      <w:r w:rsidRPr="006E2B3F">
        <w:rPr>
          <w:b/>
          <w:sz w:val="28"/>
          <w:szCs w:val="28"/>
        </w:rPr>
        <w:t xml:space="preserve">6.1.1 </w:t>
      </w:r>
      <w:r w:rsidRPr="006E2B3F">
        <w:rPr>
          <w:b/>
          <w:sz w:val="28"/>
          <w:szCs w:val="28"/>
          <w:bdr w:val="none" w:sz="0" w:space="0" w:color="auto" w:frame="1"/>
        </w:rPr>
        <w:t xml:space="preserve">Самостійна практична робота учнів та </w:t>
      </w:r>
      <w:r>
        <w:rPr>
          <w:b/>
          <w:sz w:val="28"/>
          <w:szCs w:val="28"/>
        </w:rPr>
        <w:t>в</w:t>
      </w:r>
      <w:r w:rsidRPr="006E2B3F">
        <w:rPr>
          <w:b/>
          <w:sz w:val="28"/>
          <w:szCs w:val="28"/>
        </w:rPr>
        <w:t>ступний інструктаж</w:t>
      </w:r>
      <w:r w:rsidRPr="006E2B3F">
        <w:rPr>
          <w:sz w:val="28"/>
          <w:szCs w:val="28"/>
        </w:rPr>
        <w:t xml:space="preserve"> .</w:t>
      </w:r>
    </w:p>
    <w:p w:rsidR="008371FB" w:rsidRPr="008729F8" w:rsidRDefault="008371FB" w:rsidP="001A75D0">
      <w:pPr>
        <w:rPr>
          <w:sz w:val="28"/>
          <w:szCs w:val="28"/>
        </w:rPr>
      </w:pPr>
      <w:r w:rsidRPr="008729F8">
        <w:rPr>
          <w:sz w:val="28"/>
          <w:szCs w:val="28"/>
        </w:rPr>
        <w:t xml:space="preserve">Звертаю вашу увагу: </w:t>
      </w:r>
    </w:p>
    <w:p w:rsidR="008371FB" w:rsidRPr="00CD61E3" w:rsidRDefault="008371FB" w:rsidP="001A75D0">
      <w:pPr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</w:t>
      </w:r>
    </w:p>
    <w:p w:rsidR="008371FB" w:rsidRPr="008729F8" w:rsidRDefault="008371FB" w:rsidP="001A75D0">
      <w:pPr>
        <w:rPr>
          <w:sz w:val="28"/>
          <w:szCs w:val="28"/>
        </w:rPr>
      </w:pPr>
      <w:r>
        <w:rPr>
          <w:sz w:val="28"/>
          <w:szCs w:val="28"/>
        </w:rPr>
        <w:t xml:space="preserve">   Н</w:t>
      </w:r>
      <w:r w:rsidRPr="008729F8">
        <w:rPr>
          <w:sz w:val="28"/>
          <w:szCs w:val="28"/>
        </w:rPr>
        <w:t>е  набирайте багато фарби на пензлик , будьте обережні, коли митимете щіточку від фарби, щоб не перекинути вашу скляночку з водою і не зіпсувати всю свою роботу.</w:t>
      </w:r>
    </w:p>
    <w:p w:rsidR="008371FB" w:rsidRPr="006E2B3F" w:rsidRDefault="008371FB" w:rsidP="00F56129">
      <w:pPr>
        <w:ind w:firstLine="600"/>
        <w:rPr>
          <w:sz w:val="28"/>
          <w:szCs w:val="28"/>
        </w:rPr>
      </w:pPr>
    </w:p>
    <w:p w:rsidR="008371FB" w:rsidRPr="006E2B3F" w:rsidRDefault="008371FB" w:rsidP="00F56129">
      <w:pPr>
        <w:ind w:firstLine="60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Самостійна робота учнів:</w:t>
      </w:r>
      <w:r>
        <w:rPr>
          <w:sz w:val="28"/>
          <w:szCs w:val="28"/>
          <w:bdr w:val="none" w:sz="0" w:space="0" w:color="auto" w:frame="1"/>
        </w:rPr>
        <w:br/>
        <w:t> </w:t>
      </w:r>
      <w:r w:rsidRPr="006E2B3F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(форма проведення  - </w:t>
      </w:r>
      <w:r w:rsidRPr="006E2B3F">
        <w:rPr>
          <w:sz w:val="28"/>
          <w:szCs w:val="28"/>
          <w:bdr w:val="none" w:sz="0" w:space="0" w:color="auto" w:frame="1"/>
        </w:rPr>
        <w:t>індивідуальна).</w:t>
      </w:r>
    </w:p>
    <w:p w:rsidR="008371FB" w:rsidRPr="00211E8B" w:rsidRDefault="008371FB" w:rsidP="00F56129">
      <w:pPr>
        <w:ind w:firstLine="600"/>
        <w:jc w:val="both"/>
        <w:rPr>
          <w:sz w:val="28"/>
          <w:szCs w:val="28"/>
        </w:rPr>
      </w:pPr>
      <w:r w:rsidRPr="00211E8B">
        <w:rPr>
          <w:sz w:val="28"/>
          <w:szCs w:val="28"/>
        </w:rPr>
        <w:t>Пояснити послідовність виконання роботи:</w:t>
      </w:r>
    </w:p>
    <w:p w:rsidR="008371FB" w:rsidRPr="00211E8B" w:rsidRDefault="008371FB" w:rsidP="00F56129">
      <w:pPr>
        <w:numPr>
          <w:ilvl w:val="0"/>
          <w:numId w:val="6"/>
        </w:numPr>
        <w:tabs>
          <w:tab w:val="left" w:pos="1700"/>
        </w:tabs>
        <w:ind w:firstLine="600"/>
        <w:rPr>
          <w:sz w:val="28"/>
          <w:szCs w:val="28"/>
        </w:rPr>
      </w:pPr>
      <w:r w:rsidRPr="00211E8B">
        <w:rPr>
          <w:sz w:val="28"/>
          <w:szCs w:val="28"/>
        </w:rPr>
        <w:t>на п</w:t>
      </w:r>
      <w:r>
        <w:rPr>
          <w:sz w:val="28"/>
          <w:szCs w:val="28"/>
        </w:rPr>
        <w:t xml:space="preserve">ідкладну дошку поставити </w:t>
      </w:r>
      <w:r w:rsidRPr="00211E8B">
        <w:rPr>
          <w:sz w:val="28"/>
          <w:szCs w:val="28"/>
        </w:rPr>
        <w:t xml:space="preserve"> баночку з </w:t>
      </w:r>
      <w:r>
        <w:rPr>
          <w:sz w:val="28"/>
          <w:szCs w:val="28"/>
        </w:rPr>
        <w:t>водою</w:t>
      </w:r>
      <w:r w:rsidRPr="00211E8B">
        <w:rPr>
          <w:sz w:val="28"/>
          <w:szCs w:val="28"/>
        </w:rPr>
        <w:t>;</w:t>
      </w:r>
    </w:p>
    <w:p w:rsidR="008371FB" w:rsidRDefault="008371FB" w:rsidP="00F56129">
      <w:pPr>
        <w:numPr>
          <w:ilvl w:val="0"/>
          <w:numId w:val="6"/>
        </w:numPr>
        <w:tabs>
          <w:tab w:val="left" w:pos="1700"/>
        </w:tabs>
        <w:ind w:firstLine="600"/>
        <w:rPr>
          <w:sz w:val="28"/>
          <w:szCs w:val="28"/>
        </w:rPr>
      </w:pPr>
      <w:r>
        <w:rPr>
          <w:sz w:val="28"/>
          <w:szCs w:val="28"/>
        </w:rPr>
        <w:t>за допомогою фарб розфарбувати малюнок;</w:t>
      </w:r>
    </w:p>
    <w:p w:rsidR="008371FB" w:rsidRDefault="008371FB" w:rsidP="00F56129">
      <w:pPr>
        <w:numPr>
          <w:ilvl w:val="0"/>
          <w:numId w:val="6"/>
        </w:numPr>
        <w:tabs>
          <w:tab w:val="left" w:pos="1700"/>
        </w:tabs>
        <w:ind w:firstLine="600"/>
        <w:rPr>
          <w:sz w:val="28"/>
          <w:szCs w:val="28"/>
        </w:rPr>
      </w:pPr>
      <w:r>
        <w:rPr>
          <w:sz w:val="28"/>
          <w:szCs w:val="28"/>
        </w:rPr>
        <w:t>вимити  пензлик</w:t>
      </w:r>
      <w:r w:rsidRPr="00233280">
        <w:rPr>
          <w:sz w:val="28"/>
          <w:szCs w:val="28"/>
        </w:rPr>
        <w:t xml:space="preserve"> і прибрати робоче місце, вимити руки з милом.</w:t>
      </w:r>
    </w:p>
    <w:p w:rsidR="008371FB" w:rsidRDefault="008371FB" w:rsidP="0041302E">
      <w:pPr>
        <w:tabs>
          <w:tab w:val="left" w:pos="1700"/>
        </w:tabs>
        <w:ind w:left="567"/>
        <w:rPr>
          <w:b/>
          <w:sz w:val="28"/>
          <w:szCs w:val="28"/>
        </w:rPr>
      </w:pPr>
    </w:p>
    <w:p w:rsidR="008371FB" w:rsidRDefault="008371FB" w:rsidP="0041302E">
      <w:pPr>
        <w:tabs>
          <w:tab w:val="left" w:pos="1700"/>
        </w:tabs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41302E">
        <w:rPr>
          <w:b/>
          <w:sz w:val="28"/>
          <w:szCs w:val="28"/>
        </w:rPr>
        <w:t>.1.2</w:t>
      </w:r>
      <w:r>
        <w:rPr>
          <w:sz w:val="28"/>
          <w:szCs w:val="28"/>
        </w:rPr>
        <w:t xml:space="preserve"> </w:t>
      </w:r>
      <w:r w:rsidRPr="00211E8B">
        <w:rPr>
          <w:b/>
          <w:sz w:val="28"/>
          <w:szCs w:val="28"/>
        </w:rPr>
        <w:t>Вступний інструктаж</w:t>
      </w:r>
      <w:r w:rsidRPr="00211E8B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.</w:t>
      </w:r>
    </w:p>
    <w:p w:rsidR="008371FB" w:rsidRPr="00CD7B82" w:rsidRDefault="008371FB" w:rsidP="00CD27E0">
      <w:pPr>
        <w:ind w:firstLine="600"/>
        <w:jc w:val="both"/>
        <w:rPr>
          <w:sz w:val="28"/>
          <w:szCs w:val="28"/>
          <w:lang w:val="ru-RU"/>
        </w:rPr>
      </w:pPr>
      <w:r w:rsidRPr="00211E8B">
        <w:rPr>
          <w:sz w:val="28"/>
          <w:szCs w:val="28"/>
        </w:rPr>
        <w:lastRenderedPageBreak/>
        <w:t>Пояснити послідовність виконання роботи</w:t>
      </w:r>
      <w:r w:rsidRPr="00CD7B82">
        <w:rPr>
          <w:sz w:val="28"/>
          <w:szCs w:val="28"/>
          <w:lang w:val="ru-RU"/>
        </w:rPr>
        <w:t xml:space="preserve"> та </w:t>
      </w:r>
      <w:proofErr w:type="spellStart"/>
      <w:r w:rsidRPr="00CD7B82">
        <w:rPr>
          <w:sz w:val="28"/>
          <w:szCs w:val="28"/>
          <w:lang w:val="ru-RU"/>
        </w:rPr>
        <w:t>включити</w:t>
      </w:r>
      <w:proofErr w:type="spellEnd"/>
      <w:r w:rsidRPr="00CD7B82">
        <w:rPr>
          <w:sz w:val="28"/>
          <w:szCs w:val="28"/>
          <w:lang w:val="ru-RU"/>
        </w:rPr>
        <w:t xml:space="preserve"> </w:t>
      </w:r>
      <w:proofErr w:type="spellStart"/>
      <w:r w:rsidRPr="00CD7B82">
        <w:rPr>
          <w:sz w:val="28"/>
          <w:szCs w:val="28"/>
          <w:lang w:val="ru-RU"/>
        </w:rPr>
        <w:t>легку</w:t>
      </w:r>
      <w:proofErr w:type="spellEnd"/>
      <w:r w:rsidRPr="00CD7B82">
        <w:rPr>
          <w:sz w:val="28"/>
          <w:szCs w:val="28"/>
          <w:lang w:val="ru-RU"/>
        </w:rPr>
        <w:t xml:space="preserve"> </w:t>
      </w:r>
      <w:proofErr w:type="spellStart"/>
      <w:r w:rsidRPr="00CD7B82">
        <w:rPr>
          <w:sz w:val="28"/>
          <w:szCs w:val="28"/>
          <w:lang w:val="ru-RU"/>
        </w:rPr>
        <w:t>музику</w:t>
      </w:r>
      <w:proofErr w:type="spellEnd"/>
      <w:r w:rsidRPr="00CD7B82">
        <w:rPr>
          <w:sz w:val="28"/>
          <w:szCs w:val="28"/>
          <w:lang w:val="ru-RU"/>
        </w:rPr>
        <w:t>.</w:t>
      </w:r>
    </w:p>
    <w:p w:rsidR="008371FB" w:rsidRPr="0041302E" w:rsidRDefault="008371FB" w:rsidP="0041302E">
      <w:pPr>
        <w:pStyle w:val="a3"/>
        <w:numPr>
          <w:ilvl w:val="0"/>
          <w:numId w:val="9"/>
        </w:numPr>
        <w:tabs>
          <w:tab w:val="left" w:pos="1701"/>
        </w:tabs>
        <w:ind w:left="1701"/>
        <w:rPr>
          <w:sz w:val="28"/>
          <w:szCs w:val="28"/>
        </w:rPr>
      </w:pPr>
      <w:r>
        <w:rPr>
          <w:sz w:val="28"/>
          <w:szCs w:val="28"/>
        </w:rPr>
        <w:t>після завершення роботи прибрати робоче місце і вимити руки з милом.</w:t>
      </w:r>
    </w:p>
    <w:p w:rsidR="008371FB" w:rsidRPr="00685D9A" w:rsidRDefault="008371FB" w:rsidP="00CD27E0">
      <w:pPr>
        <w:ind w:firstLine="60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211E8B">
        <w:rPr>
          <w:b/>
          <w:sz w:val="28"/>
          <w:szCs w:val="28"/>
        </w:rPr>
        <w:t>.2 Поточний інстру</w:t>
      </w:r>
      <w:r>
        <w:rPr>
          <w:b/>
          <w:sz w:val="28"/>
          <w:szCs w:val="28"/>
        </w:rPr>
        <w:t>ктаж</w:t>
      </w:r>
    </w:p>
    <w:p w:rsidR="008371FB" w:rsidRPr="00CD7B82" w:rsidRDefault="008371FB" w:rsidP="00CD7B82">
      <w:pPr>
        <w:numPr>
          <w:ilvl w:val="0"/>
          <w:numId w:val="4"/>
        </w:numPr>
        <w:tabs>
          <w:tab w:val="left" w:pos="1800"/>
        </w:tabs>
        <w:ind w:firstLine="600"/>
        <w:jc w:val="both"/>
        <w:rPr>
          <w:sz w:val="28"/>
          <w:szCs w:val="28"/>
        </w:rPr>
      </w:pPr>
      <w:r w:rsidRPr="00211E8B">
        <w:rPr>
          <w:sz w:val="28"/>
          <w:szCs w:val="28"/>
        </w:rPr>
        <w:t>акцентувати увагу : не</w:t>
      </w:r>
      <w:r>
        <w:rPr>
          <w:sz w:val="28"/>
          <w:szCs w:val="28"/>
        </w:rPr>
        <w:t xml:space="preserve"> </w:t>
      </w:r>
      <w:r w:rsidRPr="00211E8B">
        <w:rPr>
          <w:sz w:val="28"/>
          <w:szCs w:val="28"/>
        </w:rPr>
        <w:t xml:space="preserve">можна наносити занадто великий шар </w:t>
      </w:r>
      <w:r>
        <w:rPr>
          <w:sz w:val="28"/>
          <w:szCs w:val="28"/>
        </w:rPr>
        <w:t>фарби</w:t>
      </w:r>
      <w:r w:rsidRPr="00211E8B">
        <w:rPr>
          <w:sz w:val="28"/>
          <w:szCs w:val="28"/>
        </w:rPr>
        <w:t>.</w:t>
      </w:r>
    </w:p>
    <w:p w:rsidR="008371FB" w:rsidRPr="00211E8B" w:rsidRDefault="008371FB" w:rsidP="00F56129">
      <w:pPr>
        <w:tabs>
          <w:tab w:val="left" w:pos="1800"/>
        </w:tabs>
        <w:ind w:firstLine="6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211E8B">
        <w:rPr>
          <w:b/>
          <w:sz w:val="28"/>
          <w:szCs w:val="28"/>
        </w:rPr>
        <w:t>.3 Заключний інструктаж:</w:t>
      </w:r>
    </w:p>
    <w:p w:rsidR="008371FB" w:rsidRPr="00211E8B" w:rsidRDefault="008371FB" w:rsidP="00F56129">
      <w:pPr>
        <w:numPr>
          <w:ilvl w:val="0"/>
          <w:numId w:val="5"/>
        </w:numPr>
        <w:tabs>
          <w:tab w:val="left" w:pos="1800"/>
        </w:tabs>
        <w:ind w:firstLine="600"/>
        <w:jc w:val="both"/>
        <w:rPr>
          <w:sz w:val="28"/>
          <w:szCs w:val="28"/>
        </w:rPr>
      </w:pPr>
      <w:r w:rsidRPr="00211E8B">
        <w:rPr>
          <w:sz w:val="28"/>
          <w:szCs w:val="28"/>
        </w:rPr>
        <w:t>демонстрація кращих робіт;</w:t>
      </w:r>
    </w:p>
    <w:p w:rsidR="008371FB" w:rsidRPr="00211E8B" w:rsidRDefault="008371FB" w:rsidP="00F56129">
      <w:pPr>
        <w:numPr>
          <w:ilvl w:val="0"/>
          <w:numId w:val="5"/>
        </w:numPr>
        <w:tabs>
          <w:tab w:val="left" w:pos="1800"/>
        </w:tabs>
        <w:ind w:firstLine="600"/>
        <w:jc w:val="both"/>
        <w:rPr>
          <w:sz w:val="28"/>
          <w:szCs w:val="28"/>
        </w:rPr>
      </w:pPr>
      <w:r w:rsidRPr="00211E8B">
        <w:rPr>
          <w:sz w:val="28"/>
          <w:szCs w:val="28"/>
        </w:rPr>
        <w:t>недоліки допущені в роботі та шляхи їх усунення.</w:t>
      </w:r>
    </w:p>
    <w:p w:rsidR="008371FB" w:rsidRPr="00211E8B" w:rsidRDefault="008371FB" w:rsidP="00F56129">
      <w:pPr>
        <w:ind w:left="360" w:firstLine="600"/>
        <w:rPr>
          <w:b/>
          <w:sz w:val="28"/>
          <w:szCs w:val="28"/>
        </w:rPr>
      </w:pPr>
      <w:r w:rsidRPr="00211E8B">
        <w:rPr>
          <w:b/>
          <w:sz w:val="28"/>
          <w:szCs w:val="28"/>
        </w:rPr>
        <w:t>VI</w:t>
      </w:r>
      <w:r w:rsidRPr="00211E8B">
        <w:rPr>
          <w:b/>
          <w:sz w:val="28"/>
          <w:szCs w:val="28"/>
          <w:lang w:val="en-US"/>
        </w:rPr>
        <w:t>I</w:t>
      </w:r>
      <w:r w:rsidRPr="00211E8B">
        <w:rPr>
          <w:b/>
          <w:sz w:val="28"/>
          <w:szCs w:val="28"/>
        </w:rPr>
        <w:t xml:space="preserve">. Підсумок уроку. </w:t>
      </w:r>
    </w:p>
    <w:p w:rsidR="008371FB" w:rsidRPr="00211E8B" w:rsidRDefault="008371FB" w:rsidP="00F56129">
      <w:pPr>
        <w:ind w:left="360" w:firstLine="600"/>
        <w:rPr>
          <w:b/>
          <w:sz w:val="28"/>
          <w:szCs w:val="28"/>
        </w:rPr>
      </w:pPr>
      <w:r w:rsidRPr="00211E8B">
        <w:rPr>
          <w:sz w:val="28"/>
          <w:szCs w:val="28"/>
          <w:lang w:val="ru-RU"/>
        </w:rPr>
        <w:t xml:space="preserve">7.1 </w:t>
      </w:r>
      <w:r w:rsidRPr="00211E8B">
        <w:rPr>
          <w:sz w:val="28"/>
          <w:szCs w:val="28"/>
        </w:rPr>
        <w:t>Рефлексія</w:t>
      </w:r>
      <w:r w:rsidRPr="00211E8B">
        <w:rPr>
          <w:b/>
          <w:sz w:val="28"/>
          <w:szCs w:val="28"/>
        </w:rPr>
        <w:t xml:space="preserve"> </w:t>
      </w:r>
      <w:r w:rsidRPr="00211E8B">
        <w:rPr>
          <w:sz w:val="28"/>
          <w:szCs w:val="28"/>
        </w:rPr>
        <w:t>(методами спільного обговорення):</w:t>
      </w:r>
    </w:p>
    <w:p w:rsidR="008371FB" w:rsidRPr="00211E8B" w:rsidRDefault="008371FB" w:rsidP="00F56129">
      <w:pPr>
        <w:ind w:left="360" w:firstLine="600"/>
        <w:rPr>
          <w:sz w:val="28"/>
          <w:szCs w:val="28"/>
        </w:rPr>
      </w:pPr>
      <w:r w:rsidRPr="00211E8B">
        <w:rPr>
          <w:sz w:val="28"/>
          <w:szCs w:val="28"/>
        </w:rPr>
        <w:t>1. Що ми робили на уроці?</w:t>
      </w:r>
    </w:p>
    <w:p w:rsidR="008371FB" w:rsidRPr="00211E8B" w:rsidRDefault="008371FB" w:rsidP="00F56129">
      <w:pPr>
        <w:ind w:left="360" w:firstLine="600"/>
        <w:jc w:val="both"/>
        <w:rPr>
          <w:sz w:val="28"/>
          <w:szCs w:val="28"/>
        </w:rPr>
      </w:pPr>
      <w:r w:rsidRPr="00211E8B">
        <w:rPr>
          <w:sz w:val="28"/>
          <w:szCs w:val="28"/>
        </w:rPr>
        <w:t xml:space="preserve">2.Що нового ви дізналися на уроці? </w:t>
      </w:r>
    </w:p>
    <w:p w:rsidR="008371FB" w:rsidRDefault="008371FB" w:rsidP="001A75D0">
      <w:pPr>
        <w:ind w:left="360" w:firstLine="600"/>
        <w:jc w:val="both"/>
        <w:rPr>
          <w:sz w:val="28"/>
          <w:szCs w:val="28"/>
        </w:rPr>
      </w:pPr>
      <w:r w:rsidRPr="00211E8B">
        <w:rPr>
          <w:sz w:val="28"/>
          <w:szCs w:val="28"/>
        </w:rPr>
        <w:t>3.Чи досягли очікуваних результатів? Що саме вдалося зробити?</w:t>
      </w:r>
      <w:r>
        <w:rPr>
          <w:sz w:val="28"/>
          <w:szCs w:val="28"/>
        </w:rPr>
        <w:t>?</w:t>
      </w:r>
    </w:p>
    <w:p w:rsidR="008371FB" w:rsidRDefault="008371FB" w:rsidP="00F56129">
      <w:pPr>
        <w:ind w:left="360" w:firstLine="600"/>
        <w:jc w:val="both"/>
        <w:rPr>
          <w:sz w:val="28"/>
          <w:szCs w:val="28"/>
        </w:rPr>
      </w:pPr>
      <w:r>
        <w:rPr>
          <w:sz w:val="28"/>
          <w:szCs w:val="28"/>
        </w:rPr>
        <w:t>4..З якою метою ви оздоблювали виріб?</w:t>
      </w:r>
    </w:p>
    <w:p w:rsidR="008371FB" w:rsidRPr="006E2B3F" w:rsidRDefault="008371FB" w:rsidP="00F56129">
      <w:pPr>
        <w:ind w:left="360" w:firstLine="600"/>
        <w:jc w:val="both"/>
        <w:rPr>
          <w:sz w:val="40"/>
          <w:szCs w:val="28"/>
        </w:rPr>
      </w:pPr>
      <w:r w:rsidRPr="006E2B3F">
        <w:rPr>
          <w:sz w:val="28"/>
          <w:bdr w:val="none" w:sz="0" w:space="0" w:color="auto" w:frame="1"/>
        </w:rPr>
        <w:t>Таким чином, сьогодні на уроці ми ознайомились з процесом оздоблення, обладнанням та інструментами, які використовували при оздобленні даних виробів</w:t>
      </w:r>
    </w:p>
    <w:p w:rsidR="008371FB" w:rsidRPr="00211E8B" w:rsidRDefault="008371FB" w:rsidP="00F56129">
      <w:pPr>
        <w:ind w:left="360" w:firstLine="600"/>
        <w:jc w:val="both"/>
        <w:rPr>
          <w:sz w:val="28"/>
          <w:szCs w:val="28"/>
        </w:rPr>
      </w:pPr>
      <w:r w:rsidRPr="00211E8B">
        <w:rPr>
          <w:b/>
          <w:sz w:val="28"/>
          <w:szCs w:val="28"/>
        </w:rPr>
        <w:t xml:space="preserve">7.2 </w:t>
      </w:r>
      <w:r w:rsidRPr="00211E8B">
        <w:rPr>
          <w:sz w:val="28"/>
          <w:szCs w:val="28"/>
        </w:rPr>
        <w:t>Заключна частина:</w:t>
      </w:r>
    </w:p>
    <w:p w:rsidR="008371FB" w:rsidRPr="00211E8B" w:rsidRDefault="008371FB" w:rsidP="00F56129">
      <w:pPr>
        <w:numPr>
          <w:ilvl w:val="0"/>
          <w:numId w:val="7"/>
        </w:numPr>
        <w:tabs>
          <w:tab w:val="left" w:pos="1800"/>
        </w:tabs>
        <w:ind w:firstLine="320"/>
        <w:jc w:val="both"/>
        <w:rPr>
          <w:sz w:val="28"/>
          <w:szCs w:val="28"/>
        </w:rPr>
      </w:pPr>
      <w:r w:rsidRPr="00211E8B">
        <w:rPr>
          <w:sz w:val="28"/>
          <w:szCs w:val="28"/>
        </w:rPr>
        <w:t>виставлення оцінок за роботу на уроці;</w:t>
      </w:r>
    </w:p>
    <w:p w:rsidR="008371FB" w:rsidRPr="0030655D" w:rsidRDefault="008371FB" w:rsidP="00F56129">
      <w:pPr>
        <w:rPr>
          <w:sz w:val="22"/>
        </w:rPr>
      </w:pPr>
      <w:r>
        <w:rPr>
          <w:b/>
          <w:sz w:val="28"/>
          <w:szCs w:val="28"/>
        </w:rPr>
        <w:t>Д</w:t>
      </w:r>
      <w:r w:rsidRPr="00B51BA1">
        <w:rPr>
          <w:b/>
          <w:sz w:val="28"/>
          <w:szCs w:val="28"/>
        </w:rPr>
        <w:t>омашнє завдання:</w:t>
      </w:r>
      <w:r w:rsidRPr="0030655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підготувати аналіз роботи, яку ви виконали при виготовленні виробу.</w:t>
      </w:r>
    </w:p>
    <w:sectPr w:rsidR="008371FB" w:rsidRPr="0030655D" w:rsidSect="00B51BA1">
      <w:pgSz w:w="11906" w:h="16838"/>
      <w:pgMar w:top="1134" w:right="850" w:bottom="1134" w:left="1701" w:header="708" w:footer="708" w:gutter="0"/>
      <w:pgBorders w:offsetFrom="page">
        <w:top w:val="threeDEmboss" w:sz="48" w:space="24" w:color="auto"/>
        <w:left w:val="threeDEmboss" w:sz="48" w:space="24" w:color="auto"/>
        <w:bottom w:val="threeDEngrave" w:sz="48" w:space="24" w:color="auto"/>
        <w:right w:val="threeDEngrave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94559"/>
    <w:multiLevelType w:val="hybridMultilevel"/>
    <w:tmpl w:val="D51AF4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E95649"/>
    <w:multiLevelType w:val="hybridMultilevel"/>
    <w:tmpl w:val="8A86D808"/>
    <w:lvl w:ilvl="0" w:tplc="2D92C880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66433B1"/>
    <w:multiLevelType w:val="hybridMultilevel"/>
    <w:tmpl w:val="886E845A"/>
    <w:lvl w:ilvl="0" w:tplc="7EA60548">
      <w:start w:val="4"/>
      <w:numFmt w:val="bullet"/>
      <w:lvlText w:val="-"/>
      <w:lvlJc w:val="left"/>
      <w:pPr>
        <w:tabs>
          <w:tab w:val="num" w:pos="880"/>
        </w:tabs>
        <w:ind w:left="8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38A275A"/>
    <w:multiLevelType w:val="hybridMultilevel"/>
    <w:tmpl w:val="44AE3B12"/>
    <w:lvl w:ilvl="0" w:tplc="B6D8104A">
      <w:numFmt w:val="bullet"/>
      <w:lvlText w:val="-"/>
      <w:lvlJc w:val="left"/>
      <w:pPr>
        <w:ind w:left="17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">
    <w:nsid w:val="3E050A87"/>
    <w:multiLevelType w:val="hybridMultilevel"/>
    <w:tmpl w:val="C7908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27F47AA"/>
    <w:multiLevelType w:val="hybridMultilevel"/>
    <w:tmpl w:val="6994DF96"/>
    <w:lvl w:ilvl="0" w:tplc="6D222D60">
      <w:numFmt w:val="bullet"/>
      <w:lvlText w:val="–"/>
      <w:lvlJc w:val="left"/>
      <w:pPr>
        <w:tabs>
          <w:tab w:val="num" w:pos="1320"/>
        </w:tabs>
        <w:ind w:left="1320"/>
      </w:pPr>
      <w:rPr>
        <w:rFonts w:ascii="Times New Roman" w:hAnsi="Times New Roman" w:hint="default"/>
      </w:rPr>
    </w:lvl>
    <w:lvl w:ilvl="1" w:tplc="0CDA68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3333B5A"/>
    <w:multiLevelType w:val="hybridMultilevel"/>
    <w:tmpl w:val="56E044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BE12BBB"/>
    <w:multiLevelType w:val="hybridMultilevel"/>
    <w:tmpl w:val="A120C4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29E4960"/>
    <w:multiLevelType w:val="hybridMultilevel"/>
    <w:tmpl w:val="48D6C6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88C15E4"/>
    <w:multiLevelType w:val="hybridMultilevel"/>
    <w:tmpl w:val="C7F6D6E6"/>
    <w:lvl w:ilvl="0" w:tplc="04190001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6129"/>
    <w:rsid w:val="00030D43"/>
    <w:rsid w:val="00043F9B"/>
    <w:rsid w:val="000611CB"/>
    <w:rsid w:val="00070FBB"/>
    <w:rsid w:val="00097CC0"/>
    <w:rsid w:val="000D2DB0"/>
    <w:rsid w:val="000D7D8E"/>
    <w:rsid w:val="000E1133"/>
    <w:rsid w:val="001577E4"/>
    <w:rsid w:val="001903BE"/>
    <w:rsid w:val="00191550"/>
    <w:rsid w:val="001A75D0"/>
    <w:rsid w:val="002113B9"/>
    <w:rsid w:val="00211E8B"/>
    <w:rsid w:val="00214BB3"/>
    <w:rsid w:val="00233280"/>
    <w:rsid w:val="00270129"/>
    <w:rsid w:val="00295C50"/>
    <w:rsid w:val="0030655D"/>
    <w:rsid w:val="00315C9C"/>
    <w:rsid w:val="003175AC"/>
    <w:rsid w:val="00332E65"/>
    <w:rsid w:val="003C4BC8"/>
    <w:rsid w:val="003F45F1"/>
    <w:rsid w:val="00411E41"/>
    <w:rsid w:val="0041302E"/>
    <w:rsid w:val="004D037C"/>
    <w:rsid w:val="00501B6F"/>
    <w:rsid w:val="0051759A"/>
    <w:rsid w:val="00576890"/>
    <w:rsid w:val="005A343C"/>
    <w:rsid w:val="005B6C56"/>
    <w:rsid w:val="00655B0F"/>
    <w:rsid w:val="00685D9A"/>
    <w:rsid w:val="006E1A5D"/>
    <w:rsid w:val="006E2164"/>
    <w:rsid w:val="006E2B3F"/>
    <w:rsid w:val="007D5886"/>
    <w:rsid w:val="008306C1"/>
    <w:rsid w:val="0083169F"/>
    <w:rsid w:val="008371FB"/>
    <w:rsid w:val="008525FE"/>
    <w:rsid w:val="008729F8"/>
    <w:rsid w:val="008932ED"/>
    <w:rsid w:val="008962A0"/>
    <w:rsid w:val="008A2B19"/>
    <w:rsid w:val="00925917"/>
    <w:rsid w:val="00933E05"/>
    <w:rsid w:val="009900B4"/>
    <w:rsid w:val="00A1284C"/>
    <w:rsid w:val="00A85572"/>
    <w:rsid w:val="00B51BA1"/>
    <w:rsid w:val="00B54139"/>
    <w:rsid w:val="00B75369"/>
    <w:rsid w:val="00B90855"/>
    <w:rsid w:val="00BB02E6"/>
    <w:rsid w:val="00BC3452"/>
    <w:rsid w:val="00C33738"/>
    <w:rsid w:val="00C729B5"/>
    <w:rsid w:val="00CD27E0"/>
    <w:rsid w:val="00CD61E3"/>
    <w:rsid w:val="00CD7B82"/>
    <w:rsid w:val="00D21A74"/>
    <w:rsid w:val="00DF594E"/>
    <w:rsid w:val="00E001FE"/>
    <w:rsid w:val="00E35BCA"/>
    <w:rsid w:val="00EF75D4"/>
    <w:rsid w:val="00F33916"/>
    <w:rsid w:val="00F41100"/>
    <w:rsid w:val="00F56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129"/>
    <w:rPr>
      <w:rFonts w:ascii="Times New Roman" w:eastAsia="Times New Roman" w:hAnsi="Times New Roman"/>
      <w:lang w:val="uk-UA"/>
    </w:rPr>
  </w:style>
  <w:style w:type="paragraph" w:styleId="8">
    <w:name w:val="heading 8"/>
    <w:basedOn w:val="a"/>
    <w:next w:val="a"/>
    <w:link w:val="80"/>
    <w:uiPriority w:val="99"/>
    <w:qFormat/>
    <w:rsid w:val="00F56129"/>
    <w:pPr>
      <w:keepNext/>
      <w:ind w:firstLine="600"/>
      <w:jc w:val="center"/>
      <w:outlineLvl w:val="7"/>
    </w:pPr>
    <w:rPr>
      <w:b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9"/>
    <w:semiHidden/>
    <w:locked/>
    <w:rsid w:val="00F56129"/>
    <w:rPr>
      <w:rFonts w:ascii="Times New Roman" w:hAnsi="Times New Roman" w:cs="Times New Roman"/>
      <w:b/>
      <w:sz w:val="28"/>
      <w:szCs w:val="28"/>
      <w:lang w:val="uk-UA" w:eastAsia="ru-RU"/>
    </w:rPr>
  </w:style>
  <w:style w:type="paragraph" w:styleId="a3">
    <w:name w:val="List Paragraph"/>
    <w:basedOn w:val="a"/>
    <w:uiPriority w:val="99"/>
    <w:qFormat/>
    <w:rsid w:val="00F56129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925917"/>
    <w:rPr>
      <w:rFonts w:cs="Times New Roman"/>
    </w:rPr>
  </w:style>
  <w:style w:type="paragraph" w:styleId="a4">
    <w:name w:val="header"/>
    <w:basedOn w:val="a"/>
    <w:link w:val="a5"/>
    <w:uiPriority w:val="99"/>
    <w:semiHidden/>
    <w:rsid w:val="00F4110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F41100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1258</Words>
  <Characters>7174</Characters>
  <Application>Microsoft Office Word</Application>
  <DocSecurity>0</DocSecurity>
  <Lines>59</Lines>
  <Paragraphs>16</Paragraphs>
  <ScaleCrop>false</ScaleCrop>
  <Company>Reanimator Extreme Edition</Company>
  <LinksUpToDate>false</LinksUpToDate>
  <CharactersWithSpaces>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Admin</cp:lastModifiedBy>
  <cp:revision>30</cp:revision>
  <cp:lastPrinted>2012-02-19T10:11:00Z</cp:lastPrinted>
  <dcterms:created xsi:type="dcterms:W3CDTF">2012-01-31T16:05:00Z</dcterms:created>
  <dcterms:modified xsi:type="dcterms:W3CDTF">2023-04-21T11:36:00Z</dcterms:modified>
</cp:coreProperties>
</file>