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Комунальний заклад «Запорізький обласний інститут післядипломної педагогічної освіти» Запорізької обласної ради</w:t>
      </w: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початкової освіти</w:t>
      </w: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Авторська розробка</w:t>
      </w: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Фрагмент уроку за технологією «Входження в картину»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Виконав:</w:t>
      </w:r>
    </w:p>
    <w:p w:rsidR="00D91FCF" w:rsidRDefault="00D91FCF" w:rsidP="00D91F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Інна Володимирівна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Рябчук</w:t>
      </w:r>
      <w:proofErr w:type="spellEnd"/>
    </w:p>
    <w:p w:rsidR="00D91FCF" w:rsidRDefault="00D91FCF" w:rsidP="00D91F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вчитель початкової школи</w:t>
      </w:r>
    </w:p>
    <w:p w:rsidR="00D91FCF" w:rsidRDefault="00D91FCF" w:rsidP="00D91F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Пологівський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ліцей  №1»</w:t>
      </w:r>
    </w:p>
    <w:p w:rsidR="00D91FCF" w:rsidRDefault="00D91FCF" w:rsidP="00D91F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ПМР  Запорізької області</w:t>
      </w:r>
    </w:p>
    <w:p w:rsidR="00D91FCF" w:rsidRDefault="00D91FCF" w:rsidP="00D91FC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група 1</w:t>
      </w:r>
    </w:p>
    <w:p w:rsidR="00D91FCF" w:rsidRDefault="00D91FCF" w:rsidP="00D91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Запоріжжя</w:t>
      </w: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FCF" w:rsidRDefault="00D91FCF" w:rsidP="00D9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 </w:t>
      </w:r>
    </w:p>
    <w:p w:rsidR="00D91FCF" w:rsidRDefault="00D91FCF" w:rsidP="00D91FCF">
      <w:pPr>
        <w:spacing w:after="0" w:line="360" w:lineRule="auto"/>
        <w:ind w:right="14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сьогодні, важливим завданням НУШ є розвиток і становлення творчої та активної особистості. Педагогам початкової школи дедалі важче стало долучити дітей до мистецтва,саме у часи інформаційного «шуму».</w:t>
      </w:r>
    </w:p>
    <w:p w:rsidR="00D91FCF" w:rsidRDefault="00D91FCF" w:rsidP="00D91FCF">
      <w:pPr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просто зав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імена художників і назви їх картин, а захоплювалася творами мистецтва, вчилася відчувати,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візуалізувати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давала простір фантазії, розвивала зв’язне мовлення ? </w:t>
      </w: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7E4BAE">
        <w:rPr>
          <w:color w:val="000000"/>
          <w:sz w:val="28"/>
          <w:szCs w:val="28"/>
          <w:shd w:val="clear" w:color="auto" w:fill="FFFFFF"/>
        </w:rPr>
        <w:t>Розвиток творчих здібностей учнів – це один із основних напрямків роботи сучасного компетентного вчителя. По-перше,необхідно, щоб процес творчості не був спонтанним, а вирішував основне завдання – об’єднання логічних та образних компонентів мислення.</w:t>
      </w:r>
      <w:r w:rsidRPr="009B640E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B640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існують методики, які органічно доповнюючи одна одну, допомагають дитині швидко навчатися процесу творчості, використовувати закони творчості для удосконалення змісту та мотивів навчання. </w:t>
      </w:r>
      <w:r w:rsidRPr="009B640E">
        <w:rPr>
          <w:color w:val="000000"/>
          <w:sz w:val="28"/>
          <w:szCs w:val="28"/>
          <w:shd w:val="clear" w:color="auto" w:fill="FFFFFF"/>
        </w:rPr>
        <w:t>Уміння користуватися ними значно зменшує час обробки навчального матеріалу, вчить гнучко реагувати на будь-які обставини. Але починати  розкривати творчі здібності треба з формування образного мислення, уяви, пам’яті.</w:t>
      </w:r>
      <w:r w:rsidRPr="009B640E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Pr="009B640E">
        <w:rPr>
          <w:color w:val="000000"/>
          <w:sz w:val="28"/>
          <w:szCs w:val="28"/>
          <w:bdr w:val="none" w:sz="0" w:space="0" w:color="auto" w:frame="1"/>
        </w:rPr>
        <w:t>Однією з таких методик формування образного мислення – є стратегія «Входження в картину».</w:t>
      </w: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91FCF" w:rsidRDefault="00D91FCF" w:rsidP="00D91FCF">
      <w:pPr>
        <w:pStyle w:val="a3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 w:rsidRPr="00D91FCF">
        <w:rPr>
          <w:rFonts w:eastAsia="Calibri"/>
          <w:bCs/>
          <w:i/>
          <w:iCs/>
          <w:sz w:val="28"/>
          <w:szCs w:val="28"/>
        </w:rPr>
        <w:lastRenderedPageBreak/>
        <w:t>«Входження в картину»</w:t>
      </w:r>
      <w:r w:rsidRPr="00D91FCF">
        <w:rPr>
          <w:rFonts w:eastAsia="Calibri"/>
          <w:sz w:val="28"/>
          <w:szCs w:val="28"/>
        </w:rPr>
        <w:t xml:space="preserve"> </w:t>
      </w:r>
      <w:r w:rsidRPr="00D91FCF">
        <w:rPr>
          <w:rFonts w:eastAsia="Arial"/>
          <w:sz w:val="28"/>
          <w:szCs w:val="28"/>
        </w:rPr>
        <w:t xml:space="preserve">- </w:t>
      </w:r>
      <w:r w:rsidRPr="00D91FCF">
        <w:rPr>
          <w:rFonts w:eastAsia="Calibri"/>
          <w:sz w:val="28"/>
          <w:szCs w:val="28"/>
        </w:rPr>
        <w:t xml:space="preserve"> американська програма «Стратегія візуального мислення»</w:t>
      </w:r>
      <w:r>
        <w:rPr>
          <w:rFonts w:eastAsia="Calibri"/>
          <w:sz w:val="28"/>
          <w:szCs w:val="28"/>
        </w:rPr>
        <w:t>.</w:t>
      </w:r>
    </w:p>
    <w:p w:rsidR="00D91FCF" w:rsidRPr="00D91FCF" w:rsidRDefault="00D91FCF" w:rsidP="00D91F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Мета техніки </w:t>
      </w:r>
      <w:r w:rsidRPr="00D91FCF">
        <w:rPr>
          <w:rFonts w:eastAsia="Calibri"/>
          <w:bCs/>
          <w:i/>
          <w:iCs/>
          <w:sz w:val="28"/>
          <w:szCs w:val="28"/>
        </w:rPr>
        <w:t>«В</w:t>
      </w:r>
      <w:r w:rsidRPr="00D91FCF">
        <w:rPr>
          <w:rFonts w:eastAsia="Calibri"/>
          <w:bCs/>
          <w:i/>
          <w:iCs/>
          <w:sz w:val="28"/>
          <w:szCs w:val="28"/>
        </w:rPr>
        <w:t xml:space="preserve">ходження в картину» </w:t>
      </w:r>
      <w:r>
        <w:rPr>
          <w:rFonts w:eastAsia="Calibri"/>
          <w:bCs/>
          <w:i/>
          <w:iCs/>
          <w:sz w:val="28"/>
          <w:szCs w:val="28"/>
        </w:rPr>
        <w:t xml:space="preserve">: </w:t>
      </w:r>
      <w:r w:rsidRPr="00D91FCF">
        <w:rPr>
          <w:rFonts w:eastAsia="Calibri"/>
          <w:sz w:val="28"/>
          <w:szCs w:val="28"/>
        </w:rPr>
        <w:t xml:space="preserve">Формувати мотивацію </w:t>
      </w:r>
    </w:p>
    <w:p w:rsidR="00D91FCF" w:rsidRDefault="00D91FCF" w:rsidP="00D91FCF">
      <w:pPr>
        <w:pStyle w:val="a3"/>
        <w:spacing w:before="200" w:beforeAutospacing="0" w:after="0" w:afterAutospacing="0" w:line="360" w:lineRule="auto"/>
        <w:rPr>
          <w:rFonts w:eastAsia="Calibri"/>
          <w:sz w:val="28"/>
          <w:szCs w:val="28"/>
        </w:rPr>
      </w:pPr>
      <w:r w:rsidRPr="00D91FCF">
        <w:rPr>
          <w:rFonts w:eastAsia="Calibri"/>
          <w:b/>
          <w:bCs/>
          <w:i/>
          <w:iCs/>
          <w:sz w:val="28"/>
          <w:szCs w:val="28"/>
        </w:rPr>
        <w:t xml:space="preserve">розмірковувати </w:t>
      </w:r>
      <w:r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D91FCF">
        <w:rPr>
          <w:rFonts w:eastAsia="Calibri"/>
          <w:sz w:val="28"/>
          <w:szCs w:val="28"/>
        </w:rPr>
        <w:t>про твори мистецтва</w:t>
      </w:r>
      <w:r>
        <w:rPr>
          <w:rFonts w:eastAsia="Calibri"/>
          <w:sz w:val="28"/>
          <w:szCs w:val="28"/>
        </w:rPr>
        <w:t xml:space="preserve"> .</w:t>
      </w:r>
    </w:p>
    <w:p w:rsidR="00D91FCF" w:rsidRDefault="00D91FCF" w:rsidP="00D91FCF">
      <w:pPr>
        <w:spacing w:line="360" w:lineRule="auto"/>
        <w:rPr>
          <w:color w:val="5F5F5F"/>
          <w:sz w:val="72"/>
          <w:szCs w:val="72"/>
        </w:rPr>
      </w:pPr>
      <w:r w:rsidRPr="00D91FCF">
        <w:rPr>
          <w:rFonts w:ascii="Times New Roman" w:hAnsi="Times New Roman" w:cs="Times New Roman"/>
          <w:bCs/>
          <w:iCs/>
          <w:sz w:val="28"/>
          <w:szCs w:val="28"/>
        </w:rPr>
        <w:t xml:space="preserve">Особливості техніки  </w:t>
      </w:r>
      <w:r w:rsidRPr="00D91FCF">
        <w:rPr>
          <w:rFonts w:ascii="Times New Roman" w:hAnsi="Times New Roman" w:cs="Times New Roman"/>
          <w:bCs/>
          <w:i/>
          <w:iCs/>
          <w:sz w:val="28"/>
          <w:szCs w:val="28"/>
        </w:rPr>
        <w:t>«Входження в картину»</w:t>
      </w:r>
      <w:r w:rsidRPr="00D91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FCF">
        <w:rPr>
          <w:i/>
          <w:sz w:val="28"/>
          <w:szCs w:val="28"/>
        </w:rPr>
        <w:t>:</w:t>
      </w:r>
      <w:r w:rsidRPr="00D91FCF">
        <w:rPr>
          <w:color w:val="5F5F5F"/>
          <w:sz w:val="72"/>
          <w:szCs w:val="72"/>
        </w:rPr>
        <w:t xml:space="preserve"> </w:t>
      </w:r>
    </w:p>
    <w:p w:rsidR="00D91FCF" w:rsidRDefault="00D91FCF" w:rsidP="00D91FC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FCF">
        <w:rPr>
          <w:rFonts w:eastAsia="Calibri"/>
          <w:sz w:val="28"/>
          <w:szCs w:val="28"/>
        </w:rPr>
        <w:t xml:space="preserve">розглянути картину </w:t>
      </w:r>
      <w:r w:rsidRPr="00D91FCF">
        <w:rPr>
          <w:rFonts w:eastAsia="Calibri"/>
          <w:i/>
          <w:iCs/>
          <w:sz w:val="28"/>
          <w:szCs w:val="28"/>
        </w:rPr>
        <w:t>як подію</w:t>
      </w:r>
      <w:r w:rsidRPr="00D91FCF">
        <w:rPr>
          <w:rFonts w:eastAsia="Calibri"/>
          <w:sz w:val="28"/>
          <w:szCs w:val="28"/>
        </w:rPr>
        <w:t xml:space="preserve"> та </w:t>
      </w:r>
      <w:r w:rsidRPr="00D91FCF">
        <w:rPr>
          <w:rFonts w:eastAsia="Calibri"/>
          <w:i/>
          <w:iCs/>
          <w:sz w:val="28"/>
          <w:szCs w:val="28"/>
        </w:rPr>
        <w:t xml:space="preserve">відчути її </w:t>
      </w:r>
      <w:r w:rsidRPr="00D91FCF">
        <w:rPr>
          <w:rFonts w:eastAsia="Calibri"/>
          <w:sz w:val="28"/>
          <w:szCs w:val="28"/>
        </w:rPr>
        <w:t>як те, що відбувається тут і зараз</w:t>
      </w:r>
      <w:r w:rsidRPr="00D91FCF">
        <w:rPr>
          <w:sz w:val="28"/>
          <w:szCs w:val="28"/>
        </w:rPr>
        <w:t xml:space="preserve">; </w:t>
      </w:r>
    </w:p>
    <w:p w:rsidR="00D91FCF" w:rsidRPr="00D91FCF" w:rsidRDefault="00D91FCF" w:rsidP="00D91FC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FCF">
        <w:rPr>
          <w:rFonts w:eastAsia="Calibri"/>
          <w:sz w:val="28"/>
          <w:szCs w:val="28"/>
        </w:rPr>
        <w:t xml:space="preserve">зробити крок за раму картини та одночасно — за рамки </w:t>
      </w:r>
      <w:proofErr w:type="spellStart"/>
      <w:r w:rsidRPr="00D91FCF">
        <w:rPr>
          <w:rFonts w:eastAsia="Calibri"/>
          <w:sz w:val="28"/>
          <w:szCs w:val="28"/>
        </w:rPr>
        <w:t>стереотипів</w:t>
      </w:r>
      <w:r w:rsidRPr="00D91FCF">
        <w:rPr>
          <w:rFonts w:eastAsia="Calibri"/>
          <w:i/>
          <w:iCs/>
          <w:sz w:val="28"/>
          <w:szCs w:val="28"/>
        </w:rPr>
        <w:t>—</w:t>
      </w:r>
      <w:proofErr w:type="spellEnd"/>
      <w:r w:rsidRPr="00D91FCF">
        <w:rPr>
          <w:rFonts w:eastAsia="Calibri"/>
          <w:i/>
          <w:iCs/>
          <w:sz w:val="28"/>
          <w:szCs w:val="28"/>
        </w:rPr>
        <w:t xml:space="preserve"> до особистого переживання.</w:t>
      </w:r>
    </w:p>
    <w:p w:rsidR="00D91FCF" w:rsidRDefault="00D91FCF" w:rsidP="00D91FC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Використовуючи дану технологію, важливо пам’ятати про наступне: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сюжет картини має бути пов'язаний з досвідом дитини, бути зрозумілим і близьким;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до закінчення роботи над картиною не повідомляйте учням прізвище автора картини та її назву;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намагайтеся залучати до обговорення всіх дітей;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слідкуйте за тим, щоб дитина аргументувала свої відповіді, припущення;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не оцінюйте відповіді дітей(навіть, схвально);</w:t>
      </w:r>
    </w:p>
    <w:p w:rsidR="00D91FCF" w:rsidRPr="004E7F88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 w:rsidRPr="004E7F88">
        <w:rPr>
          <w:sz w:val="28"/>
        </w:rPr>
        <w:t>вчителю не варто підказувати, підводити дітей до очікуваної відповіді, самостійно робити підсумок;</w:t>
      </w:r>
    </w:p>
    <w:p w:rsidR="00D91FCF" w:rsidRDefault="00D91FCF" w:rsidP="00D91FCF">
      <w:pPr>
        <w:pStyle w:val="a4"/>
        <w:numPr>
          <w:ilvl w:val="0"/>
          <w:numId w:val="3"/>
        </w:numPr>
        <w:spacing w:line="360" w:lineRule="auto"/>
        <w:textAlignment w:val="baseline"/>
        <w:rPr>
          <w:sz w:val="28"/>
        </w:rPr>
      </w:pPr>
      <w:r>
        <w:rPr>
          <w:sz w:val="28"/>
        </w:rPr>
        <w:t>і головне, під час «входження в картину» в класі відбувається дискусія, а значить, постійна імпровізація!</w:t>
      </w:r>
    </w:p>
    <w:p w:rsidR="00D91FCF" w:rsidRDefault="00D91FCF" w:rsidP="00D91FCF">
      <w:pPr>
        <w:spacing w:line="360" w:lineRule="auto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91F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1FCF">
        <w:rPr>
          <w:rFonts w:ascii="Times New Roman" w:hAnsi="Times New Roman" w:cs="Times New Roman"/>
          <w:b/>
          <w:sz w:val="28"/>
          <w:szCs w:val="24"/>
        </w:rPr>
        <w:t>Фрагмент уроку</w:t>
      </w:r>
      <w:r w:rsidRPr="00D91FCF">
        <w:rPr>
          <w:rFonts w:ascii="Times New Roman" w:hAnsi="Times New Roman" w:cs="Times New Roman"/>
          <w:sz w:val="28"/>
          <w:szCs w:val="28"/>
        </w:rPr>
        <w:t xml:space="preserve">  </w:t>
      </w:r>
      <w:r w:rsidRPr="00D91FCF">
        <w:rPr>
          <w:rFonts w:ascii="Times New Roman" w:hAnsi="Times New Roman" w:cs="Times New Roman"/>
          <w:b/>
          <w:sz w:val="28"/>
          <w:szCs w:val="28"/>
        </w:rPr>
        <w:t>за технологією «Входження в картину»</w:t>
      </w:r>
      <w:r w:rsidR="00C45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B8" w:rsidRDefault="00C453B8" w:rsidP="000B7E4F">
      <w:pPr>
        <w:spacing w:line="36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51C79">
        <w:rPr>
          <w:rFonts w:ascii="Times New Roman" w:eastAsia="Times New Roman" w:hAnsi="Times New Roman" w:cs="Times New Roman"/>
          <w:sz w:val="28"/>
          <w:szCs w:val="28"/>
        </w:rPr>
        <w:t>Тема уроку: "Входження в картину: розуміння і вираження почуттів через мистецтво"</w:t>
      </w:r>
    </w:p>
    <w:p w:rsidR="00C453B8" w:rsidRDefault="00C453B8" w:rsidP="000B7E4F">
      <w:pPr>
        <w:spacing w:line="36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 уроку:</w:t>
      </w:r>
    </w:p>
    <w:p w:rsidR="00C453B8" w:rsidRDefault="00C453B8" w:rsidP="00C453B8">
      <w:pPr>
        <w:pStyle w:val="a4"/>
        <w:numPr>
          <w:ilvl w:val="0"/>
          <w:numId w:val="3"/>
        </w:numPr>
        <w:spacing w:line="360" w:lineRule="auto"/>
        <w:ind w:left="0"/>
        <w:textAlignment w:val="baseline"/>
        <w:outlineLvl w:val="3"/>
        <w:rPr>
          <w:sz w:val="28"/>
          <w:szCs w:val="28"/>
        </w:rPr>
      </w:pPr>
      <w:r w:rsidRPr="00651C79">
        <w:rPr>
          <w:sz w:val="28"/>
          <w:szCs w:val="28"/>
        </w:rPr>
        <w:t>Розвивати навички сприйняття та аналізу картини</w:t>
      </w:r>
      <w:r>
        <w:rPr>
          <w:sz w:val="28"/>
          <w:szCs w:val="28"/>
        </w:rPr>
        <w:t>.</w:t>
      </w:r>
    </w:p>
    <w:p w:rsidR="00C453B8" w:rsidRPr="00C453B8" w:rsidRDefault="00C453B8" w:rsidP="00C453B8">
      <w:pPr>
        <w:pStyle w:val="a4"/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C453B8">
        <w:rPr>
          <w:sz w:val="28"/>
          <w:szCs w:val="28"/>
        </w:rPr>
        <w:t>Вчити учнів розуміти та виражати почуття, що викликає мистецтво.</w:t>
      </w:r>
    </w:p>
    <w:p w:rsidR="00C453B8" w:rsidRPr="00C453B8" w:rsidRDefault="00C453B8" w:rsidP="00C453B8">
      <w:pPr>
        <w:pStyle w:val="a4"/>
        <w:numPr>
          <w:ilvl w:val="0"/>
          <w:numId w:val="3"/>
        </w:numPr>
        <w:spacing w:line="360" w:lineRule="auto"/>
        <w:ind w:left="0"/>
        <w:textAlignment w:val="baseline"/>
        <w:outlineLvl w:val="3"/>
        <w:rPr>
          <w:sz w:val="28"/>
          <w:szCs w:val="28"/>
        </w:rPr>
      </w:pPr>
      <w:r w:rsidRPr="00C453B8">
        <w:rPr>
          <w:sz w:val="28"/>
          <w:szCs w:val="28"/>
        </w:rPr>
        <w:t>Розширювати словниковий запас учнів з теми емоцій та почуттів.</w:t>
      </w:r>
    </w:p>
    <w:p w:rsidR="00C453B8" w:rsidRDefault="00C453B8" w:rsidP="00C453B8">
      <w:pPr>
        <w:pStyle w:val="a4"/>
        <w:numPr>
          <w:ilvl w:val="0"/>
          <w:numId w:val="3"/>
        </w:numPr>
        <w:spacing w:line="360" w:lineRule="auto"/>
        <w:ind w:left="0"/>
        <w:textAlignment w:val="baseline"/>
        <w:outlineLvl w:val="3"/>
        <w:rPr>
          <w:sz w:val="28"/>
          <w:szCs w:val="28"/>
        </w:rPr>
      </w:pPr>
      <w:r w:rsidRPr="00C453B8">
        <w:rPr>
          <w:sz w:val="28"/>
          <w:szCs w:val="28"/>
        </w:rPr>
        <w:t>Розвивати творчу уяву та мовленнєві навички.</w:t>
      </w:r>
    </w:p>
    <w:p w:rsidR="00C453B8" w:rsidRDefault="00C453B8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Обладнання:</w:t>
      </w:r>
      <w:r w:rsidRPr="00C453B8">
        <w:t xml:space="preserve"> </w:t>
      </w:r>
      <w:r w:rsidRPr="00C453B8">
        <w:rPr>
          <w:sz w:val="28"/>
          <w:szCs w:val="28"/>
        </w:rPr>
        <w:t>Картина Тетяни Яблонської "Застуди</w:t>
      </w:r>
      <w:r>
        <w:rPr>
          <w:sz w:val="28"/>
          <w:szCs w:val="28"/>
        </w:rPr>
        <w:t xml:space="preserve">лася" (зображення або </w:t>
      </w:r>
      <w:proofErr w:type="spellStart"/>
      <w:r>
        <w:rPr>
          <w:sz w:val="28"/>
          <w:szCs w:val="28"/>
        </w:rPr>
        <w:t>постер</w:t>
      </w:r>
      <w:proofErr w:type="spellEnd"/>
      <w:r>
        <w:rPr>
          <w:sz w:val="28"/>
          <w:szCs w:val="28"/>
        </w:rPr>
        <w:t xml:space="preserve">). </w:t>
      </w:r>
      <w:r w:rsidRPr="00C453B8">
        <w:rPr>
          <w:sz w:val="28"/>
          <w:szCs w:val="28"/>
        </w:rPr>
        <w:t>Аркуші паперу та олівці для кожного учня.</w:t>
      </w:r>
    </w:p>
    <w:p w:rsidR="00C453B8" w:rsidRDefault="00C453B8" w:rsidP="000B7E4F">
      <w:pPr>
        <w:pStyle w:val="a4"/>
        <w:spacing w:line="360" w:lineRule="auto"/>
        <w:ind w:left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>Хід уроку:</w:t>
      </w:r>
    </w:p>
    <w:p w:rsidR="00C453B8" w:rsidRDefault="00C453B8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>1.Привітання.</w:t>
      </w:r>
    </w:p>
    <w:p w:rsidR="00C453B8" w:rsidRDefault="00C453B8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2.Запитання  «Хто з вас любить </w:t>
      </w:r>
      <w:r w:rsidRPr="00C453B8">
        <w:rPr>
          <w:sz w:val="28"/>
          <w:szCs w:val="28"/>
        </w:rPr>
        <w:t>малювати або розглядати картини? Чому</w:t>
      </w:r>
      <w:r>
        <w:rPr>
          <w:sz w:val="28"/>
          <w:szCs w:val="28"/>
        </w:rPr>
        <w:t>?</w:t>
      </w:r>
    </w:p>
    <w:p w:rsidR="00C453B8" w:rsidRDefault="002E13FB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>3.Повідомлення :</w:t>
      </w:r>
      <w:r w:rsidRPr="002E13FB">
        <w:t xml:space="preserve"> </w:t>
      </w:r>
      <w:r w:rsidRPr="002E13FB">
        <w:rPr>
          <w:sz w:val="28"/>
          <w:szCs w:val="28"/>
        </w:rPr>
        <w:t>сьогодні ми будемо досліджувати картину і входити в неї, намагаючись зрозуміти, які почуття та емоції вона викликає</w:t>
      </w:r>
      <w:r>
        <w:rPr>
          <w:sz w:val="28"/>
          <w:szCs w:val="28"/>
        </w:rPr>
        <w:t xml:space="preserve"> у вас.</w:t>
      </w:r>
    </w:p>
    <w:p w:rsidR="002E13FB" w:rsidRDefault="002E13FB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>4.</w:t>
      </w:r>
      <w:r w:rsidRPr="002E13FB">
        <w:t xml:space="preserve"> </w:t>
      </w:r>
      <w:r>
        <w:rPr>
          <w:sz w:val="28"/>
          <w:szCs w:val="28"/>
        </w:rPr>
        <w:t xml:space="preserve">Показ та опис картини (10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)</w:t>
      </w:r>
    </w:p>
    <w:p w:rsidR="002E13FB" w:rsidRDefault="002E13FB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E4F">
        <w:rPr>
          <w:sz w:val="28"/>
          <w:szCs w:val="28"/>
        </w:rPr>
        <w:t>Показ</w:t>
      </w:r>
      <w:r w:rsidRPr="002E13FB">
        <w:rPr>
          <w:sz w:val="28"/>
          <w:szCs w:val="28"/>
        </w:rPr>
        <w:t xml:space="preserve"> картини "Застудилася" Тетяни Яблонської</w:t>
      </w:r>
      <w:r>
        <w:rPr>
          <w:sz w:val="28"/>
          <w:szCs w:val="28"/>
        </w:rPr>
        <w:t>.</w:t>
      </w:r>
    </w:p>
    <w:p w:rsidR="002E13FB" w:rsidRPr="00C453B8" w:rsidRDefault="002E13FB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  <w:r w:rsidRPr="002E13FB">
        <w:rPr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F60A4F" wp14:editId="20F65683">
            <wp:simplePos x="0" y="0"/>
            <wp:positionH relativeFrom="column">
              <wp:posOffset>335280</wp:posOffset>
            </wp:positionH>
            <wp:positionV relativeFrom="paragraph">
              <wp:posOffset>3999</wp:posOffset>
            </wp:positionV>
            <wp:extent cx="2110902" cy="1992713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02" cy="1992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3B8" w:rsidRPr="00C453B8" w:rsidRDefault="00C453B8" w:rsidP="00C453B8">
      <w:pPr>
        <w:pStyle w:val="a4"/>
        <w:spacing w:line="360" w:lineRule="auto"/>
        <w:ind w:left="0"/>
        <w:textAlignment w:val="baseline"/>
        <w:outlineLvl w:val="3"/>
        <w:rPr>
          <w:sz w:val="28"/>
          <w:szCs w:val="28"/>
        </w:rPr>
      </w:pPr>
    </w:p>
    <w:p w:rsidR="00C453B8" w:rsidRPr="00D91FCF" w:rsidRDefault="00C453B8" w:rsidP="00D91FCF">
      <w:pPr>
        <w:spacing w:line="360" w:lineRule="auto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91FCF" w:rsidRPr="00D91FCF" w:rsidRDefault="00D91FCF" w:rsidP="00D91FCF">
      <w:pPr>
        <w:spacing w:line="360" w:lineRule="auto"/>
        <w:ind w:left="360"/>
        <w:textAlignment w:val="baseline"/>
        <w:rPr>
          <w:sz w:val="28"/>
        </w:rPr>
      </w:pPr>
    </w:p>
    <w:p w:rsidR="00D91FCF" w:rsidRPr="00F81634" w:rsidRDefault="00D91FCF" w:rsidP="00D91FCF">
      <w:pPr>
        <w:pStyle w:val="a4"/>
        <w:spacing w:line="360" w:lineRule="auto"/>
        <w:textAlignment w:val="baseline"/>
        <w:rPr>
          <w:sz w:val="28"/>
        </w:rPr>
      </w:pPr>
    </w:p>
    <w:p w:rsidR="00D91FCF" w:rsidRDefault="002E13FB" w:rsidP="00D91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hyperlink r:id="rId7" w:history="1">
        <w:r w:rsidRPr="002E13FB">
          <w:rPr>
            <w:rStyle w:val="a7"/>
            <w:sz w:val="28"/>
            <w:szCs w:val="28"/>
          </w:rPr>
          <w:t>https://i.pinimg.com/originals/f6/ed/92/f6</w:t>
        </w:r>
        <w:r w:rsidRPr="002E13FB">
          <w:rPr>
            <w:rStyle w:val="a7"/>
            <w:sz w:val="28"/>
            <w:szCs w:val="28"/>
          </w:rPr>
          <w:t>e</w:t>
        </w:r>
        <w:r w:rsidRPr="002E13FB">
          <w:rPr>
            <w:rStyle w:val="a7"/>
            <w:sz w:val="28"/>
            <w:szCs w:val="28"/>
          </w:rPr>
          <w:t>d92af962ff2a09e4a2c0e1e57c07a.jpg</w:t>
        </w:r>
      </w:hyperlink>
    </w:p>
    <w:p w:rsidR="002E13FB" w:rsidRDefault="002E13FB" w:rsidP="002E1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FB">
        <w:rPr>
          <w:rFonts w:ascii="Times New Roman" w:hAnsi="Times New Roman" w:cs="Times New Roman"/>
          <w:sz w:val="28"/>
          <w:szCs w:val="28"/>
        </w:rPr>
        <w:t>Спочатку пропонуємо учням підійти до картини та «пірнути» у неї.</w:t>
      </w:r>
    </w:p>
    <w:p w:rsidR="002E13FB" w:rsidRDefault="002E13FB" w:rsidP="000B7E4F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Запитання:</w:t>
      </w:r>
    </w:p>
    <w:p w:rsidR="002E13FB" w:rsidRDefault="002E13FB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FB">
        <w:rPr>
          <w:rFonts w:ascii="Times New Roman" w:hAnsi="Times New Roman" w:cs="Times New Roman"/>
          <w:sz w:val="28"/>
          <w:szCs w:val="28"/>
        </w:rPr>
        <w:t xml:space="preserve">Що ви бачите на картині? </w:t>
      </w:r>
    </w:p>
    <w:p w:rsidR="002E13FB" w:rsidRDefault="002E13FB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FB">
        <w:rPr>
          <w:rFonts w:ascii="Times New Roman" w:hAnsi="Times New Roman" w:cs="Times New Roman"/>
          <w:sz w:val="28"/>
          <w:szCs w:val="28"/>
        </w:rPr>
        <w:t>Які предмети та людей ви помічаєте?</w:t>
      </w:r>
    </w:p>
    <w:p w:rsidR="000B7E4F" w:rsidRP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могло трапитись?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дівчинка сумує?</w:t>
      </w:r>
    </w:p>
    <w:p w:rsidR="000B7E4F" w:rsidRP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E4F">
        <w:rPr>
          <w:rFonts w:ascii="Times New Roman" w:hAnsi="Times New Roman" w:cs="Times New Roman"/>
          <w:sz w:val="28"/>
          <w:szCs w:val="28"/>
        </w:rPr>
        <w:t>Чому ви так думаєте?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E4F">
        <w:rPr>
          <w:rFonts w:ascii="Times New Roman" w:hAnsi="Times New Roman" w:cs="Times New Roman"/>
          <w:sz w:val="28"/>
          <w:szCs w:val="28"/>
        </w:rPr>
        <w:t>Коли б вона була вашою сестричкою, що би ви зробили?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E4F">
        <w:rPr>
          <w:rFonts w:ascii="Times New Roman" w:hAnsi="Times New Roman" w:cs="Times New Roman"/>
          <w:sz w:val="28"/>
          <w:szCs w:val="28"/>
        </w:rPr>
        <w:t>Як художник ставиться до героїні своєї картини?</w:t>
      </w:r>
    </w:p>
    <w:p w:rsidR="009A3FD4" w:rsidRDefault="009A3FD4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A3FD4">
        <w:rPr>
          <w:rFonts w:ascii="Times New Roman" w:hAnsi="Times New Roman" w:cs="Times New Roman"/>
          <w:sz w:val="28"/>
          <w:szCs w:val="28"/>
        </w:rPr>
        <w:t>Опис картини: кольори, форми, деталі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E4F" w:rsidRPr="000B7E4F" w:rsidRDefault="000B7E4F" w:rsidP="000B7E4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7E4F">
        <w:rPr>
          <w:rFonts w:ascii="Times New Roman" w:hAnsi="Times New Roman" w:cs="Times New Roman"/>
          <w:i/>
          <w:sz w:val="28"/>
          <w:szCs w:val="28"/>
        </w:rPr>
        <w:t>Пропонуємо учням не просто споглядати картину, а занурюватися зараз в цю подію.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відчуваєте ви якісь запахи?Звуки?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настрій створила саме ця картина зараз у вас?</w:t>
      </w:r>
    </w:p>
    <w:p w:rsidR="000B7E4F" w:rsidRDefault="000B7E4F" w:rsidP="000B7E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E4F">
        <w:rPr>
          <w:rFonts w:ascii="Times New Roman" w:hAnsi="Times New Roman" w:cs="Times New Roman"/>
          <w:sz w:val="28"/>
          <w:szCs w:val="28"/>
        </w:rPr>
        <w:t>Вправа «Домалюй картину»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(ЯДС . </w:t>
      </w:r>
      <w:r w:rsidRPr="000B7E4F">
        <w:rPr>
          <w:rFonts w:ascii="Times New Roman" w:hAnsi="Times New Roman" w:cs="Times New Roman"/>
          <w:sz w:val="28"/>
          <w:szCs w:val="28"/>
        </w:rPr>
        <w:t>Повто</w:t>
      </w:r>
      <w:r>
        <w:rPr>
          <w:rFonts w:ascii="Times New Roman" w:hAnsi="Times New Roman" w:cs="Times New Roman"/>
          <w:sz w:val="28"/>
          <w:szCs w:val="28"/>
        </w:rPr>
        <w:t>рити правила поведінки з хворими. Перегляд відео рекомендацій.5хв.)</w:t>
      </w:r>
    </w:p>
    <w:p w:rsidR="000B7E4F" w:rsidRDefault="000B7E4F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7E4F">
        <w:rPr>
          <w:rFonts w:ascii="Times New Roman" w:hAnsi="Times New Roman" w:cs="Times New Roman"/>
          <w:sz w:val="28"/>
          <w:szCs w:val="28"/>
        </w:rPr>
        <w:t>ропонує дітям уявити, що зникла рама і вони можуть додумати, що художник не намалював.</w:t>
      </w:r>
      <w:r w:rsidR="009A3FD4">
        <w:rPr>
          <w:rFonts w:ascii="Times New Roman" w:hAnsi="Times New Roman" w:cs="Times New Roman"/>
          <w:sz w:val="28"/>
          <w:szCs w:val="28"/>
        </w:rPr>
        <w:t>(Уява)</w:t>
      </w:r>
    </w:p>
    <w:p w:rsidR="009A3FD4" w:rsidRDefault="009A3FD4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 xml:space="preserve">Що б ви хотіли додати до зображеного на картині? </w:t>
      </w:r>
    </w:p>
    <w:p w:rsidR="009A3FD4" w:rsidRDefault="009A3FD4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 xml:space="preserve">Що прибрати? </w:t>
      </w:r>
    </w:p>
    <w:p w:rsidR="009A3FD4" w:rsidRDefault="009A3FD4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>Чому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A3FD4" w:rsidRP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>Групова ді</w:t>
      </w:r>
      <w:r>
        <w:rPr>
          <w:rFonts w:ascii="Times New Roman" w:hAnsi="Times New Roman" w:cs="Times New Roman"/>
          <w:sz w:val="28"/>
          <w:szCs w:val="28"/>
        </w:rPr>
        <w:t xml:space="preserve">яльність: "Опис емоцій" (15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>Розподілення учнів на групи по 3-4 особи.</w:t>
      </w:r>
      <w:r w:rsidRPr="009A3FD4">
        <w:t xml:space="preserve"> 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груп: описати, як емоція виражена на картині «</w:t>
      </w:r>
      <w:r w:rsidRPr="009A3FD4">
        <w:rPr>
          <w:rFonts w:ascii="Times New Roman" w:hAnsi="Times New Roman" w:cs="Times New Roman"/>
          <w:sz w:val="28"/>
          <w:szCs w:val="28"/>
        </w:rPr>
        <w:t>Застудилася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A3FD4">
        <w:rPr>
          <w:rFonts w:ascii="Times New Roman" w:hAnsi="Times New Roman" w:cs="Times New Roman"/>
          <w:sz w:val="28"/>
          <w:szCs w:val="28"/>
        </w:rPr>
        <w:t>кольорами, жестами, виразом обличчя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3FD4" w:rsidRP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i/>
          <w:sz w:val="28"/>
          <w:szCs w:val="28"/>
        </w:rPr>
        <w:t>Творче завдання</w:t>
      </w:r>
      <w:r>
        <w:rPr>
          <w:rFonts w:ascii="Times New Roman" w:hAnsi="Times New Roman" w:cs="Times New Roman"/>
          <w:sz w:val="28"/>
          <w:szCs w:val="28"/>
        </w:rPr>
        <w:t xml:space="preserve">: "Намалюй свою емоцію" (15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3FD4" w:rsidRP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>Кожен учень отримує аркуш паперу та олівець.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>Завдання: намалювати свою емоцію, використовуючи кольори, форми та деталі.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рекомендації,як потрібно лікуватись дівчинці , щоб швидше одужати.</w:t>
      </w:r>
    </w:p>
    <w:p w:rsidR="000B7E4F" w:rsidRPr="002E13FB" w:rsidRDefault="00A34CCA" w:rsidP="000B7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CCA">
        <w:rPr>
          <w:rFonts w:ascii="Times New Roman" w:hAnsi="Times New Roman" w:cs="Times New Roman"/>
          <w:i/>
          <w:sz w:val="28"/>
          <w:szCs w:val="28"/>
        </w:rPr>
        <w:t>Рефлексія</w:t>
      </w:r>
      <w:r>
        <w:rPr>
          <w:rFonts w:ascii="Times New Roman" w:hAnsi="Times New Roman" w:cs="Times New Roman"/>
          <w:sz w:val="28"/>
          <w:szCs w:val="28"/>
        </w:rPr>
        <w:t xml:space="preserve"> :Я дізнався(дізналася)</w:t>
      </w:r>
      <w:r w:rsidRPr="00A34CCA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Я зрозумів(зрозуміла)</w:t>
      </w:r>
      <w:r w:rsidRPr="00A34CCA">
        <w:rPr>
          <w:rFonts w:ascii="Times New Roman" w:hAnsi="Times New Roman" w:cs="Times New Roman"/>
          <w:sz w:val="28"/>
          <w:szCs w:val="28"/>
        </w:rPr>
        <w:t>, що можу ...</w:t>
      </w:r>
      <w:r w:rsidRPr="00A34CCA">
        <w:t xml:space="preserve"> </w:t>
      </w:r>
      <w:r w:rsidRPr="00A34CCA">
        <w:rPr>
          <w:rFonts w:ascii="Times New Roman" w:hAnsi="Times New Roman" w:cs="Times New Roman"/>
          <w:sz w:val="28"/>
          <w:szCs w:val="28"/>
        </w:rPr>
        <w:t>Мені захотілося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E13FB" w:rsidRDefault="009A3FD4" w:rsidP="009A3F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ВИСНОВКИ</w:t>
      </w:r>
    </w:p>
    <w:p w:rsidR="009A3FD4" w:rsidRDefault="009A3FD4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 xml:space="preserve">Технологія «Входження в картину» сприяє  розвитку самореалізації, естетичних уявлень і почуттів, комунікативних навичок,  вміння презентувати власну думку, формуванню здібностей художнього бачення картини, збагаченню словника, емоційної сфери </w:t>
      </w:r>
      <w:proofErr w:type="spellStart"/>
      <w:r w:rsidRPr="009A3FD4">
        <w:rPr>
          <w:rFonts w:ascii="Times New Roman" w:hAnsi="Times New Roman" w:cs="Times New Roman"/>
          <w:sz w:val="28"/>
          <w:szCs w:val="28"/>
        </w:rPr>
        <w:t>дитини.Технологію</w:t>
      </w:r>
      <w:proofErr w:type="spellEnd"/>
      <w:r w:rsidRPr="009A3FD4">
        <w:rPr>
          <w:rFonts w:ascii="Times New Roman" w:hAnsi="Times New Roman" w:cs="Times New Roman"/>
          <w:sz w:val="28"/>
          <w:szCs w:val="28"/>
        </w:rPr>
        <w:t xml:space="preserve">  «Входження в картину» можна використовувати на </w:t>
      </w:r>
      <w:proofErr w:type="spellStart"/>
      <w:r w:rsidRPr="009A3FD4">
        <w:rPr>
          <w:rFonts w:ascii="Times New Roman" w:hAnsi="Times New Roman" w:cs="Times New Roman"/>
          <w:sz w:val="28"/>
          <w:szCs w:val="28"/>
        </w:rPr>
        <w:t>будь-</w:t>
      </w:r>
      <w:proofErr w:type="spellEnd"/>
      <w:r w:rsidRPr="009A3FD4">
        <w:rPr>
          <w:rFonts w:ascii="Times New Roman" w:hAnsi="Times New Roman" w:cs="Times New Roman"/>
          <w:sz w:val="28"/>
          <w:szCs w:val="28"/>
        </w:rPr>
        <w:t xml:space="preserve"> якому уроці.</w:t>
      </w:r>
    </w:p>
    <w:p w:rsidR="00A34CCA" w:rsidRDefault="00A34CCA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CCA" w:rsidRDefault="00A34CCA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Література </w:t>
      </w:r>
      <w:r w:rsidR="0009288B">
        <w:rPr>
          <w:rFonts w:ascii="Times New Roman" w:hAnsi="Times New Roman" w:cs="Times New Roman"/>
          <w:sz w:val="28"/>
          <w:szCs w:val="28"/>
        </w:rPr>
        <w:t>та посилання:</w:t>
      </w:r>
      <w:r>
        <w:br/>
      </w:r>
      <w:r w:rsidR="0009288B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09288B">
          <w:rPr>
            <w:rStyle w:val="a7"/>
            <w:rFonts w:ascii="Times New Roman" w:hAnsi="Times New Roman" w:cs="Times New Roman"/>
            <w:sz w:val="28"/>
            <w:szCs w:val="28"/>
          </w:rPr>
          <w:t>https://osvitoria.media/experience/krok-za-ramky-yak-zatsikavyty-ditej-vizualnym-mystetstvom/</w:t>
        </w:r>
      </w:hyperlink>
      <w:r w:rsidR="0009288B">
        <w:rPr>
          <w:rFonts w:ascii="Times New Roman" w:hAnsi="Times New Roman" w:cs="Times New Roman"/>
          <w:sz w:val="28"/>
          <w:szCs w:val="28"/>
        </w:rPr>
        <w:t xml:space="preserve">  Крок за рами :</w:t>
      </w:r>
      <w:r w:rsidR="0009288B" w:rsidRPr="0009288B">
        <w:rPr>
          <w:rFonts w:ascii="Times New Roman" w:hAnsi="Times New Roman" w:cs="Times New Roman"/>
          <w:sz w:val="28"/>
          <w:szCs w:val="28"/>
        </w:rPr>
        <w:t xml:space="preserve"> як зацікавити дітей візуальним мистецтвом</w:t>
      </w:r>
    </w:p>
    <w:p w:rsidR="0009288B" w:rsidRDefault="0009288B" w:rsidP="009A3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288B">
        <w:rPr>
          <w:rFonts w:ascii="Times New Roman" w:hAnsi="Times New Roman" w:cs="Times New Roman"/>
          <w:sz w:val="28"/>
          <w:szCs w:val="28"/>
        </w:rPr>
        <w:t>Методика використання творів образотворчого мистецтва в процесі формування творчої активності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9288B">
          <w:rPr>
            <w:rStyle w:val="a7"/>
            <w:rFonts w:ascii="Times New Roman" w:hAnsi="Times New Roman" w:cs="Times New Roman"/>
            <w:sz w:val="28"/>
            <w:szCs w:val="28"/>
          </w:rPr>
          <w:t>https://www.kazedu.</w:t>
        </w:r>
        <w:r w:rsidRPr="0009288B">
          <w:rPr>
            <w:rStyle w:val="a7"/>
            <w:rFonts w:ascii="Times New Roman" w:hAnsi="Times New Roman" w:cs="Times New Roman"/>
            <w:sz w:val="28"/>
            <w:szCs w:val="28"/>
          </w:rPr>
          <w:t>k</w:t>
        </w:r>
        <w:r w:rsidRPr="0009288B">
          <w:rPr>
            <w:rStyle w:val="a7"/>
            <w:rFonts w:ascii="Times New Roman" w:hAnsi="Times New Roman" w:cs="Times New Roman"/>
            <w:sz w:val="28"/>
            <w:szCs w:val="28"/>
          </w:rPr>
          <w:t>z/referat/106186/2</w:t>
        </w:r>
      </w:hyperlink>
    </w:p>
    <w:p w:rsidR="0009288B" w:rsidRDefault="0009288B" w:rsidP="00092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288B">
        <w:rPr>
          <w:rFonts w:ascii="Times New Roman" w:hAnsi="Times New Roman" w:cs="Times New Roman"/>
          <w:sz w:val="28"/>
          <w:szCs w:val="28"/>
        </w:rPr>
        <w:t>Франсуаза</w:t>
      </w:r>
      <w:proofErr w:type="spellEnd"/>
      <w:r w:rsidRPr="0009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88B">
        <w:rPr>
          <w:rFonts w:ascii="Times New Roman" w:hAnsi="Times New Roman" w:cs="Times New Roman"/>
          <w:sz w:val="28"/>
          <w:szCs w:val="28"/>
        </w:rPr>
        <w:t>Барб-Галль</w:t>
      </w:r>
      <w:proofErr w:type="spellEnd"/>
      <w:r w:rsidRPr="0009288B">
        <w:rPr>
          <w:rFonts w:ascii="Times New Roman" w:hAnsi="Times New Roman" w:cs="Times New Roman"/>
          <w:sz w:val="28"/>
          <w:szCs w:val="28"/>
        </w:rPr>
        <w:t xml:space="preserve">: Як говорити з дітьми про </w:t>
      </w:r>
      <w:proofErr w:type="spellStart"/>
      <w:r w:rsidRPr="0009288B">
        <w:rPr>
          <w:rFonts w:ascii="Times New Roman" w:hAnsi="Times New Roman" w:cs="Times New Roman"/>
          <w:sz w:val="28"/>
          <w:szCs w:val="28"/>
        </w:rPr>
        <w:t>мистецтво</w:t>
      </w:r>
      <w:r>
        <w:rPr>
          <w:rFonts w:ascii="Times New Roman" w:hAnsi="Times New Roman" w:cs="Times New Roman"/>
          <w:sz w:val="28"/>
          <w:szCs w:val="28"/>
        </w:rPr>
        <w:t>.С.Рябчук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9288B" w:rsidRDefault="0009288B" w:rsidP="000928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Видавництво «Старого Лева»,2014.-192с.</w:t>
      </w:r>
    </w:p>
    <w:p w:rsidR="00D91FCF" w:rsidRPr="00D91FCF" w:rsidRDefault="00D91FCF" w:rsidP="000B7E4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91FCF" w:rsidRDefault="00D91FCF" w:rsidP="000B7E4F">
      <w:pPr>
        <w:pStyle w:val="a3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7524A" w:rsidRDefault="0087524A" w:rsidP="000B7E4F">
      <w:pPr>
        <w:spacing w:line="360" w:lineRule="auto"/>
        <w:ind w:right="141"/>
      </w:pPr>
    </w:p>
    <w:sectPr w:rsidR="0087524A" w:rsidSect="00D91FCF">
      <w:headerReference w:type="default" r:id="rId10"/>
      <w:pgSz w:w="11906" w:h="16838"/>
      <w:pgMar w:top="851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8C" w:rsidRDefault="000928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6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A6D"/>
    <w:multiLevelType w:val="multilevel"/>
    <w:tmpl w:val="334C4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E5B4AB2"/>
    <w:multiLevelType w:val="hybridMultilevel"/>
    <w:tmpl w:val="88C45208"/>
    <w:lvl w:ilvl="0" w:tplc="699E2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25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44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CE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6C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64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A3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3E2474"/>
    <w:multiLevelType w:val="hybridMultilevel"/>
    <w:tmpl w:val="61C63D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A0C1F"/>
    <w:multiLevelType w:val="hybridMultilevel"/>
    <w:tmpl w:val="10B2E396"/>
    <w:lvl w:ilvl="0" w:tplc="42B20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68"/>
    <w:rsid w:val="0009288B"/>
    <w:rsid w:val="000B7E4F"/>
    <w:rsid w:val="002E13FB"/>
    <w:rsid w:val="0087524A"/>
    <w:rsid w:val="009A3FD4"/>
    <w:rsid w:val="00A34CCA"/>
    <w:rsid w:val="00C453B8"/>
    <w:rsid w:val="00D91FCF"/>
    <w:rsid w:val="00D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F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FB"/>
    <w:rPr>
      <w:rFonts w:ascii="Tahoma" w:eastAsia="Calibri" w:hAnsi="Tahoma" w:cs="Tahoma"/>
      <w:sz w:val="16"/>
      <w:szCs w:val="16"/>
      <w:lang w:eastAsia="uk-UA"/>
    </w:rPr>
  </w:style>
  <w:style w:type="character" w:styleId="a7">
    <w:name w:val="Hyperlink"/>
    <w:basedOn w:val="a0"/>
    <w:uiPriority w:val="99"/>
    <w:unhideWhenUsed/>
    <w:rsid w:val="002E13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1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F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FB"/>
    <w:rPr>
      <w:rFonts w:ascii="Tahoma" w:eastAsia="Calibri" w:hAnsi="Tahoma" w:cs="Tahoma"/>
      <w:sz w:val="16"/>
      <w:szCs w:val="16"/>
      <w:lang w:eastAsia="uk-UA"/>
    </w:rPr>
  </w:style>
  <w:style w:type="character" w:styleId="a7">
    <w:name w:val="Hyperlink"/>
    <w:basedOn w:val="a0"/>
    <w:uiPriority w:val="99"/>
    <w:unhideWhenUsed/>
    <w:rsid w:val="002E13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1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experience/krok-za-ramky-yak-zatsikavyty-ditej-vizualnym-mystetstv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.pinimg.com/originals/f6/ed/92/f6ed92af962ff2a09e4a2c0e1e57c07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zedu.kz/referat/106186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4017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2023-06-06T11:51:00Z</dcterms:created>
  <dcterms:modified xsi:type="dcterms:W3CDTF">2023-06-06T13:46:00Z</dcterms:modified>
</cp:coreProperties>
</file>