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default" w:ascii="Times New Roman" w:hAnsi="Times New Roman" w:cs="Times New Roman"/>
          <w:sz w:val="32"/>
          <w:szCs w:val="32"/>
          <w:lang w:val="uk-UA"/>
        </w:rPr>
      </w:pPr>
      <w:r>
        <w:rPr>
          <w:rFonts w:hint="default" w:ascii="Times New Roman" w:hAnsi="Times New Roman" w:cs="Times New Roman"/>
          <w:sz w:val="32"/>
          <w:szCs w:val="32"/>
          <w:lang w:val="uk-UA"/>
        </w:rPr>
        <w:t>Сучасна</w:t>
      </w:r>
      <w:r>
        <w:rPr>
          <w:rFonts w:hint="default" w:ascii="Times New Roman" w:hAnsi="Times New Roman" w:cs="Times New Roman"/>
          <w:sz w:val="32"/>
          <w:szCs w:val="32"/>
          <w:lang w:val="uk-UA"/>
        </w:rPr>
        <w:t xml:space="preserve"> німецька мова.</w:t>
      </w:r>
    </w:p>
    <w:p>
      <w:pPr>
        <w:tabs>
          <w:tab w:val="left" w:pos="400"/>
        </w:tabs>
        <w:spacing w:line="360" w:lineRule="auto"/>
        <w:ind w:left="-378" w:leftChars="-189" w:firstLine="179" w:firstLineChars="64"/>
        <w:jc w:val="both"/>
        <w:rPr>
          <w:rFonts w:hint="default" w:ascii="Times New Roman" w:hAnsi="Times New Roman" w:eastAsia="SimSun" w:cs="Times New Roman"/>
          <w:i w:val="0"/>
          <w:iCs w:val="0"/>
          <w:caps w:val="0"/>
          <w:color w:val="000000"/>
          <w:spacing w:val="0"/>
          <w:sz w:val="27"/>
          <w:szCs w:val="27"/>
        </w:rPr>
      </w:pPr>
      <w:r>
        <w:rPr>
          <w:rFonts w:hint="default" w:ascii="Times New Roman" w:hAnsi="Times New Roman" w:cs="Times New Roman"/>
          <w:sz w:val="28"/>
          <w:szCs w:val="28"/>
          <w:lang w:val="uk-UA"/>
        </w:rPr>
        <w:t xml:space="preserve">Будь-яка мова знаходиться у стадії свого постійного  розвитку. З масовим приїздом  іноземців у німецькомовні країни, мова зазнала іншомовного впливу ще більше. </w:t>
      </w:r>
      <w:r>
        <w:rPr>
          <w:rFonts w:hint="default" w:ascii="Times New Roman" w:hAnsi="Times New Roman" w:eastAsia="SimSun" w:cs="Times New Roman"/>
          <w:i w:val="0"/>
          <w:iCs w:val="0"/>
          <w:caps w:val="0"/>
          <w:color w:val="000000"/>
          <w:spacing w:val="0"/>
          <w:sz w:val="27"/>
          <w:szCs w:val="27"/>
        </w:rPr>
        <w:t>За умов</w:t>
      </w:r>
      <w:r>
        <w:rPr>
          <w:rFonts w:hint="default" w:ascii="Times New Roman" w:hAnsi="Times New Roman" w:eastAsia="SimSun" w:cs="Times New Roman"/>
          <w:i w:val="0"/>
          <w:iCs w:val="0"/>
          <w:caps w:val="0"/>
          <w:color w:val="000000"/>
          <w:spacing w:val="0"/>
          <w:sz w:val="27"/>
          <w:szCs w:val="27"/>
          <w:lang w:val="uk-UA"/>
        </w:rPr>
        <w:t xml:space="preserve">  різних</w:t>
      </w:r>
      <w:r>
        <w:rPr>
          <w:rFonts w:hint="default" w:ascii="Times New Roman" w:hAnsi="Times New Roman" w:eastAsia="SimSun" w:cs="Times New Roman"/>
          <w:i w:val="0"/>
          <w:iCs w:val="0"/>
          <w:caps w:val="0"/>
          <w:color w:val="000000"/>
          <w:spacing w:val="0"/>
          <w:sz w:val="27"/>
          <w:szCs w:val="27"/>
        </w:rPr>
        <w:t xml:space="preserve"> лінгвістичних та соціальних факторів, глобалізації суспільства та уніфікації спілкування у німецькій мові в теперішній час відбува</w:t>
      </w:r>
      <w:r>
        <w:rPr>
          <w:rFonts w:hint="default" w:ascii="Times New Roman" w:hAnsi="Times New Roman" w:eastAsia="SimSun" w:cs="Times New Roman"/>
          <w:i w:val="0"/>
          <w:iCs w:val="0"/>
          <w:caps w:val="0"/>
          <w:color w:val="000000"/>
          <w:spacing w:val="0"/>
          <w:sz w:val="27"/>
          <w:szCs w:val="27"/>
          <w:lang w:val="uk-UA"/>
        </w:rPr>
        <w:t>ю</w:t>
      </w:r>
      <w:r>
        <w:rPr>
          <w:rFonts w:hint="default" w:ascii="Times New Roman" w:hAnsi="Times New Roman" w:eastAsia="SimSun" w:cs="Times New Roman"/>
          <w:i w:val="0"/>
          <w:iCs w:val="0"/>
          <w:caps w:val="0"/>
          <w:color w:val="000000"/>
          <w:spacing w:val="0"/>
          <w:sz w:val="27"/>
          <w:szCs w:val="27"/>
        </w:rPr>
        <w:t xml:space="preserve">ться </w:t>
      </w:r>
      <w:r>
        <w:rPr>
          <w:rFonts w:hint="default" w:ascii="Times New Roman" w:hAnsi="Times New Roman" w:eastAsia="SimSun" w:cs="Times New Roman"/>
          <w:i w:val="0"/>
          <w:iCs w:val="0"/>
          <w:caps w:val="0"/>
          <w:color w:val="000000"/>
          <w:spacing w:val="0"/>
          <w:sz w:val="27"/>
          <w:szCs w:val="27"/>
          <w:lang w:val="uk-UA"/>
        </w:rPr>
        <w:t>різні зміни</w:t>
      </w:r>
      <w:r>
        <w:rPr>
          <w:rFonts w:hint="default" w:ascii="Times New Roman" w:hAnsi="Times New Roman" w:eastAsia="SimSun" w:cs="Times New Roman"/>
          <w:i w:val="0"/>
          <w:iCs w:val="0"/>
          <w:caps w:val="0"/>
          <w:color w:val="000000"/>
          <w:spacing w:val="0"/>
          <w:sz w:val="27"/>
          <w:szCs w:val="27"/>
        </w:rPr>
        <w:t xml:space="preserve">, тобто є наявним факт запозичення великої кількості чужомовних слів, </w:t>
      </w:r>
      <w:r>
        <w:rPr>
          <w:rFonts w:hint="default" w:ascii="Times New Roman" w:hAnsi="Times New Roman" w:eastAsia="SimSun" w:cs="Times New Roman"/>
          <w:i w:val="0"/>
          <w:iCs w:val="0"/>
          <w:caps w:val="0"/>
          <w:color w:val="000000"/>
          <w:spacing w:val="0"/>
          <w:sz w:val="27"/>
          <w:szCs w:val="27"/>
          <w:lang w:val="uk-UA"/>
        </w:rPr>
        <w:t>більшість з яких англіцизми</w:t>
      </w:r>
      <w:r>
        <w:rPr>
          <w:rFonts w:hint="default" w:ascii="Times New Roman" w:hAnsi="Times New Roman" w:eastAsia="SimSun" w:cs="Times New Roman"/>
          <w:i w:val="0"/>
          <w:iCs w:val="0"/>
          <w:caps w:val="0"/>
          <w:color w:val="000000"/>
          <w:spacing w:val="0"/>
          <w:sz w:val="27"/>
          <w:szCs w:val="27"/>
        </w:rPr>
        <w:t xml:space="preserve">, хоча є також запозичення </w:t>
      </w:r>
      <w:r>
        <w:rPr>
          <w:rFonts w:hint="default" w:ascii="Times New Roman" w:hAnsi="Times New Roman" w:eastAsia="SimSun" w:cs="Times New Roman"/>
          <w:i w:val="0"/>
          <w:iCs w:val="0"/>
          <w:caps w:val="0"/>
          <w:color w:val="000000"/>
          <w:spacing w:val="0"/>
          <w:sz w:val="27"/>
          <w:szCs w:val="27"/>
          <w:lang w:val="uk-UA"/>
        </w:rPr>
        <w:t xml:space="preserve">і </w:t>
      </w:r>
      <w:r>
        <w:rPr>
          <w:rFonts w:hint="default" w:ascii="Times New Roman" w:hAnsi="Times New Roman" w:eastAsia="SimSun" w:cs="Times New Roman"/>
          <w:i w:val="0"/>
          <w:iCs w:val="0"/>
          <w:caps w:val="0"/>
          <w:color w:val="000000"/>
          <w:spacing w:val="0"/>
          <w:sz w:val="27"/>
          <w:szCs w:val="27"/>
        </w:rPr>
        <w:t>з інших мов.</w:t>
      </w:r>
      <w:r>
        <w:rPr>
          <w:rFonts w:hint="default" w:ascii="Times New Roman" w:hAnsi="Times New Roman" w:eastAsia="SimSun" w:cs="Times New Roman"/>
          <w:i w:val="0"/>
          <w:iCs w:val="0"/>
          <w:caps w:val="0"/>
          <w:color w:val="000000"/>
          <w:spacing w:val="0"/>
          <w:sz w:val="27"/>
          <w:szCs w:val="27"/>
          <w:lang w:val="uk-UA"/>
        </w:rPr>
        <w:t xml:space="preserve"> </w:t>
      </w:r>
      <w:r>
        <w:rPr>
          <w:rFonts w:hint="default" w:ascii="Times New Roman" w:hAnsi="Times New Roman" w:eastAsia="SimSun" w:cs="Times New Roman"/>
          <w:i w:val="0"/>
          <w:iCs w:val="0"/>
          <w:caps w:val="0"/>
          <w:color w:val="000000"/>
          <w:spacing w:val="0"/>
          <w:sz w:val="27"/>
          <w:szCs w:val="27"/>
        </w:rPr>
        <w:t xml:space="preserve">Розвиток мови нерозривно пов’язаний зі змінами у </w:t>
      </w:r>
      <w:r>
        <w:rPr>
          <w:rFonts w:hint="default" w:ascii="Times New Roman" w:hAnsi="Times New Roman" w:eastAsia="SimSun" w:cs="Times New Roman"/>
          <w:i w:val="0"/>
          <w:iCs w:val="0"/>
          <w:caps w:val="0"/>
          <w:color w:val="000000"/>
          <w:spacing w:val="0"/>
          <w:sz w:val="27"/>
          <w:szCs w:val="27"/>
          <w:lang w:val="uk-UA"/>
        </w:rPr>
        <w:t xml:space="preserve">сучасному </w:t>
      </w:r>
      <w:r>
        <w:rPr>
          <w:rFonts w:hint="default" w:ascii="Times New Roman" w:hAnsi="Times New Roman" w:eastAsia="SimSun" w:cs="Times New Roman"/>
          <w:i w:val="0"/>
          <w:iCs w:val="0"/>
          <w:caps w:val="0"/>
          <w:color w:val="000000"/>
          <w:spacing w:val="0"/>
          <w:sz w:val="27"/>
          <w:szCs w:val="27"/>
        </w:rPr>
        <w:t>суспільстві, мова завжди пристосовується до потреб суспільства. Глобалізація суспільства формує сьогоденну сучасну мову, а з нею і її граматичні</w:t>
      </w:r>
      <w:r>
        <w:rPr>
          <w:rFonts w:hint="default" w:ascii="Times New Roman" w:hAnsi="Times New Roman" w:eastAsia="SimSun" w:cs="Times New Roman"/>
          <w:i w:val="0"/>
          <w:iCs w:val="0"/>
          <w:caps w:val="0"/>
          <w:color w:val="000000"/>
          <w:spacing w:val="0"/>
          <w:sz w:val="27"/>
          <w:szCs w:val="27"/>
          <w:lang w:val="uk-UA"/>
        </w:rPr>
        <w:t xml:space="preserve"> та лексичні</w:t>
      </w:r>
      <w:r>
        <w:rPr>
          <w:rFonts w:hint="default" w:ascii="Times New Roman" w:hAnsi="Times New Roman" w:eastAsia="SimSun" w:cs="Times New Roman"/>
          <w:i w:val="0"/>
          <w:iCs w:val="0"/>
          <w:caps w:val="0"/>
          <w:color w:val="000000"/>
          <w:spacing w:val="0"/>
          <w:sz w:val="27"/>
          <w:szCs w:val="27"/>
        </w:rPr>
        <w:t xml:space="preserve"> структури. Змінюються значення слів, деякі слова вимирають, нові приходять у склад мови. Склад основних граматичних форм мови змінюється поступово</w:t>
      </w:r>
      <w:r>
        <w:rPr>
          <w:rFonts w:hint="default" w:ascii="Times New Roman" w:hAnsi="Times New Roman" w:eastAsia="SimSun" w:cs="Times New Roman"/>
          <w:i w:val="0"/>
          <w:iCs w:val="0"/>
          <w:caps w:val="0"/>
          <w:color w:val="000000"/>
          <w:spacing w:val="0"/>
          <w:sz w:val="27"/>
          <w:szCs w:val="27"/>
          <w:lang w:val="uk-UA"/>
        </w:rPr>
        <w:t xml:space="preserve"> </w:t>
      </w:r>
      <w:r>
        <w:rPr>
          <w:rFonts w:hint="default" w:ascii="Times New Roman" w:hAnsi="Times New Roman" w:eastAsia="SimSun" w:cs="Times New Roman"/>
          <w:i w:val="0"/>
          <w:iCs w:val="0"/>
          <w:caps w:val="0"/>
          <w:color w:val="000000"/>
          <w:spacing w:val="0"/>
          <w:sz w:val="27"/>
          <w:szCs w:val="27"/>
        </w:rPr>
        <w:t>. Але в наш час на відміну від минулого розмовна мова здійснює зростаючий вплив на літературну</w:t>
      </w:r>
      <w:r>
        <w:rPr>
          <w:rFonts w:hint="default" w:ascii="Times New Roman" w:hAnsi="Times New Roman" w:eastAsia="SimSun" w:cs="Times New Roman"/>
          <w:i w:val="0"/>
          <w:iCs w:val="0"/>
          <w:caps w:val="0"/>
          <w:color w:val="000000"/>
          <w:spacing w:val="0"/>
          <w:sz w:val="27"/>
          <w:szCs w:val="27"/>
          <w:lang w:val="uk-UA"/>
        </w:rPr>
        <w:t xml:space="preserve"> мову</w:t>
      </w:r>
      <w:r>
        <w:rPr>
          <w:rFonts w:hint="default" w:ascii="Times New Roman" w:hAnsi="Times New Roman" w:eastAsia="SimSun" w:cs="Times New Roman"/>
          <w:i w:val="0"/>
          <w:iCs w:val="0"/>
          <w:caps w:val="0"/>
          <w:color w:val="000000"/>
          <w:spacing w:val="0"/>
          <w:sz w:val="27"/>
          <w:szCs w:val="27"/>
        </w:rPr>
        <w:t xml:space="preserve"> що до вибору слів, словоутворення, синтаксичного оформлення речення. Це в першу чергу пояснюється з соціологічної сторони, саме розвитком сучасного суспільства, соціальним змішенням, поширенням та читанням популярної літератури.</w:t>
      </w:r>
    </w:p>
    <w:p>
      <w:pPr>
        <w:tabs>
          <w:tab w:val="left" w:pos="400"/>
        </w:tabs>
        <w:spacing w:line="360" w:lineRule="auto"/>
        <w:ind w:left="-378" w:leftChars="-189" w:firstLine="179" w:firstLineChars="64"/>
        <w:jc w:val="both"/>
        <w:rPr>
          <w:rFonts w:hint="default" w:ascii="Times New Roman" w:hAnsi="Times New Roman" w:eastAsia="sans-serif" w:cs="Times New Roman"/>
          <w:b w:val="0"/>
          <w:bCs w:val="0"/>
          <w:sz w:val="28"/>
          <w:szCs w:val="28"/>
        </w:rPr>
      </w:pPr>
      <w:r>
        <w:rPr>
          <w:rFonts w:hint="default" w:ascii="Times New Roman" w:hAnsi="Times New Roman" w:eastAsia="Segoe UI" w:cs="Times New Roman"/>
          <w:b w:val="0"/>
          <w:bCs w:val="0"/>
          <w:i w:val="0"/>
          <w:iCs w:val="0"/>
          <w:caps w:val="0"/>
          <w:color w:val="515861"/>
          <w:spacing w:val="0"/>
          <w:sz w:val="28"/>
          <w:szCs w:val="28"/>
          <w:shd w:val="clear" w:fill="FFFFFF"/>
        </w:rPr>
        <w:t>Зрештою, світ пізнається у порівнянні, і рівень важкості німецької мови теж пізнається у порівнянні</w:t>
      </w:r>
      <w:r>
        <w:rPr>
          <w:rFonts w:hint="default" w:ascii="Times New Roman" w:hAnsi="Times New Roman" w:eastAsia="Segoe UI" w:cs="Times New Roman"/>
          <w:b w:val="0"/>
          <w:bCs w:val="0"/>
          <w:i w:val="0"/>
          <w:iCs w:val="0"/>
          <w:caps w:val="0"/>
          <w:color w:val="515861"/>
          <w:spacing w:val="0"/>
          <w:sz w:val="28"/>
          <w:szCs w:val="28"/>
          <w:shd w:val="clear" w:fill="FFFFFF"/>
          <w:lang w:val="uk-UA"/>
        </w:rPr>
        <w:t xml:space="preserve"> з іншими мовами, мовами носіїв інших мов</w:t>
      </w:r>
      <w:r>
        <w:rPr>
          <w:rFonts w:hint="default" w:ascii="Times New Roman" w:hAnsi="Times New Roman" w:eastAsia="Segoe UI" w:cs="Times New Roman"/>
          <w:b w:val="0"/>
          <w:bCs w:val="0"/>
          <w:i w:val="0"/>
          <w:iCs w:val="0"/>
          <w:caps w:val="0"/>
          <w:color w:val="515861"/>
          <w:spacing w:val="0"/>
          <w:sz w:val="28"/>
          <w:szCs w:val="28"/>
          <w:shd w:val="clear" w:fill="FFFFFF"/>
        </w:rPr>
        <w:t>. Багато аспектів у вивченні будь-якої мови зводяться до вихідних даних учня. Не в останню чергу саме рідна мова</w:t>
      </w:r>
      <w:r>
        <w:rPr>
          <w:rFonts w:hint="default" w:ascii="Times New Roman" w:hAnsi="Times New Roman" w:eastAsia="Segoe UI" w:cs="Times New Roman"/>
          <w:b w:val="0"/>
          <w:bCs w:val="0"/>
          <w:i w:val="0"/>
          <w:iCs w:val="0"/>
          <w:caps w:val="0"/>
          <w:color w:val="515861"/>
          <w:spacing w:val="0"/>
          <w:sz w:val="28"/>
          <w:szCs w:val="28"/>
          <w:shd w:val="clear" w:fill="FFFFFF"/>
          <w:lang w:val="uk-UA"/>
        </w:rPr>
        <w:t xml:space="preserve"> людини</w:t>
      </w:r>
      <w:r>
        <w:rPr>
          <w:rFonts w:hint="default" w:ascii="Times New Roman" w:hAnsi="Times New Roman" w:eastAsia="Segoe UI" w:cs="Times New Roman"/>
          <w:b w:val="0"/>
          <w:bCs w:val="0"/>
          <w:i w:val="0"/>
          <w:iCs w:val="0"/>
          <w:caps w:val="0"/>
          <w:color w:val="515861"/>
          <w:spacing w:val="0"/>
          <w:sz w:val="28"/>
          <w:szCs w:val="28"/>
          <w:shd w:val="clear" w:fill="FFFFFF"/>
        </w:rPr>
        <w:t xml:space="preserve"> визначає, є німецька важкою чи ні.</w:t>
      </w:r>
      <w:r>
        <w:rPr>
          <w:rFonts w:hint="default" w:ascii="Times New Roman" w:hAnsi="Times New Roman" w:eastAsia="Segoe UI" w:cs="Times New Roman"/>
          <w:b w:val="0"/>
          <w:bCs w:val="0"/>
          <w:i w:val="0"/>
          <w:iCs w:val="0"/>
          <w:caps w:val="0"/>
          <w:color w:val="515861"/>
          <w:spacing w:val="0"/>
          <w:sz w:val="28"/>
          <w:szCs w:val="28"/>
          <w:shd w:val="clear" w:fill="FFFFFF"/>
          <w:lang w:val="uk-UA"/>
        </w:rPr>
        <w:t xml:space="preserve"> </w:t>
      </w:r>
      <w:r>
        <w:rPr>
          <w:rStyle w:val="4"/>
          <w:rFonts w:hint="default" w:ascii="Times New Roman" w:hAnsi="Times New Roman" w:eastAsia="sans-serif" w:cs="Times New Roman"/>
          <w:b w:val="0"/>
          <w:bCs w:val="0"/>
          <w:i w:val="0"/>
          <w:iCs w:val="0"/>
          <w:caps w:val="0"/>
          <w:color w:val="000000"/>
          <w:spacing w:val="0"/>
          <w:sz w:val="28"/>
          <w:szCs w:val="28"/>
          <w:bdr w:val="none" w:color="auto" w:sz="0" w:space="0"/>
          <w:shd w:val="clear" w:fill="FFFFFF"/>
        </w:rPr>
        <w:t>Німецька вважається однією з найпоширеніших мов у Європі.</w:t>
      </w:r>
      <w:r>
        <w:rPr>
          <w:rFonts w:hint="default" w:ascii="Times New Roman" w:hAnsi="Times New Roman" w:eastAsia="sans-serif" w:cs="Times New Roman"/>
          <w:b w:val="0"/>
          <w:bCs w:val="0"/>
          <w:i w:val="0"/>
          <w:iCs w:val="0"/>
          <w:caps w:val="0"/>
          <w:color w:val="000000"/>
          <w:spacing w:val="0"/>
          <w:sz w:val="28"/>
          <w:szCs w:val="28"/>
          <w:bdr w:val="none" w:color="auto" w:sz="0" w:space="0"/>
          <w:shd w:val="clear" w:fill="FFFFFF"/>
        </w:rPr>
        <w:t xml:space="preserve"> Сьогодні її офіційний статус закріплений одразу у кількох країнах, популярних у </w:t>
      </w:r>
      <w:r>
        <w:rPr>
          <w:rFonts w:hint="default" w:ascii="Times New Roman" w:hAnsi="Times New Roman" w:eastAsia="sans-serif" w:cs="Times New Roman"/>
          <w:b w:val="0"/>
          <w:bCs w:val="0"/>
          <w:i w:val="0"/>
          <w:iCs w:val="0"/>
          <w:caps w:val="0"/>
          <w:color w:val="000000"/>
          <w:spacing w:val="0"/>
          <w:sz w:val="28"/>
          <w:szCs w:val="28"/>
          <w:bdr w:val="none" w:color="auto" w:sz="0" w:space="0"/>
          <w:shd w:val="clear" w:fill="FFFFFF"/>
          <w:lang w:val="uk-UA"/>
        </w:rPr>
        <w:t>іноземців</w:t>
      </w:r>
      <w:r>
        <w:rPr>
          <w:rFonts w:hint="default" w:ascii="Times New Roman" w:hAnsi="Times New Roman" w:eastAsia="sans-serif" w:cs="Times New Roman"/>
          <w:b w:val="0"/>
          <w:bCs w:val="0"/>
          <w:i w:val="0"/>
          <w:iCs w:val="0"/>
          <w:caps w:val="0"/>
          <w:color w:val="000000"/>
          <w:spacing w:val="0"/>
          <w:sz w:val="28"/>
          <w:szCs w:val="28"/>
          <w:bdr w:val="none" w:color="auto" w:sz="0" w:space="0"/>
          <w:shd w:val="clear" w:fill="FFFFFF"/>
        </w:rPr>
        <w:t>. Це Німеччина, Австрія, Люксембург</w:t>
      </w:r>
      <w:r>
        <w:rPr>
          <w:rFonts w:hint="default" w:ascii="Times New Roman" w:hAnsi="Times New Roman" w:eastAsia="sans-serif" w:cs="Times New Roman"/>
          <w:b w:val="0"/>
          <w:bCs w:val="0"/>
          <w:i w:val="0"/>
          <w:iCs w:val="0"/>
          <w:caps w:val="0"/>
          <w:color w:val="000000"/>
          <w:spacing w:val="0"/>
          <w:sz w:val="28"/>
          <w:szCs w:val="28"/>
          <w:bdr w:val="none" w:color="auto" w:sz="0" w:space="0"/>
          <w:shd w:val="clear" w:fill="FFFFFF"/>
          <w:lang w:val="uk-UA"/>
        </w:rPr>
        <w:t xml:space="preserve">, </w:t>
      </w:r>
      <w:r>
        <w:rPr>
          <w:rFonts w:hint="default" w:ascii="Times New Roman" w:hAnsi="Times New Roman" w:eastAsia="sans-serif" w:cs="Times New Roman"/>
          <w:b w:val="0"/>
          <w:bCs w:val="0"/>
          <w:i w:val="0"/>
          <w:iCs w:val="0"/>
          <w:caps w:val="0"/>
          <w:color w:val="000000"/>
          <w:spacing w:val="0"/>
          <w:sz w:val="28"/>
          <w:szCs w:val="28"/>
          <w:shd w:val="clear" w:fill="FFFFFF"/>
        </w:rPr>
        <w:t>Ліхтенштейн, Швейцарія</w:t>
      </w:r>
      <w:r>
        <w:rPr>
          <w:rFonts w:hint="default" w:ascii="Times New Roman" w:hAnsi="Times New Roman" w:eastAsia="sans-serif" w:cs="Times New Roman"/>
          <w:b w:val="0"/>
          <w:bCs w:val="0"/>
          <w:i w:val="0"/>
          <w:iCs w:val="0"/>
          <w:caps w:val="0"/>
          <w:color w:val="000000"/>
          <w:spacing w:val="0"/>
          <w:sz w:val="28"/>
          <w:szCs w:val="28"/>
          <w:shd w:val="clear" w:fill="FFFFFF"/>
          <w:lang w:val="uk-UA"/>
        </w:rPr>
        <w:t xml:space="preserve"> </w:t>
      </w:r>
      <w:r>
        <w:rPr>
          <w:rFonts w:hint="default" w:ascii="Times New Roman" w:hAnsi="Times New Roman" w:eastAsia="sans-serif" w:cs="Times New Roman"/>
          <w:b w:val="0"/>
          <w:bCs w:val="0"/>
          <w:i w:val="0"/>
          <w:iCs w:val="0"/>
          <w:caps w:val="0"/>
          <w:color w:val="000000"/>
          <w:spacing w:val="0"/>
          <w:sz w:val="28"/>
          <w:szCs w:val="28"/>
          <w:bdr w:val="none" w:color="auto" w:sz="0" w:space="0"/>
          <w:shd w:val="clear" w:fill="FFFFFF"/>
        </w:rPr>
        <w:t xml:space="preserve"> і Бельгія, відвідування яких дозволить знавцю німецької з легкістю порозумітися з </w:t>
      </w:r>
      <w:r>
        <w:rPr>
          <w:rFonts w:hint="default" w:ascii="Times New Roman" w:hAnsi="Times New Roman" w:eastAsia="sans-serif" w:cs="Times New Roman"/>
          <w:b w:val="0"/>
          <w:bCs w:val="0"/>
          <w:i w:val="0"/>
          <w:iCs w:val="0"/>
          <w:caps w:val="0"/>
          <w:color w:val="000000"/>
          <w:spacing w:val="0"/>
          <w:sz w:val="28"/>
          <w:szCs w:val="28"/>
          <w:bdr w:val="none" w:color="auto" w:sz="0" w:space="0"/>
          <w:shd w:val="clear" w:fill="FFFFFF"/>
          <w:lang w:val="uk-UA"/>
        </w:rPr>
        <w:t>місцевими мешканцями</w:t>
      </w:r>
      <w:r>
        <w:rPr>
          <w:rFonts w:hint="default" w:ascii="Times New Roman" w:hAnsi="Times New Roman" w:eastAsia="sans-serif" w:cs="Times New Roman"/>
          <w:b w:val="0"/>
          <w:bCs w:val="0"/>
          <w:i w:val="0"/>
          <w:iCs w:val="0"/>
          <w:caps w:val="0"/>
          <w:color w:val="000000"/>
          <w:spacing w:val="0"/>
          <w:sz w:val="28"/>
          <w:szCs w:val="28"/>
          <w:bdr w:val="none" w:color="auto" w:sz="0" w:space="0"/>
          <w:shd w:val="clear" w:fill="FFFFFF"/>
        </w:rPr>
        <w:t xml:space="preserve"> і вирішувати питання, що виникають. Крім того, ви легко порозумієтеся з </w:t>
      </w:r>
      <w:r>
        <w:rPr>
          <w:rFonts w:hint="default" w:ascii="Times New Roman" w:hAnsi="Times New Roman" w:eastAsia="sans-serif" w:cs="Times New Roman"/>
          <w:b w:val="0"/>
          <w:bCs w:val="0"/>
          <w:i w:val="0"/>
          <w:iCs w:val="0"/>
          <w:caps w:val="0"/>
          <w:color w:val="000000"/>
          <w:spacing w:val="0"/>
          <w:sz w:val="28"/>
          <w:szCs w:val="28"/>
          <w:bdr w:val="none" w:color="auto" w:sz="0" w:space="0"/>
          <w:shd w:val="clear" w:fill="FFFFFF"/>
          <w:lang w:val="uk-UA"/>
        </w:rPr>
        <w:t>громадянами</w:t>
      </w:r>
      <w:r>
        <w:rPr>
          <w:rFonts w:hint="default" w:ascii="Times New Roman" w:hAnsi="Times New Roman" w:eastAsia="sans-serif" w:cs="Times New Roman"/>
          <w:b w:val="0"/>
          <w:bCs w:val="0"/>
          <w:i w:val="0"/>
          <w:iCs w:val="0"/>
          <w:caps w:val="0"/>
          <w:color w:val="000000"/>
          <w:spacing w:val="0"/>
          <w:sz w:val="28"/>
          <w:szCs w:val="28"/>
          <w:bdr w:val="none" w:color="auto" w:sz="0" w:space="0"/>
          <w:shd w:val="clear" w:fill="FFFFFF"/>
        </w:rPr>
        <w:t xml:space="preserve"> при відвідуванні окремих регіонів Франції, північної Італії, Нідерландів, Данії, Румунії, Польщі та Чеської республіки.</w:t>
      </w:r>
    </w:p>
    <w:p>
      <w:pPr>
        <w:keepNext w:val="0"/>
        <w:keepLines w:val="0"/>
        <w:widowControl/>
        <w:numPr>
          <w:numId w:val="0"/>
        </w:numPr>
        <w:suppressLineNumbers w:val="0"/>
        <w:pBdr>
          <w:left w:val="none" w:color="auto" w:sz="0" w:space="0"/>
        </w:pBdr>
        <w:spacing w:before="0" w:beforeAutospacing="1" w:after="120" w:afterAutospacing="0" w:line="360" w:lineRule="auto"/>
        <w:ind w:left="-400" w:leftChars="0" w:firstLine="0" w:firstLineChars="0"/>
        <w:jc w:val="both"/>
        <w:rPr>
          <w:rFonts w:hint="default" w:ascii="Times New Roman" w:hAnsi="Times New Roman" w:eastAsia="sans-serif" w:cs="Times New Roman"/>
          <w:b w:val="0"/>
          <w:bCs w:val="0"/>
          <w:i w:val="0"/>
          <w:iCs w:val="0"/>
          <w:caps w:val="0"/>
          <w:color w:val="000000"/>
          <w:spacing w:val="0"/>
          <w:sz w:val="28"/>
          <w:szCs w:val="28"/>
          <w:bdr w:val="none" w:color="auto" w:sz="0" w:space="0"/>
          <w:shd w:val="clear" w:fill="FFFFFF"/>
          <w:lang w:val="uk-UA"/>
        </w:rPr>
      </w:pPr>
      <w:r>
        <w:rPr>
          <w:rFonts w:hint="default" w:ascii="Times New Roman" w:hAnsi="Times New Roman" w:eastAsia="sans-serif" w:cs="Times New Roman"/>
          <w:b w:val="0"/>
          <w:bCs w:val="0"/>
          <w:i w:val="0"/>
          <w:iCs w:val="0"/>
          <w:caps w:val="0"/>
          <w:color w:val="000000"/>
          <w:spacing w:val="0"/>
          <w:sz w:val="28"/>
          <w:szCs w:val="28"/>
          <w:bdr w:val="none" w:color="auto" w:sz="0" w:space="0"/>
          <w:shd w:val="clear" w:fill="FFFFFF"/>
        </w:rPr>
        <w:t>Німеччина – один із визнаних лідерів із друкування хороших книг</w:t>
      </w:r>
      <w:r>
        <w:rPr>
          <w:rFonts w:hint="default" w:ascii="Times New Roman" w:hAnsi="Times New Roman" w:eastAsia="sans-serif" w:cs="Times New Roman"/>
          <w:b w:val="0"/>
          <w:bCs w:val="0"/>
          <w:i w:val="0"/>
          <w:iCs w:val="0"/>
          <w:caps w:val="0"/>
          <w:color w:val="000000"/>
          <w:spacing w:val="0"/>
          <w:sz w:val="28"/>
          <w:szCs w:val="28"/>
          <w:bdr w:val="none" w:color="auto" w:sz="0" w:space="0"/>
          <w:shd w:val="clear" w:fill="FFFFFF"/>
          <w:lang w:val="uk-UA"/>
        </w:rPr>
        <w:t xml:space="preserve"> у світі</w:t>
      </w:r>
      <w:r>
        <w:rPr>
          <w:rFonts w:hint="default" w:ascii="Times New Roman" w:hAnsi="Times New Roman" w:eastAsia="sans-serif" w:cs="Times New Roman"/>
          <w:b w:val="0"/>
          <w:bCs w:val="0"/>
          <w:i w:val="0"/>
          <w:iCs w:val="0"/>
          <w:caps w:val="0"/>
          <w:color w:val="000000"/>
          <w:spacing w:val="0"/>
          <w:sz w:val="28"/>
          <w:szCs w:val="28"/>
          <w:bdr w:val="none" w:color="auto" w:sz="0" w:space="0"/>
          <w:shd w:val="clear" w:fill="FFFFFF"/>
        </w:rPr>
        <w:t>. Художні новинки, відкриття у сфері науки</w:t>
      </w:r>
      <w:r>
        <w:rPr>
          <w:rFonts w:hint="default" w:ascii="Times New Roman" w:hAnsi="Times New Roman" w:eastAsia="sans-serif" w:cs="Times New Roman"/>
          <w:b w:val="0"/>
          <w:bCs w:val="0"/>
          <w:i w:val="0"/>
          <w:iCs w:val="0"/>
          <w:caps w:val="0"/>
          <w:color w:val="000000"/>
          <w:spacing w:val="0"/>
          <w:sz w:val="28"/>
          <w:szCs w:val="28"/>
          <w:bdr w:val="none" w:color="auto" w:sz="0" w:space="0"/>
          <w:shd w:val="clear" w:fill="FFFFFF"/>
          <w:lang w:val="uk-UA"/>
        </w:rPr>
        <w:t>, культури</w:t>
      </w:r>
      <w:r>
        <w:rPr>
          <w:rFonts w:hint="default" w:ascii="Times New Roman" w:hAnsi="Times New Roman" w:eastAsia="sans-serif" w:cs="Times New Roman"/>
          <w:b w:val="0"/>
          <w:bCs w:val="0"/>
          <w:i w:val="0"/>
          <w:iCs w:val="0"/>
          <w:caps w:val="0"/>
          <w:color w:val="000000"/>
          <w:spacing w:val="0"/>
          <w:sz w:val="28"/>
          <w:szCs w:val="28"/>
          <w:bdr w:val="none" w:color="auto" w:sz="0" w:space="0"/>
          <w:shd w:val="clear" w:fill="FFFFFF"/>
        </w:rPr>
        <w:t xml:space="preserve"> та бізнесу, цікаві дослідження вчених зі світовим ім’ям </w:t>
      </w:r>
      <w:r>
        <w:rPr>
          <w:rStyle w:val="4"/>
          <w:rFonts w:hint="default" w:ascii="Times New Roman" w:hAnsi="Times New Roman" w:eastAsia="sans-serif" w:cs="Times New Roman"/>
          <w:b w:val="0"/>
          <w:bCs w:val="0"/>
          <w:i w:val="0"/>
          <w:iCs w:val="0"/>
          <w:caps w:val="0"/>
          <w:color w:val="000000"/>
          <w:spacing w:val="0"/>
          <w:sz w:val="28"/>
          <w:szCs w:val="28"/>
          <w:bdr w:val="none" w:color="auto" w:sz="0" w:space="0"/>
          <w:shd w:val="clear" w:fill="FFFFFF"/>
        </w:rPr>
        <w:t xml:space="preserve">вивчення німецької </w:t>
      </w:r>
      <w:r>
        <w:rPr>
          <w:rFonts w:hint="default" w:ascii="Times New Roman" w:hAnsi="Times New Roman" w:eastAsia="sans-serif" w:cs="Times New Roman"/>
          <w:b w:val="0"/>
          <w:bCs w:val="0"/>
          <w:i w:val="0"/>
          <w:iCs w:val="0"/>
          <w:caps w:val="0"/>
          <w:color w:val="000000"/>
          <w:spacing w:val="0"/>
          <w:sz w:val="28"/>
          <w:szCs w:val="28"/>
          <w:bdr w:val="none" w:color="auto" w:sz="0" w:space="0"/>
          <w:shd w:val="clear" w:fill="FFFFFF"/>
        </w:rPr>
        <w:t>дозволить першим отримувати доступ до свіжих видань та читати їх в оригіналі, доки інші чекають на якісний переклад. А ще німецька є основною мовою тисяч тематичних сайтів у мережі</w:t>
      </w:r>
      <w:r>
        <w:rPr>
          <w:rFonts w:hint="default" w:ascii="Times New Roman" w:hAnsi="Times New Roman" w:eastAsia="sans-serif" w:cs="Times New Roman"/>
          <w:b w:val="0"/>
          <w:bCs w:val="0"/>
          <w:i w:val="0"/>
          <w:iCs w:val="0"/>
          <w:caps w:val="0"/>
          <w:color w:val="000000"/>
          <w:spacing w:val="0"/>
          <w:sz w:val="28"/>
          <w:szCs w:val="28"/>
          <w:bdr w:val="none" w:color="auto" w:sz="0" w:space="0"/>
          <w:shd w:val="clear" w:fill="FFFFFF"/>
          <w:lang w:val="uk-UA"/>
        </w:rPr>
        <w:t xml:space="preserve"> інтернет</w:t>
      </w:r>
      <w:r>
        <w:rPr>
          <w:rFonts w:hint="default" w:ascii="Times New Roman" w:hAnsi="Times New Roman" w:eastAsia="sans-serif" w:cs="Times New Roman"/>
          <w:b w:val="0"/>
          <w:bCs w:val="0"/>
          <w:i w:val="0"/>
          <w:iCs w:val="0"/>
          <w:caps w:val="0"/>
          <w:color w:val="000000"/>
          <w:spacing w:val="0"/>
          <w:sz w:val="28"/>
          <w:szCs w:val="28"/>
          <w:bdr w:val="none" w:color="auto" w:sz="0" w:space="0"/>
          <w:shd w:val="clear" w:fill="FFFFFF"/>
        </w:rPr>
        <w:t>, унікальний зміст яких може бути для вас дуже цікавим</w:t>
      </w:r>
      <w:r>
        <w:rPr>
          <w:rFonts w:hint="default" w:ascii="Times New Roman" w:hAnsi="Times New Roman" w:eastAsia="sans-serif" w:cs="Times New Roman"/>
          <w:b w:val="0"/>
          <w:bCs w:val="0"/>
          <w:i w:val="0"/>
          <w:iCs w:val="0"/>
          <w:caps w:val="0"/>
          <w:color w:val="000000"/>
          <w:spacing w:val="0"/>
          <w:sz w:val="28"/>
          <w:szCs w:val="28"/>
          <w:bdr w:val="none" w:color="auto" w:sz="0" w:space="0"/>
          <w:shd w:val="clear" w:fill="FFFFFF"/>
          <w:lang w:val="uk-UA"/>
        </w:rPr>
        <w:t xml:space="preserve"> та корисним</w:t>
      </w:r>
      <w:r>
        <w:rPr>
          <w:rFonts w:hint="default" w:ascii="Times New Roman" w:hAnsi="Times New Roman" w:eastAsia="sans-serif" w:cs="Times New Roman"/>
          <w:b w:val="0"/>
          <w:bCs w:val="0"/>
          <w:i w:val="0"/>
          <w:iCs w:val="0"/>
          <w:caps w:val="0"/>
          <w:color w:val="000000"/>
          <w:spacing w:val="0"/>
          <w:sz w:val="28"/>
          <w:szCs w:val="28"/>
          <w:bdr w:val="none" w:color="auto" w:sz="0" w:space="0"/>
          <w:shd w:val="clear" w:fill="FFFFFF"/>
        </w:rPr>
        <w:t>.</w:t>
      </w:r>
      <w:r>
        <w:rPr>
          <w:rFonts w:hint="default" w:ascii="Times New Roman" w:hAnsi="Times New Roman" w:eastAsia="sans-serif" w:cs="Times New Roman"/>
          <w:b w:val="0"/>
          <w:bCs w:val="0"/>
          <w:i w:val="0"/>
          <w:iCs w:val="0"/>
          <w:caps w:val="0"/>
          <w:color w:val="000000"/>
          <w:spacing w:val="0"/>
          <w:sz w:val="28"/>
          <w:szCs w:val="28"/>
          <w:bdr w:val="none" w:color="auto" w:sz="0" w:space="0"/>
          <w:shd w:val="clear" w:fill="FFFFFF"/>
          <w:lang w:val="uk-UA"/>
        </w:rPr>
        <w:t xml:space="preserve"> </w:t>
      </w:r>
    </w:p>
    <w:p>
      <w:pPr>
        <w:keepNext w:val="0"/>
        <w:keepLines w:val="0"/>
        <w:widowControl/>
        <w:numPr>
          <w:numId w:val="0"/>
        </w:numPr>
        <w:suppressLineNumbers w:val="0"/>
        <w:pBdr>
          <w:left w:val="none" w:color="auto" w:sz="0" w:space="0"/>
        </w:pBdr>
        <w:spacing w:before="0" w:beforeAutospacing="1" w:after="120" w:afterAutospacing="0" w:line="360" w:lineRule="auto"/>
        <w:ind w:left="-400" w:leftChars="0" w:firstLine="420" w:firstLineChars="150"/>
        <w:jc w:val="both"/>
        <w:rPr>
          <w:rFonts w:hint="default" w:ascii="Times New Roman" w:hAnsi="Times New Roman" w:eastAsia="Helvetica" w:cs="Times New Roman"/>
          <w:i w:val="0"/>
          <w:iCs w:val="0"/>
          <w:caps w:val="0"/>
          <w:color w:val="192930"/>
          <w:spacing w:val="0"/>
          <w:sz w:val="28"/>
          <w:szCs w:val="28"/>
          <w:shd w:val="clear" w:fill="FCFCFC"/>
          <w:lang w:val="uk-UA"/>
        </w:rPr>
      </w:pPr>
      <w:r>
        <w:rPr>
          <w:rFonts w:hint="default" w:ascii="Times New Roman" w:hAnsi="Times New Roman" w:eastAsia="Helvetica" w:cs="Times New Roman"/>
          <w:i w:val="0"/>
          <w:iCs w:val="0"/>
          <w:caps w:val="0"/>
          <w:color w:val="192930"/>
          <w:spacing w:val="0"/>
          <w:sz w:val="28"/>
          <w:szCs w:val="28"/>
          <w:shd w:val="clear" w:fill="FCFCFC"/>
        </w:rPr>
        <w:t>Людське суспільство розвивається безперервно, разом з ним розвивається також мова та її словниковий склад. Потреби мови у нових словах та назвах можна задовольнити різними способами. І для цього не має відразу необхідності у створенні нового слова. Вже існуюче слово може змінювати або розширювати своє значення</w:t>
      </w:r>
      <w:r>
        <w:rPr>
          <w:rFonts w:hint="default" w:ascii="Times New Roman" w:hAnsi="Times New Roman" w:eastAsia="Helvetica" w:cs="Times New Roman"/>
          <w:i w:val="0"/>
          <w:iCs w:val="0"/>
          <w:caps w:val="0"/>
          <w:color w:val="192930"/>
          <w:spacing w:val="0"/>
          <w:sz w:val="28"/>
          <w:szCs w:val="28"/>
          <w:shd w:val="clear" w:fill="FCFCFC"/>
          <w:lang w:val="uk-UA"/>
        </w:rPr>
        <w:t>.</w:t>
      </w:r>
    </w:p>
    <w:p>
      <w:pPr>
        <w:keepNext w:val="0"/>
        <w:keepLines w:val="0"/>
        <w:widowControl/>
        <w:numPr>
          <w:numId w:val="0"/>
        </w:numPr>
        <w:suppressLineNumbers w:val="0"/>
        <w:pBdr>
          <w:left w:val="none" w:color="auto" w:sz="0" w:space="0"/>
        </w:pBdr>
        <w:spacing w:before="0" w:beforeAutospacing="1" w:after="120" w:afterAutospacing="0" w:line="360" w:lineRule="auto"/>
        <w:ind w:left="-400" w:leftChars="0" w:firstLine="420" w:firstLineChars="150"/>
        <w:jc w:val="both"/>
        <w:rPr>
          <w:rFonts w:hint="default" w:ascii="Times New Roman" w:hAnsi="Times New Roman" w:eastAsia="Helvetica" w:cs="Times New Roman"/>
          <w:i w:val="0"/>
          <w:iCs w:val="0"/>
          <w:caps w:val="0"/>
          <w:color w:val="192930"/>
          <w:spacing w:val="0"/>
          <w:sz w:val="28"/>
          <w:szCs w:val="28"/>
          <w:shd w:val="clear" w:fill="FCFCFC"/>
          <w:lang w:val="uk-UA"/>
        </w:rPr>
      </w:pPr>
      <w:r>
        <w:rPr>
          <w:rFonts w:hint="default" w:ascii="Times New Roman" w:hAnsi="Times New Roman" w:eastAsia="Helvetica" w:cs="Times New Roman"/>
          <w:i w:val="0"/>
          <w:iCs w:val="0"/>
          <w:caps w:val="0"/>
          <w:color w:val="192930"/>
          <w:spacing w:val="0"/>
          <w:sz w:val="28"/>
          <w:szCs w:val="28"/>
          <w:shd w:val="clear" w:fill="FCFCFC"/>
        </w:rPr>
        <w:t xml:space="preserve">Загальновідомо, що поповнення лексики – історично неминучий процес, необхідний для того, щоб на кожному етапі свого розвитку мова відповідала потребам суспільства в спадкуванні, у закріпленні результатів знання дійсності, розвитку i збагачення культури народу, у тому числі внаслідок економічних, політичних, культурних та мовних контактів з іншими народами. Лексика – єдина область мовних явищ, де сам зміст культури </w:t>
      </w:r>
      <w:r>
        <w:rPr>
          <w:rFonts w:hint="default" w:ascii="Times New Roman" w:hAnsi="Times New Roman" w:eastAsia="Helvetica" w:cs="Times New Roman"/>
          <w:i w:val="0"/>
          <w:iCs w:val="0"/>
          <w:caps w:val="0"/>
          <w:color w:val="192930"/>
          <w:spacing w:val="0"/>
          <w:sz w:val="28"/>
          <w:szCs w:val="28"/>
          <w:shd w:val="clear" w:fill="FCFCFC"/>
          <w:lang w:val="uk-UA"/>
        </w:rPr>
        <w:t xml:space="preserve"> </w:t>
      </w:r>
      <w:r>
        <w:rPr>
          <w:rFonts w:hint="default" w:ascii="Times New Roman" w:hAnsi="Times New Roman" w:eastAsia="Helvetica" w:cs="Times New Roman"/>
          <w:i w:val="0"/>
          <w:iCs w:val="0"/>
          <w:caps w:val="0"/>
          <w:color w:val="192930"/>
          <w:spacing w:val="0"/>
          <w:sz w:val="28"/>
          <w:szCs w:val="28"/>
          <w:shd w:val="clear" w:fill="FCFCFC"/>
        </w:rPr>
        <w:t xml:space="preserve"> відображається більш чи менш посередньо. Ось тому тут скоріше всього </w:t>
      </w:r>
      <w:r>
        <w:rPr>
          <w:rFonts w:hint="default" w:ascii="Times New Roman" w:hAnsi="Times New Roman" w:eastAsia="Helvetica" w:cs="Times New Roman"/>
          <w:i w:val="0"/>
          <w:iCs w:val="0"/>
          <w:caps w:val="0"/>
          <w:color w:val="192930"/>
          <w:spacing w:val="0"/>
          <w:sz w:val="28"/>
          <w:szCs w:val="28"/>
          <w:shd w:val="clear" w:fill="FCFCFC"/>
          <w:lang w:val="uk-UA"/>
        </w:rPr>
        <w:t xml:space="preserve"> </w:t>
      </w:r>
      <w:r>
        <w:rPr>
          <w:rFonts w:hint="default" w:ascii="Times New Roman" w:hAnsi="Times New Roman" w:eastAsia="Helvetica" w:cs="Times New Roman"/>
          <w:i w:val="0"/>
          <w:iCs w:val="0"/>
          <w:caps w:val="0"/>
          <w:color w:val="192930"/>
          <w:spacing w:val="0"/>
          <w:sz w:val="28"/>
          <w:szCs w:val="28"/>
          <w:shd w:val="clear" w:fill="FCFCFC"/>
        </w:rPr>
        <w:t xml:space="preserve"> може виявитись результат соціально-економічної мутацїї.</w:t>
      </w:r>
      <w:r>
        <w:rPr>
          <w:rFonts w:hint="default" w:ascii="Times New Roman" w:hAnsi="Times New Roman" w:eastAsia="Helvetica" w:cs="Times New Roman"/>
          <w:i w:val="0"/>
          <w:iCs w:val="0"/>
          <w:caps w:val="0"/>
          <w:color w:val="192930"/>
          <w:spacing w:val="0"/>
          <w:sz w:val="28"/>
          <w:szCs w:val="28"/>
          <w:shd w:val="clear" w:fill="FCFCFC"/>
          <w:lang w:val="uk-UA"/>
        </w:rPr>
        <w:t xml:space="preserve"> </w:t>
      </w:r>
      <w:r>
        <w:rPr>
          <w:rFonts w:hint="default" w:ascii="Times New Roman" w:hAnsi="Times New Roman" w:eastAsia="Helvetica" w:cs="Times New Roman"/>
          <w:i w:val="0"/>
          <w:iCs w:val="0"/>
          <w:caps w:val="0"/>
          <w:color w:val="192930"/>
          <w:spacing w:val="0"/>
          <w:sz w:val="28"/>
          <w:szCs w:val="28"/>
          <w:shd w:val="clear" w:fill="FCFCFC"/>
        </w:rPr>
        <w:t>На цей час у сучасній німецькій мові спостерігається підйом процесу запозичення i активізація англійської лексики у сфері економіки у зв’язку з високим розвитком американського бізнесу. Запозичення – один зі шляхів збагачення лексики кожної мови. Нові, ще не зафіксовані словниками слова одержали широке розповсюдження під впливом певних соціально-економічних відносин. Численний потік запозичень не слід розцінювати як негативне явище в сучасній німецькій мові перш за все тому, що вони свідчать про відкритість лексичної системи, про їх життєздатність. Мова на подальших етапах еволюції має надлишок елементів, запозичених лексичних одиниць, які змогли адаптуватися в системі, включитися в системні відношення в мові, збагатити сучасну німецьку мову. Іноземне слово має деяку перевагу – це точність. Іноземне слово, запозичене для визначення будь-якого одного конкретного предмета або поняття, означає його, не збуджуючи побічних уявлень i асоціацій. Часто запозичення слів отримує більш точне i певне значення, ніж у мові, з якої запозичене. Ця якість запозичення давно i продуктивно використовується в термінології. Запозичення лексики американського бізнесу міцно утвердилось i є найяскравішою рисою розвитку сучасної німецької мови</w:t>
      </w:r>
      <w:r>
        <w:rPr>
          <w:rFonts w:hint="default" w:ascii="Times New Roman" w:hAnsi="Times New Roman" w:eastAsia="Helvetica" w:cs="Times New Roman"/>
          <w:i w:val="0"/>
          <w:iCs w:val="0"/>
          <w:caps w:val="0"/>
          <w:color w:val="192930"/>
          <w:spacing w:val="0"/>
          <w:sz w:val="28"/>
          <w:szCs w:val="28"/>
          <w:shd w:val="clear" w:fill="FCFCFC"/>
          <w:lang w:val="uk-UA"/>
        </w:rPr>
        <w:t>.</w:t>
      </w:r>
      <w:bookmarkStart w:id="0" w:name="_GoBack"/>
      <w:bookmarkEnd w:id="0"/>
    </w:p>
    <w:p>
      <w:pPr>
        <w:tabs>
          <w:tab w:val="left" w:pos="400"/>
        </w:tabs>
        <w:spacing w:line="360" w:lineRule="auto"/>
        <w:ind w:left="-378" w:leftChars="-189" w:firstLine="179" w:firstLineChars="64"/>
        <w:jc w:val="both"/>
        <w:rPr>
          <w:rFonts w:hint="default" w:ascii="Times New Roman" w:hAnsi="Times New Roman" w:eastAsia="Segoe UI" w:cs="Times New Roman"/>
          <w:b w:val="0"/>
          <w:bCs w:val="0"/>
          <w:i w:val="0"/>
          <w:iCs w:val="0"/>
          <w:caps w:val="0"/>
          <w:color w:val="515861"/>
          <w:spacing w:val="0"/>
          <w:sz w:val="28"/>
          <w:szCs w:val="28"/>
          <w:shd w:val="clear" w:fill="FFFFFF"/>
          <w:lang w:val="uk-UA"/>
        </w:rPr>
      </w:pPr>
    </w:p>
    <w:sectPr>
      <w:pgSz w:w="11906" w:h="16838"/>
      <w:pgMar w:top="1440" w:right="1106"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Noto Serif">
    <w:panose1 w:val="02020502060505020204"/>
    <w:charset w:val="00"/>
    <w:family w:val="auto"/>
    <w:pitch w:val="default"/>
    <w:sig w:usb0="E00002FF" w:usb1="4000001F" w:usb2="08000029" w:usb3="00100000" w:csb0="00000000" w:csb1="00000000"/>
  </w:font>
  <w:font w:name="Segoe UI">
    <w:panose1 w:val="020B0502040204020203"/>
    <w:charset w:val="00"/>
    <w:family w:val="auto"/>
    <w:pitch w:val="default"/>
    <w:sig w:usb0="E4002EFF" w:usb1="C000E47F" w:usb2="00000009" w:usb3="00000000" w:csb0="200001FF" w:csb1="00000000"/>
  </w:font>
  <w:font w:name="Rubik">
    <w:panose1 w:val="02000604000000020004"/>
    <w:charset w:val="00"/>
    <w:family w:val="auto"/>
    <w:pitch w:val="default"/>
    <w:sig w:usb0="00000A07" w:usb1="40000001" w:usb2="00000000" w:usb3="00000000" w:csb0="200000B7" w:csb1="00000000"/>
  </w:font>
  <w:font w:name="Noto Sans Lisu">
    <w:panose1 w:val="020B0502040504020204"/>
    <w:charset w:val="00"/>
    <w:family w:val="auto"/>
    <w:pitch w:val="default"/>
    <w:sig w:usb0="80000023" w:usb1="00010000" w:usb2="00000000" w:usb3="00000000" w:csb0="00000001" w:csb1="00000000"/>
  </w:font>
  <w:font w:name="Symbol">
    <w:panose1 w:val="05050102010706020507"/>
    <w:charset w:val="00"/>
    <w:family w:val="auto"/>
    <w:pitch w:val="default"/>
    <w:sig w:usb0="00000000" w:usb1="00000000" w:usb2="00000000" w:usb3="00000000" w:csb0="80000000" w:csb1="00000000"/>
  </w:font>
  <w:font w:name="sans-serif">
    <w:altName w:val="Liberation Mono"/>
    <w:panose1 w:val="00000000000000000000"/>
    <w:charset w:val="00"/>
    <w:family w:val="auto"/>
    <w:pitch w:val="default"/>
    <w:sig w:usb0="00000000" w:usb1="00000000" w:usb2="00000000" w:usb3="00000000" w:csb0="00000000" w:csb1="00000000"/>
  </w:font>
  <w:font w:name="Liberation Mono">
    <w:panose1 w:val="02070409020205020404"/>
    <w:charset w:val="00"/>
    <w:family w:val="auto"/>
    <w:pitch w:val="default"/>
    <w:sig w:usb0="E0000AFF" w:usb1="400078FF" w:usb2="00000001" w:usb3="00000000" w:csb0="600001BF" w:csb1="DFF70000"/>
  </w:font>
  <w:font w:name="Helvetica">
    <w:altName w:val="Aria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4E934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Strong"/>
    <w:basedOn w:val="2"/>
    <w:qFormat/>
    <w:uiPriority w:val="0"/>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2023-08-09T17:32:44Z</dcterms:created>
  <dc:creator>User</dc:creator>
  <cp:lastModifiedBy>User</cp:lastModifiedBy>
  <dcterms:modified xsi:type="dcterms:W3CDTF">2023-08-09T18:36:32Z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9DF42C6321904020B2B58DCF52CA4FFE</vt:lpwstr>
  </property>
</Properties>
</file>