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CA0E55" w14:textId="122F1521" w:rsidR="000276D4" w:rsidRPr="00B31060" w:rsidRDefault="00AA6CD5" w:rsidP="000276D4">
      <w:pPr>
        <w:pStyle w:val="xfmc1"/>
        <w:shd w:val="clear" w:color="auto" w:fill="FFFFFF"/>
        <w:spacing w:before="0" w:beforeAutospacing="0" w:after="0" w:afterAutospacing="0"/>
        <w:rPr>
          <w:rStyle w:val="xfmc2"/>
          <w:b/>
          <w:color w:val="000000"/>
          <w:sz w:val="28"/>
          <w:szCs w:val="28"/>
        </w:rPr>
      </w:pPr>
      <w:r w:rsidRPr="008E203C">
        <w:rPr>
          <w:rStyle w:val="xfmc2"/>
          <w:b/>
          <w:color w:val="000000"/>
          <w:sz w:val="28"/>
          <w:szCs w:val="28"/>
        </w:rPr>
        <w:t xml:space="preserve"> </w:t>
      </w:r>
      <w:r w:rsidR="00DC40C9">
        <w:rPr>
          <w:rStyle w:val="xfmc2"/>
          <w:b/>
          <w:color w:val="000000"/>
          <w:sz w:val="28"/>
          <w:szCs w:val="28"/>
        </w:rPr>
        <w:t>Тема:</w:t>
      </w:r>
      <w:r w:rsidR="009C2D4C">
        <w:rPr>
          <w:rStyle w:val="xfmc2"/>
          <w:b/>
          <w:color w:val="000000"/>
          <w:sz w:val="28"/>
          <w:szCs w:val="28"/>
          <w:lang w:val="uk-UA"/>
        </w:rPr>
        <w:t xml:space="preserve"> </w:t>
      </w:r>
      <w:r w:rsidR="00DC40C9">
        <w:rPr>
          <w:rStyle w:val="xfmc2"/>
          <w:b/>
          <w:color w:val="000000"/>
          <w:sz w:val="28"/>
          <w:szCs w:val="28"/>
        </w:rPr>
        <w:t xml:space="preserve">Роздуми </w:t>
      </w:r>
      <w:r w:rsidR="000276D4" w:rsidRPr="009C2D4C">
        <w:rPr>
          <w:rStyle w:val="xfmc2"/>
          <w:b/>
          <w:color w:val="000000"/>
          <w:sz w:val="28"/>
          <w:szCs w:val="28"/>
        </w:rPr>
        <w:t>про власне життя і долю Укра</w:t>
      </w:r>
      <w:r w:rsidR="00DC40C9">
        <w:rPr>
          <w:rStyle w:val="xfmc2"/>
          <w:b/>
          <w:color w:val="000000"/>
          <w:sz w:val="28"/>
          <w:szCs w:val="28"/>
          <w:lang w:val="uk-UA"/>
        </w:rPr>
        <w:t>ї</w:t>
      </w:r>
      <w:r w:rsidR="000276D4" w:rsidRPr="009C2D4C">
        <w:rPr>
          <w:rStyle w:val="xfmc2"/>
          <w:b/>
          <w:color w:val="000000"/>
          <w:sz w:val="28"/>
          <w:szCs w:val="28"/>
        </w:rPr>
        <w:t>ни</w:t>
      </w:r>
      <w:r w:rsidR="00DC40C9" w:rsidRPr="00DC40C9">
        <w:rPr>
          <w:rStyle w:val="xfmc2"/>
          <w:b/>
          <w:color w:val="000000"/>
          <w:sz w:val="28"/>
          <w:szCs w:val="28"/>
        </w:rPr>
        <w:t xml:space="preserve"> </w:t>
      </w:r>
      <w:r w:rsidR="00DC40C9">
        <w:rPr>
          <w:rStyle w:val="xfmc2"/>
          <w:b/>
          <w:color w:val="000000"/>
          <w:sz w:val="28"/>
          <w:szCs w:val="28"/>
          <w:lang w:val="uk-UA"/>
        </w:rPr>
        <w:t xml:space="preserve">в ліричній поезії </w:t>
      </w:r>
      <w:r w:rsidR="00DC40C9">
        <w:rPr>
          <w:rStyle w:val="xfmc2"/>
          <w:b/>
          <w:color w:val="000000"/>
          <w:sz w:val="28"/>
          <w:szCs w:val="28"/>
        </w:rPr>
        <w:t>Тараса Шевченк</w:t>
      </w:r>
      <w:r w:rsidR="00DC40C9">
        <w:rPr>
          <w:rStyle w:val="xfmc2"/>
          <w:b/>
          <w:color w:val="000000"/>
          <w:sz w:val="28"/>
          <w:szCs w:val="28"/>
          <w:lang w:val="uk-UA"/>
        </w:rPr>
        <w:t xml:space="preserve">а </w:t>
      </w:r>
      <w:r w:rsidR="00DC40C9">
        <w:rPr>
          <w:rStyle w:val="xfmc2"/>
          <w:b/>
          <w:color w:val="000000"/>
          <w:sz w:val="28"/>
          <w:szCs w:val="28"/>
        </w:rPr>
        <w:t>«Мені однаково, чи буду...».</w:t>
      </w:r>
      <w:r w:rsidR="000276D4" w:rsidRPr="009C2D4C">
        <w:rPr>
          <w:rStyle w:val="xfmc2"/>
          <w:b/>
          <w:color w:val="000000"/>
          <w:sz w:val="28"/>
          <w:szCs w:val="28"/>
        </w:rPr>
        <w:t xml:space="preserve"> </w:t>
      </w:r>
      <w:r w:rsidR="00DC40C9" w:rsidRPr="009C2D4C">
        <w:rPr>
          <w:rStyle w:val="xfmc2"/>
          <w:b/>
          <w:color w:val="000000"/>
          <w:sz w:val="28"/>
          <w:szCs w:val="28"/>
        </w:rPr>
        <w:t>Мотиви</w:t>
      </w:r>
      <w:r w:rsidR="00DC40C9">
        <w:rPr>
          <w:rStyle w:val="xfmc2"/>
          <w:b/>
          <w:color w:val="000000"/>
          <w:sz w:val="28"/>
          <w:szCs w:val="28"/>
        </w:rPr>
        <w:t xml:space="preserve"> невольницької лірики</w:t>
      </w:r>
      <w:r w:rsidR="00DC40C9">
        <w:rPr>
          <w:rStyle w:val="xfmc2"/>
          <w:b/>
          <w:color w:val="000000"/>
          <w:sz w:val="28"/>
          <w:szCs w:val="28"/>
          <w:lang w:val="uk-UA"/>
        </w:rPr>
        <w:t xml:space="preserve">. </w:t>
      </w:r>
      <w:r w:rsidR="00DC40C9">
        <w:rPr>
          <w:rStyle w:val="xfmc2"/>
          <w:b/>
          <w:color w:val="000000"/>
          <w:sz w:val="28"/>
          <w:szCs w:val="28"/>
        </w:rPr>
        <w:t>Пон</w:t>
      </w:r>
      <w:r w:rsidR="000276D4" w:rsidRPr="009C2D4C">
        <w:rPr>
          <w:rStyle w:val="xfmc2"/>
          <w:b/>
          <w:color w:val="000000"/>
          <w:sz w:val="28"/>
          <w:szCs w:val="28"/>
        </w:rPr>
        <w:t>ятт</w:t>
      </w:r>
      <w:r w:rsidR="00DC40C9">
        <w:rPr>
          <w:rStyle w:val="xfmc2"/>
          <w:b/>
          <w:color w:val="000000"/>
          <w:sz w:val="28"/>
          <w:szCs w:val="28"/>
        </w:rPr>
        <w:t xml:space="preserve">я про філософську лірику. </w:t>
      </w:r>
    </w:p>
    <w:p w14:paraId="2C0E62B0" w14:textId="77777777" w:rsidR="00B955FA" w:rsidRPr="00B955FA" w:rsidRDefault="00B955FA" w:rsidP="000276D4">
      <w:pPr>
        <w:pStyle w:val="xfm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7CCE11C5" w14:textId="11BDD4A1" w:rsidR="00823531" w:rsidRPr="00B31060" w:rsidRDefault="000276D4" w:rsidP="00B31060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2D4C">
        <w:rPr>
          <w:rStyle w:val="xfmc2"/>
          <w:b/>
          <w:color w:val="000000"/>
          <w:sz w:val="28"/>
          <w:szCs w:val="28"/>
        </w:rPr>
        <w:t>Мета:</w:t>
      </w:r>
      <w:r w:rsidRPr="00B92123">
        <w:rPr>
          <w:rStyle w:val="xfmc2"/>
          <w:color w:val="000000"/>
          <w:sz w:val="28"/>
          <w:szCs w:val="28"/>
        </w:rPr>
        <w:t xml:space="preserve"> </w:t>
      </w:r>
      <w:r w:rsidR="00C95685" w:rsidRPr="00B31060">
        <w:rPr>
          <w:bCs/>
          <w:color w:val="000000"/>
          <w:sz w:val="28"/>
          <w:szCs w:val="28"/>
          <w:lang w:val="uk-UA"/>
        </w:rPr>
        <w:t xml:space="preserve">опрацювання ідейно-художнього змісту програмової поезії, яка належить до циклу «В казематі», ознайомити школярів з поняттями про філософську лірику та силабо-тонічне віршування;розвивати культуру зв'язного мовлення пам'ять, логічне мислення, увагу, спостережливість, уміння коментувати основні мотиви, ідеї поезії Т. Шевченка, висловлювати власні міркування; виховувати любов до рідного краю, народу; співчуття до простих, знедолених селян-кріпаків; прищеплювати інтерес до наслідків власної праці. </w:t>
      </w:r>
    </w:p>
    <w:p w14:paraId="059E5B7A" w14:textId="77777777" w:rsidR="00B31060" w:rsidRPr="00B31060" w:rsidRDefault="00B31060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14:paraId="0016F966" w14:textId="77777777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2D4C">
        <w:rPr>
          <w:rStyle w:val="xfmc2"/>
          <w:b/>
          <w:color w:val="000000"/>
          <w:sz w:val="28"/>
          <w:szCs w:val="28"/>
        </w:rPr>
        <w:t>Тип уроку</w:t>
      </w:r>
      <w:r w:rsidRPr="00B92123">
        <w:rPr>
          <w:rStyle w:val="xfmc2"/>
          <w:color w:val="000000"/>
          <w:sz w:val="28"/>
          <w:szCs w:val="28"/>
        </w:rPr>
        <w:t>: урок вивчення нового матеріалу.</w:t>
      </w:r>
    </w:p>
    <w:p w14:paraId="6B4757EE" w14:textId="26B48B64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2D4C">
        <w:rPr>
          <w:rStyle w:val="xfmc2"/>
          <w:b/>
          <w:color w:val="000000"/>
          <w:sz w:val="28"/>
          <w:szCs w:val="28"/>
        </w:rPr>
        <w:t>Обладнання</w:t>
      </w:r>
      <w:r w:rsidRPr="00B92123">
        <w:rPr>
          <w:rStyle w:val="xfmc2"/>
          <w:color w:val="000000"/>
          <w:sz w:val="28"/>
          <w:szCs w:val="28"/>
        </w:rPr>
        <w:t>: автопортре</w:t>
      </w:r>
      <w:r w:rsidR="008E203C">
        <w:rPr>
          <w:rStyle w:val="xfmc2"/>
          <w:color w:val="000000"/>
          <w:sz w:val="28"/>
          <w:szCs w:val="28"/>
        </w:rPr>
        <w:t>ти Т. Г. Шевченка,</w:t>
      </w:r>
      <w:r w:rsidRPr="00B92123">
        <w:rPr>
          <w:rStyle w:val="xfmc2"/>
          <w:color w:val="000000"/>
          <w:sz w:val="28"/>
          <w:szCs w:val="28"/>
        </w:rPr>
        <w:t xml:space="preserve"> картина М. Божія (портрет Кобзаря)</w:t>
      </w:r>
      <w:r w:rsidR="009C2D4C">
        <w:rPr>
          <w:color w:val="000000"/>
          <w:sz w:val="28"/>
          <w:szCs w:val="28"/>
          <w:lang w:val="uk-UA"/>
        </w:rPr>
        <w:t xml:space="preserve"> </w:t>
      </w:r>
      <w:r w:rsidRPr="00B92123">
        <w:rPr>
          <w:rStyle w:val="xfmc2"/>
          <w:color w:val="000000"/>
          <w:sz w:val="28"/>
          <w:szCs w:val="28"/>
        </w:rPr>
        <w:t xml:space="preserve">«Думи мої», </w:t>
      </w:r>
      <w:r w:rsidR="00D05B79">
        <w:rPr>
          <w:rStyle w:val="xfmc2"/>
          <w:color w:val="000000"/>
          <w:sz w:val="28"/>
          <w:szCs w:val="28"/>
        </w:rPr>
        <w:t>аудіозапис поезії,</w:t>
      </w:r>
      <w:r w:rsidRPr="00B92123">
        <w:rPr>
          <w:rStyle w:val="xfmc2"/>
          <w:color w:val="000000"/>
          <w:sz w:val="28"/>
          <w:szCs w:val="28"/>
        </w:rPr>
        <w:t xml:space="preserve"> «Кобзар», ілюстрації до поезій, дидактичний матеріал, мікрофон, картки.</w:t>
      </w:r>
    </w:p>
    <w:p w14:paraId="2B05356D" w14:textId="46320146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2D4C">
        <w:rPr>
          <w:rStyle w:val="xfmc2"/>
          <w:b/>
          <w:color w:val="000000"/>
          <w:sz w:val="28"/>
          <w:szCs w:val="28"/>
        </w:rPr>
        <w:t>Теорія літератури</w:t>
      </w:r>
      <w:r w:rsidRPr="00B92123">
        <w:rPr>
          <w:rStyle w:val="xfmc2"/>
          <w:color w:val="000000"/>
          <w:sz w:val="28"/>
          <w:szCs w:val="28"/>
        </w:rPr>
        <w:t>: філософська лірика, художні засоби мови - оксюморон.</w:t>
      </w:r>
    </w:p>
    <w:p w14:paraId="6F20C173" w14:textId="0380D667" w:rsidR="000276D4" w:rsidRPr="00AB4C55" w:rsidRDefault="000276D4" w:rsidP="00AB4C55">
      <w:pPr>
        <w:pStyle w:val="xfmc1"/>
        <w:shd w:val="clear" w:color="auto" w:fill="FFFFFF"/>
        <w:spacing w:before="0" w:beforeAutospacing="0" w:after="0" w:afterAutospacing="0"/>
        <w:rPr>
          <w:rStyle w:val="xfmc2"/>
          <w:color w:val="000000"/>
          <w:sz w:val="28"/>
          <w:szCs w:val="28"/>
          <w:lang w:val="uk-UA"/>
        </w:rPr>
      </w:pPr>
      <w:r w:rsidRPr="009C2D4C">
        <w:rPr>
          <w:rStyle w:val="xfmc2"/>
          <w:b/>
          <w:color w:val="000000"/>
          <w:sz w:val="28"/>
          <w:szCs w:val="28"/>
        </w:rPr>
        <w:t>Методи, прийоми, форми роботи</w:t>
      </w:r>
      <w:r w:rsidRPr="00B92123">
        <w:rPr>
          <w:rStyle w:val="xfmc2"/>
          <w:color w:val="000000"/>
          <w:sz w:val="28"/>
          <w:szCs w:val="28"/>
        </w:rPr>
        <w:t>: учнівські повідомлення, вира</w:t>
      </w:r>
      <w:r w:rsidR="00B575DA">
        <w:rPr>
          <w:rStyle w:val="xfmc2"/>
          <w:color w:val="000000"/>
          <w:sz w:val="28"/>
          <w:szCs w:val="28"/>
        </w:rPr>
        <w:t>зне читання,</w:t>
      </w:r>
      <w:r w:rsidRPr="00B92123">
        <w:rPr>
          <w:rStyle w:val="xfmc2"/>
          <w:color w:val="000000"/>
          <w:sz w:val="28"/>
          <w:szCs w:val="28"/>
        </w:rPr>
        <w:t xml:space="preserve"> робота з підручником, розвʼязання проблемного питання, бесіда, ідейно-художній аналіз</w:t>
      </w:r>
      <w:r w:rsidR="008E203C">
        <w:rPr>
          <w:rStyle w:val="xfmc2"/>
          <w:color w:val="000000"/>
          <w:sz w:val="28"/>
          <w:szCs w:val="28"/>
        </w:rPr>
        <w:t xml:space="preserve"> поезії,</w:t>
      </w:r>
      <w:r w:rsidRPr="00B92123">
        <w:rPr>
          <w:rStyle w:val="xfmc2"/>
          <w:color w:val="000000"/>
          <w:sz w:val="28"/>
          <w:szCs w:val="28"/>
        </w:rPr>
        <w:t xml:space="preserve"> «Мікрофон», «Мозковий штурм»,</w:t>
      </w:r>
      <w:r w:rsidR="00DC40C9">
        <w:rPr>
          <w:rStyle w:val="xfmc2"/>
          <w:color w:val="000000"/>
          <w:sz w:val="28"/>
          <w:szCs w:val="28"/>
          <w:lang w:val="uk-UA"/>
        </w:rPr>
        <w:t xml:space="preserve"> </w:t>
      </w:r>
      <w:r w:rsidRPr="00B92123">
        <w:rPr>
          <w:rStyle w:val="xfmc2"/>
          <w:color w:val="000000"/>
          <w:sz w:val="28"/>
          <w:szCs w:val="28"/>
        </w:rPr>
        <w:t>«Незак</w:t>
      </w:r>
      <w:r w:rsidR="00B575DA">
        <w:rPr>
          <w:rStyle w:val="xfmc2"/>
          <w:color w:val="000000"/>
          <w:sz w:val="28"/>
          <w:szCs w:val="28"/>
        </w:rPr>
        <w:t xml:space="preserve">інчене речення», </w:t>
      </w:r>
      <w:r w:rsidRPr="00B92123">
        <w:rPr>
          <w:rStyle w:val="xfmc2"/>
          <w:color w:val="000000"/>
          <w:sz w:val="28"/>
          <w:szCs w:val="28"/>
        </w:rPr>
        <w:t>гру</w:t>
      </w:r>
      <w:r w:rsidR="00B575DA">
        <w:rPr>
          <w:rStyle w:val="xfmc2"/>
          <w:color w:val="000000"/>
          <w:sz w:val="28"/>
          <w:szCs w:val="28"/>
        </w:rPr>
        <w:t>пова робота</w:t>
      </w:r>
      <w:r w:rsidR="00AB4C55">
        <w:rPr>
          <w:rStyle w:val="xfmc2"/>
          <w:color w:val="000000"/>
          <w:sz w:val="28"/>
          <w:szCs w:val="28"/>
          <w:lang w:val="uk-UA"/>
        </w:rPr>
        <w:t>,</w:t>
      </w:r>
      <w:r w:rsidR="00AB4C55" w:rsidRPr="00AB4C55">
        <w:rPr>
          <w:color w:val="000000"/>
          <w:sz w:val="28"/>
          <w:szCs w:val="28"/>
        </w:rPr>
        <w:t xml:space="preserve"> </w:t>
      </w:r>
      <w:r w:rsidR="00AB4C55">
        <w:rPr>
          <w:color w:val="000000"/>
          <w:sz w:val="28"/>
          <w:szCs w:val="28"/>
        </w:rPr>
        <w:t>п</w:t>
      </w:r>
      <w:r w:rsidR="00AB4C55">
        <w:rPr>
          <w:color w:val="000000"/>
          <w:sz w:val="28"/>
          <w:szCs w:val="28"/>
        </w:rPr>
        <w:t xml:space="preserve">рийом </w:t>
      </w:r>
      <w:proofErr w:type="gramStart"/>
      <w:r w:rsidR="00AB4C55">
        <w:rPr>
          <w:color w:val="000000"/>
          <w:sz w:val="28"/>
          <w:szCs w:val="28"/>
        </w:rPr>
        <w:t>« Гронування</w:t>
      </w:r>
      <w:proofErr w:type="gramEnd"/>
      <w:r w:rsidR="00AB4C55" w:rsidRPr="00B92123">
        <w:rPr>
          <w:color w:val="000000"/>
          <w:sz w:val="28"/>
          <w:szCs w:val="28"/>
        </w:rPr>
        <w:t xml:space="preserve"> »</w:t>
      </w:r>
      <w:r w:rsidR="00AB4C55">
        <w:rPr>
          <w:color w:val="000000"/>
          <w:sz w:val="28"/>
          <w:szCs w:val="28"/>
          <w:lang w:val="uk-UA"/>
        </w:rPr>
        <w:t>.</w:t>
      </w:r>
    </w:p>
    <w:p w14:paraId="566831D2" w14:textId="77777777" w:rsidR="009C2D4C" w:rsidRDefault="009C2D4C" w:rsidP="000276D4">
      <w:pPr>
        <w:pStyle w:val="xfmc1"/>
        <w:shd w:val="clear" w:color="auto" w:fill="FFFFFF"/>
        <w:spacing w:before="0" w:beforeAutospacing="0" w:after="0" w:afterAutospacing="0"/>
        <w:rPr>
          <w:rStyle w:val="xfmc2"/>
          <w:color w:val="000000"/>
          <w:sz w:val="28"/>
          <w:szCs w:val="28"/>
          <w:lang w:val="uk-UA"/>
        </w:rPr>
      </w:pPr>
    </w:p>
    <w:p w14:paraId="2F2E1BBE" w14:textId="4731A3DD" w:rsidR="009C2D4C" w:rsidRPr="009C2D4C" w:rsidRDefault="009C2D4C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9C2D4C">
        <w:rPr>
          <w:rStyle w:val="xfmc2"/>
          <w:b/>
          <w:color w:val="000000"/>
          <w:sz w:val="28"/>
          <w:szCs w:val="28"/>
          <w:lang w:val="uk-UA"/>
        </w:rPr>
        <w:t>Епіграф</w:t>
      </w:r>
      <w:r>
        <w:rPr>
          <w:rStyle w:val="xfmc2"/>
          <w:color w:val="000000"/>
          <w:sz w:val="28"/>
          <w:szCs w:val="28"/>
          <w:lang w:val="uk-UA"/>
        </w:rPr>
        <w:t xml:space="preserve"> </w:t>
      </w:r>
      <w:r w:rsidRPr="00B575DA">
        <w:rPr>
          <w:rStyle w:val="xfmc2"/>
          <w:color w:val="000000"/>
          <w:sz w:val="28"/>
          <w:szCs w:val="28"/>
        </w:rPr>
        <w:t>:</w:t>
      </w:r>
    </w:p>
    <w:p w14:paraId="56AA4F64" w14:textId="77777777" w:rsidR="000276D4" w:rsidRPr="00B92123" w:rsidRDefault="000276D4" w:rsidP="009C2D4C">
      <w:pPr>
        <w:pStyle w:val="xfm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 xml:space="preserve">Свою Україну любіть, Любіть її... </w:t>
      </w:r>
      <w:proofErr w:type="gramStart"/>
      <w:r w:rsidRPr="00B92123">
        <w:rPr>
          <w:rStyle w:val="xfmc2"/>
          <w:color w:val="000000"/>
          <w:sz w:val="28"/>
          <w:szCs w:val="28"/>
        </w:rPr>
        <w:t>Во время</w:t>
      </w:r>
      <w:proofErr w:type="gramEnd"/>
      <w:r w:rsidRPr="00B92123">
        <w:rPr>
          <w:rStyle w:val="xfmc2"/>
          <w:color w:val="000000"/>
          <w:sz w:val="28"/>
          <w:szCs w:val="28"/>
        </w:rPr>
        <w:t xml:space="preserve"> люте,</w:t>
      </w:r>
    </w:p>
    <w:p w14:paraId="5EB48E69" w14:textId="77777777" w:rsidR="000276D4" w:rsidRPr="00B92123" w:rsidRDefault="000276D4" w:rsidP="009C2D4C">
      <w:pPr>
        <w:pStyle w:val="xfm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 xml:space="preserve">В остатню тяжкую минуту За неї Господа </w:t>
      </w:r>
      <w:proofErr w:type="gramStart"/>
      <w:r w:rsidRPr="00B92123">
        <w:rPr>
          <w:rStyle w:val="xfmc2"/>
          <w:color w:val="000000"/>
          <w:sz w:val="28"/>
          <w:szCs w:val="28"/>
        </w:rPr>
        <w:t>моліть..</w:t>
      </w:r>
      <w:proofErr w:type="gramEnd"/>
    </w:p>
    <w:p w14:paraId="4FC83F3D" w14:textId="77777777" w:rsidR="000276D4" w:rsidRPr="00B92123" w:rsidRDefault="000276D4" w:rsidP="009C2D4C">
      <w:pPr>
        <w:pStyle w:val="xfm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(Тарас Шевченко)</w:t>
      </w:r>
    </w:p>
    <w:p w14:paraId="63331110" w14:textId="77777777" w:rsidR="009C2D4C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rStyle w:val="xfmc2"/>
          <w:color w:val="000000"/>
          <w:sz w:val="28"/>
          <w:szCs w:val="28"/>
        </w:rPr>
      </w:pPr>
      <w:r w:rsidRPr="009C2D4C">
        <w:rPr>
          <w:rStyle w:val="xfmc2"/>
          <w:b/>
          <w:color w:val="000000"/>
          <w:sz w:val="28"/>
          <w:szCs w:val="28"/>
        </w:rPr>
        <w:t>Вислів:</w:t>
      </w:r>
      <w:r w:rsidRPr="00B92123">
        <w:rPr>
          <w:rStyle w:val="xfmc2"/>
          <w:color w:val="000000"/>
          <w:sz w:val="28"/>
          <w:szCs w:val="28"/>
        </w:rPr>
        <w:t xml:space="preserve"> </w:t>
      </w:r>
    </w:p>
    <w:p w14:paraId="502EF2FB" w14:textId="2353176B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 xml:space="preserve">Коли </w:t>
      </w:r>
      <w:proofErr w:type="gramStart"/>
      <w:r w:rsidRPr="00B92123">
        <w:rPr>
          <w:rStyle w:val="xfmc2"/>
          <w:color w:val="000000"/>
          <w:sz w:val="28"/>
          <w:szCs w:val="28"/>
        </w:rPr>
        <w:t>я</w:t>
      </w:r>
      <w:proofErr w:type="gramEnd"/>
      <w:r w:rsidRPr="00B92123">
        <w:rPr>
          <w:rStyle w:val="xfmc2"/>
          <w:color w:val="000000"/>
          <w:sz w:val="28"/>
          <w:szCs w:val="28"/>
        </w:rPr>
        <w:t xml:space="preserve"> писав мої вірші, я, як міг, шукав "Кобзар</w:t>
      </w:r>
      <w:r w:rsidR="009C2D4C">
        <w:rPr>
          <w:rStyle w:val="xfmc2"/>
          <w:color w:val="000000"/>
          <w:sz w:val="28"/>
          <w:szCs w:val="28"/>
        </w:rPr>
        <w:t>я", цю пісню пісень Шевченка, і не міг знайти. Я ладен був від</w:t>
      </w:r>
      <w:r w:rsidRPr="00B92123">
        <w:rPr>
          <w:rStyle w:val="xfmc2"/>
          <w:color w:val="000000"/>
          <w:sz w:val="28"/>
          <w:szCs w:val="28"/>
        </w:rPr>
        <w:t>дати що завгодно і скільки завгодно. 1 ось тепер я бачу, що не прогадав би, якби заплатив найвищу ціну бодай за один із його творів.</w:t>
      </w:r>
    </w:p>
    <w:p w14:paraId="342C6FA2" w14:textId="77777777" w:rsidR="000276D4" w:rsidRPr="00B92123" w:rsidRDefault="000276D4" w:rsidP="009C2D4C">
      <w:pPr>
        <w:pStyle w:val="xfm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(Шолом-Алейхем)</w:t>
      </w:r>
    </w:p>
    <w:p w14:paraId="25B3ACBC" w14:textId="77777777" w:rsidR="000276D4" w:rsidRPr="009C2D4C" w:rsidRDefault="000276D4" w:rsidP="009C2D4C">
      <w:pPr>
        <w:pStyle w:val="xfm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C2D4C">
        <w:rPr>
          <w:rStyle w:val="xfmc2"/>
          <w:b/>
          <w:color w:val="000000"/>
          <w:sz w:val="28"/>
          <w:szCs w:val="28"/>
        </w:rPr>
        <w:t>Хід уроку:</w:t>
      </w:r>
    </w:p>
    <w:p w14:paraId="78F6764B" w14:textId="150F29DE" w:rsidR="000276D4" w:rsidRPr="00B575DA" w:rsidRDefault="00D823CB" w:rsidP="000276D4">
      <w:pPr>
        <w:pStyle w:val="xfm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75DA">
        <w:rPr>
          <w:rStyle w:val="xfmc2"/>
          <w:b/>
          <w:color w:val="000000"/>
          <w:sz w:val="28"/>
          <w:szCs w:val="28"/>
          <w:lang w:val="uk-UA"/>
        </w:rPr>
        <w:t>І</w:t>
      </w:r>
      <w:r w:rsidR="000276D4" w:rsidRPr="00B575DA">
        <w:rPr>
          <w:rStyle w:val="xfmc2"/>
          <w:b/>
          <w:color w:val="000000"/>
          <w:sz w:val="28"/>
          <w:szCs w:val="28"/>
        </w:rPr>
        <w:t>. Організація класу.</w:t>
      </w:r>
    </w:p>
    <w:p w14:paraId="22251ED3" w14:textId="36EC0B91" w:rsidR="000276D4" w:rsidRPr="00B575DA" w:rsidRDefault="00D823CB" w:rsidP="000276D4">
      <w:pPr>
        <w:pStyle w:val="xfm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75DA">
        <w:rPr>
          <w:rStyle w:val="xfmc2"/>
          <w:b/>
          <w:color w:val="000000"/>
          <w:sz w:val="28"/>
          <w:szCs w:val="28"/>
          <w:lang w:val="uk-UA"/>
        </w:rPr>
        <w:t>І</w:t>
      </w:r>
      <w:r w:rsidR="000276D4" w:rsidRPr="00B575DA">
        <w:rPr>
          <w:rStyle w:val="xfmc2"/>
          <w:b/>
          <w:color w:val="000000"/>
          <w:sz w:val="28"/>
          <w:szCs w:val="28"/>
        </w:rPr>
        <w:t>І. Актуа</w:t>
      </w:r>
      <w:r w:rsidRPr="00B575DA">
        <w:rPr>
          <w:rStyle w:val="xfmc2"/>
          <w:b/>
          <w:color w:val="000000"/>
          <w:sz w:val="28"/>
          <w:szCs w:val="28"/>
        </w:rPr>
        <w:t xml:space="preserve">лізація опорних знань. </w:t>
      </w:r>
    </w:p>
    <w:p w14:paraId="581A3B98" w14:textId="223DBFA3" w:rsidR="008E203C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1</w:t>
      </w:r>
      <w:r w:rsidR="00D823CB">
        <w:rPr>
          <w:rStyle w:val="xfmc2"/>
          <w:color w:val="000000"/>
          <w:sz w:val="28"/>
          <w:szCs w:val="28"/>
        </w:rPr>
        <w:t xml:space="preserve">.Вступне слово вчителя: </w:t>
      </w:r>
    </w:p>
    <w:p w14:paraId="26689E40" w14:textId="50E32E0D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 xml:space="preserve">Добрий </w:t>
      </w:r>
      <w:r w:rsidR="00D823CB">
        <w:rPr>
          <w:rStyle w:val="xfmc2"/>
          <w:color w:val="000000"/>
          <w:sz w:val="28"/>
          <w:szCs w:val="28"/>
        </w:rPr>
        <w:t>день! Сьогодні на уроці ми з</w:t>
      </w:r>
      <w:r w:rsidRPr="00B92123">
        <w:rPr>
          <w:rStyle w:val="xfmc2"/>
          <w:color w:val="000000"/>
          <w:sz w:val="28"/>
          <w:szCs w:val="28"/>
        </w:rPr>
        <w:t xml:space="preserve"> вами продовжуємо вивчати твори Тараса Григоровича Шевченка, написані ним тоді, коли він перебував в застінках каземату. Твори таких геніальн</w:t>
      </w:r>
      <w:r w:rsidR="00D823CB">
        <w:rPr>
          <w:rStyle w:val="xfmc2"/>
          <w:color w:val="000000"/>
          <w:sz w:val="28"/>
          <w:szCs w:val="28"/>
        </w:rPr>
        <w:t>их поетів ніколи не бувають прочитані до кінця. Бо є</w:t>
      </w:r>
      <w:r w:rsidRPr="00B92123">
        <w:rPr>
          <w:rStyle w:val="xfmc2"/>
          <w:color w:val="000000"/>
          <w:sz w:val="28"/>
          <w:szCs w:val="28"/>
        </w:rPr>
        <w:t xml:space="preserve"> в історі</w:t>
      </w:r>
      <w:r w:rsidR="00D823CB">
        <w:rPr>
          <w:rStyle w:val="xfmc2"/>
          <w:color w:val="000000"/>
          <w:sz w:val="28"/>
          <w:szCs w:val="28"/>
          <w:lang w:val="uk-UA"/>
        </w:rPr>
        <w:t>ї</w:t>
      </w:r>
      <w:r w:rsidRPr="00B92123">
        <w:rPr>
          <w:rStyle w:val="xfmc2"/>
          <w:color w:val="000000"/>
          <w:sz w:val="28"/>
          <w:szCs w:val="28"/>
        </w:rPr>
        <w:t xml:space="preserve"> сві</w:t>
      </w:r>
      <w:r w:rsidR="00D823CB">
        <w:rPr>
          <w:rStyle w:val="xfmc2"/>
          <w:color w:val="000000"/>
          <w:sz w:val="28"/>
          <w:szCs w:val="28"/>
        </w:rPr>
        <w:t>тової культури особистості</w:t>
      </w:r>
      <w:r w:rsidR="00D823CB">
        <w:rPr>
          <w:rStyle w:val="xfmc2"/>
          <w:color w:val="000000"/>
          <w:sz w:val="28"/>
          <w:szCs w:val="28"/>
          <w:lang w:val="uk-UA"/>
        </w:rPr>
        <w:t>,</w:t>
      </w:r>
      <w:r w:rsidR="00D823CB">
        <w:rPr>
          <w:rStyle w:val="xfmc2"/>
          <w:color w:val="000000"/>
          <w:sz w:val="28"/>
          <w:szCs w:val="28"/>
        </w:rPr>
        <w:t xml:space="preserve"> чия велич</w:t>
      </w:r>
      <w:r w:rsidRPr="00B92123">
        <w:rPr>
          <w:rStyle w:val="xfmc2"/>
          <w:color w:val="000000"/>
          <w:sz w:val="28"/>
          <w:szCs w:val="28"/>
        </w:rPr>
        <w:t xml:space="preserve"> визначається не тільки їх літературною спадщиною, а й всією сукупністю іхньої людської творчості та громадської діяльності, самою символічністю їхнього буття, яке прориває грані епох і завойовує безсмертя.</w:t>
      </w:r>
    </w:p>
    <w:p w14:paraId="77D5C172" w14:textId="77777777" w:rsidR="008E203C" w:rsidRDefault="008E203C" w:rsidP="000276D4">
      <w:pPr>
        <w:pStyle w:val="xfmc1"/>
        <w:shd w:val="clear" w:color="auto" w:fill="FFFFFF"/>
        <w:spacing w:before="0" w:beforeAutospacing="0" w:after="0" w:afterAutospacing="0"/>
        <w:rPr>
          <w:rStyle w:val="xfmc2"/>
          <w:color w:val="000000"/>
          <w:sz w:val="28"/>
          <w:szCs w:val="28"/>
          <w:lang w:val="uk-UA"/>
        </w:rPr>
      </w:pPr>
    </w:p>
    <w:p w14:paraId="52845D81" w14:textId="21CE3B1B" w:rsidR="008E203C" w:rsidRDefault="008E203C" w:rsidP="000276D4">
      <w:pPr>
        <w:pStyle w:val="xfmc1"/>
        <w:shd w:val="clear" w:color="auto" w:fill="FFFFFF"/>
        <w:spacing w:before="0" w:beforeAutospacing="0" w:after="0" w:afterAutospacing="0"/>
        <w:rPr>
          <w:rStyle w:val="xfmc2"/>
          <w:color w:val="000000"/>
          <w:sz w:val="28"/>
          <w:szCs w:val="28"/>
          <w:lang w:val="uk-UA"/>
        </w:rPr>
      </w:pPr>
      <w:r w:rsidRPr="008E203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FBE3639" wp14:editId="3C8B0B90">
            <wp:extent cx="2461260" cy="18459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8661" cy="18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D831" w14:textId="5E6B395C" w:rsidR="000276D4" w:rsidRPr="00B92123" w:rsidRDefault="00D823CB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xfmc2"/>
          <w:color w:val="000000"/>
          <w:sz w:val="28"/>
          <w:szCs w:val="28"/>
          <w:lang w:val="uk-UA"/>
        </w:rPr>
        <w:t>І</w:t>
      </w:r>
      <w:r w:rsidR="000276D4" w:rsidRPr="00B92123">
        <w:rPr>
          <w:rStyle w:val="xfmc2"/>
          <w:color w:val="000000"/>
          <w:sz w:val="28"/>
          <w:szCs w:val="28"/>
        </w:rPr>
        <w:t xml:space="preserve"> от що більше пізнаєш справжнього Шевченка, то більше в його творах знаходиш незвіданого. Його феномен залишається ще до кінця не пізнаним. Такою самою мірою, як і загадка його генія, хвилює нас його життєвий шлях і </w:t>
      </w:r>
      <w:proofErr w:type="gramStart"/>
      <w:r w:rsidR="000276D4" w:rsidRPr="00B92123">
        <w:rPr>
          <w:rStyle w:val="xfmc2"/>
          <w:color w:val="000000"/>
          <w:sz w:val="28"/>
          <w:szCs w:val="28"/>
        </w:rPr>
        <w:t>творчість.Тож</w:t>
      </w:r>
      <w:proofErr w:type="gramEnd"/>
      <w:r w:rsidR="000276D4" w:rsidRPr="00B92123">
        <w:rPr>
          <w:rStyle w:val="xfmc2"/>
          <w:color w:val="000000"/>
          <w:sz w:val="28"/>
          <w:szCs w:val="28"/>
        </w:rPr>
        <w:t xml:space="preserve"> пригадаємо попередню тему.</w:t>
      </w:r>
    </w:p>
    <w:p w14:paraId="3124ED6E" w14:textId="228D07AC" w:rsidR="000276D4" w:rsidRPr="00D823CB" w:rsidRDefault="000276D4" w:rsidP="00D05B79">
      <w:pPr>
        <w:pStyle w:val="xfm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2</w:t>
      </w:r>
      <w:r w:rsidR="008E203C">
        <w:rPr>
          <w:rStyle w:val="xfmc2"/>
          <w:color w:val="000000"/>
          <w:sz w:val="28"/>
          <w:szCs w:val="28"/>
        </w:rPr>
        <w:t>. Перевірка домашнього завдання.</w:t>
      </w:r>
    </w:p>
    <w:p w14:paraId="2ADB2B6E" w14:textId="77777777" w:rsidR="008E203C" w:rsidRDefault="000276D4" w:rsidP="00D05B79">
      <w:pPr>
        <w:pStyle w:val="xfmc4"/>
        <w:shd w:val="clear" w:color="auto" w:fill="FFFFFF"/>
        <w:spacing w:before="0" w:beforeAutospacing="0" w:after="0" w:afterAutospacing="0"/>
        <w:rPr>
          <w:rStyle w:val="xfmc2"/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3. Інтеракти</w:t>
      </w:r>
      <w:r w:rsidR="00DC40C9">
        <w:rPr>
          <w:rStyle w:val="xfmc2"/>
          <w:color w:val="000000"/>
          <w:sz w:val="28"/>
          <w:szCs w:val="28"/>
        </w:rPr>
        <w:t>вна вправа «</w:t>
      </w:r>
      <w:r w:rsidR="00D823CB">
        <w:rPr>
          <w:rStyle w:val="xfmc2"/>
          <w:color w:val="000000"/>
          <w:sz w:val="28"/>
          <w:szCs w:val="28"/>
        </w:rPr>
        <w:t xml:space="preserve">Мікрофон». </w:t>
      </w:r>
      <w:r w:rsidRPr="00B92123">
        <w:rPr>
          <w:color w:val="000000"/>
          <w:sz w:val="28"/>
          <w:szCs w:val="28"/>
        </w:rPr>
        <w:br/>
      </w:r>
      <w:r w:rsidRPr="00B92123">
        <w:rPr>
          <w:rStyle w:val="xfmc2"/>
          <w:color w:val="000000"/>
          <w:sz w:val="28"/>
          <w:szCs w:val="28"/>
        </w:rPr>
        <w:t>Слово вчителя:</w:t>
      </w:r>
    </w:p>
    <w:p w14:paraId="70B55060" w14:textId="176C252F" w:rsidR="000276D4" w:rsidRPr="00B92123" w:rsidRDefault="000276D4" w:rsidP="00D05B79">
      <w:pPr>
        <w:pStyle w:val="xfm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 xml:space="preserve"> А зараз </w:t>
      </w:r>
      <w:r w:rsidR="00DC40C9">
        <w:rPr>
          <w:rStyle w:val="xfmc2"/>
          <w:color w:val="000000"/>
          <w:sz w:val="28"/>
          <w:szCs w:val="28"/>
        </w:rPr>
        <w:t>перейдемо до виконання вправи «</w:t>
      </w:r>
      <w:r w:rsidRPr="00B92123">
        <w:rPr>
          <w:rStyle w:val="xfmc2"/>
          <w:color w:val="000000"/>
          <w:sz w:val="28"/>
          <w:szCs w:val="28"/>
        </w:rPr>
        <w:t>Мікрофон». Дайте коротко і швидко відповідають на запитання: (коротко).</w:t>
      </w:r>
    </w:p>
    <w:p w14:paraId="76D974A6" w14:textId="77777777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- На які теми писав свої твори Т.Г. Шевченко?</w:t>
      </w:r>
    </w:p>
    <w:p w14:paraId="3F0C77A0" w14:textId="73FC5AB5" w:rsidR="000276D4" w:rsidRPr="00B92123" w:rsidRDefault="00D823CB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xfmc2"/>
          <w:color w:val="000000"/>
          <w:sz w:val="28"/>
          <w:szCs w:val="28"/>
        </w:rPr>
        <w:t>-</w:t>
      </w:r>
      <w:r w:rsidR="000276D4" w:rsidRPr="00B92123">
        <w:rPr>
          <w:rStyle w:val="xfmc2"/>
          <w:color w:val="000000"/>
          <w:sz w:val="28"/>
          <w:szCs w:val="28"/>
        </w:rPr>
        <w:t xml:space="preserve"> То ж яким постає перед нами письменник? (відповіді учнів.)</w:t>
      </w:r>
    </w:p>
    <w:p w14:paraId="5C560BBE" w14:textId="1013493F" w:rsidR="000276D4" w:rsidRPr="00B92123" w:rsidRDefault="00D823CB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xfmc2"/>
          <w:color w:val="000000"/>
          <w:sz w:val="28"/>
          <w:szCs w:val="28"/>
        </w:rPr>
        <w:t xml:space="preserve">4. Слово вчителя: </w:t>
      </w:r>
    </w:p>
    <w:p w14:paraId="6C0D50F6" w14:textId="77777777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Отже, з названих вами тем постає перед нами людина, яку хвилює все - важке життя народу, доля кожної сироти чи безталанної жінки, майбутне країни, це вірний громадянии, патріот, борець - який широ вболіває за долю свого поневоленого народу.</w:t>
      </w:r>
    </w:p>
    <w:p w14:paraId="55E7DE82" w14:textId="77777777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Тепер, пригадавши вивчене, ви готові до перевірки домашнього завдання.</w:t>
      </w:r>
    </w:p>
    <w:p w14:paraId="3B5005DB" w14:textId="77777777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Приготуйтесь до експрес-тестів «Незакінчене речення». Я зачитуватиму речення, а ви маєте продовжити його. Завдання письмове. Підпишіть листочки.</w:t>
      </w:r>
    </w:p>
    <w:p w14:paraId="07FD7A3A" w14:textId="3D180EAD" w:rsidR="000276D4" w:rsidRPr="00B92123" w:rsidRDefault="000276D4" w:rsidP="000276D4">
      <w:pPr>
        <w:pStyle w:val="xfm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2123">
        <w:rPr>
          <w:rStyle w:val="xfmc2"/>
          <w:color w:val="000000"/>
          <w:sz w:val="28"/>
          <w:szCs w:val="28"/>
        </w:rPr>
        <w:t>1. Експрес-опитування (технолог</w:t>
      </w:r>
      <w:r w:rsidR="00D823CB">
        <w:rPr>
          <w:rStyle w:val="xfmc2"/>
          <w:color w:val="000000"/>
          <w:sz w:val="28"/>
          <w:szCs w:val="28"/>
        </w:rPr>
        <w:t xml:space="preserve">ія «Незакінчене речення») </w:t>
      </w:r>
    </w:p>
    <w:p w14:paraId="2246CA7B" w14:textId="6B32CD0D" w:rsidR="000276D4" w:rsidRPr="00B92123" w:rsidRDefault="00D823CB" w:rsidP="000276D4">
      <w:pPr>
        <w:pStyle w:val="xfm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xfmc2"/>
          <w:color w:val="000000"/>
          <w:sz w:val="28"/>
          <w:szCs w:val="28"/>
        </w:rPr>
        <w:t>Зд</w:t>
      </w:r>
      <w:r w:rsidR="000276D4" w:rsidRPr="00B92123">
        <w:rPr>
          <w:rStyle w:val="xfmc2"/>
          <w:color w:val="000000"/>
          <w:sz w:val="28"/>
          <w:szCs w:val="28"/>
        </w:rPr>
        <w:t>ібності, що були виявлені у Шевченка ще з дитинства - це... (хист до малярства)</w:t>
      </w:r>
    </w:p>
    <w:p w14:paraId="33B4179F" w14:textId="1ED95561" w:rsidR="00D823CB" w:rsidRDefault="000276D4" w:rsidP="00E90B5F">
      <w:pPr>
        <w:pStyle w:val="xfm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23CB">
        <w:rPr>
          <w:rStyle w:val="xfmc2"/>
          <w:rFonts w:ascii="Tahoma" w:hAnsi="Tahoma" w:cs="Tahoma"/>
          <w:color w:val="000000"/>
          <w:sz w:val="28"/>
          <w:szCs w:val="28"/>
        </w:rPr>
        <w:t>﻿﻿</w:t>
      </w:r>
      <w:r w:rsidRPr="00D823CB">
        <w:rPr>
          <w:rStyle w:val="xfmc2"/>
          <w:color w:val="000000"/>
          <w:sz w:val="28"/>
          <w:szCs w:val="28"/>
        </w:rPr>
        <w:t>Тарас Григорович дуже часто називав своєю батьківщиною село... (Кирилівку)</w:t>
      </w:r>
    </w:p>
    <w:p w14:paraId="0B852E77" w14:textId="5832E626" w:rsidR="00B92123" w:rsidRPr="00D823CB" w:rsidRDefault="00B92123" w:rsidP="00E90B5F">
      <w:pPr>
        <w:pStyle w:val="xfmc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23CB">
        <w:rPr>
          <w:color w:val="000000"/>
          <w:sz w:val="28"/>
          <w:szCs w:val="28"/>
        </w:rPr>
        <w:t>У 1840р. Т Шевченко надрукував поетичну збірку під назвою... («Кобзар»)</w:t>
      </w:r>
    </w:p>
    <w:p w14:paraId="0F544DD8" w14:textId="26F14169" w:rsidR="00B92123" w:rsidRPr="00B92123" w:rsidRDefault="00B92123" w:rsidP="00B9212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Поета взяли художником у наукову експедицію для вивчення й</w:t>
      </w:r>
      <w:r w:rsidR="004960C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опису ... чого?.. (Аральського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моря).</w:t>
      </w:r>
    </w:p>
    <w:p w14:paraId="303B1D4E" w14:textId="77777777" w:rsidR="00B92123" w:rsidRPr="00B92123" w:rsidRDefault="00B92123" w:rsidP="00B9212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Герой в поезії «Минають дні. минають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ночі »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 може визначитися: чи він живе, чи доживає, бо.. він почуває себе...?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Він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пише , щоб доля була милостива до нього - «не дай спати ходячому, серцем замирати і гнилою колодою по світу валятись...»)</w:t>
      </w:r>
    </w:p>
    <w:p w14:paraId="66DFF7E6" w14:textId="77777777" w:rsidR="00B92123" w:rsidRPr="00B92123" w:rsidRDefault="00B92123" w:rsidP="00B9212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Обставини, що змусили Шевченка написати поезію «Думи мої, думи мої» це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..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Арешт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та допити в застінках Петропавлівської фортеці. )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3 якого поетичного твору ці рядки: «Доле. де ти? Доле, де ти? Нема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ніякої..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Коли доброї жаль, боже,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дай злої, злої!»? («Минають дні, минають ночі...»)</w:t>
      </w:r>
    </w:p>
    <w:p w14:paraId="39362618" w14:textId="77777777" w:rsidR="00B92123" w:rsidRPr="00B92123" w:rsidRDefault="00B92123" w:rsidP="00B9212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Чи можна твердити, що певними рядками вірша «Минають дні, минають ночі»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поет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накликав на себе тяжкі випробування, що не забарилися?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Так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У 1847 році його заарештували.)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(«Доле, де ти! Доле, де ти? Нема ніякої, Коли доброї жаль, Боже, То дай злої, злої!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 )</w:t>
      </w:r>
      <w:proofErr w:type="gramEnd"/>
    </w:p>
    <w:p w14:paraId="6D604401" w14:textId="5DE2EFD8" w:rsidR="00B92123" w:rsidRPr="00B92123" w:rsidRDefault="00B92123" w:rsidP="00B9212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Запишіть твори, що належать до циклу «В казематі», які ми вивчили тепер чи раніше …. це - ?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(«Садок вишневий коло хати» , «Думи мої, думи мої», «Ой одна, </w:t>
      </w:r>
      <w:r w:rsidR="004960C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одна», «Ой три шляхи широкії.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 »)</w:t>
      </w:r>
    </w:p>
    <w:p w14:paraId="261D24FE" w14:textId="77777777" w:rsidR="004960C7" w:rsidRDefault="00B92123" w:rsidP="00B9212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Поет, характеризуючи свої дум</w:t>
      </w:r>
      <w:r w:rsidR="004960C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ки, називає їх сизокрилими...</w:t>
      </w:r>
    </w:p>
    <w:p w14:paraId="211DB9AD" w14:textId="25C588C8" w:rsidR="00B92123" w:rsidRPr="00B92123" w:rsidRDefault="004960C7" w:rsidP="004960C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голубʼятами.)</w:t>
      </w:r>
    </w:p>
    <w:p w14:paraId="0C68D720" w14:textId="559C6D62" w:rsidR="00B92123" w:rsidRPr="00B92123" w:rsidRDefault="00B92123" w:rsidP="004960C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Збір листочків.</w:t>
      </w:r>
    </w:p>
    <w:p w14:paraId="2D119FB9" w14:textId="34CEC877" w:rsidR="00B92123" w:rsidRPr="00B92123" w:rsidRDefault="004960C7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960C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Ш</w:t>
      </w:r>
      <w:r w:rsidR="00B92123" w:rsidRPr="004960C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 Оголошення теми і мети уроку. Мотивація навч</w:t>
      </w:r>
      <w:r w:rsidRPr="004960C7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альної діяльності учнів.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8293F6C" w14:textId="13CD47EF" w:rsidR="00B92123" w:rsidRPr="00B92123" w:rsidRDefault="004960C7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 Оголошення теми уроку.</w:t>
      </w:r>
    </w:p>
    <w:p w14:paraId="3212AC9A" w14:textId="223CE2A4" w:rsidR="00B92123" w:rsidRPr="00B92123" w:rsidRDefault="004960C7" w:rsidP="0021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Слово вчителя: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1745C90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Нову тему сьогодні дозвольте розпочати не піснею, які так любив співати Кобзар, не поезією, неперевершеним майстром яких він був, а листом... Бо в листах людина звіряє найсокровенніше, на дно душі спускається, як уві снах.</w:t>
      </w:r>
    </w:p>
    <w:p w14:paraId="380FBC85" w14:textId="0D53944C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одному такому листі до приятеля А.Лизогуба Шевченко в 1848 році писав: «Бодай і ворогові моєму лютому не довелось так каратись, як я тепер караюсь. Усі лиха упали на мою голову. Одне вже, що нудьга і безнадія давить серце, а друге: нездужаю з того дня, як привезли мене в сей край... Сей і другий місяць я ще буду в Орській кріпості, то напишіть знов хоч стрі</w:t>
      </w:r>
      <w:r w:rsidR="00213D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чечку, бо тільки Бог святий знає, як я радію, коли дійде </w:t>
      </w:r>
      <w:proofErr w:type="gramStart"/>
      <w:r w:rsidR="00213D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 мене</w:t>
      </w:r>
      <w:proofErr w:type="gramEnd"/>
      <w:r w:rsidR="00213D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хоч одне слово з моєї</w:t>
      </w:r>
      <w:r w:rsidR="00D05B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рідної країни...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».</w:t>
      </w:r>
    </w:p>
    <w:p w14:paraId="178A9620" w14:textId="5A6CED9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Зверніть увагу, діти, поет невимовно щасливий, радіє, коли отримує хоч стрічечку, хоч словечко з рідного краю.</w:t>
      </w:r>
      <w:r w:rsidR="00213D6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Рядки ці свідчать про глибокі патріотичні почуття поета до України, про гіркі роздуми над своєю долею, про те, що не злоба і ненависть, а любов жила в його серці у скрутний час випробувань.</w:t>
      </w:r>
      <w:r w:rsidR="00D05B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 всі ці почуття йдеться у поезії "Мені однаково, чи буду я жить в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Україні</w:t>
      </w:r>
      <w:r w:rsidR="00D205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  <w:r w:rsidR="00D205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  <w:proofErr w:type="gramEnd"/>
      <w:r w:rsidR="00D20513" w:rsidRPr="00D205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”</w:t>
      </w:r>
      <w:r w:rsidR="00D205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,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яка і є</w:t>
      </w:r>
      <w:r w:rsidR="00D205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темою нашого уроку. Запишіть її.</w:t>
      </w:r>
    </w:p>
    <w:p w14:paraId="408B9EE8" w14:textId="77777777" w:rsidR="005F5984" w:rsidRDefault="005F5984" w:rsidP="00D20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D314C4D" w14:textId="77777777" w:rsidR="005F5984" w:rsidRDefault="005F5984" w:rsidP="00D20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4D5B3E5" w14:textId="6BA40C0B" w:rsidR="005F5984" w:rsidRDefault="005F5984" w:rsidP="00D20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598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F6EE1D5" wp14:editId="7298C69D">
            <wp:extent cx="2479039" cy="1859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039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FABF" w14:textId="5748F46C" w:rsidR="00B92123" w:rsidRPr="00B92123" w:rsidRDefault="00D20513" w:rsidP="00D20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О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голошення учня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 завдань уроку:</w:t>
      </w:r>
    </w:p>
    <w:p w14:paraId="52252D7A" w14:textId="74407253" w:rsidR="00B92123" w:rsidRPr="00B92123" w:rsidRDefault="00D2051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Формулювання учнями власних цілей та узгодження їх із загальними:</w:t>
      </w:r>
    </w:p>
    <w:p w14:paraId="6E9830E4" w14:textId="77777777" w:rsidR="005F5984" w:rsidRDefault="00D2051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B92123" w:rsidRPr="00B575D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1. Прийом «Мікрофон ». Очікування учнів від уроку.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(Учитель пропонує дати відповідь усім бажаючим учням - в уявний «мікрофон</w:t>
      </w:r>
      <w:proofErr w:type="gramStart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 )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56D50BAB" w14:textId="6B682B6E" w:rsidR="00D20513" w:rsidRDefault="005F598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598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6570C41" wp14:editId="3305CA3D">
            <wp:extent cx="2458719" cy="1844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333" cy="187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Слово вчителя: </w:t>
      </w:r>
    </w:p>
    <w:p w14:paraId="7658CA66" w14:textId="03188BCF" w:rsidR="00D2051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нас є те</w:t>
      </w:r>
      <w:r w:rsidR="00B310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ма, тому має бути</w:t>
      </w:r>
      <w:r w:rsid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і мета. Що ви</w:t>
      </w:r>
      <w:r w:rsid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, </w:t>
      </w:r>
      <w:bookmarkStart w:id="0" w:name="_GoBack"/>
      <w:bookmarkEnd w:id="0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діти, очікуєте від уроку? </w:t>
      </w:r>
    </w:p>
    <w:p w14:paraId="61F76FD7" w14:textId="59C25CCE" w:rsidR="00B92123" w:rsidRPr="00B92123" w:rsidRDefault="00B92123" w:rsidP="00D20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 хочете пізна</w:t>
      </w:r>
      <w:r w:rsidR="00D205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ти на сьогоднішньому уроці? </w:t>
      </w:r>
    </w:p>
    <w:p w14:paraId="03FD691A" w14:textId="77777777" w:rsidR="0023258F" w:rsidRDefault="00D2051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2.О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голошення мети і плану роботи на уроці: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Слово вчителя: </w:t>
      </w:r>
    </w:p>
    <w:p w14:paraId="6C8A8396" w14:textId="0BCAF3F3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Відповідно до теми і цілей уроку - мета нашого уроку така:</w:t>
      </w:r>
    </w:p>
    <w:p w14:paraId="0647F228" w14:textId="6B2CAAA6" w:rsidR="00975D00" w:rsidRPr="00975D00" w:rsidRDefault="00975D00" w:rsidP="00975D0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75D00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B9B94DF" wp14:editId="1EC83A6F">
            <wp:extent cx="2214880" cy="1592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4055" cy="16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14B2" w14:textId="0817709D" w:rsidR="00B92123" w:rsidRPr="00B92123" w:rsidRDefault="00B92123" w:rsidP="00B9212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Дізнатись про обставини, під впливом яких була створена поезія «Мені однаково, чи буду...»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66CE02D0" w14:textId="77777777" w:rsidR="0023258F" w:rsidRPr="0023258F" w:rsidRDefault="00B92123" w:rsidP="00B9212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Навчитись виразно і вдумливо читати поезію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7411A63C" w14:textId="54F40BD5" w:rsidR="00B92123" w:rsidRPr="00B92123" w:rsidRDefault="00B92123" w:rsidP="00B9212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Уміти визначати основні мотиви, ідею, художні засоби твору.</w:t>
      </w:r>
    </w:p>
    <w:p w14:paraId="234EF84E" w14:textId="321FE61D" w:rsidR="0023258F" w:rsidRPr="0023258F" w:rsidRDefault="00B92123" w:rsidP="00B9212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Розуміти поняття «філософська лірика».</w:t>
      </w:r>
    </w:p>
    <w:p w14:paraId="64234721" w14:textId="1FCCEC7F" w:rsidR="00B92123" w:rsidRPr="00B92123" w:rsidRDefault="00B92123" w:rsidP="00B9212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Уміти влучно висловлювати власні міркування з приводу прочитаного.</w:t>
      </w:r>
    </w:p>
    <w:p w14:paraId="386C963B" w14:textId="711986D7" w:rsidR="00B92123" w:rsidRPr="00B92123" w:rsidRDefault="0023258F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.Оголошення теми і мети уроку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прикладі епіграфа.</w:t>
      </w:r>
    </w:p>
    <w:p w14:paraId="5D73A523" w14:textId="77777777" w:rsidR="0023258F" w:rsidRDefault="00B92123" w:rsidP="0023258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Слово вчителя: </w:t>
      </w:r>
    </w:p>
    <w:p w14:paraId="193BD0AD" w14:textId="4EA4D306" w:rsidR="007F6434" w:rsidRPr="007F6434" w:rsidRDefault="00B92123" w:rsidP="007F6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Давайте познайомимось зі зм</w:t>
      </w:r>
      <w:r w:rsidR="00D05B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істом епіграфа до нашого уроку.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(вчитель читає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)</w:t>
      </w:r>
    </w:p>
    <w:p w14:paraId="5F0E134D" w14:textId="77777777" w:rsidR="007F6434" w:rsidRDefault="007F6434" w:rsidP="0023258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381E550" w14:textId="09B12AB7" w:rsidR="007F6434" w:rsidRDefault="007F6434" w:rsidP="007F643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F643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F786FBE" wp14:editId="6A63A15D">
            <wp:extent cx="2118360" cy="1588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917" cy="15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1F16" w14:textId="0F979AE8" w:rsidR="0023258F" w:rsidRDefault="00B92123" w:rsidP="007F64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br/>
        <w:t>Свою Україну любіть, Любіть її... Во время люте,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В остатню тяжкую минуту За неї Господа моліть... </w:t>
      </w:r>
    </w:p>
    <w:p w14:paraId="7C32FD4E" w14:textId="77777777" w:rsidR="00D05B79" w:rsidRDefault="00D05B79" w:rsidP="00D05B7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(Тарас Шевченко)</w:t>
      </w:r>
    </w:p>
    <w:p w14:paraId="512402D3" w14:textId="66585D20" w:rsidR="00B92123" w:rsidRPr="00B92123" w:rsidRDefault="00B92123" w:rsidP="00D05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Що про Шевченка, як сина с</w:t>
      </w:r>
      <w:r w:rsidR="00975D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вого народу, говорять ці рядки?</w:t>
      </w:r>
    </w:p>
    <w:p w14:paraId="712CFB73" w14:textId="11DECCF1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лово вчителя: Отже, еп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іграф демонструє нам громадянську позицію людини, як один із проявів її духовності, патріотизму, допомагає усвідомити 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місію поета в житті суспільства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,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як і власну.</w:t>
      </w:r>
    </w:p>
    <w:p w14:paraId="471D21B0" w14:textId="544BB240" w:rsidR="00B92123" w:rsidRPr="0023258F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Давайте ми познайомимося із новими фактами з життя Тараса Шевченка, що допоможуть нам глибше зрозуміти та зʼясувати обставини створення поезії - "Мені однаково, чи буду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  <w:r w:rsidR="0023258F" w:rsidRP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”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43A23ECB" w14:textId="2B44DD84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Групі учнів - «Дослідники» було дане </w:t>
      </w:r>
      <w:r w:rsidR="00975D0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випереджальне домашнє завдання.</w:t>
      </w:r>
    </w:p>
    <w:p w14:paraId="424FD421" w14:textId="5C9688E5" w:rsidR="00B92123" w:rsidRPr="00B92123" w:rsidRDefault="0023258F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Випереджальне домашнє завдання:</w:t>
      </w:r>
    </w:p>
    <w:p w14:paraId="0B89BC6D" w14:textId="24219FFE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Додаток. Інформативне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повідомлення учнів: </w:t>
      </w:r>
    </w:p>
    <w:p w14:paraId="3E0E4B2F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1-й учень - «Створення Шевченком в казематі поетичної збірки.»</w:t>
      </w:r>
    </w:p>
    <w:p w14:paraId="6FB92519" w14:textId="7F715312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2-й учень - «Мотиви невольницької </w:t>
      </w:r>
      <w:r w:rsidR="002325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лірики Т.Г. Шевченка.» </w:t>
      </w:r>
    </w:p>
    <w:p w14:paraId="64F22D79" w14:textId="4E74D460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Створення </w:t>
      </w:r>
      <w:r w:rsidR="000562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проблемної ситуації. </w:t>
      </w:r>
    </w:p>
    <w:p w14:paraId="39C76AAD" w14:textId="6BA9C0B1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Слово вчителя:</w:t>
      </w:r>
    </w:p>
    <w:p w14:paraId="32544205" w14:textId="7FAF65C9" w:rsidR="00B92123" w:rsidRDefault="0005620E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Ч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ерез свої поневіряння по світу.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Шевченко завжди мріяв жити тут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</w:t>
      </w:r>
      <w:proofErr w:type="gramStart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Україні :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«Сад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ок вишневий коло хати, хрущі на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д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вишнями гудуть», пише Митець - «поставлю хату і кімнату, садок-райочок насаджу» , зрештою, вмерти на рідній землі: «серце холоне... як подумаю, що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може мене похоронять на чужині 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І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раптом він все-таки пише в холодному карцері: </w:t>
      </w:r>
      <w:r w:rsidR="00B92123" w:rsidRPr="00BA7A4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«Мені однаково, чи буду я жить в Україні чи ні»!?</w:t>
      </w:r>
    </w:p>
    <w:p w14:paraId="06E0CB81" w14:textId="0859B383" w:rsidR="007F6434" w:rsidRPr="00BA7A40" w:rsidRDefault="007F643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7F6434"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4485671" wp14:editId="4FB39064">
            <wp:extent cx="2324100" cy="1743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444" cy="17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851E" w14:textId="77924F26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 Інтерактивна впр</w:t>
      </w:r>
      <w:r w:rsidR="000562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ава «Мозковий штурм»</w:t>
      </w:r>
    </w:p>
    <w:p w14:paraId="6880BECA" w14:textId="67394D2C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(Відповідати по одному, швидко, не розду</w:t>
      </w:r>
      <w:r w:rsidR="00D05B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муючи і не коментуючи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.)</w:t>
      </w:r>
    </w:p>
    <w:p w14:paraId="4077968C" w14:textId="16EB1900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Як ви розумієте ці слова? Чому так пише великий Кобзар? Що ж змусило Шевченка написати такі гіркі слова? Чи йому справді байдуже до України? (Складні життєві обставини, арешт і передчуття жорстокого присуду, неволі; не байдуже в якій країні буде жити, а тому звучить </w:t>
      </w:r>
      <w:r w:rsidR="00D05B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щире вболівання за долю України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</w:t>
      </w:r>
      <w:r w:rsidR="00D05B7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Відповіді учень записує всі 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дошці, ВЧИТЕЛЬ систематизує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,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аналізує, відкидає хибні, для подальшого уроку відбирає головні.</w:t>
      </w:r>
    </w:p>
    <w:p w14:paraId="46D73D45" w14:textId="42F34FF4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A7A4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>І</w:t>
      </w:r>
      <w:r w:rsidR="00B92123" w:rsidRPr="00BA7A4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V. Сприйняття й засвоєння учнями навчального матеріалу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A5653B0" w14:textId="2476CA7C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.1. Виразне читання поезії «Мені однаково, чи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буду...» </w:t>
      </w:r>
    </w:p>
    <w:p w14:paraId="4F45171B" w14:textId="3B8BFBBE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Давайте ознайомимося зі змістом поезії «Мені однаково, чи буду..." Прослухайте її в аудіозапису. Тут виразне читання, це - прослуховування в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аудіозапису та заздалегідь підготовленим учнем поезії «Мені однаково, чи буду</w:t>
      </w:r>
      <w:r w:rsidR="007F643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</w:p>
    <w:p w14:paraId="28943C74" w14:textId="64A46386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.2. Формуловання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проблемного завдання.</w:t>
      </w:r>
    </w:p>
    <w:p w14:paraId="0068B356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</w:t>
      </w:r>
    </w:p>
    <w:p w14:paraId="4BB4A37D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Поезія - на одну хвилину. У ній - доля і митця, і України. Так може лише Шевченко.</w:t>
      </w:r>
    </w:p>
    <w:p w14:paraId="0E8B2250" w14:textId="04076548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 Хто ж такий пророк? Чи можна Шевченка назвати такою людиною, яка могла</w:t>
      </w:r>
      <w:r w:rsidR="00BA7A4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передбачати подальшу долю кожного українця, долю рідного краю? Так, це поет, який прагнув ставити своє життя у залежність від народного.</w:t>
      </w:r>
    </w:p>
    <w:p w14:paraId="1F0032DC" w14:textId="01FC11FA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Отже, наше проблемне завдання:</w:t>
      </w:r>
    </w:p>
    <w:p w14:paraId="65ABE25C" w14:textId="4E5033F4" w:rsidR="00B92123" w:rsidRDefault="007F643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Визначаємо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основний мотив поезії «Мені однаково, чи буду</w:t>
      </w:r>
      <w:r w:rsidR="009F4D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…</w:t>
      </w:r>
      <w:r w:rsidR="009F4D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" та історію написання поезії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BEAB6B3" w14:textId="148DDEEB" w:rsidR="007F6434" w:rsidRPr="00B92123" w:rsidRDefault="007F643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F643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1ADA3E1" wp14:editId="19ADF906">
            <wp:extent cx="1943100" cy="14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385" cy="145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C55B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</w:t>
      </w:r>
    </w:p>
    <w:p w14:paraId="40FAF70B" w14:textId="3C160F2A" w:rsidR="00B92123" w:rsidRPr="00B92123" w:rsidRDefault="00BA7A4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.3. Завдання учням: спробувати передати відчуття, що переживав поет під час написання.</w:t>
      </w:r>
    </w:p>
    <w:p w14:paraId="0C96A341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</w:t>
      </w:r>
    </w:p>
    <w:p w14:paraId="0A0199EE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Діти, передайте свої враження від поезії, розпочніть словами -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 На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мій погляд, вірш...»</w:t>
      </w:r>
    </w:p>
    <w:p w14:paraId="7A7B0477" w14:textId="10490D0E" w:rsidR="00B92123" w:rsidRPr="00B92123" w:rsidRDefault="00B92123" w:rsidP="004A471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Чим схвилювала вас поезія? Що переживав поет під час написання?</w:t>
      </w:r>
    </w:p>
    <w:p w14:paraId="17E1B5BB" w14:textId="75E5EA49" w:rsidR="00F97743" w:rsidRDefault="00B92123" w:rsidP="004A471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Яким уявляється вам поет під час </w:t>
      </w:r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написання цього твору?</w:t>
      </w:r>
    </w:p>
    <w:p w14:paraId="1059D9C6" w14:textId="437DBE7F" w:rsidR="009F4DF0" w:rsidRDefault="009F4DF0" w:rsidP="004A471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F4DF0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A01F1F1" wp14:editId="7EC6C05A">
            <wp:extent cx="1940560" cy="14554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1111" cy="14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1768" w14:textId="1FA45823" w:rsidR="00B92123" w:rsidRPr="00B92123" w:rsidRDefault="00F97743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.4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Виразне читання учнями поезії «Мені однаково, чи бу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ду...» (фронтально) </w:t>
      </w:r>
    </w:p>
    <w:p w14:paraId="72748BB2" w14:textId="0B6D0BF4" w:rsidR="00B92123" w:rsidRPr="007F6434" w:rsidRDefault="00F9774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9774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V</w:t>
      </w:r>
      <w:r w:rsidR="00B92123" w:rsidRPr="00F9774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. Ідейно-художній аналіз поезії Тараса Шевченка </w:t>
      </w:r>
      <w:proofErr w:type="gramStart"/>
      <w:r w:rsidR="00B92123" w:rsidRPr="00F9774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« Мені</w:t>
      </w:r>
      <w:proofErr w:type="gramEnd"/>
      <w:r w:rsidR="00B92123" w:rsidRPr="00F9774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однаково</w:t>
      </w:r>
      <w:r w:rsidR="007F6434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 xml:space="preserve">, чи буду </w:t>
      </w:r>
      <w:r w:rsidR="00B92123" w:rsidRPr="00F9774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...</w:t>
      </w:r>
      <w:r w:rsidR="007F6434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</w:p>
    <w:p w14:paraId="7C2017EF" w14:textId="5AF93496" w:rsidR="00B92123" w:rsidRPr="00B92123" w:rsidRDefault="00F9774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.1. Робота з текстом твору. Евристична бесіда за запитаннями, обмін враженнями:</w:t>
      </w:r>
    </w:p>
    <w:p w14:paraId="764317CB" w14:textId="77777777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Яким настроєм пройнята поезія?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Пройнята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настроєм розпачу і суму.)</w:t>
      </w:r>
    </w:p>
    <w:p w14:paraId="06F4BD36" w14:textId="669DDFE0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Пригадайте, в яких життєвих обставинах був написан</w:t>
      </w:r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ий вірш «Мені </w:t>
      </w:r>
      <w:proofErr w:type="gramStart"/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однаково..</w:t>
      </w:r>
      <w:proofErr w:type="gramEnd"/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». </w:t>
      </w:r>
      <w:proofErr w:type="gramStart"/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Під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час арешту і перебування в казематі. )</w:t>
      </w:r>
    </w:p>
    <w:p w14:paraId="760B7AD5" w14:textId="77777777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lastRenderedPageBreak/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Над чим Тарас Шевченко розмірковував у творі? (над власною долею, безталанням, та ще більше непокоїть поета доля України)</w:t>
      </w:r>
    </w:p>
    <w:p w14:paraId="317442C1" w14:textId="77777777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Чим зумовлений, на вашу думку, саме такий початок: «Мені однаково, чи буду Я жить в Україні, чи ні...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 ?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(Власним розпачем та недолею України.)</w:t>
      </w:r>
    </w:p>
    <w:p w14:paraId="5431A5E0" w14:textId="5C817953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скільки частин можна поділити п</w:t>
      </w:r>
      <w:r w:rsidR="00C837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оезію? Прогляньте за текстом. (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дві)</w:t>
      </w:r>
    </w:p>
    <w:p w14:paraId="0FB57252" w14:textId="4858105B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 протиставляються дві змістових частини у поезії і як формують вони головну думку твору? Доведіть це. (Поезія складається з двох смисл</w:t>
      </w:r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ових частин. У першій наявний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мотив байдужості, невідворотності майбутнього, а в другій - автор собі суперечить.)</w:t>
      </w:r>
    </w:p>
    <w:p w14:paraId="3EEF7580" w14:textId="77777777" w:rsidR="00B92123" w:rsidRPr="00B92123" w:rsidRDefault="00B92123" w:rsidP="00B9212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Яка з них важливіша? Чому? Зачитайте головну частину.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(Головна частина: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Та неоднаково мені,</w:t>
      </w:r>
    </w:p>
    <w:p w14:paraId="037B94CF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 Україну злії люде</w:t>
      </w:r>
    </w:p>
    <w:p w14:paraId="257DEA75" w14:textId="77777777" w:rsidR="00F9774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Присплять, лукаві, і в огні </w:t>
      </w:r>
    </w:p>
    <w:p w14:paraId="37086C7E" w14:textId="75785C68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Ії, окраденую, збудять</w:t>
      </w:r>
    </w:p>
    <w:p w14:paraId="5936E674" w14:textId="6E185E75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Ох. не однаково мені.</w:t>
      </w:r>
    </w:p>
    <w:p w14:paraId="37ECB1A1" w14:textId="6996F585" w:rsidR="00C83744" w:rsidRDefault="00C8374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837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7513590" wp14:editId="44CF0EDD">
            <wp:extent cx="228600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333" cy="1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E03B" w14:textId="67FE3E4C" w:rsidR="00C83744" w:rsidRPr="00B92123" w:rsidRDefault="00C8374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837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FA8C673" wp14:editId="43851B6B">
            <wp:extent cx="2275840" cy="1912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661" cy="19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D153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 Слово за словом, рядок за рядком за рахунок градації (посилення, зростання) емоцій, нагнітається напруга, й нарешті читач приходить до найвищої "точки" - відповіді на питання, а що ж неоднаково поетові? І зʼясовує, що найголовніше сказано в останніх</w:t>
      </w:r>
    </w:p>
    <w:p w14:paraId="45BA8FAC" w14:textId="5ED35880" w:rsidR="00F97743" w:rsidRDefault="00B92123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п'яти рядках.)</w:t>
      </w:r>
    </w:p>
    <w:p w14:paraId="6CF71C0F" w14:textId="5EFC6B6D" w:rsidR="00C83744" w:rsidRDefault="00C83744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4B217BB" w14:textId="0F452054" w:rsidR="00C83744" w:rsidRDefault="00C83744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9F5DD40" w14:textId="1835DCEF" w:rsidR="00C83744" w:rsidRDefault="00C83744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56979E4" w14:textId="77777777" w:rsidR="00C83744" w:rsidRDefault="00C83744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C0A3BD9" w14:textId="6D05A986" w:rsidR="00C83744" w:rsidRDefault="00C83744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837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D4576AA" wp14:editId="37896B66">
            <wp:extent cx="2186940" cy="164020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7255" cy="164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1071" w14:textId="77777777" w:rsidR="00F97743" w:rsidRDefault="00F97743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8.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Чим закінчується поезія? Яким чином змінюється настрій ліричного героя? (Розпач змінюється впевненістю, вдавана байдужість - наполегливим окликом»)</w:t>
      </w:r>
    </w:p>
    <w:p w14:paraId="2013F960" w14:textId="2FED6BB5" w:rsidR="00B92123" w:rsidRPr="00B92123" w:rsidRDefault="00F97743" w:rsidP="00F97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9.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 як змінюється настрій у другій частині поезії? Чому? Які думки не дають спокою поетовій душі? Чим вони зумовлені?</w:t>
      </w:r>
    </w:p>
    <w:p w14:paraId="3952A3C7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(Дуже важко повірити у запевняння поета про власну байдужість до того, чи буде він жити в Україні, чи ні, чи згадуватимуть його на рідній землі, чи не згадуватимуть, - все це для того, щоб наголосити: Шевченкові, звісно, не однаково. Вісімнадцять рядків вірша напружено готують нас до важливості останніх пʼяти рядків, який саме і звучить в другій частині поезії:</w:t>
      </w:r>
    </w:p>
    <w:p w14:paraId="3261E335" w14:textId="32D77BA6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 не однаково мені, Як Україну злії люд</w:t>
      </w:r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 Присплять, лукаві, і в огні її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окраденую збудять...</w:t>
      </w:r>
    </w:p>
    <w:p w14:paraId="705640E4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Ох, не однаково мені.)</w:t>
      </w:r>
    </w:p>
    <w:p w14:paraId="1BDB8B9F" w14:textId="1495C17B" w:rsidR="00B92123" w:rsidRPr="00B92123" w:rsidRDefault="00F9774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10. Які образи є у поезії, крім ліричного героя? Яка їх роль у творі?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(Образи сина та батька. Вони надають виразності і зримості, зокрема картина молитви. Читач уявляє вечір, коли в сімейному колі батько розповідає малому про життя мученика, рівного біблейським, і наказує "молися" сину, щоб згадувати замученого за Україну.)</w:t>
      </w:r>
    </w:p>
    <w:p w14:paraId="50880291" w14:textId="564DBB14" w:rsidR="00B92123" w:rsidRPr="00B92123" w:rsidRDefault="00F9774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.2. Коментар вчителя:</w:t>
      </w:r>
    </w:p>
    <w:p w14:paraId="3A453720" w14:textId="24AF911A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 Що таке молитва? Чому письменник хоче, щоб молодь не забувала тих, хто</w:t>
      </w:r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загинув заради волі і щасливого життя на Україні,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</w:t>
      </w:r>
      <w:r w:rsidR="009F4D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молилась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за неї?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Відповіді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учнів - 1-2)</w:t>
      </w:r>
      <w:r w:rsidR="00F97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  <w:r w:rsidR="009F4DF0" w:rsidRPr="009F4DF0">
        <w:rPr>
          <w:noProof/>
          <w:lang w:eastAsia="ru-RU"/>
        </w:rPr>
        <w:t xml:space="preserve"> </w:t>
      </w:r>
      <w:r w:rsidR="009F4DF0" w:rsidRPr="009F4DF0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4097A9E" wp14:editId="44B80DFA">
            <wp:extent cx="3032760" cy="2274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3289" cy="22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F941" w14:textId="77777777" w:rsidR="009F4DF0" w:rsidRPr="00F97743" w:rsidRDefault="009F4DF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</w:p>
    <w:p w14:paraId="0C60A8DC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Бо Молитва - Це також мотив народної моралі українців, зрештою - традиції молитися за Безневинних святих, це як вінець віри, - просити захисту у надприродних сил.)</w:t>
      </w:r>
    </w:p>
    <w:p w14:paraId="05257873" w14:textId="2148A7BD" w:rsidR="009F4DF0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Ці глибокі роздуми поета про важливі для нього речі, про власну майбутню долю і про долю України- є прикладом філософської лірики. Давайте зʼясуємо, що таке філософський твір? - попрацюємо з теорією літератури.</w:t>
      </w:r>
    </w:p>
    <w:p w14:paraId="58E56CB5" w14:textId="3D201E3F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6.3. Робота в парах із дидактичним матеріалом.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 Різновиди</w:t>
      </w:r>
      <w:proofErr w:type="gramEnd"/>
      <w:r w:rsidR="00B646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лірики ». </w:t>
      </w:r>
    </w:p>
    <w:p w14:paraId="4E592600" w14:textId="77777777" w:rsidR="009F4DF0" w:rsidRPr="00B92123" w:rsidRDefault="009F4DF0" w:rsidP="009F4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63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Лірика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рід літератури, художне втілення людських думок, почуттів, переживань, настроїв, викликаних певними подіями чи обставинами життя.</w:t>
      </w:r>
    </w:p>
    <w:p w14:paraId="4D13BB3F" w14:textId="77777777" w:rsidR="009F4DF0" w:rsidRPr="00B92123" w:rsidRDefault="009F4DF0" w:rsidP="009F4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що ж таке ліричний герой? Це особа, чиї переживання й роздуми описані автором у ліричній поезії. Нерідко Ліричний герой - це сам автор та його сучасник-однодумець.</w:t>
      </w:r>
    </w:p>
    <w:p w14:paraId="143538E5" w14:textId="654111E8" w:rsidR="009F4DF0" w:rsidRPr="009F4DF0" w:rsidRDefault="009F4DF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 w:rsidRPr="00B6463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Види ліричних </w:t>
      </w:r>
      <w:proofErr w:type="gramStart"/>
      <w:r w:rsidRPr="00B6463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творів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Залежно від змісту ліричні твори умовно поділяються на такі види: громадянська, філософська, пейзажна, релігійна, сатирична та інтимна лірика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.</w:t>
      </w:r>
    </w:p>
    <w:p w14:paraId="74884A0C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</w:t>
      </w:r>
    </w:p>
    <w:p w14:paraId="2B8D9696" w14:textId="77777777" w:rsidR="00B92123" w:rsidRPr="0019464E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Завдання: Прочитайте, ознайомтесь із новими поняттями </w:t>
      </w:r>
      <w:r w:rsidRPr="0019464E">
        <w:rPr>
          <w:rFonts w:ascii="Times New Roman" w:eastAsia="Times New Roman" w:hAnsi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>теорії</w:t>
      </w:r>
    </w:p>
    <w:p w14:paraId="04809C21" w14:textId="3AA659A9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9464E">
        <w:rPr>
          <w:rFonts w:ascii="Times New Roman" w:eastAsia="Times New Roman" w:hAnsi="Times New Roman" w:cs="Times New Roman"/>
          <w:b/>
          <w:color w:val="000000"/>
          <w:kern w:val="0"/>
          <w:sz w:val="36"/>
          <w:szCs w:val="36"/>
          <w:lang w:eastAsia="ru-RU"/>
          <w14:ligatures w14:val="none"/>
        </w:rPr>
        <w:t>літератури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занотуйте визначення філософської і громадянської лірики, і поняття -</w:t>
      </w:r>
      <w:r w:rsidR="00B646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оксюморон.</w:t>
      </w:r>
    </w:p>
    <w:p w14:paraId="54F25968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Сьогодні ми з вами познайомились з філософською лірикою на</w:t>
      </w:r>
    </w:p>
    <w:p w14:paraId="705CC631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прикладі поезії «Мені однаково, чи буду.» Філософська лірика - вірші - роздуми над питаннями буття і смерті про всеосяжне осмислення митцем світу, ролі і місця ліричного героя в ньому, готовності особи до самопожертви для блага народу. Тепер поглибимо це поняття. Дізнаємось, що таке філософський твір та громадянська лірика.</w:t>
      </w:r>
    </w:p>
    <w:p w14:paraId="322C36B8" w14:textId="1CE856EC" w:rsidR="00B92123" w:rsidRPr="00B92123" w:rsidRDefault="00B64639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5.4. Робота в зошитах. </w:t>
      </w:r>
    </w:p>
    <w:p w14:paraId="49EBBED6" w14:textId="641ED463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Занотувати основні поняття Т/ Л. - філософської і громадянської лірики, та</w:t>
      </w:r>
    </w:p>
    <w:p w14:paraId="7404E225" w14:textId="0B9328E3" w:rsidR="00B92123" w:rsidRDefault="00B64639" w:rsidP="00B92123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поняття - ОКСЮМО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Р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ОН.</w:t>
      </w:r>
      <w:r w:rsidR="009F4DF0" w:rsidRPr="009F4DF0">
        <w:rPr>
          <w:noProof/>
          <w:lang w:eastAsia="ru-RU"/>
        </w:rPr>
        <w:t xml:space="preserve"> </w:t>
      </w:r>
    </w:p>
    <w:p w14:paraId="279431A2" w14:textId="68772FB1" w:rsidR="0019464E" w:rsidRDefault="0019464E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63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Філософська лірика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поетичні 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вори. в яких виражаються думки і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почуття ліричного героя, викликані складними роздумами над проблемами буття та осмисленням світу, сенсу людського життя, добра і зла.</w:t>
      </w:r>
    </w:p>
    <w:p w14:paraId="7A648D70" w14:textId="10C86255" w:rsidR="00B92123" w:rsidRDefault="009F4DF0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F4DF0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714E64D" wp14:editId="079D6B0A">
            <wp:extent cx="1988820" cy="14916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7499" cy="14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034F" w14:textId="68417C8E" w:rsidR="0019464E" w:rsidRPr="0019464E" w:rsidRDefault="0019464E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19464E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3544840" wp14:editId="6901F7FA">
            <wp:extent cx="2021840" cy="15163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0419" cy="15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4C80" w14:textId="7BFACCAC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6463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Громадянська лірика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поезія, в якій виражені думки і почуття, викликані суспільно-пол</w:t>
      </w:r>
      <w:r w:rsidR="00B646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і</w:t>
      </w:r>
      <w:r w:rsidR="00B646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ичними</w:t>
      </w:r>
      <w:r w:rsidR="00B646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тогочасними явищами.</w:t>
      </w:r>
    </w:p>
    <w:p w14:paraId="4BE25179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ПРИМІТКА: поки учні працюють у зошитах - вчитель роздає тексти поезії «МЕНІ ОДНАКОВО» для аналізу художніх засобів.</w:t>
      </w:r>
    </w:p>
    <w:p w14:paraId="445C5F5B" w14:textId="72F56161" w:rsidR="00B92123" w:rsidRPr="00B92123" w:rsidRDefault="00B64639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.5. Опрацювання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ідейного змісту твору. </w:t>
      </w:r>
    </w:p>
    <w:p w14:paraId="26C2FC14" w14:textId="00AD7CCF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Бесіда за питаннями: або це може бути коротке пояснення вчителя.</w:t>
      </w:r>
    </w:p>
    <w:p w14:paraId="214D52D3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вчителя: 3'ясуємо ідейну спрямованість поезії. Дайте відповіді на запитання:</w:t>
      </w:r>
    </w:p>
    <w:p w14:paraId="7A45F0BF" w14:textId="1A42D9B1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 Поезія написана після викупу з кріпантва. Чому ж помирати поет збирається "в неволі"? (Бо він - не кріпак уже, а Україна - поневолена і тому болить йому недоля неньки-Батьківщини.Відкрито пише про гнобителів: "На нашій - не своїй землі.</w:t>
      </w:r>
    </w:p>
    <w:p w14:paraId="6831DBA6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"- про панство, що гнітить народ.)</w:t>
      </w:r>
    </w:p>
    <w:p w14:paraId="5BC470B4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2. Що ж байдуже Т.Шевченкові, окрім життя "в Україні*? (Байдуже - людська памʼять: "Чи хто згадає, чи забуде // Мене в снігу на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чужині..</w:t>
      </w:r>
      <w:proofErr w:type="gramEnd"/>
    </w:p>
    <w:p w14:paraId="1A249DD5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" ,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Байдуже, що " ... не пом'яне батько з сином. // He</w:t>
      </w:r>
    </w:p>
    <w:p w14:paraId="4D0BFC62" w14:textId="2E619E0F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скаже синові: - Молись, // Молися, сину, за Вкраїну // Його замучили колись. - Байдуже, чи буде // Той син молитися, чи ні...".)</w:t>
      </w:r>
    </w:p>
    <w:p w14:paraId="66DAD6DB" w14:textId="0BB05A54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3.Знайдіть рядки, що відображають тему поезії, сформулюйте її.</w:t>
      </w:r>
    </w:p>
    <w:p w14:paraId="74718E69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Орінтовна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відповідь. Головне звучання теми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рядках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Не однаково мені.</w:t>
      </w:r>
    </w:p>
    <w:p w14:paraId="6AAAF1F2" w14:textId="03973311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 Україну злії</w:t>
      </w:r>
      <w:r w:rsidR="00E92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люде Присплять, лукаві, і в огні її, окраденую, збудять... Ох, не однаково мені.</w:t>
      </w:r>
    </w:p>
    <w:p w14:paraId="3B10BEC2" w14:textId="452EDD39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Зображення відданості митця Вітчизні, роздуми про важку долю рідного краю, привселюдна спов</w:t>
      </w:r>
      <w:r w:rsidR="00E92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ідь поета перед народом </w:t>
      </w:r>
      <w:r w:rsidR="00E9250C" w:rsidRPr="00E9250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- це і є</w:t>
      </w:r>
      <w:r w:rsidRPr="00E9250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тема твору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Відтворення почуття громадянської мужності, духовної стійкості і незламності, відданості Батьківщині й народові.)</w:t>
      </w:r>
    </w:p>
    <w:p w14:paraId="31E9B5F0" w14:textId="0D187A7C" w:rsidR="00C83744" w:rsidRPr="00B92123" w:rsidRDefault="00C8374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837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F1FA948" wp14:editId="4F64006D">
            <wp:extent cx="2641599" cy="19812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136" cy="199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8C38" w14:textId="4A71343B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4. Що свідчить про небайдуже ставлення поета до подальшої долі рідного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краю?У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яких рядках звучить ідея твору?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Це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уславлення патріотизму та нескореності ліричного героя, віра автора у неминучість перемін на краще у долі свого народу.)</w:t>
      </w:r>
    </w:p>
    <w:p w14:paraId="73EDA514" w14:textId="5B97CAE2" w:rsidR="00C83744" w:rsidRPr="00B92123" w:rsidRDefault="00C83744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837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694F184A" wp14:editId="6CAB0D81">
            <wp:extent cx="2628900" cy="1971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281" cy="197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FF82" w14:textId="0FC14305" w:rsidR="00B92123" w:rsidRPr="00B92123" w:rsidRDefault="009421B5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5.6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Художні особливості твору. Аналіз х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удожніх засобів поезії. </w:t>
      </w:r>
    </w:p>
    <w:p w14:paraId="4803FCC9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Робота за текстом.</w:t>
      </w:r>
    </w:p>
    <w:p w14:paraId="5C058DB3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Слово вчителя.</w:t>
      </w:r>
    </w:p>
    <w:p w14:paraId="5C19EE55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Бесіда з учнями за запитаннями:</w:t>
      </w:r>
    </w:p>
    <w:p w14:paraId="69D918B4" w14:textId="7F9287A5" w:rsidR="00B92123" w:rsidRPr="00B92123" w:rsidRDefault="00E9250C" w:rsidP="00E92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ahoma" w:eastAsia="Times New Roman" w:hAnsi="Tahoma" w:cs="Tahoma"/>
          <w:color w:val="000000"/>
          <w:kern w:val="0"/>
          <w:sz w:val="28"/>
          <w:szCs w:val="28"/>
          <w:lang w:val="uk-UA" w:eastAsia="ru-RU"/>
          <w14:ligatures w14:val="none"/>
        </w:rPr>
        <w:t xml:space="preserve">-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Як Тарас Григорович Шевченко характеризує Україну? (На нашій славній Україні, </w:t>
      </w:r>
      <w:proofErr w:type="gramStart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нашій - не своїй землі).</w:t>
      </w:r>
    </w:p>
    <w:p w14:paraId="4895ABD3" w14:textId="520E0995" w:rsidR="00B92123" w:rsidRPr="00B92123" w:rsidRDefault="00E9250C" w:rsidP="00E92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ahoma" w:eastAsia="Times New Roman" w:hAnsi="Tahoma" w:cs="Tahoma"/>
          <w:color w:val="000000"/>
          <w:kern w:val="0"/>
          <w:sz w:val="28"/>
          <w:szCs w:val="28"/>
          <w:lang w:val="uk-UA" w:eastAsia="ru-RU"/>
          <w14:ligatures w14:val="none"/>
        </w:rPr>
        <w:t xml:space="preserve">-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Що це за художній засіб? </w:t>
      </w:r>
      <w:proofErr w:type="gramStart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 Це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оксюморон.)</w:t>
      </w:r>
    </w:p>
    <w:p w14:paraId="30ED8FDA" w14:textId="322B9BD9" w:rsidR="00B92123" w:rsidRPr="00B92123" w:rsidRDefault="00E9250C" w:rsidP="00E92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ahoma" w:eastAsia="Times New Roman" w:hAnsi="Tahoma" w:cs="Tahoma"/>
          <w:color w:val="000000"/>
          <w:kern w:val="0"/>
          <w:sz w:val="28"/>
          <w:szCs w:val="28"/>
          <w:lang w:val="uk-UA" w:eastAsia="ru-RU"/>
          <w14:ligatures w14:val="none"/>
        </w:rPr>
        <w:t xml:space="preserve">-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Прокоментуйте рядки з твору Шевченка. Визначте в них художні засоби.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« На нашій славній Україні, На нашій - не своїй землі. » (епітет і окстоморон)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Знайдіть в тексті рядк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- протиставлення. Зачитайте їх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«Мені однаково, чи буду Я жить в Україні, чи ні.» та «Як Україну злії люде Присплять... Ох, не однаково мені »</w:t>
      </w:r>
    </w:p>
    <w:p w14:paraId="362C53F5" w14:textId="49CFD518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(Тут в тексті використовується антитеза</w:t>
      </w:r>
      <w:r w:rsidR="00C83744" w:rsidRPr="00C837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художнє протиставлення.)</w:t>
      </w:r>
    </w:p>
    <w:p w14:paraId="5D9DAC61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Діти, а чи помітили ви у поезії народознавчі елементи? Назвіть їх.</w:t>
      </w:r>
    </w:p>
    <w:p w14:paraId="04EADEEE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Які вірування згадує поет в цих рядках твору? Яка їх роль у тексті? Зачитайте їх.</w:t>
      </w:r>
    </w:p>
    <w:p w14:paraId="1A65887E" w14:textId="588CFFA0" w:rsidR="00B92123" w:rsidRPr="00B92123" w:rsidRDefault="00B92123" w:rsidP="00E92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«І, неоплаканий своїми, В неволі, плачуч</w:t>
      </w:r>
      <w:r w:rsidR="00E92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и, умру</w:t>
      </w:r>
      <w:proofErr w:type="gramStart"/>
      <w:r w:rsidR="00E92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... »</w:t>
      </w:r>
      <w:proofErr w:type="gramEnd"/>
      <w:r w:rsidR="00E925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та « Молись. Молися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сину: за Вкраїну Його замучили колись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»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(Віра в Бога і його захист - як остання надія на допомогу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)</w:t>
      </w:r>
      <w:proofErr w:type="gramEnd"/>
    </w:p>
    <w:p w14:paraId="44321407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Отже, у тексті глибоко прихований також народознавчо-фольклорний мотив - обряд поховання, обряд насилання. Це є доказом того, що Шевченко добре знав народні звичаї, традиції, обряди, вірування, фольклор та непомітно нанизував їх у зміст своїх творів.</w:t>
      </w:r>
    </w:p>
    <w:p w14:paraId="6F6A62E2" w14:textId="006FA9EB" w:rsidR="00B92123" w:rsidRPr="00DB76D1" w:rsidRDefault="009421B5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5.7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. 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Робота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4A47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зошитах, обговорення: </w:t>
      </w:r>
    </w:p>
    <w:p w14:paraId="11089020" w14:textId="34A9BE0A" w:rsidR="00B92123" w:rsidRPr="00B92123" w:rsidRDefault="00890E91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Яку будову має поезія, визначте частини, запишіть їх.</w:t>
      </w:r>
    </w:p>
    <w:p w14:paraId="2D5CF274" w14:textId="76E87758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Композиція: вірш можна поділити на дві частини: 18 рядків - перша частина,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 рядків - друга, ГОЛОВНА. Побудований твір на протиставленні, функцією звʼязку й протиставлення між частинами наділений сполучник та.</w:t>
      </w:r>
    </w:p>
    <w:p w14:paraId="4F3764A7" w14:textId="133DA794" w:rsidR="004C1B03" w:rsidRPr="00B92123" w:rsidRDefault="004C1B0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C1B0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F529C93" wp14:editId="11AB7556">
            <wp:extent cx="2245360" cy="168402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7819" cy="168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8AA0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- 3'ясувати роль повторів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слова :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«ОДНАКОВО»</w:t>
      </w:r>
    </w:p>
    <w:p w14:paraId="1C79DEAF" w14:textId="762FDCC5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Дана поезія - це глибокі внутрішні переживання героя. Тут є поєднання особистого і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громадянського.</w:t>
      </w:r>
    </w:p>
    <w:p w14:paraId="0A608DCF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слово «ОДНАКОВО» звучить пʼять разів, бо має такі смислові відтінки значень:</w:t>
      </w:r>
    </w:p>
    <w:p w14:paraId="352CF473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 однаково - спокійно, врівноважено;</w:t>
      </w:r>
    </w:p>
    <w:p w14:paraId="18AAA6BD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 однаково - байдуже, зневажливо:</w:t>
      </w:r>
    </w:p>
    <w:p w14:paraId="65CB54A9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 однаково - висновок, підсумок;</w:t>
      </w:r>
    </w:p>
    <w:p w14:paraId="447BB37B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 однаково - пристрасно, рішуче, з болем; нестримно;</w:t>
      </w:r>
    </w:p>
    <w:p w14:paraId="58A15896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 однаково - стримане ридання, емоційно;</w:t>
      </w:r>
    </w:p>
    <w:p w14:paraId="40D069B4" w14:textId="260C1396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Слово вчителя: Отже, слово однаково змінює настрій і зміст поезії -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герой ,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як і поет - переходить від вдаваної байдужості, пригніченості - до палкого заклику. Бо останній рядок вірша "Ох, не однаково мені", - що с</w:t>
      </w:r>
      <w:r w:rsidR="004C1B0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тає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своєрідним рефреном, - це крик згорьованої душі, її стогін і ридання, що рвуться назовні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»</w:t>
      </w:r>
      <w:proofErr w:type="gramEnd"/>
    </w:p>
    <w:p w14:paraId="5E1E2C8A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219CD4B" w14:textId="4068DFBC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VI</w:t>
      </w:r>
      <w:r w:rsidR="00B92123" w:rsidRPr="00890E9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 Закріплення. Узагальнення та систематизація вивченого матеріалу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2E55724" w14:textId="6DF41BFA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.1. Творча ро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бота - групова робота: </w:t>
      </w:r>
    </w:p>
    <w:p w14:paraId="7A0E9402" w14:textId="77777777" w:rsidR="004C1B03" w:rsidRDefault="00890E91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Прийом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 Гронування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» Складіть інформаційне гроно: «Що байдуже і не однаково в житті для Т. Шевченка?»</w:t>
      </w:r>
    </w:p>
    <w:p w14:paraId="234CCFF5" w14:textId="04779151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890E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Складіть таблицю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опираючись на текст.</w:t>
      </w:r>
    </w:p>
    <w:p w14:paraId="54D2A63F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Застосовуючи фактичний матеріал поезій, створіть фігурну схему по картці: (4 групи)</w:t>
      </w:r>
    </w:p>
    <w:p w14:paraId="30409A3A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 група - написати, що байдуже письменнику.</w:t>
      </w:r>
    </w:p>
    <w:p w14:paraId="396966A8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II група - написати, що не однаково поету.</w:t>
      </w:r>
    </w:p>
    <w:p w14:paraId="1B940EBB" w14:textId="77777777" w:rsidR="00B92123" w:rsidRPr="00B92123" w:rsidRDefault="00B92123" w:rsidP="00942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Т. Шевченку</w:t>
      </w:r>
    </w:p>
    <w:p w14:paraId="1A05CB4A" w14:textId="77777777" w:rsidR="00B92123" w:rsidRPr="009421B5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9421B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байдуже</w:t>
      </w:r>
    </w:p>
    <w:p w14:paraId="6B54A7ED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 буде жити на Україні.</w:t>
      </w:r>
    </w:p>
    <w:p w14:paraId="29BB2B55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 хто згадує про нього, чи забуде,</w:t>
      </w:r>
    </w:p>
    <w:p w14:paraId="0C7A15A7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Чи буде син молитись за Україну,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неволі, плачучи, умре</w:t>
      </w:r>
    </w:p>
    <w:p w14:paraId="429D5CDE" w14:textId="77777777" w:rsidR="00B92123" w:rsidRPr="009421B5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9421B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не однаково</w:t>
      </w:r>
    </w:p>
    <w:p w14:paraId="2A008924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 Україну злії люди присплять.</w:t>
      </w:r>
    </w:p>
    <w:p w14:paraId="7199F168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Лукаві присплять рідній край,</w:t>
      </w:r>
    </w:p>
    <w:p w14:paraId="39CF1FFD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огні Україну, окрадену, збудять,</w:t>
      </w:r>
    </w:p>
    <w:p w14:paraId="5A0AF477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 буде молитися син за долю рідного краю</w:t>
      </w:r>
    </w:p>
    <w:p w14:paraId="76EEE581" w14:textId="222F91F2" w:rsidR="004C1B03" w:rsidRDefault="004C1B0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C1B03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5FEB002" wp14:editId="7B0A43CF">
            <wp:extent cx="2125980" cy="1594485"/>
            <wp:effectExtent l="0" t="0" r="762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6604" cy="159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AC4D" w14:textId="297E8CDE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.2. Вирішення </w:t>
      </w:r>
      <w:r w:rsidR="009421B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проблемного завдання:</w:t>
      </w:r>
      <w:r w:rsidR="009421B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Слово вчителя:</w:t>
      </w:r>
    </w:p>
    <w:p w14:paraId="212DEBF4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Тепер ми можемо зробити підсумки з нашого проблемного завдання: який основний мотив поезії</w:t>
      </w:r>
    </w:p>
    <w:p w14:paraId="79C1AB48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"Мені однаково, чи буду", його ідейний змість.</w:t>
      </w:r>
    </w:p>
    <w:p w14:paraId="69CEB920" w14:textId="29580DA0" w:rsidR="009421B5" w:rsidRDefault="00231EAA" w:rsidP="00942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</w:t>
      </w:r>
      <w:r w:rsidR="009421B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.3. Висновок вчнтеля: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E664CDA" w14:textId="77777777" w:rsidR="004C1B03" w:rsidRDefault="00B92123" w:rsidP="00942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Провідний мотив поезії: </w:t>
      </w:r>
    </w:p>
    <w:p w14:paraId="1774A86A" w14:textId="53D85CA0" w:rsidR="00B92123" w:rsidRPr="00B92123" w:rsidRDefault="00B92123" w:rsidP="00942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Головний мотив поезії - це заклик бути вірним народові, Україні, своїй Вітчизні. Шевченко виступає як патріот, його найбільше хвилює не особиста доля, а доля України. Бо якщо порівняти інтереси свої і народні, то власні доля, особисте щастя, і навіть слава - ніщо. А любов до знедоленої України та її народу, до Бога, своїх побратимів і співчуття до всіх нещасних - це ідея твору: і життєве кредо Шевченка - любити ближнього, свій народ, Батьківщину. Про що ж попереджав Шевченко українців? Сумна доля чекає вʼязня, але не це головне, а те, що трагічна доля чекає на Україну! 1 як справжній патріот саме через це найбільш карається поет. Тому у цих рядках Кобзар надзвичайно точно передбачив головну проблему української нації - і найзлободеннішу проблему сьогоднішнього дня: окраденість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 час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оновлення та відродження. Тому з повним правом можна вважати поезію «Мені однаково, чи буду.» зверненням-попередженням сучасному поколінню українців. Останні рядки поезії</w:t>
      </w:r>
      <w:r w:rsidR="009421B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можна назвати пророчими.</w:t>
      </w:r>
    </w:p>
    <w:p w14:paraId="68BD8F9E" w14:textId="6D44D5D2" w:rsidR="00B92123" w:rsidRPr="009421B5" w:rsidRDefault="00231EAA" w:rsidP="009421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VII</w:t>
      </w:r>
      <w:r w:rsidR="00B92123" w:rsidRPr="009421B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9421B5" w:rsidRPr="009421B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Підбиття підсумків уроку:</w:t>
      </w:r>
    </w:p>
    <w:p w14:paraId="4B3B9FDA" w14:textId="5DAC78C8" w:rsidR="00B92123" w:rsidRPr="00B92123" w:rsidRDefault="00231EAA" w:rsidP="00231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7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.1. Прочитайте вислів про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Шевченка і скажіть: </w:t>
      </w:r>
    </w:p>
    <w:p w14:paraId="497046E9" w14:textId="77777777" w:rsidR="00B92123" w:rsidRPr="00B92123" w:rsidRDefault="00B92123" w:rsidP="00231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Коли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писав мої вірші, я, як міг, шукав "Кобзаря", цю пісню пісень Шевченка, і не міг знайти. Я ладен був віддати що завгодно і скільки завгодно. І ось тепер я бачу, що не прогадав би, якби заплатив найвищу ціну бодай за один із його творів</w:t>
      </w:r>
    </w:p>
    <w:p w14:paraId="735D34E1" w14:textId="406DBCB1" w:rsidR="00B92123" w:rsidRPr="00B92123" w:rsidRDefault="00231EAA" w:rsidP="00231EAA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                                              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Шолом-Алейхем</w:t>
      </w:r>
    </w:p>
    <w:p w14:paraId="59C28C94" w14:textId="712A146E" w:rsidR="00B92123" w:rsidRPr="00B92123" w:rsidRDefault="00DB76D1" w:rsidP="00DB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-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Чому письменник називає творчість Кобзаря Піснею Пісень?</w:t>
      </w:r>
    </w:p>
    <w:p w14:paraId="1797F8E3" w14:textId="6CD76B0D" w:rsidR="00B92123" w:rsidRPr="00B92123" w:rsidRDefault="00231EAA" w:rsidP="00DB76D1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Відповідь учня: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П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ІСНЯ ПІСЕНЬ- це назва біблійної книги, написаної нібито староєврейським царем Соломоном (993-953 до н. е.). Цей твір, в основі якого лежать староєврейські весільні пісні, у високопоетичній формі уславлює почуття кохання.</w:t>
      </w:r>
    </w:p>
    <w:p w14:paraId="3C33DE41" w14:textId="77777777" w:rsidR="00B92123" w:rsidRPr="00B92123" w:rsidRDefault="00B92123" w:rsidP="00DB76D1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Набувши переносного значення, цей вираз вживається для характеристики найбільши довершеного твору або прекрасних наслідків діяльності людини</w:t>
      </w:r>
    </w:p>
    <w:p w14:paraId="2CE22986" w14:textId="7756B4C3" w:rsidR="00B92123" w:rsidRPr="00B92123" w:rsidRDefault="00B92123" w:rsidP="00231EAA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Запитання учням: Чи варто заплатити найвищу ціну бодай за один із його творів, а саме за поезію 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 Мені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однаково...»? Чи варта вона високої оцінки сучасників?</w:t>
      </w:r>
    </w:p>
    <w:p w14:paraId="7B5FBF36" w14:textId="77777777" w:rsidR="00B92123" w:rsidRPr="00B92123" w:rsidRDefault="00B92123" w:rsidP="00DB76D1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Вільні відповіді учнів, оцінка поезії ...</w:t>
      </w:r>
    </w:p>
    <w:p w14:paraId="23376A0A" w14:textId="77777777" w:rsidR="00B92123" w:rsidRPr="00B92123" w:rsidRDefault="00B92123" w:rsidP="00231EAA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FEBB902" w14:textId="3E958495" w:rsid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.2 .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Експрес-опитування (метод «Незакінчене речення). Учні відповідають колективно.</w:t>
      </w:r>
    </w:p>
    <w:p w14:paraId="090C11F0" w14:textId="11025BB4" w:rsidR="00003BFB" w:rsidRPr="00B92123" w:rsidRDefault="00003BFB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03BF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284BD24" wp14:editId="7B5E0A63">
            <wp:extent cx="1965960" cy="14744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6241" cy="14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3E1F" w14:textId="6897710D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Поезія «Мені</w:t>
      </w:r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однаково, чи буду...» </w:t>
      </w:r>
    </w:p>
    <w:p w14:paraId="7CCCEE2B" w14:textId="2A25777C" w:rsidR="00B92123" w:rsidRPr="00B92123" w:rsidRDefault="00B92123" w:rsidP="00B9212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proofErr w:type="gramStart"/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Мені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однаково, чи буду Я жить ... чи ні». (В Україні). ДЕ?</w:t>
      </w:r>
    </w:p>
    <w:p w14:paraId="5CD9EFB0" w14:textId="77777777" w:rsidR="00B92123" w:rsidRPr="00B92123" w:rsidRDefault="00B92123" w:rsidP="00B9212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proofErr w:type="gramStart"/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 хто згадає, чи забуде Мене ... на чужині». (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снігу) ДЕ?</w:t>
      </w:r>
    </w:p>
    <w:p w14:paraId="2FCD2DBF" w14:textId="0BB1415E" w:rsidR="00B92123" w:rsidRPr="00B92123" w:rsidRDefault="00B92123" w:rsidP="00B9212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﻿﻿</w:t>
      </w:r>
      <w:proofErr w:type="gramStart"/>
      <w:r w:rsidRPr="00B92123">
        <w:rPr>
          <w:rFonts w:ascii="Tahoma" w:eastAsia="Times New Roman" w:hAnsi="Tahoma" w:cs="Tahoma"/>
          <w:color w:val="000000"/>
          <w:kern w:val="0"/>
          <w:sz w:val="28"/>
          <w:szCs w:val="28"/>
          <w:lang w:eastAsia="ru-RU"/>
          <w14:ligatures w14:val="none"/>
        </w:rPr>
        <w:t>﻿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proofErr w:type="gramEnd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неволі виріс між...</w:t>
      </w:r>
    </w:p>
    <w:p w14:paraId="6D60C70F" w14:textId="0A34190A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неоплаканий своїми». (Чужими). КИМ?</w:t>
      </w:r>
    </w:p>
    <w:p w14:paraId="34C18003" w14:textId="7288A813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«На нашій славній Україні,</w:t>
      </w:r>
    </w:p>
    <w:p w14:paraId="7E58CCC7" w14:textId="387DADDB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   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нашій -</w:t>
      </w:r>
      <w:proofErr w:type="gramStart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..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землі». (Не своїй). яКІЙ?</w:t>
      </w:r>
    </w:p>
    <w:p w14:paraId="2F5CDC15" w14:textId="77777777" w:rsidR="00231EAA" w:rsidRDefault="00231EAA" w:rsidP="00231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ahoma" w:eastAsia="Times New Roman" w:hAnsi="Tahoma" w:cs="Tahoma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5.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«Мені однаково, чи буде Той син</w:t>
      </w:r>
      <w:proofErr w:type="gramStart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,</w:t>
      </w:r>
      <w:proofErr w:type="gramEnd"/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чи ні». (Молитися) ЩО?</w:t>
      </w:r>
    </w:p>
    <w:p w14:paraId="47DE55F6" w14:textId="6ACEEA57" w:rsidR="00B92123" w:rsidRPr="00B92123" w:rsidRDefault="00231EAA" w:rsidP="00231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6.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«Та не однаково мені,</w:t>
      </w:r>
    </w:p>
    <w:p w14:paraId="37948BD8" w14:textId="77777777" w:rsidR="00B92123" w:rsidRPr="00B92123" w:rsidRDefault="00B92123" w:rsidP="00231EA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Як Україну</w:t>
      </w:r>
    </w:p>
    <w:p w14:paraId="58C5B043" w14:textId="4CEE19AC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   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Присплять, лукаві, і в огні</w:t>
      </w:r>
    </w:p>
    <w:p w14:paraId="3307EF87" w14:textId="029FD45A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        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Ії, окрденую, збудять». (Злії люде) ХТО?</w:t>
      </w:r>
    </w:p>
    <w:p w14:paraId="527CEB2E" w14:textId="2BC53207" w:rsidR="00B92123" w:rsidRP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31EA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en-US" w:eastAsia="ru-RU"/>
          <w14:ligatures w14:val="none"/>
        </w:rPr>
        <w:t>VIII</w:t>
      </w:r>
      <w:r w:rsidR="00B92123" w:rsidRPr="00231EA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Рефлексивно- оцінювальний етап.</w:t>
      </w:r>
    </w:p>
    <w:p w14:paraId="67C79ADA" w14:textId="33631EE2" w:rsidR="00231EAA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1.Ре</w:t>
      </w:r>
      <w:r w:rsidR="00003B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флексія та оцінювання. </w:t>
      </w:r>
    </w:p>
    <w:p w14:paraId="4FA596BE" w14:textId="77777777" w:rsidR="00003BFB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Прийом «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Мікрофон »</w:t>
      </w:r>
      <w:proofErr w:type="gramEnd"/>
    </w:p>
    <w:p w14:paraId="30D0AA82" w14:textId="587B2789" w:rsidR="00B92123" w:rsidRPr="00B92123" w:rsidRDefault="00AB4C55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7A89BE6" wp14:editId="3483DB93">
            <wp:extent cx="1950720" cy="14630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1019" cy="146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Чи виправдались ваші очікування від уроку?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Чи заплатили б ви найвищу ціну за поезію «Мені однаково»? Чи варта вона високої оцінки сучасників? Висловіть свої враження і думки.</w:t>
      </w:r>
    </w:p>
    <w:p w14:paraId="502A1BEF" w14:textId="1E3F2BD8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 Прий</w:t>
      </w:r>
      <w:r w:rsidR="00003B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ом «</w:t>
      </w:r>
      <w:r w:rsidR="00003B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>З</w:t>
      </w:r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акінчене речення» 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Прийом «Закінчіть речення»:</w:t>
      </w:r>
    </w:p>
    <w:p w14:paraId="7881BC1C" w14:textId="57FCFA1B" w:rsidR="00003BFB" w:rsidRPr="00B92123" w:rsidRDefault="00003BFB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03BFB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F13BC12" wp14:editId="4C0D4BF6">
            <wp:extent cx="2042160" cy="15316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3535" cy="15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9070" w14:textId="777777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«Сьогоднішній урок дав мені можливість задуматись над</w:t>
      </w:r>
      <w:proofErr w:type="gramStart"/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... »</w:t>
      </w:r>
      <w:proofErr w:type="gramEnd"/>
    </w:p>
    <w:p w14:paraId="24CBBB53" w14:textId="61C176AB" w:rsidR="00B92123" w:rsidRDefault="00231EAA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231EA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uk-UA" w:eastAsia="ru-RU"/>
          <w14:ligatures w14:val="none"/>
        </w:rPr>
        <w:t>І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Х. Домашнє завдання.</w:t>
      </w:r>
    </w:p>
    <w:p w14:paraId="55F25DF4" w14:textId="19E1F1BB" w:rsidR="00003BFB" w:rsidRPr="00231EAA" w:rsidRDefault="00AB4C55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B4C5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C0345D0" wp14:editId="67B96FD4">
            <wp:extent cx="2369820" cy="17773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0163" cy="17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1D32" w14:textId="5B7E8177" w:rsidR="00B92123" w:rsidRP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</w:t>
      </w:r>
      <w:r w:rsid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бовʼ</w:t>
      </w:r>
      <w:proofErr w:type="gramStart"/>
      <w:r w:rsid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язкове:</w:t>
      </w:r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Виразне</w:t>
      </w:r>
      <w:proofErr w:type="gramEnd"/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uk-UA" w:eastAsia="ru-RU"/>
          <w14:ligatures w14:val="none"/>
        </w:rPr>
        <w:t xml:space="preserve"> </w:t>
      </w:r>
      <w:r w:rsidR="00231EA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читання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вірш Т. Шевченка «Мені однаково, чи буду</w:t>
      </w:r>
      <w:r w:rsid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...» за підручником (стор.</w:t>
      </w:r>
      <w:r w:rsidR="00AB4C55" w:rsidRP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56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); Проаналізувати поезію.</w:t>
      </w:r>
    </w:p>
    <w:p w14:paraId="3E067B7D" w14:textId="0FEDA4B0" w:rsidR="00B92123" w:rsidRPr="00AB4C55" w:rsidRDefault="00AB4C55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 бажанням: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Проілюструвати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(мал.) один з фрагментів вірша </w:t>
      </w:r>
      <w:r w:rsidRP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“</w:t>
      </w:r>
      <w:r w:rsidR="00B92123"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Мені однаково, чи буду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  <w:r w:rsidRPr="00AB4C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”</w:t>
      </w:r>
    </w:p>
    <w:p w14:paraId="19BC4D3E" w14:textId="5FB08886" w:rsidR="00B92123" w:rsidRDefault="00B92123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цьому ур</w:t>
      </w:r>
      <w:r w:rsidR="00003BF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ок закінчено. Дякую за урок</w:t>
      </w:r>
      <w:r w:rsidRPr="00B9212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</w:t>
      </w:r>
    </w:p>
    <w:p w14:paraId="0F0840B7" w14:textId="69F94683" w:rsidR="00003BFB" w:rsidRPr="00B92123" w:rsidRDefault="00003BFB" w:rsidP="00B9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559CE50" w14:textId="18ADFC60" w:rsidR="00BE1500" w:rsidRPr="00B92123" w:rsidRDefault="00AB4C55">
      <w:pPr>
        <w:rPr>
          <w:rFonts w:ascii="Times New Roman" w:hAnsi="Times New Roman" w:cs="Times New Roman"/>
          <w:sz w:val="28"/>
          <w:szCs w:val="28"/>
        </w:rPr>
      </w:pPr>
      <w:r w:rsidRPr="00AB4C5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B7BCB9" wp14:editId="552BEAAE">
            <wp:extent cx="2397759" cy="1798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4820" cy="18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500" w:rsidRPr="00B92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456"/>
    <w:multiLevelType w:val="multilevel"/>
    <w:tmpl w:val="ACA6E95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85E01"/>
    <w:multiLevelType w:val="multilevel"/>
    <w:tmpl w:val="2B803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806DE"/>
    <w:multiLevelType w:val="multilevel"/>
    <w:tmpl w:val="53E4B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195C4F"/>
    <w:multiLevelType w:val="multilevel"/>
    <w:tmpl w:val="02EED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F13D63"/>
    <w:multiLevelType w:val="multilevel"/>
    <w:tmpl w:val="897E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D2C69"/>
    <w:multiLevelType w:val="multilevel"/>
    <w:tmpl w:val="D682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4E5383"/>
    <w:multiLevelType w:val="multilevel"/>
    <w:tmpl w:val="1818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3D2DF0"/>
    <w:multiLevelType w:val="multilevel"/>
    <w:tmpl w:val="16A2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25188"/>
    <w:multiLevelType w:val="multilevel"/>
    <w:tmpl w:val="11320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4253C"/>
    <w:multiLevelType w:val="multilevel"/>
    <w:tmpl w:val="3DAA0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6D0BCD"/>
    <w:multiLevelType w:val="hybridMultilevel"/>
    <w:tmpl w:val="D46270F6"/>
    <w:lvl w:ilvl="0" w:tplc="EAF07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068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74E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87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06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44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C5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C24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64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077401"/>
    <w:multiLevelType w:val="multilevel"/>
    <w:tmpl w:val="52A4CD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576CA6"/>
    <w:multiLevelType w:val="multilevel"/>
    <w:tmpl w:val="B434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57B20"/>
    <w:multiLevelType w:val="multilevel"/>
    <w:tmpl w:val="BAEC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AB36F7"/>
    <w:multiLevelType w:val="multilevel"/>
    <w:tmpl w:val="DBFE3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7C2A75"/>
    <w:multiLevelType w:val="multilevel"/>
    <w:tmpl w:val="2922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62615D"/>
    <w:multiLevelType w:val="multilevel"/>
    <w:tmpl w:val="D722B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833E6A"/>
    <w:multiLevelType w:val="multilevel"/>
    <w:tmpl w:val="5DFA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332218"/>
    <w:multiLevelType w:val="multilevel"/>
    <w:tmpl w:val="51B8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FB516A"/>
    <w:multiLevelType w:val="multilevel"/>
    <w:tmpl w:val="35A2F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D2E9F"/>
    <w:multiLevelType w:val="multilevel"/>
    <w:tmpl w:val="6902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17"/>
  </w:num>
  <w:num w:numId="7">
    <w:abstractNumId w:val="19"/>
  </w:num>
  <w:num w:numId="8">
    <w:abstractNumId w:val="20"/>
  </w:num>
  <w:num w:numId="9">
    <w:abstractNumId w:val="1"/>
  </w:num>
  <w:num w:numId="10">
    <w:abstractNumId w:val="15"/>
  </w:num>
  <w:num w:numId="11">
    <w:abstractNumId w:val="9"/>
  </w:num>
  <w:num w:numId="12">
    <w:abstractNumId w:val="11"/>
  </w:num>
  <w:num w:numId="13">
    <w:abstractNumId w:val="16"/>
  </w:num>
  <w:num w:numId="14">
    <w:abstractNumId w:val="13"/>
  </w:num>
  <w:num w:numId="15">
    <w:abstractNumId w:val="14"/>
  </w:num>
  <w:num w:numId="16">
    <w:abstractNumId w:val="8"/>
  </w:num>
  <w:num w:numId="17">
    <w:abstractNumId w:val="0"/>
  </w:num>
  <w:num w:numId="18">
    <w:abstractNumId w:val="3"/>
  </w:num>
  <w:num w:numId="19">
    <w:abstractNumId w:val="2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186"/>
    <w:rsid w:val="00003BFB"/>
    <w:rsid w:val="0002202D"/>
    <w:rsid w:val="000276D4"/>
    <w:rsid w:val="0005620E"/>
    <w:rsid w:val="00113C0B"/>
    <w:rsid w:val="0019464E"/>
    <w:rsid w:val="00213D65"/>
    <w:rsid w:val="00231EAA"/>
    <w:rsid w:val="0023258F"/>
    <w:rsid w:val="004960C7"/>
    <w:rsid w:val="004A4716"/>
    <w:rsid w:val="004C1B03"/>
    <w:rsid w:val="004C7186"/>
    <w:rsid w:val="005D3E71"/>
    <w:rsid w:val="005F5984"/>
    <w:rsid w:val="00612246"/>
    <w:rsid w:val="006C14E0"/>
    <w:rsid w:val="007F6434"/>
    <w:rsid w:val="00823531"/>
    <w:rsid w:val="00890E91"/>
    <w:rsid w:val="008E203C"/>
    <w:rsid w:val="009421B5"/>
    <w:rsid w:val="00975D00"/>
    <w:rsid w:val="009C2D4C"/>
    <w:rsid w:val="009F4DF0"/>
    <w:rsid w:val="00A026FE"/>
    <w:rsid w:val="00AA6CD5"/>
    <w:rsid w:val="00AB4C55"/>
    <w:rsid w:val="00B31060"/>
    <w:rsid w:val="00B575DA"/>
    <w:rsid w:val="00B64639"/>
    <w:rsid w:val="00B92123"/>
    <w:rsid w:val="00B955FA"/>
    <w:rsid w:val="00BA7A40"/>
    <w:rsid w:val="00BE1500"/>
    <w:rsid w:val="00C7483E"/>
    <w:rsid w:val="00C83744"/>
    <w:rsid w:val="00C85863"/>
    <w:rsid w:val="00C95685"/>
    <w:rsid w:val="00D05B79"/>
    <w:rsid w:val="00D20513"/>
    <w:rsid w:val="00D823CB"/>
    <w:rsid w:val="00DB76D1"/>
    <w:rsid w:val="00DC40C9"/>
    <w:rsid w:val="00E9250C"/>
    <w:rsid w:val="00F97743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175B7"/>
  <w15:chartTrackingRefBased/>
  <w15:docId w15:val="{6936DC35-054F-47D2-8317-5060AE40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02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xfmc2">
    <w:name w:val="xfmc2"/>
    <w:basedOn w:val="a0"/>
    <w:rsid w:val="000276D4"/>
  </w:style>
  <w:style w:type="paragraph" w:customStyle="1" w:styleId="xfmc4">
    <w:name w:val="xfmc4"/>
    <w:basedOn w:val="a"/>
    <w:rsid w:val="0002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fmc6">
    <w:name w:val="xfmc6"/>
    <w:basedOn w:val="a"/>
    <w:rsid w:val="0002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B9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3382</Words>
  <Characters>19284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головко</dc:creator>
  <cp:keywords/>
  <dc:description/>
  <cp:lastModifiedBy>USer</cp:lastModifiedBy>
  <cp:revision>27</cp:revision>
  <dcterms:created xsi:type="dcterms:W3CDTF">2023-10-13T08:57:00Z</dcterms:created>
  <dcterms:modified xsi:type="dcterms:W3CDTF">2023-10-25T12:29:00Z</dcterms:modified>
</cp:coreProperties>
</file>