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jc w:val="center"/>
        <w:tblCellSpacing w:w="0" w:type="dxa"/>
        <w:shd w:val="clear" w:color="auto" w:fill="FFFFFF"/>
        <w:tblCellMar>
          <w:top w:w="240" w:type="dxa"/>
          <w:left w:w="240" w:type="dxa"/>
          <w:bottom w:w="240" w:type="dxa"/>
          <w:right w:w="240" w:type="dxa"/>
        </w:tblCellMar>
        <w:tblLook w:val="04A0" w:firstRow="1" w:lastRow="0" w:firstColumn="1" w:lastColumn="0" w:noHBand="0" w:noVBand="1"/>
      </w:tblPr>
      <w:tblGrid>
        <w:gridCol w:w="10168"/>
      </w:tblGrid>
      <w:tr w:rsidR="00CD551E" w:rsidRPr="00CD551E" w14:paraId="3CA01776" w14:textId="77777777" w:rsidTr="00CD551E">
        <w:trPr>
          <w:tblCellSpacing w:w="0" w:type="dxa"/>
          <w:jc w:val="center"/>
        </w:trPr>
        <w:tc>
          <w:tcPr>
            <w:tcW w:w="5000" w:type="pct"/>
            <w:shd w:val="clear" w:color="auto" w:fill="FFFFFF"/>
            <w:vAlign w:val="center"/>
          </w:tcPr>
          <w:p w14:paraId="2BDB9CB2" w14:textId="5C3F3BD7" w:rsidR="00CD551E" w:rsidRPr="008E1E82" w:rsidRDefault="00CD551E" w:rsidP="00D72A2E">
            <w:pPr>
              <w:spacing w:after="0" w:line="240" w:lineRule="auto"/>
              <w:jc w:val="center"/>
              <w:outlineLvl w:val="0"/>
              <w:rPr>
                <w:rFonts w:ascii="Times New Roman" w:eastAsia="Times New Roman" w:hAnsi="Times New Roman"/>
                <w:b/>
                <w:bCs/>
                <w:color w:val="800000"/>
                <w:kern w:val="36"/>
                <w:sz w:val="28"/>
                <w:szCs w:val="28"/>
                <w:lang w:eastAsia="uk-UA"/>
                <w14:ligatures w14:val="none"/>
              </w:rPr>
            </w:pPr>
            <w:r w:rsidRPr="008E1E82">
              <w:rPr>
                <w:rFonts w:ascii="Times New Roman" w:eastAsia="Times New Roman" w:hAnsi="Times New Roman"/>
                <w:b/>
                <w:bCs/>
                <w:color w:val="800000"/>
                <w:kern w:val="36"/>
                <w:sz w:val="28"/>
                <w:szCs w:val="28"/>
                <w:lang w:eastAsia="uk-UA"/>
                <w14:ligatures w14:val="none"/>
              </w:rPr>
              <w:t xml:space="preserve">З досвіду роботи. </w:t>
            </w:r>
            <w:r w:rsidR="00937EB4">
              <w:rPr>
                <w:rFonts w:ascii="Times New Roman" w:eastAsia="Times New Roman" w:hAnsi="Times New Roman"/>
                <w:b/>
                <w:bCs/>
                <w:color w:val="800000"/>
                <w:kern w:val="36"/>
                <w:sz w:val="28"/>
                <w:szCs w:val="28"/>
                <w:lang w:eastAsia="uk-UA"/>
                <w14:ligatures w14:val="none"/>
              </w:rPr>
              <w:t xml:space="preserve">Як вчити грати у </w:t>
            </w:r>
            <w:r w:rsidRPr="008E1E82">
              <w:rPr>
                <w:rFonts w:ascii="Times New Roman" w:eastAsia="Times New Roman" w:hAnsi="Times New Roman"/>
                <w:b/>
                <w:bCs/>
                <w:color w:val="800000"/>
                <w:kern w:val="36"/>
                <w:sz w:val="28"/>
                <w:szCs w:val="28"/>
                <w:lang w:eastAsia="uk-UA"/>
                <w14:ligatures w14:val="none"/>
              </w:rPr>
              <w:t>волейбол.</w:t>
            </w:r>
          </w:p>
          <w:p w14:paraId="23173401" w14:textId="45226415" w:rsidR="00CD551E" w:rsidRPr="008E1E82" w:rsidRDefault="00CD551E" w:rsidP="00CD551E">
            <w:pPr>
              <w:spacing w:after="0" w:line="240" w:lineRule="auto"/>
              <w:jc w:val="both"/>
              <w:outlineLvl w:val="2"/>
              <w:rPr>
                <w:rFonts w:ascii="Times New Roman" w:eastAsia="Times New Roman" w:hAnsi="Times New Roman"/>
                <w:b/>
                <w:bCs/>
                <w:color w:val="000000"/>
                <w:kern w:val="0"/>
                <w:sz w:val="28"/>
                <w:szCs w:val="28"/>
                <w:lang w:eastAsia="uk-UA"/>
                <w14:ligatures w14:val="none"/>
              </w:rPr>
            </w:pPr>
            <w:r w:rsidRPr="008E1E82">
              <w:rPr>
                <w:rFonts w:ascii="Times New Roman" w:eastAsia="Times New Roman" w:hAnsi="Times New Roman"/>
                <w:b/>
                <w:bCs/>
                <w:color w:val="000000"/>
                <w:kern w:val="0"/>
                <w:sz w:val="28"/>
                <w:szCs w:val="28"/>
                <w:lang w:eastAsia="uk-UA"/>
                <w14:ligatures w14:val="none"/>
              </w:rPr>
              <w:t>Починаємо з планування</w:t>
            </w:r>
          </w:p>
          <w:p w14:paraId="4C32CDF3" w14:textId="77777777" w:rsidR="00CD551E" w:rsidRPr="008E1E82" w:rsidRDefault="00CD551E" w:rsidP="00CD551E">
            <w:pPr>
              <w:spacing w:after="0" w:line="240" w:lineRule="auto"/>
              <w:jc w:val="both"/>
              <w:outlineLvl w:val="2"/>
              <w:rPr>
                <w:rFonts w:ascii="Times New Roman" w:eastAsia="Times New Roman" w:hAnsi="Times New Roman"/>
                <w:color w:val="000000"/>
                <w:kern w:val="0"/>
                <w:sz w:val="28"/>
                <w:szCs w:val="28"/>
                <w:lang w:eastAsia="uk-UA"/>
                <w14:ligatures w14:val="none"/>
              </w:rPr>
            </w:pPr>
            <w:r w:rsidRPr="008E1E82">
              <w:rPr>
                <w:rFonts w:ascii="Times New Roman" w:eastAsia="Times New Roman" w:hAnsi="Times New Roman"/>
                <w:color w:val="000000"/>
                <w:kern w:val="0"/>
                <w:sz w:val="28"/>
                <w:szCs w:val="28"/>
                <w:lang w:eastAsia="uk-UA"/>
                <w14:ligatures w14:val="none"/>
              </w:rPr>
              <w:t xml:space="preserve">Вже понад 15 років веду секцію волейболу у своїй школі. Маю певний досвід підготовки учнів та хороші результати роботи: мої підопічні неодноразові призери районних та міських змагань з волейболу. </w:t>
            </w:r>
          </w:p>
          <w:p w14:paraId="5413B6F9" w14:textId="77777777" w:rsidR="00CD551E" w:rsidRPr="008E1E82" w:rsidRDefault="00CD551E" w:rsidP="00CD551E">
            <w:pPr>
              <w:spacing w:after="0" w:line="240" w:lineRule="auto"/>
              <w:jc w:val="both"/>
              <w:outlineLvl w:val="2"/>
              <w:rPr>
                <w:rFonts w:ascii="Times New Roman" w:eastAsia="Times New Roman" w:hAnsi="Times New Roman"/>
                <w:color w:val="000000"/>
                <w:kern w:val="0"/>
                <w:sz w:val="28"/>
                <w:szCs w:val="28"/>
                <w:lang w:eastAsia="uk-UA"/>
                <w14:ligatures w14:val="none"/>
              </w:rPr>
            </w:pPr>
            <w:r w:rsidRPr="008E1E82">
              <w:rPr>
                <w:rFonts w:ascii="Times New Roman" w:eastAsia="Times New Roman" w:hAnsi="Times New Roman"/>
                <w:color w:val="000000"/>
                <w:kern w:val="0"/>
                <w:sz w:val="28"/>
                <w:szCs w:val="28"/>
                <w:lang w:eastAsia="uk-UA"/>
                <w14:ligatures w14:val="none"/>
              </w:rPr>
              <w:t xml:space="preserve"> Ефективність занять волейболом у багатьох випадках залежить від грамотного планування. Для правильної побудови всієї навчальної роботи важливе значення має послідовність вивчення матеріалу за принципом «від простого до складного». При плануванні враховую особливості навчального закладу, стан матеріально-технічної бази, а також рівень фізичної підготовки учнів. Виходячи з цього, визначаю допустиме навантаження при виконання фізичних вправ на заняттях при вивченні техніко-тактичного матеріалу.</w:t>
            </w:r>
          </w:p>
          <w:p w14:paraId="135F442E" w14:textId="77777777" w:rsidR="00CD551E" w:rsidRPr="008E1E82" w:rsidRDefault="00CD551E" w:rsidP="00CD551E">
            <w:pPr>
              <w:spacing w:after="0" w:line="240" w:lineRule="auto"/>
              <w:jc w:val="both"/>
              <w:outlineLvl w:val="2"/>
              <w:rPr>
                <w:rFonts w:ascii="Times New Roman" w:eastAsia="Times New Roman" w:hAnsi="Times New Roman"/>
                <w:color w:val="000000"/>
                <w:kern w:val="0"/>
                <w:sz w:val="28"/>
                <w:szCs w:val="28"/>
                <w:lang w:eastAsia="uk-UA"/>
                <w14:ligatures w14:val="none"/>
              </w:rPr>
            </w:pPr>
            <w:r w:rsidRPr="008E1E82">
              <w:rPr>
                <w:rFonts w:ascii="Times New Roman" w:eastAsia="Times New Roman" w:hAnsi="Times New Roman"/>
                <w:color w:val="000000"/>
                <w:kern w:val="0"/>
                <w:sz w:val="28"/>
                <w:szCs w:val="28"/>
                <w:lang w:eastAsia="uk-UA"/>
                <w14:ligatures w14:val="none"/>
              </w:rPr>
              <w:t>Практично це робиться так: складаю план занять у вигляді таблиці:</w:t>
            </w:r>
          </w:p>
          <w:tbl>
            <w:tblPr>
              <w:tblStyle w:val="a4"/>
              <w:tblW w:w="9678" w:type="dxa"/>
              <w:tblInd w:w="0" w:type="dxa"/>
              <w:tblLook w:val="04A0" w:firstRow="1" w:lastRow="0" w:firstColumn="1" w:lastColumn="0" w:noHBand="0" w:noVBand="1"/>
            </w:tblPr>
            <w:tblGrid>
              <w:gridCol w:w="1105"/>
              <w:gridCol w:w="1904"/>
              <w:gridCol w:w="2048"/>
              <w:gridCol w:w="2344"/>
              <w:gridCol w:w="2277"/>
            </w:tblGrid>
            <w:tr w:rsidR="00CD551E" w:rsidRPr="008E1E82" w14:paraId="2A26A374" w14:textId="77777777">
              <w:trPr>
                <w:trHeight w:val="691"/>
              </w:trPr>
              <w:tc>
                <w:tcPr>
                  <w:tcW w:w="714" w:type="dxa"/>
                  <w:vMerge w:val="restart"/>
                  <w:tcBorders>
                    <w:top w:val="single" w:sz="4" w:space="0" w:color="auto"/>
                    <w:left w:val="single" w:sz="4" w:space="0" w:color="auto"/>
                    <w:bottom w:val="single" w:sz="4" w:space="0" w:color="auto"/>
                    <w:right w:val="single" w:sz="4" w:space="0" w:color="auto"/>
                  </w:tcBorders>
                  <w:hideMark/>
                </w:tcPr>
                <w:p w14:paraId="48C74465" w14:textId="77777777" w:rsidR="00CD551E" w:rsidRPr="008E1E82" w:rsidRDefault="00CD551E" w:rsidP="00CD551E">
                  <w:pPr>
                    <w:spacing w:line="240" w:lineRule="auto"/>
                    <w:jc w:val="both"/>
                    <w:outlineLvl w:val="2"/>
                    <w:rPr>
                      <w:rFonts w:ascii="Times New Roman" w:eastAsia="Times New Roman" w:hAnsi="Times New Roman"/>
                      <w:color w:val="000000"/>
                      <w:kern w:val="0"/>
                      <w:sz w:val="28"/>
                      <w:szCs w:val="28"/>
                      <w:lang w:eastAsia="uk-UA"/>
                      <w14:ligatures w14:val="none"/>
                    </w:rPr>
                  </w:pPr>
                  <w:r w:rsidRPr="008E1E82">
                    <w:rPr>
                      <w:rFonts w:ascii="Times New Roman" w:eastAsia="Times New Roman" w:hAnsi="Times New Roman"/>
                      <w:color w:val="000000"/>
                      <w:kern w:val="0"/>
                      <w:sz w:val="28"/>
                      <w:szCs w:val="28"/>
                      <w:lang w:eastAsia="uk-UA"/>
                      <w14:ligatures w14:val="none"/>
                    </w:rPr>
                    <w:t>№ заняття</w:t>
                  </w:r>
                </w:p>
              </w:tc>
              <w:tc>
                <w:tcPr>
                  <w:tcW w:w="8964" w:type="dxa"/>
                  <w:gridSpan w:val="4"/>
                  <w:tcBorders>
                    <w:top w:val="single" w:sz="4" w:space="0" w:color="auto"/>
                    <w:left w:val="single" w:sz="4" w:space="0" w:color="auto"/>
                    <w:bottom w:val="single" w:sz="4" w:space="0" w:color="auto"/>
                    <w:right w:val="single" w:sz="4" w:space="0" w:color="auto"/>
                  </w:tcBorders>
                  <w:hideMark/>
                </w:tcPr>
                <w:p w14:paraId="1F97AC90" w14:textId="77777777" w:rsidR="00CD551E" w:rsidRPr="008E1E82" w:rsidRDefault="00CD551E" w:rsidP="00CD551E">
                  <w:pPr>
                    <w:spacing w:line="240" w:lineRule="auto"/>
                    <w:jc w:val="both"/>
                    <w:outlineLvl w:val="2"/>
                    <w:rPr>
                      <w:rFonts w:ascii="Times New Roman" w:eastAsia="Times New Roman" w:hAnsi="Times New Roman"/>
                      <w:color w:val="000000"/>
                      <w:kern w:val="0"/>
                      <w:sz w:val="28"/>
                      <w:szCs w:val="28"/>
                      <w:lang w:eastAsia="uk-UA"/>
                      <w14:ligatures w14:val="none"/>
                    </w:rPr>
                  </w:pPr>
                  <w:r w:rsidRPr="008E1E82">
                    <w:rPr>
                      <w:rFonts w:ascii="Times New Roman" w:eastAsia="Times New Roman" w:hAnsi="Times New Roman"/>
                      <w:color w:val="000000"/>
                      <w:kern w:val="0"/>
                      <w:sz w:val="28"/>
                      <w:szCs w:val="28"/>
                      <w:lang w:eastAsia="uk-UA"/>
                      <w14:ligatures w14:val="none"/>
                    </w:rPr>
                    <w:t>Зміст навчального матеріалу.</w:t>
                  </w:r>
                </w:p>
                <w:p w14:paraId="18C3C9EF" w14:textId="77777777" w:rsidR="00CD551E" w:rsidRPr="008E1E82" w:rsidRDefault="00CD551E" w:rsidP="00CD551E">
                  <w:pPr>
                    <w:spacing w:line="240" w:lineRule="auto"/>
                    <w:jc w:val="both"/>
                    <w:outlineLvl w:val="2"/>
                    <w:rPr>
                      <w:rFonts w:ascii="Times New Roman" w:eastAsia="Times New Roman" w:hAnsi="Times New Roman"/>
                      <w:color w:val="000000"/>
                      <w:kern w:val="0"/>
                      <w:sz w:val="28"/>
                      <w:szCs w:val="28"/>
                      <w:lang w:eastAsia="uk-UA"/>
                      <w14:ligatures w14:val="none"/>
                    </w:rPr>
                  </w:pPr>
                  <w:r w:rsidRPr="008E1E82">
                    <w:rPr>
                      <w:rFonts w:ascii="Times New Roman" w:eastAsia="Times New Roman" w:hAnsi="Times New Roman"/>
                      <w:color w:val="000000"/>
                      <w:kern w:val="0"/>
                      <w:sz w:val="28"/>
                      <w:szCs w:val="28"/>
                      <w:lang w:eastAsia="uk-UA"/>
                      <w14:ligatures w14:val="none"/>
                    </w:rPr>
                    <w:t>Дидактичні етапи засвоєння різних рухових дій:</w:t>
                  </w:r>
                </w:p>
              </w:tc>
            </w:tr>
            <w:tr w:rsidR="00CD551E" w:rsidRPr="008E1E82" w14:paraId="156FF6AC" w14:textId="77777777">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595383" w14:textId="77777777" w:rsidR="00CD551E" w:rsidRPr="008E1E82" w:rsidRDefault="00CD551E" w:rsidP="00CD551E">
                  <w:pPr>
                    <w:spacing w:line="240" w:lineRule="auto"/>
                    <w:jc w:val="both"/>
                    <w:rPr>
                      <w:rFonts w:ascii="Times New Roman" w:eastAsia="Times New Roman" w:hAnsi="Times New Roman"/>
                      <w:color w:val="000000"/>
                      <w:kern w:val="0"/>
                      <w:sz w:val="28"/>
                      <w:szCs w:val="28"/>
                      <w:lang w:eastAsia="uk-UA"/>
                      <w14:ligatures w14:val="none"/>
                    </w:rPr>
                  </w:pPr>
                </w:p>
              </w:tc>
              <w:tc>
                <w:tcPr>
                  <w:tcW w:w="2018" w:type="dxa"/>
                  <w:tcBorders>
                    <w:top w:val="single" w:sz="4" w:space="0" w:color="auto"/>
                    <w:left w:val="single" w:sz="4" w:space="0" w:color="auto"/>
                    <w:bottom w:val="single" w:sz="4" w:space="0" w:color="auto"/>
                    <w:right w:val="single" w:sz="4" w:space="0" w:color="auto"/>
                  </w:tcBorders>
                  <w:hideMark/>
                </w:tcPr>
                <w:p w14:paraId="28E58F2D" w14:textId="77777777" w:rsidR="00CD551E" w:rsidRPr="008E1E82" w:rsidRDefault="00CD551E" w:rsidP="00CD551E">
                  <w:pPr>
                    <w:spacing w:line="240" w:lineRule="auto"/>
                    <w:jc w:val="both"/>
                    <w:outlineLvl w:val="2"/>
                    <w:rPr>
                      <w:rFonts w:ascii="Times New Roman" w:eastAsia="Times New Roman" w:hAnsi="Times New Roman"/>
                      <w:color w:val="000000"/>
                      <w:kern w:val="0"/>
                      <w:sz w:val="28"/>
                      <w:szCs w:val="28"/>
                      <w:lang w:eastAsia="uk-UA"/>
                      <w14:ligatures w14:val="none"/>
                    </w:rPr>
                  </w:pPr>
                  <w:r w:rsidRPr="008E1E82">
                    <w:rPr>
                      <w:rFonts w:ascii="Times New Roman" w:eastAsia="Times New Roman" w:hAnsi="Times New Roman"/>
                      <w:color w:val="000000"/>
                      <w:kern w:val="0"/>
                      <w:sz w:val="28"/>
                      <w:szCs w:val="28"/>
                      <w:lang w:eastAsia="uk-UA"/>
                      <w14:ligatures w14:val="none"/>
                    </w:rPr>
                    <w:t>Н-навчання</w:t>
                  </w:r>
                </w:p>
              </w:tc>
              <w:tc>
                <w:tcPr>
                  <w:tcW w:w="2126" w:type="dxa"/>
                  <w:tcBorders>
                    <w:top w:val="single" w:sz="4" w:space="0" w:color="auto"/>
                    <w:left w:val="single" w:sz="4" w:space="0" w:color="auto"/>
                    <w:bottom w:val="single" w:sz="4" w:space="0" w:color="auto"/>
                    <w:right w:val="single" w:sz="4" w:space="0" w:color="auto"/>
                  </w:tcBorders>
                  <w:hideMark/>
                </w:tcPr>
                <w:p w14:paraId="09B268E0" w14:textId="77777777" w:rsidR="00CD551E" w:rsidRPr="008E1E82" w:rsidRDefault="00CD551E" w:rsidP="00CD551E">
                  <w:pPr>
                    <w:spacing w:line="240" w:lineRule="auto"/>
                    <w:jc w:val="both"/>
                    <w:outlineLvl w:val="2"/>
                    <w:rPr>
                      <w:rFonts w:ascii="Times New Roman" w:eastAsia="Times New Roman" w:hAnsi="Times New Roman"/>
                      <w:color w:val="000000"/>
                      <w:kern w:val="0"/>
                      <w:sz w:val="28"/>
                      <w:szCs w:val="28"/>
                      <w:lang w:eastAsia="uk-UA"/>
                      <w14:ligatures w14:val="none"/>
                    </w:rPr>
                  </w:pPr>
                  <w:r w:rsidRPr="008E1E82">
                    <w:rPr>
                      <w:rFonts w:ascii="Times New Roman" w:eastAsia="Times New Roman" w:hAnsi="Times New Roman"/>
                      <w:color w:val="000000"/>
                      <w:kern w:val="0"/>
                      <w:sz w:val="28"/>
                      <w:szCs w:val="28"/>
                      <w:lang w:eastAsia="uk-UA"/>
                      <w14:ligatures w14:val="none"/>
                    </w:rPr>
                    <w:t>З-закріплення</w:t>
                  </w:r>
                </w:p>
              </w:tc>
              <w:tc>
                <w:tcPr>
                  <w:tcW w:w="2410" w:type="dxa"/>
                  <w:tcBorders>
                    <w:top w:val="single" w:sz="4" w:space="0" w:color="auto"/>
                    <w:left w:val="single" w:sz="4" w:space="0" w:color="auto"/>
                    <w:bottom w:val="single" w:sz="4" w:space="0" w:color="auto"/>
                    <w:right w:val="single" w:sz="4" w:space="0" w:color="auto"/>
                  </w:tcBorders>
                  <w:hideMark/>
                </w:tcPr>
                <w:p w14:paraId="1C6DFD58" w14:textId="77777777" w:rsidR="00CD551E" w:rsidRPr="008E1E82" w:rsidRDefault="00CD551E" w:rsidP="00CD551E">
                  <w:pPr>
                    <w:spacing w:line="240" w:lineRule="auto"/>
                    <w:jc w:val="both"/>
                    <w:outlineLvl w:val="2"/>
                    <w:rPr>
                      <w:rFonts w:ascii="Times New Roman" w:eastAsia="Times New Roman" w:hAnsi="Times New Roman"/>
                      <w:color w:val="000000"/>
                      <w:kern w:val="0"/>
                      <w:sz w:val="28"/>
                      <w:szCs w:val="28"/>
                      <w:lang w:eastAsia="uk-UA"/>
                      <w14:ligatures w14:val="none"/>
                    </w:rPr>
                  </w:pPr>
                  <w:r w:rsidRPr="008E1E82">
                    <w:rPr>
                      <w:rFonts w:ascii="Times New Roman" w:eastAsia="Times New Roman" w:hAnsi="Times New Roman"/>
                      <w:color w:val="000000"/>
                      <w:kern w:val="0"/>
                      <w:sz w:val="28"/>
                      <w:szCs w:val="28"/>
                      <w:lang w:eastAsia="uk-UA"/>
                      <w14:ligatures w14:val="none"/>
                    </w:rPr>
                    <w:t>У-удосконалення</w:t>
                  </w:r>
                </w:p>
              </w:tc>
              <w:tc>
                <w:tcPr>
                  <w:tcW w:w="2410" w:type="dxa"/>
                  <w:tcBorders>
                    <w:top w:val="single" w:sz="4" w:space="0" w:color="auto"/>
                    <w:left w:val="single" w:sz="4" w:space="0" w:color="auto"/>
                    <w:bottom w:val="single" w:sz="4" w:space="0" w:color="auto"/>
                    <w:right w:val="single" w:sz="4" w:space="0" w:color="auto"/>
                  </w:tcBorders>
                  <w:hideMark/>
                </w:tcPr>
                <w:p w14:paraId="429CD3A3" w14:textId="77777777" w:rsidR="00CD551E" w:rsidRPr="008E1E82" w:rsidRDefault="00CD551E" w:rsidP="00CD551E">
                  <w:pPr>
                    <w:spacing w:line="240" w:lineRule="auto"/>
                    <w:jc w:val="both"/>
                    <w:outlineLvl w:val="2"/>
                    <w:rPr>
                      <w:rFonts w:ascii="Times New Roman" w:eastAsia="Times New Roman" w:hAnsi="Times New Roman"/>
                      <w:color w:val="000000"/>
                      <w:kern w:val="0"/>
                      <w:sz w:val="28"/>
                      <w:szCs w:val="28"/>
                      <w:lang w:eastAsia="uk-UA"/>
                      <w14:ligatures w14:val="none"/>
                    </w:rPr>
                  </w:pPr>
                  <w:r w:rsidRPr="008E1E82">
                    <w:rPr>
                      <w:rFonts w:ascii="Times New Roman" w:eastAsia="Times New Roman" w:hAnsi="Times New Roman"/>
                      <w:color w:val="000000"/>
                      <w:kern w:val="0"/>
                      <w:sz w:val="28"/>
                      <w:szCs w:val="28"/>
                      <w:lang w:eastAsia="uk-UA"/>
                      <w14:ligatures w14:val="none"/>
                    </w:rPr>
                    <w:t>П-повторення</w:t>
                  </w:r>
                </w:p>
              </w:tc>
            </w:tr>
            <w:tr w:rsidR="00CD551E" w:rsidRPr="008E1E82" w14:paraId="54C4F960" w14:textId="77777777">
              <w:tc>
                <w:tcPr>
                  <w:tcW w:w="714" w:type="dxa"/>
                  <w:tcBorders>
                    <w:top w:val="single" w:sz="4" w:space="0" w:color="auto"/>
                    <w:left w:val="single" w:sz="4" w:space="0" w:color="auto"/>
                    <w:bottom w:val="single" w:sz="4" w:space="0" w:color="auto"/>
                    <w:right w:val="single" w:sz="4" w:space="0" w:color="auto"/>
                  </w:tcBorders>
                </w:tcPr>
                <w:p w14:paraId="0356F1E4" w14:textId="77777777" w:rsidR="00CD551E" w:rsidRPr="008E1E82" w:rsidRDefault="00CD551E" w:rsidP="00CD551E">
                  <w:pPr>
                    <w:spacing w:line="240" w:lineRule="auto"/>
                    <w:jc w:val="both"/>
                    <w:outlineLvl w:val="2"/>
                    <w:rPr>
                      <w:rFonts w:ascii="Times New Roman" w:eastAsia="Times New Roman" w:hAnsi="Times New Roman"/>
                      <w:color w:val="000000"/>
                      <w:kern w:val="0"/>
                      <w:sz w:val="28"/>
                      <w:szCs w:val="28"/>
                      <w:lang w:eastAsia="uk-UA"/>
                      <w14:ligatures w14:val="none"/>
                    </w:rPr>
                  </w:pPr>
                </w:p>
              </w:tc>
              <w:tc>
                <w:tcPr>
                  <w:tcW w:w="2018" w:type="dxa"/>
                  <w:tcBorders>
                    <w:top w:val="single" w:sz="4" w:space="0" w:color="auto"/>
                    <w:left w:val="single" w:sz="4" w:space="0" w:color="auto"/>
                    <w:bottom w:val="single" w:sz="4" w:space="0" w:color="auto"/>
                    <w:right w:val="single" w:sz="4" w:space="0" w:color="auto"/>
                  </w:tcBorders>
                </w:tcPr>
                <w:p w14:paraId="398A5D4B" w14:textId="77777777" w:rsidR="00CD551E" w:rsidRPr="008E1E82" w:rsidRDefault="00CD551E" w:rsidP="00CD551E">
                  <w:pPr>
                    <w:spacing w:line="240" w:lineRule="auto"/>
                    <w:jc w:val="both"/>
                    <w:outlineLvl w:val="2"/>
                    <w:rPr>
                      <w:rFonts w:ascii="Times New Roman" w:eastAsia="Times New Roman" w:hAnsi="Times New Roman"/>
                      <w:color w:val="000000"/>
                      <w:kern w:val="0"/>
                      <w:sz w:val="28"/>
                      <w:szCs w:val="28"/>
                      <w:lang w:eastAsia="uk-UA"/>
                      <w14:ligatures w14:val="none"/>
                    </w:rPr>
                  </w:pPr>
                </w:p>
              </w:tc>
              <w:tc>
                <w:tcPr>
                  <w:tcW w:w="2126" w:type="dxa"/>
                  <w:tcBorders>
                    <w:top w:val="single" w:sz="4" w:space="0" w:color="auto"/>
                    <w:left w:val="single" w:sz="4" w:space="0" w:color="auto"/>
                    <w:bottom w:val="single" w:sz="4" w:space="0" w:color="auto"/>
                    <w:right w:val="single" w:sz="4" w:space="0" w:color="auto"/>
                  </w:tcBorders>
                </w:tcPr>
                <w:p w14:paraId="0C29D932" w14:textId="77777777" w:rsidR="00CD551E" w:rsidRPr="008E1E82" w:rsidRDefault="00CD551E" w:rsidP="00CD551E">
                  <w:pPr>
                    <w:spacing w:line="240" w:lineRule="auto"/>
                    <w:jc w:val="both"/>
                    <w:outlineLvl w:val="2"/>
                    <w:rPr>
                      <w:rFonts w:ascii="Times New Roman" w:eastAsia="Times New Roman" w:hAnsi="Times New Roman"/>
                      <w:color w:val="000000"/>
                      <w:kern w:val="0"/>
                      <w:sz w:val="28"/>
                      <w:szCs w:val="28"/>
                      <w:lang w:eastAsia="uk-UA"/>
                      <w14:ligatures w14:val="none"/>
                    </w:rPr>
                  </w:pPr>
                </w:p>
              </w:tc>
              <w:tc>
                <w:tcPr>
                  <w:tcW w:w="2410" w:type="dxa"/>
                  <w:tcBorders>
                    <w:top w:val="single" w:sz="4" w:space="0" w:color="auto"/>
                    <w:left w:val="single" w:sz="4" w:space="0" w:color="auto"/>
                    <w:bottom w:val="single" w:sz="4" w:space="0" w:color="auto"/>
                    <w:right w:val="single" w:sz="4" w:space="0" w:color="auto"/>
                  </w:tcBorders>
                </w:tcPr>
                <w:p w14:paraId="3C7E0990" w14:textId="77777777" w:rsidR="00CD551E" w:rsidRPr="008E1E82" w:rsidRDefault="00CD551E" w:rsidP="00CD551E">
                  <w:pPr>
                    <w:spacing w:line="240" w:lineRule="auto"/>
                    <w:jc w:val="both"/>
                    <w:outlineLvl w:val="2"/>
                    <w:rPr>
                      <w:rFonts w:ascii="Times New Roman" w:eastAsia="Times New Roman" w:hAnsi="Times New Roman"/>
                      <w:color w:val="000000"/>
                      <w:kern w:val="0"/>
                      <w:sz w:val="28"/>
                      <w:szCs w:val="28"/>
                      <w:lang w:eastAsia="uk-UA"/>
                      <w14:ligatures w14:val="none"/>
                    </w:rPr>
                  </w:pPr>
                </w:p>
              </w:tc>
              <w:tc>
                <w:tcPr>
                  <w:tcW w:w="2410" w:type="dxa"/>
                  <w:tcBorders>
                    <w:top w:val="single" w:sz="4" w:space="0" w:color="auto"/>
                    <w:left w:val="single" w:sz="4" w:space="0" w:color="auto"/>
                    <w:bottom w:val="single" w:sz="4" w:space="0" w:color="auto"/>
                    <w:right w:val="single" w:sz="4" w:space="0" w:color="auto"/>
                  </w:tcBorders>
                </w:tcPr>
                <w:p w14:paraId="4A41AE35" w14:textId="77777777" w:rsidR="00CD551E" w:rsidRPr="008E1E82" w:rsidRDefault="00CD551E" w:rsidP="00CD551E">
                  <w:pPr>
                    <w:spacing w:line="240" w:lineRule="auto"/>
                    <w:jc w:val="both"/>
                    <w:outlineLvl w:val="2"/>
                    <w:rPr>
                      <w:rFonts w:ascii="Times New Roman" w:eastAsia="Times New Roman" w:hAnsi="Times New Roman"/>
                      <w:color w:val="000000"/>
                      <w:kern w:val="0"/>
                      <w:sz w:val="28"/>
                      <w:szCs w:val="28"/>
                      <w:lang w:eastAsia="uk-UA"/>
                      <w14:ligatures w14:val="none"/>
                    </w:rPr>
                  </w:pPr>
                </w:p>
              </w:tc>
            </w:tr>
          </w:tbl>
          <w:p w14:paraId="239FB4B7" w14:textId="50C76DE5"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Варто також врахувати, що на кожному занятті діти не лише вивчають якусь нову дію, а й закріплюють раніше вивчений матеріал, удосконалюють отримані навички. Таким чином, певний обсяг вмінь і навичок, передбачений програмою з волейболу, засвоюється протягом курсу навчання. Окрім вивчення різних техніко-тактичних дій та удосконалення навичок, приділяю час фізичній підготовці – загальній та спеціальній: це систематична оздоровча направленість кожного заняття. Також приділяю час розвитку рухових якостей учнів.</w:t>
            </w:r>
          </w:p>
          <w:p w14:paraId="40E485FB" w14:textId="77133367" w:rsidR="00CD551E" w:rsidRPr="008E1E82" w:rsidRDefault="00CD551E" w:rsidP="00CD551E">
            <w:pPr>
              <w:spacing w:after="0" w:line="240" w:lineRule="auto"/>
              <w:jc w:val="both"/>
              <w:outlineLvl w:val="2"/>
              <w:rPr>
                <w:rFonts w:ascii="Times New Roman" w:eastAsia="Times New Roman" w:hAnsi="Times New Roman"/>
                <w:b/>
                <w:bCs/>
                <w:color w:val="000000"/>
                <w:kern w:val="0"/>
                <w:sz w:val="28"/>
                <w:szCs w:val="28"/>
                <w:lang w:eastAsia="uk-UA"/>
                <w14:ligatures w14:val="none"/>
              </w:rPr>
            </w:pPr>
            <w:proofErr w:type="spellStart"/>
            <w:r w:rsidRPr="008E1E82">
              <w:rPr>
                <w:rFonts w:ascii="Times New Roman" w:eastAsia="Times New Roman" w:hAnsi="Times New Roman"/>
                <w:b/>
                <w:bCs/>
                <w:color w:val="000000"/>
                <w:kern w:val="0"/>
                <w:sz w:val="28"/>
                <w:szCs w:val="28"/>
                <w:lang w:eastAsia="uk-UA"/>
                <w14:ligatures w14:val="none"/>
              </w:rPr>
              <w:t>Стійки</w:t>
            </w:r>
            <w:proofErr w:type="spellEnd"/>
            <w:r w:rsidRPr="008E1E82">
              <w:rPr>
                <w:rFonts w:ascii="Times New Roman" w:eastAsia="Times New Roman" w:hAnsi="Times New Roman"/>
                <w:b/>
                <w:bCs/>
                <w:color w:val="000000"/>
                <w:kern w:val="0"/>
                <w:sz w:val="28"/>
                <w:szCs w:val="28"/>
                <w:lang w:eastAsia="uk-UA"/>
                <w14:ligatures w14:val="none"/>
              </w:rPr>
              <w:t xml:space="preserve"> та переміщення</w:t>
            </w:r>
          </w:p>
          <w:p w14:paraId="19F4BC30" w14:textId="3E5B2E8F" w:rsidR="00CD551E" w:rsidRPr="008E1E82" w:rsidRDefault="00CD551E" w:rsidP="00CD551E">
            <w:pPr>
              <w:spacing w:after="0" w:line="240" w:lineRule="auto"/>
              <w:jc w:val="both"/>
              <w:outlineLvl w:val="2"/>
              <w:rPr>
                <w:rFonts w:ascii="Times New Roman" w:eastAsia="Times New Roman" w:hAnsi="Times New Roman"/>
                <w:color w:val="000000"/>
                <w:kern w:val="0"/>
                <w:sz w:val="28"/>
                <w:szCs w:val="28"/>
                <w:lang w:eastAsia="uk-UA"/>
                <w14:ligatures w14:val="none"/>
              </w:rPr>
            </w:pPr>
            <w:proofErr w:type="spellStart"/>
            <w:r w:rsidRPr="008E1E82">
              <w:rPr>
                <w:rFonts w:ascii="Times New Roman" w:eastAsia="Times New Roman" w:hAnsi="Times New Roman"/>
                <w:color w:val="000000"/>
                <w:kern w:val="0"/>
                <w:sz w:val="28"/>
                <w:szCs w:val="28"/>
                <w:lang w:eastAsia="uk-UA"/>
                <w14:ligatures w14:val="none"/>
              </w:rPr>
              <w:t>Стійки</w:t>
            </w:r>
            <w:proofErr w:type="spellEnd"/>
            <w:r w:rsidRPr="008E1E82">
              <w:rPr>
                <w:rFonts w:ascii="Times New Roman" w:eastAsia="Times New Roman" w:hAnsi="Times New Roman"/>
                <w:color w:val="000000"/>
                <w:kern w:val="0"/>
                <w:sz w:val="28"/>
                <w:szCs w:val="28"/>
                <w:lang w:eastAsia="uk-UA"/>
                <w14:ligatures w14:val="none"/>
              </w:rPr>
              <w:t xml:space="preserve"> та переміщення – базова складова техніки гри у волейбол, від ступеня оволодіння якої залежить  успішність різних рухів. </w:t>
            </w:r>
            <w:proofErr w:type="spellStart"/>
            <w:r w:rsidRPr="008E1E82">
              <w:rPr>
                <w:rFonts w:ascii="Times New Roman" w:eastAsia="Times New Roman" w:hAnsi="Times New Roman"/>
                <w:b/>
                <w:bCs/>
                <w:color w:val="000000"/>
                <w:kern w:val="0"/>
                <w:sz w:val="28"/>
                <w:szCs w:val="28"/>
                <w:lang w:eastAsia="uk-UA"/>
                <w14:ligatures w14:val="none"/>
              </w:rPr>
              <w:t>Стійками</w:t>
            </w:r>
            <w:proofErr w:type="spellEnd"/>
            <w:r w:rsidRPr="008E1E82">
              <w:rPr>
                <w:rFonts w:ascii="Times New Roman" w:eastAsia="Times New Roman" w:hAnsi="Times New Roman"/>
                <w:color w:val="000000"/>
                <w:kern w:val="0"/>
                <w:sz w:val="28"/>
                <w:szCs w:val="28"/>
                <w:lang w:eastAsia="uk-UA"/>
                <w14:ligatures w14:val="none"/>
              </w:rPr>
              <w:t xml:space="preserve"> прийнято називати найбільш раціональне положення волейболіста для виконання різних переміщень, технічних прийомів і тактичних дій під час гри. </w:t>
            </w:r>
          </w:p>
          <w:p w14:paraId="5CE43449" w14:textId="77777777" w:rsidR="00CD551E" w:rsidRPr="008E1E82" w:rsidRDefault="00CD551E" w:rsidP="00CD551E">
            <w:pPr>
              <w:spacing w:after="0" w:line="240" w:lineRule="auto"/>
              <w:jc w:val="both"/>
              <w:outlineLvl w:val="2"/>
              <w:rPr>
                <w:rFonts w:ascii="Times New Roman" w:eastAsia="Times New Roman" w:hAnsi="Times New Roman"/>
                <w:color w:val="000000"/>
                <w:kern w:val="0"/>
                <w:sz w:val="28"/>
                <w:szCs w:val="28"/>
                <w:lang w:eastAsia="uk-UA"/>
                <w14:ligatures w14:val="none"/>
              </w:rPr>
            </w:pPr>
            <w:r w:rsidRPr="008E1E82">
              <w:rPr>
                <w:rFonts w:ascii="Times New Roman" w:eastAsia="Times New Roman" w:hAnsi="Times New Roman"/>
                <w:color w:val="000000"/>
                <w:kern w:val="0"/>
                <w:sz w:val="28"/>
                <w:szCs w:val="28"/>
                <w:lang w:eastAsia="uk-UA"/>
                <w14:ligatures w14:val="none"/>
              </w:rPr>
              <w:t>Основні вихідні положення залежать від різних моментів гри:</w:t>
            </w:r>
          </w:p>
          <w:p w14:paraId="39B6ACDC" w14:textId="268D965B" w:rsidR="00CD551E" w:rsidRPr="008E1E82" w:rsidRDefault="00CD551E" w:rsidP="00CD551E">
            <w:pPr>
              <w:pStyle w:val="a3"/>
              <w:numPr>
                <w:ilvl w:val="0"/>
                <w:numId w:val="1"/>
              </w:numPr>
              <w:spacing w:after="0" w:line="240" w:lineRule="auto"/>
              <w:jc w:val="both"/>
              <w:outlineLvl w:val="2"/>
              <w:rPr>
                <w:rFonts w:ascii="Times New Roman" w:eastAsia="Times New Roman" w:hAnsi="Times New Roman"/>
                <w:color w:val="000000"/>
                <w:kern w:val="0"/>
                <w:sz w:val="28"/>
                <w:szCs w:val="28"/>
                <w:lang w:eastAsia="uk-UA"/>
                <w14:ligatures w14:val="none"/>
              </w:rPr>
            </w:pPr>
            <w:r w:rsidRPr="008E1E82">
              <w:rPr>
                <w:rFonts w:ascii="Times New Roman" w:eastAsia="Times New Roman" w:hAnsi="Times New Roman"/>
                <w:color w:val="000000"/>
                <w:kern w:val="0"/>
                <w:sz w:val="28"/>
                <w:szCs w:val="28"/>
                <w:lang w:eastAsia="uk-UA"/>
                <w14:ligatures w14:val="none"/>
              </w:rPr>
              <w:t>при виконанні другої передачі-висока стійка;</w:t>
            </w:r>
          </w:p>
          <w:p w14:paraId="301253AE" w14:textId="18BA7FC1" w:rsidR="00CD551E" w:rsidRPr="008E1E82" w:rsidRDefault="00CD551E" w:rsidP="00CD551E">
            <w:pPr>
              <w:pStyle w:val="a3"/>
              <w:numPr>
                <w:ilvl w:val="0"/>
                <w:numId w:val="1"/>
              </w:numPr>
              <w:spacing w:after="0" w:line="240" w:lineRule="auto"/>
              <w:jc w:val="both"/>
              <w:outlineLvl w:val="2"/>
              <w:rPr>
                <w:rFonts w:ascii="Times New Roman" w:eastAsia="Times New Roman" w:hAnsi="Times New Roman"/>
                <w:color w:val="000000"/>
                <w:kern w:val="0"/>
                <w:sz w:val="28"/>
                <w:szCs w:val="28"/>
                <w:lang w:eastAsia="uk-UA"/>
                <w14:ligatures w14:val="none"/>
              </w:rPr>
            </w:pPr>
            <w:r w:rsidRPr="008E1E82">
              <w:rPr>
                <w:rFonts w:ascii="Times New Roman" w:eastAsia="Times New Roman" w:hAnsi="Times New Roman"/>
                <w:color w:val="000000"/>
                <w:kern w:val="0"/>
                <w:sz w:val="28"/>
                <w:szCs w:val="28"/>
                <w:lang w:eastAsia="uk-UA"/>
                <w14:ligatures w14:val="none"/>
              </w:rPr>
              <w:t>при прийманні м’яча з подачі-середня стійка;</w:t>
            </w:r>
          </w:p>
          <w:p w14:paraId="4A21194B" w14:textId="0659DB00" w:rsidR="00CD551E" w:rsidRPr="008E1E82" w:rsidRDefault="00CD551E" w:rsidP="00CD551E">
            <w:pPr>
              <w:pStyle w:val="a3"/>
              <w:numPr>
                <w:ilvl w:val="0"/>
                <w:numId w:val="1"/>
              </w:numPr>
              <w:spacing w:after="0" w:line="240" w:lineRule="auto"/>
              <w:jc w:val="both"/>
              <w:outlineLvl w:val="2"/>
              <w:rPr>
                <w:rFonts w:ascii="Times New Roman" w:eastAsia="Times New Roman" w:hAnsi="Times New Roman"/>
                <w:color w:val="000000"/>
                <w:kern w:val="0"/>
                <w:sz w:val="28"/>
                <w:szCs w:val="28"/>
                <w:lang w:eastAsia="uk-UA"/>
                <w14:ligatures w14:val="none"/>
              </w:rPr>
            </w:pPr>
            <w:r w:rsidRPr="008E1E82">
              <w:rPr>
                <w:rFonts w:ascii="Times New Roman" w:eastAsia="Times New Roman" w:hAnsi="Times New Roman"/>
                <w:color w:val="000000"/>
                <w:kern w:val="0"/>
                <w:sz w:val="28"/>
                <w:szCs w:val="28"/>
                <w:lang w:eastAsia="uk-UA"/>
                <w14:ligatures w14:val="none"/>
              </w:rPr>
              <w:t>при прийманні силової подачі або після нападаючого удару-низька стійка;</w:t>
            </w:r>
          </w:p>
          <w:p w14:paraId="72D43F57" w14:textId="08A6FE36" w:rsidR="00CD551E" w:rsidRPr="008E1E82" w:rsidRDefault="00CD551E" w:rsidP="00CD551E">
            <w:pPr>
              <w:spacing w:after="0" w:line="240" w:lineRule="auto"/>
              <w:jc w:val="both"/>
              <w:outlineLvl w:val="2"/>
              <w:rPr>
                <w:rFonts w:ascii="Times New Roman" w:eastAsia="Times New Roman" w:hAnsi="Times New Roman"/>
                <w:color w:val="000000"/>
                <w:kern w:val="0"/>
                <w:sz w:val="28"/>
                <w:szCs w:val="28"/>
                <w:lang w:eastAsia="uk-UA"/>
                <w14:ligatures w14:val="none"/>
              </w:rPr>
            </w:pPr>
            <w:r w:rsidRPr="008E1E82">
              <w:rPr>
                <w:rFonts w:ascii="Times New Roman" w:eastAsia="Times New Roman" w:hAnsi="Times New Roman"/>
                <w:b/>
                <w:bCs/>
                <w:color w:val="000000"/>
                <w:kern w:val="0"/>
                <w:sz w:val="28"/>
                <w:szCs w:val="28"/>
                <w:lang w:eastAsia="uk-UA"/>
                <w14:ligatures w14:val="none"/>
              </w:rPr>
              <w:t>Переміщення</w:t>
            </w:r>
            <w:r w:rsidRPr="008E1E82">
              <w:rPr>
                <w:rFonts w:ascii="Times New Roman" w:eastAsia="Times New Roman" w:hAnsi="Times New Roman"/>
                <w:color w:val="000000"/>
                <w:kern w:val="0"/>
                <w:sz w:val="28"/>
                <w:szCs w:val="28"/>
                <w:lang w:eastAsia="uk-UA"/>
                <w14:ligatures w14:val="none"/>
              </w:rPr>
              <w:t xml:space="preserve"> включають ходьбу, біг, переміщення приставними бічними кроками, спиною вперед, зупинку в кроці, подвійним кроком, у стрибку. Важливо навчити дітей поєднувати різні способи переміщень із зупинками з прийняттям відповідної </w:t>
            </w:r>
            <w:proofErr w:type="spellStart"/>
            <w:r w:rsidRPr="008E1E82">
              <w:rPr>
                <w:rFonts w:ascii="Times New Roman" w:eastAsia="Times New Roman" w:hAnsi="Times New Roman"/>
                <w:color w:val="000000"/>
                <w:kern w:val="0"/>
                <w:sz w:val="28"/>
                <w:szCs w:val="28"/>
                <w:lang w:eastAsia="uk-UA"/>
                <w14:ligatures w14:val="none"/>
              </w:rPr>
              <w:t>стійки</w:t>
            </w:r>
            <w:proofErr w:type="spellEnd"/>
            <w:r w:rsidRPr="008E1E82">
              <w:rPr>
                <w:rFonts w:ascii="Times New Roman" w:eastAsia="Times New Roman" w:hAnsi="Times New Roman"/>
                <w:color w:val="000000"/>
                <w:kern w:val="0"/>
                <w:sz w:val="28"/>
                <w:szCs w:val="28"/>
                <w:lang w:eastAsia="uk-UA"/>
                <w14:ligatures w14:val="none"/>
              </w:rPr>
              <w:t>, а також вміти обирати способи переміщення в залежності від ігрової обстановки. Вивчення різних стойок і переміщень проводжу у першу чергу. Після ознайомлення із вихідними стартовими положеннями учні вчаться застосовувати їх при переміщеннях у різних напрямках, постійно збільшуючи відстань та швидкість пересування.</w:t>
            </w:r>
          </w:p>
          <w:p w14:paraId="51691CF3" w14:textId="77777777" w:rsidR="000F5BD8" w:rsidRDefault="000F5BD8" w:rsidP="00CD551E">
            <w:pPr>
              <w:spacing w:after="0" w:line="240" w:lineRule="auto"/>
              <w:jc w:val="both"/>
              <w:outlineLvl w:val="2"/>
              <w:rPr>
                <w:rFonts w:ascii="Times New Roman" w:eastAsia="Times New Roman" w:hAnsi="Times New Roman"/>
                <w:b/>
                <w:bCs/>
                <w:color w:val="000000"/>
                <w:kern w:val="0"/>
                <w:sz w:val="28"/>
                <w:szCs w:val="28"/>
                <w:lang w:eastAsia="uk-UA"/>
                <w14:ligatures w14:val="none"/>
              </w:rPr>
            </w:pPr>
          </w:p>
          <w:p w14:paraId="35368117" w14:textId="77777777" w:rsidR="000F5BD8" w:rsidRDefault="000F5BD8" w:rsidP="00CD551E">
            <w:pPr>
              <w:spacing w:after="0" w:line="240" w:lineRule="auto"/>
              <w:jc w:val="both"/>
              <w:outlineLvl w:val="2"/>
              <w:rPr>
                <w:rFonts w:ascii="Times New Roman" w:eastAsia="Times New Roman" w:hAnsi="Times New Roman"/>
                <w:b/>
                <w:bCs/>
                <w:color w:val="000000"/>
                <w:kern w:val="0"/>
                <w:sz w:val="28"/>
                <w:szCs w:val="28"/>
                <w:lang w:eastAsia="uk-UA"/>
                <w14:ligatures w14:val="none"/>
              </w:rPr>
            </w:pPr>
          </w:p>
          <w:p w14:paraId="1BF79B61" w14:textId="77777777" w:rsidR="000F5BD8" w:rsidRDefault="000F5BD8" w:rsidP="00CD551E">
            <w:pPr>
              <w:spacing w:after="0" w:line="240" w:lineRule="auto"/>
              <w:jc w:val="both"/>
              <w:outlineLvl w:val="2"/>
              <w:rPr>
                <w:rFonts w:ascii="Times New Roman" w:eastAsia="Times New Roman" w:hAnsi="Times New Roman"/>
                <w:b/>
                <w:bCs/>
                <w:color w:val="000000"/>
                <w:kern w:val="0"/>
                <w:sz w:val="28"/>
                <w:szCs w:val="28"/>
                <w:lang w:eastAsia="uk-UA"/>
                <w14:ligatures w14:val="none"/>
              </w:rPr>
            </w:pPr>
          </w:p>
          <w:p w14:paraId="538ED86D" w14:textId="070312DF" w:rsidR="00CD551E" w:rsidRPr="008E1E82" w:rsidRDefault="00CD551E" w:rsidP="00CD551E">
            <w:pPr>
              <w:spacing w:after="0" w:line="240" w:lineRule="auto"/>
              <w:jc w:val="both"/>
              <w:outlineLvl w:val="2"/>
              <w:rPr>
                <w:rFonts w:ascii="Times New Roman" w:eastAsia="Times New Roman" w:hAnsi="Times New Roman"/>
                <w:b/>
                <w:bCs/>
                <w:color w:val="000000"/>
                <w:kern w:val="0"/>
                <w:sz w:val="28"/>
                <w:szCs w:val="28"/>
                <w:lang w:eastAsia="uk-UA"/>
                <w14:ligatures w14:val="none"/>
              </w:rPr>
            </w:pPr>
            <w:r w:rsidRPr="008E1E82">
              <w:rPr>
                <w:rFonts w:ascii="Times New Roman" w:eastAsia="Times New Roman" w:hAnsi="Times New Roman"/>
                <w:b/>
                <w:bCs/>
                <w:color w:val="000000"/>
                <w:kern w:val="0"/>
                <w:sz w:val="28"/>
                <w:szCs w:val="28"/>
                <w:lang w:eastAsia="uk-UA"/>
                <w14:ligatures w14:val="none"/>
              </w:rPr>
              <w:lastRenderedPageBreak/>
              <w:t xml:space="preserve">Техніка виконання </w:t>
            </w:r>
          </w:p>
          <w:p w14:paraId="2A11B620" w14:textId="2CFB5D56" w:rsidR="00CD551E" w:rsidRPr="008E1E82" w:rsidRDefault="00CD551E" w:rsidP="00CD551E">
            <w:pPr>
              <w:spacing w:after="0" w:line="240" w:lineRule="auto"/>
              <w:jc w:val="both"/>
              <w:outlineLvl w:val="2"/>
              <w:rPr>
                <w:rFonts w:ascii="Times New Roman" w:eastAsia="Times New Roman" w:hAnsi="Times New Roman"/>
                <w:color w:val="000000"/>
                <w:kern w:val="0"/>
                <w:sz w:val="28"/>
                <w:szCs w:val="28"/>
                <w:lang w:eastAsia="uk-UA"/>
                <w14:ligatures w14:val="none"/>
              </w:rPr>
            </w:pPr>
            <w:r w:rsidRPr="008E1E82">
              <w:rPr>
                <w:rFonts w:ascii="Times New Roman" w:eastAsia="Times New Roman" w:hAnsi="Times New Roman"/>
                <w:color w:val="000000"/>
                <w:kern w:val="0"/>
                <w:sz w:val="28"/>
                <w:szCs w:val="28"/>
                <w:lang w:eastAsia="uk-UA"/>
                <w14:ligatures w14:val="none"/>
              </w:rPr>
              <w:t xml:space="preserve">При виконанні будь-якої </w:t>
            </w:r>
            <w:proofErr w:type="spellStart"/>
            <w:r w:rsidRPr="008E1E82">
              <w:rPr>
                <w:rFonts w:ascii="Times New Roman" w:eastAsia="Times New Roman" w:hAnsi="Times New Roman"/>
                <w:color w:val="000000"/>
                <w:kern w:val="0"/>
                <w:sz w:val="28"/>
                <w:szCs w:val="28"/>
                <w:lang w:eastAsia="uk-UA"/>
                <w14:ligatures w14:val="none"/>
              </w:rPr>
              <w:t>ст</w:t>
            </w:r>
            <w:r w:rsidR="00645F00" w:rsidRPr="008E1E82">
              <w:rPr>
                <w:rFonts w:ascii="Times New Roman" w:eastAsia="Times New Roman" w:hAnsi="Times New Roman"/>
                <w:color w:val="000000"/>
                <w:kern w:val="0"/>
                <w:sz w:val="28"/>
                <w:szCs w:val="28"/>
                <w:lang w:eastAsia="uk-UA"/>
                <w14:ligatures w14:val="none"/>
              </w:rPr>
              <w:t>і</w:t>
            </w:r>
            <w:r w:rsidRPr="008E1E82">
              <w:rPr>
                <w:rFonts w:ascii="Times New Roman" w:eastAsia="Times New Roman" w:hAnsi="Times New Roman"/>
                <w:color w:val="000000"/>
                <w:kern w:val="0"/>
                <w:sz w:val="28"/>
                <w:szCs w:val="28"/>
                <w:lang w:eastAsia="uk-UA"/>
                <w14:ligatures w14:val="none"/>
              </w:rPr>
              <w:t>йки</w:t>
            </w:r>
            <w:proofErr w:type="spellEnd"/>
            <w:r w:rsidRPr="008E1E82">
              <w:rPr>
                <w:rFonts w:ascii="Times New Roman" w:eastAsia="Times New Roman" w:hAnsi="Times New Roman"/>
                <w:color w:val="000000"/>
                <w:kern w:val="0"/>
                <w:sz w:val="28"/>
                <w:szCs w:val="28"/>
                <w:lang w:eastAsia="uk-UA"/>
                <w14:ligatures w14:val="none"/>
              </w:rPr>
              <w:t xml:space="preserve"> варто пам’ятати, що ноги повинні бути напівзігнуті, ступні – на ширині плечей, одна нога попереду іншої, тулуб нахилений уперед, руки зігнуті у ліктях, погляд направлений уперед.</w:t>
            </w:r>
          </w:p>
          <w:p w14:paraId="0484AC04" w14:textId="77777777" w:rsidR="00CD551E" w:rsidRPr="008E1E82" w:rsidRDefault="00CD551E" w:rsidP="00CD551E">
            <w:pPr>
              <w:spacing w:after="0" w:line="240" w:lineRule="auto"/>
              <w:jc w:val="both"/>
              <w:outlineLvl w:val="2"/>
              <w:rPr>
                <w:rFonts w:ascii="Times New Roman" w:eastAsia="Times New Roman" w:hAnsi="Times New Roman"/>
                <w:b/>
                <w:bCs/>
                <w:color w:val="000000"/>
                <w:kern w:val="0"/>
                <w:sz w:val="28"/>
                <w:szCs w:val="28"/>
                <w:lang w:eastAsia="uk-UA"/>
                <w14:ligatures w14:val="none"/>
              </w:rPr>
            </w:pPr>
            <w:r w:rsidRPr="008E1E82">
              <w:rPr>
                <w:rFonts w:ascii="Times New Roman" w:eastAsia="Times New Roman" w:hAnsi="Times New Roman"/>
                <w:b/>
                <w:bCs/>
                <w:color w:val="000000"/>
                <w:kern w:val="0"/>
                <w:sz w:val="28"/>
                <w:szCs w:val="28"/>
                <w:lang w:eastAsia="uk-UA"/>
                <w14:ligatures w14:val="none"/>
              </w:rPr>
              <w:t>Можливі помилки</w:t>
            </w:r>
          </w:p>
          <w:p w14:paraId="70C7C661" w14:textId="77777777" w:rsidR="00CD551E" w:rsidRPr="008E1E82" w:rsidRDefault="00CD551E" w:rsidP="00CD551E">
            <w:pPr>
              <w:pStyle w:val="a3"/>
              <w:numPr>
                <w:ilvl w:val="0"/>
                <w:numId w:val="2"/>
              </w:numPr>
              <w:spacing w:after="0" w:line="240" w:lineRule="auto"/>
              <w:jc w:val="both"/>
              <w:outlineLvl w:val="2"/>
              <w:rPr>
                <w:rFonts w:ascii="Times New Roman" w:eastAsia="Times New Roman" w:hAnsi="Times New Roman"/>
                <w:color w:val="000000"/>
                <w:kern w:val="0"/>
                <w:sz w:val="28"/>
                <w:szCs w:val="28"/>
                <w:lang w:eastAsia="uk-UA"/>
                <w14:ligatures w14:val="none"/>
              </w:rPr>
            </w:pPr>
            <w:r w:rsidRPr="008E1E82">
              <w:rPr>
                <w:rFonts w:ascii="Times New Roman" w:eastAsia="Times New Roman" w:hAnsi="Times New Roman"/>
                <w:color w:val="000000"/>
                <w:kern w:val="0"/>
                <w:sz w:val="28"/>
                <w:szCs w:val="28"/>
                <w:lang w:eastAsia="uk-UA"/>
                <w14:ligatures w14:val="none"/>
              </w:rPr>
              <w:t>Ноги випрямлені або занадто зігнуті у колінах.</w:t>
            </w:r>
          </w:p>
          <w:p w14:paraId="3B126888" w14:textId="77777777" w:rsidR="00CD551E" w:rsidRPr="008E1E82" w:rsidRDefault="00CD551E" w:rsidP="00CD551E">
            <w:pPr>
              <w:pStyle w:val="a3"/>
              <w:numPr>
                <w:ilvl w:val="0"/>
                <w:numId w:val="2"/>
              </w:numPr>
              <w:spacing w:after="0" w:line="240" w:lineRule="auto"/>
              <w:jc w:val="both"/>
              <w:outlineLvl w:val="2"/>
              <w:rPr>
                <w:rFonts w:ascii="Times New Roman" w:eastAsia="Times New Roman" w:hAnsi="Times New Roman"/>
                <w:color w:val="000000"/>
                <w:kern w:val="0"/>
                <w:sz w:val="28"/>
                <w:szCs w:val="28"/>
                <w:lang w:eastAsia="uk-UA"/>
                <w14:ligatures w14:val="none"/>
              </w:rPr>
            </w:pPr>
            <w:r w:rsidRPr="008E1E82">
              <w:rPr>
                <w:rFonts w:ascii="Times New Roman" w:eastAsia="Times New Roman" w:hAnsi="Times New Roman"/>
                <w:color w:val="000000"/>
                <w:kern w:val="0"/>
                <w:sz w:val="28"/>
                <w:szCs w:val="28"/>
                <w:lang w:eastAsia="uk-UA"/>
                <w14:ligatures w14:val="none"/>
              </w:rPr>
              <w:t>Руки опущені.</w:t>
            </w:r>
          </w:p>
          <w:p w14:paraId="4C40F575" w14:textId="77777777" w:rsidR="00CD551E" w:rsidRPr="008E1E82" w:rsidRDefault="00CD551E" w:rsidP="00CD551E">
            <w:pPr>
              <w:pStyle w:val="a3"/>
              <w:numPr>
                <w:ilvl w:val="0"/>
                <w:numId w:val="2"/>
              </w:numPr>
              <w:spacing w:after="0" w:line="240" w:lineRule="auto"/>
              <w:jc w:val="both"/>
              <w:outlineLvl w:val="2"/>
              <w:rPr>
                <w:rFonts w:ascii="Times New Roman" w:eastAsia="Times New Roman" w:hAnsi="Times New Roman"/>
                <w:color w:val="000000"/>
                <w:kern w:val="0"/>
                <w:sz w:val="28"/>
                <w:szCs w:val="28"/>
                <w:lang w:eastAsia="uk-UA"/>
                <w14:ligatures w14:val="none"/>
              </w:rPr>
            </w:pPr>
            <w:r w:rsidRPr="008E1E82">
              <w:rPr>
                <w:rFonts w:ascii="Times New Roman" w:eastAsia="Times New Roman" w:hAnsi="Times New Roman"/>
                <w:color w:val="000000"/>
                <w:kern w:val="0"/>
                <w:sz w:val="28"/>
                <w:szCs w:val="28"/>
                <w:lang w:eastAsia="uk-UA"/>
                <w14:ligatures w14:val="none"/>
              </w:rPr>
              <w:t>Надмірний нахил тулуба вперед.</w:t>
            </w:r>
          </w:p>
          <w:p w14:paraId="7315715A" w14:textId="77777777" w:rsidR="00CD551E" w:rsidRPr="008E1E82" w:rsidRDefault="00CD551E" w:rsidP="00CD551E">
            <w:pPr>
              <w:pStyle w:val="a3"/>
              <w:numPr>
                <w:ilvl w:val="0"/>
                <w:numId w:val="2"/>
              </w:numPr>
              <w:spacing w:after="0" w:line="240" w:lineRule="auto"/>
              <w:jc w:val="both"/>
              <w:outlineLvl w:val="2"/>
              <w:rPr>
                <w:rFonts w:ascii="Times New Roman" w:eastAsia="Times New Roman" w:hAnsi="Times New Roman"/>
                <w:color w:val="000000"/>
                <w:kern w:val="0"/>
                <w:sz w:val="28"/>
                <w:szCs w:val="28"/>
                <w:lang w:eastAsia="uk-UA"/>
                <w14:ligatures w14:val="none"/>
              </w:rPr>
            </w:pPr>
            <w:r w:rsidRPr="008E1E82">
              <w:rPr>
                <w:rFonts w:ascii="Times New Roman" w:eastAsia="Times New Roman" w:hAnsi="Times New Roman"/>
                <w:color w:val="000000"/>
                <w:kern w:val="0"/>
                <w:sz w:val="28"/>
                <w:szCs w:val="28"/>
                <w:lang w:eastAsia="uk-UA"/>
                <w14:ligatures w14:val="none"/>
              </w:rPr>
              <w:t>Нестійке положення перед прийманням м’яча.</w:t>
            </w:r>
          </w:p>
          <w:p w14:paraId="18AA8076" w14:textId="77777777" w:rsidR="00CD551E" w:rsidRPr="008E1E82" w:rsidRDefault="00CD551E" w:rsidP="00CD551E">
            <w:pPr>
              <w:spacing w:after="0" w:line="240" w:lineRule="auto"/>
              <w:jc w:val="both"/>
              <w:rPr>
                <w:rFonts w:ascii="Times New Roman" w:eastAsia="Times New Roman" w:hAnsi="Times New Roman"/>
                <w:b/>
                <w:bCs/>
                <w:kern w:val="0"/>
                <w:sz w:val="28"/>
                <w:szCs w:val="28"/>
                <w:lang w:eastAsia="uk-UA"/>
                <w14:ligatures w14:val="none"/>
              </w:rPr>
            </w:pPr>
            <w:r w:rsidRPr="008E1E82">
              <w:rPr>
                <w:rFonts w:ascii="Times New Roman" w:eastAsia="Times New Roman" w:hAnsi="Times New Roman"/>
                <w:b/>
                <w:bCs/>
                <w:kern w:val="0"/>
                <w:sz w:val="28"/>
                <w:szCs w:val="28"/>
                <w:lang w:eastAsia="uk-UA"/>
                <w14:ligatures w14:val="none"/>
              </w:rPr>
              <w:t>Пропедевтичні вправи</w:t>
            </w:r>
          </w:p>
          <w:p w14:paraId="600EDE98" w14:textId="77777777" w:rsidR="00CD551E" w:rsidRPr="008E1E82" w:rsidRDefault="00CD551E" w:rsidP="00CD551E">
            <w:pPr>
              <w:pStyle w:val="a3"/>
              <w:numPr>
                <w:ilvl w:val="0"/>
                <w:numId w:val="3"/>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b/>
                <w:bCs/>
                <w:kern w:val="0"/>
                <w:sz w:val="28"/>
                <w:szCs w:val="28"/>
                <w:lang w:eastAsia="uk-UA"/>
                <w14:ligatures w14:val="none"/>
              </w:rPr>
              <w:t>Біг:</w:t>
            </w:r>
            <w:r w:rsidRPr="008E1E82">
              <w:rPr>
                <w:rFonts w:ascii="Times New Roman" w:eastAsia="Times New Roman" w:hAnsi="Times New Roman"/>
                <w:kern w:val="0"/>
                <w:sz w:val="28"/>
                <w:szCs w:val="28"/>
                <w:lang w:eastAsia="uk-UA"/>
                <w14:ligatures w14:val="none"/>
              </w:rPr>
              <w:t xml:space="preserve"> звичайний; приставними бічними кроками; спиною вперед; біг з високим підняттям стегна, із закиданням гомілки назад.</w:t>
            </w:r>
          </w:p>
          <w:p w14:paraId="357E621C" w14:textId="656D0019" w:rsidR="00CD551E" w:rsidRPr="008E1E82" w:rsidRDefault="00CD551E" w:rsidP="00CD551E">
            <w:pPr>
              <w:pStyle w:val="a3"/>
              <w:numPr>
                <w:ilvl w:val="0"/>
                <w:numId w:val="3"/>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b/>
                <w:bCs/>
                <w:kern w:val="0"/>
                <w:sz w:val="28"/>
                <w:szCs w:val="28"/>
                <w:lang w:eastAsia="uk-UA"/>
                <w14:ligatures w14:val="none"/>
              </w:rPr>
              <w:t>Стрибки із просуванням уперед:</w:t>
            </w:r>
            <w:r w:rsidRPr="008E1E82">
              <w:rPr>
                <w:rFonts w:ascii="Times New Roman" w:eastAsia="Times New Roman" w:hAnsi="Times New Roman"/>
                <w:kern w:val="0"/>
                <w:sz w:val="28"/>
                <w:szCs w:val="28"/>
                <w:lang w:eastAsia="uk-UA"/>
                <w14:ligatures w14:val="none"/>
              </w:rPr>
              <w:t xml:space="preserve"> відштовхуючись почергово ногами; відштовхуючись одночасно </w:t>
            </w:r>
            <w:r w:rsidR="00D60C1F">
              <w:rPr>
                <w:rFonts w:ascii="Times New Roman" w:eastAsia="Times New Roman" w:hAnsi="Times New Roman"/>
                <w:kern w:val="0"/>
                <w:sz w:val="28"/>
                <w:szCs w:val="28"/>
                <w:lang w:eastAsia="uk-UA"/>
                <w14:ligatures w14:val="none"/>
              </w:rPr>
              <w:t xml:space="preserve">двома </w:t>
            </w:r>
            <w:r w:rsidRPr="008E1E82">
              <w:rPr>
                <w:rFonts w:ascii="Times New Roman" w:eastAsia="Times New Roman" w:hAnsi="Times New Roman"/>
                <w:kern w:val="0"/>
                <w:sz w:val="28"/>
                <w:szCs w:val="28"/>
                <w:lang w:eastAsia="uk-UA"/>
                <w14:ligatures w14:val="none"/>
              </w:rPr>
              <w:t xml:space="preserve">ногами; </w:t>
            </w:r>
            <w:r w:rsidR="000F5BD8">
              <w:rPr>
                <w:rFonts w:ascii="Times New Roman" w:eastAsia="Times New Roman" w:hAnsi="Times New Roman"/>
                <w:kern w:val="0"/>
                <w:sz w:val="28"/>
                <w:szCs w:val="28"/>
                <w:lang w:eastAsia="uk-UA"/>
                <w14:ligatures w14:val="none"/>
              </w:rPr>
              <w:t>пр</w:t>
            </w:r>
            <w:r w:rsidR="000F5BD8" w:rsidRPr="008E1E82">
              <w:rPr>
                <w:rFonts w:ascii="Times New Roman" w:eastAsia="Times New Roman" w:hAnsi="Times New Roman"/>
                <w:kern w:val="0"/>
                <w:sz w:val="28"/>
                <w:szCs w:val="28"/>
                <w:lang w:eastAsia="uk-UA"/>
                <w14:ligatures w14:val="none"/>
              </w:rPr>
              <w:t>исядку</w:t>
            </w:r>
            <w:r w:rsidRPr="008E1E82">
              <w:rPr>
                <w:rFonts w:ascii="Times New Roman" w:eastAsia="Times New Roman" w:hAnsi="Times New Roman"/>
                <w:kern w:val="0"/>
                <w:sz w:val="28"/>
                <w:szCs w:val="28"/>
                <w:lang w:eastAsia="uk-UA"/>
                <w14:ligatures w14:val="none"/>
              </w:rPr>
              <w:t>.</w:t>
            </w:r>
          </w:p>
          <w:p w14:paraId="4C868D6F" w14:textId="19E82833" w:rsidR="00CD551E" w:rsidRPr="008E1E82" w:rsidRDefault="00CD551E" w:rsidP="00CD551E">
            <w:pPr>
              <w:pStyle w:val="a3"/>
              <w:numPr>
                <w:ilvl w:val="0"/>
                <w:numId w:val="3"/>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b/>
                <w:bCs/>
                <w:kern w:val="0"/>
                <w:sz w:val="28"/>
                <w:szCs w:val="28"/>
                <w:lang w:eastAsia="uk-UA"/>
                <w14:ligatures w14:val="none"/>
              </w:rPr>
              <w:t xml:space="preserve">Ходьба та стрибки </w:t>
            </w:r>
            <w:r w:rsidR="00645F00" w:rsidRPr="008E1E82">
              <w:rPr>
                <w:rFonts w:ascii="Times New Roman" w:eastAsia="Times New Roman" w:hAnsi="Times New Roman"/>
                <w:b/>
                <w:bCs/>
                <w:kern w:val="0"/>
                <w:sz w:val="28"/>
                <w:szCs w:val="28"/>
                <w:lang w:eastAsia="uk-UA"/>
                <w14:ligatures w14:val="none"/>
              </w:rPr>
              <w:t xml:space="preserve"> з </w:t>
            </w:r>
            <w:r w:rsidRPr="008E1E82">
              <w:rPr>
                <w:rFonts w:ascii="Times New Roman" w:eastAsia="Times New Roman" w:hAnsi="Times New Roman"/>
                <w:kern w:val="0"/>
                <w:sz w:val="28"/>
                <w:szCs w:val="28"/>
                <w:lang w:eastAsia="uk-UA"/>
                <w14:ligatures w14:val="none"/>
              </w:rPr>
              <w:t xml:space="preserve">присядку й </w:t>
            </w:r>
            <w:proofErr w:type="spellStart"/>
            <w:r w:rsidRPr="008E1E82">
              <w:rPr>
                <w:rFonts w:ascii="Times New Roman" w:eastAsia="Times New Roman" w:hAnsi="Times New Roman"/>
                <w:kern w:val="0"/>
                <w:sz w:val="28"/>
                <w:szCs w:val="28"/>
                <w:lang w:eastAsia="uk-UA"/>
                <w14:ligatures w14:val="none"/>
              </w:rPr>
              <w:t>напівприсядку</w:t>
            </w:r>
            <w:proofErr w:type="spellEnd"/>
            <w:r w:rsidRPr="008E1E82">
              <w:rPr>
                <w:rFonts w:ascii="Times New Roman" w:eastAsia="Times New Roman" w:hAnsi="Times New Roman"/>
                <w:kern w:val="0"/>
                <w:sz w:val="28"/>
                <w:szCs w:val="28"/>
                <w:lang w:eastAsia="uk-UA"/>
                <w14:ligatures w14:val="none"/>
              </w:rPr>
              <w:t>.</w:t>
            </w:r>
          </w:p>
          <w:p w14:paraId="60ECBD2E" w14:textId="77777777" w:rsidR="00CD551E" w:rsidRPr="008E1E82" w:rsidRDefault="00CD551E" w:rsidP="00CD551E">
            <w:pPr>
              <w:pStyle w:val="a3"/>
              <w:numPr>
                <w:ilvl w:val="0"/>
                <w:numId w:val="3"/>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b/>
                <w:bCs/>
                <w:kern w:val="0"/>
                <w:sz w:val="28"/>
                <w:szCs w:val="28"/>
                <w:lang w:eastAsia="uk-UA"/>
                <w14:ligatures w14:val="none"/>
              </w:rPr>
              <w:t xml:space="preserve">Біг із завданнями за звуковим або зоровим сигналом: </w:t>
            </w:r>
            <w:r w:rsidRPr="008E1E82">
              <w:rPr>
                <w:rFonts w:ascii="Times New Roman" w:eastAsia="Times New Roman" w:hAnsi="Times New Roman"/>
                <w:kern w:val="0"/>
                <w:sz w:val="28"/>
                <w:szCs w:val="28"/>
                <w:lang w:eastAsia="uk-UA"/>
                <w14:ligatures w14:val="none"/>
              </w:rPr>
              <w:t>зі зміною напрямку бігу або із прискоренням; із зупинками різними способами.</w:t>
            </w:r>
          </w:p>
          <w:p w14:paraId="75227017" w14:textId="77777777" w:rsidR="00CD551E" w:rsidRPr="008E1E82" w:rsidRDefault="00CD551E" w:rsidP="00CD551E">
            <w:pPr>
              <w:pStyle w:val="a3"/>
              <w:numPr>
                <w:ilvl w:val="0"/>
                <w:numId w:val="3"/>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b/>
                <w:bCs/>
                <w:kern w:val="0"/>
                <w:sz w:val="28"/>
                <w:szCs w:val="28"/>
                <w:lang w:eastAsia="uk-UA"/>
                <w14:ligatures w14:val="none"/>
              </w:rPr>
              <w:t>Старти з різних вихідних положень або стойок.</w:t>
            </w:r>
          </w:p>
          <w:p w14:paraId="45330F27" w14:textId="77777777" w:rsidR="00CD551E" w:rsidRPr="008E1E82" w:rsidRDefault="00CD551E" w:rsidP="00CD551E">
            <w:pPr>
              <w:pStyle w:val="a3"/>
              <w:numPr>
                <w:ilvl w:val="0"/>
                <w:numId w:val="3"/>
              </w:numPr>
              <w:spacing w:after="0" w:line="240" w:lineRule="auto"/>
              <w:jc w:val="both"/>
              <w:rPr>
                <w:rFonts w:ascii="Times New Roman" w:eastAsia="Times New Roman" w:hAnsi="Times New Roman"/>
                <w:b/>
                <w:bCs/>
                <w:kern w:val="0"/>
                <w:sz w:val="28"/>
                <w:szCs w:val="28"/>
                <w:lang w:eastAsia="uk-UA"/>
                <w14:ligatures w14:val="none"/>
              </w:rPr>
            </w:pPr>
            <w:r w:rsidRPr="008E1E82">
              <w:rPr>
                <w:rFonts w:ascii="Times New Roman" w:eastAsia="Times New Roman" w:hAnsi="Times New Roman"/>
                <w:b/>
                <w:bCs/>
                <w:kern w:val="0"/>
                <w:sz w:val="28"/>
                <w:szCs w:val="28"/>
                <w:lang w:eastAsia="uk-UA"/>
                <w14:ligatures w14:val="none"/>
              </w:rPr>
              <w:t>Човниковий біг.</w:t>
            </w:r>
          </w:p>
          <w:p w14:paraId="52D91B1E" w14:textId="77777777" w:rsidR="00CD551E" w:rsidRPr="008E1E82" w:rsidRDefault="00CD551E" w:rsidP="00CD551E">
            <w:pPr>
              <w:pStyle w:val="a3"/>
              <w:numPr>
                <w:ilvl w:val="0"/>
                <w:numId w:val="3"/>
              </w:numPr>
              <w:spacing w:after="0" w:line="240" w:lineRule="auto"/>
              <w:jc w:val="both"/>
              <w:rPr>
                <w:rFonts w:ascii="Times New Roman" w:eastAsia="Times New Roman" w:hAnsi="Times New Roman"/>
                <w:b/>
                <w:bCs/>
                <w:kern w:val="0"/>
                <w:sz w:val="28"/>
                <w:szCs w:val="28"/>
                <w:lang w:eastAsia="uk-UA"/>
                <w14:ligatures w14:val="none"/>
              </w:rPr>
            </w:pPr>
            <w:r w:rsidRPr="008E1E82">
              <w:rPr>
                <w:rFonts w:ascii="Times New Roman" w:eastAsia="Times New Roman" w:hAnsi="Times New Roman"/>
                <w:b/>
                <w:bCs/>
                <w:kern w:val="0"/>
                <w:sz w:val="28"/>
                <w:szCs w:val="28"/>
                <w:lang w:eastAsia="uk-UA"/>
                <w14:ligatures w14:val="none"/>
              </w:rPr>
              <w:t xml:space="preserve">Вправи з </w:t>
            </w:r>
            <w:proofErr w:type="spellStart"/>
            <w:r w:rsidRPr="008E1E82">
              <w:rPr>
                <w:rFonts w:ascii="Times New Roman" w:eastAsia="Times New Roman" w:hAnsi="Times New Roman"/>
                <w:b/>
                <w:bCs/>
                <w:kern w:val="0"/>
                <w:sz w:val="28"/>
                <w:szCs w:val="28"/>
                <w:lang w:eastAsia="uk-UA"/>
                <w14:ligatures w14:val="none"/>
              </w:rPr>
              <w:t>м’ячем</w:t>
            </w:r>
            <w:proofErr w:type="spellEnd"/>
            <w:r w:rsidRPr="008E1E82">
              <w:rPr>
                <w:rFonts w:ascii="Times New Roman" w:eastAsia="Times New Roman" w:hAnsi="Times New Roman"/>
                <w:b/>
                <w:bCs/>
                <w:kern w:val="0"/>
                <w:sz w:val="28"/>
                <w:szCs w:val="28"/>
                <w:lang w:eastAsia="uk-UA"/>
                <w14:ligatures w14:val="none"/>
              </w:rPr>
              <w:t xml:space="preserve"> для розвитку спритності.</w:t>
            </w:r>
          </w:p>
          <w:p w14:paraId="6DF22078" w14:textId="77777777" w:rsidR="00CD551E" w:rsidRPr="008E1E82" w:rsidRDefault="00CD551E" w:rsidP="00CD551E">
            <w:pPr>
              <w:pStyle w:val="a3"/>
              <w:spacing w:after="0" w:line="240" w:lineRule="auto"/>
              <w:jc w:val="both"/>
              <w:rPr>
                <w:rFonts w:ascii="Times New Roman" w:eastAsia="Times New Roman" w:hAnsi="Times New Roman"/>
                <w:b/>
                <w:bCs/>
                <w:kern w:val="0"/>
                <w:sz w:val="28"/>
                <w:szCs w:val="28"/>
                <w:lang w:eastAsia="uk-UA"/>
                <w14:ligatures w14:val="none"/>
              </w:rPr>
            </w:pPr>
          </w:p>
          <w:p w14:paraId="7CD47BE0" w14:textId="77777777" w:rsidR="00CD551E" w:rsidRPr="008E1E82" w:rsidRDefault="00CD551E" w:rsidP="00645F00">
            <w:pPr>
              <w:spacing w:after="0" w:line="240" w:lineRule="auto"/>
              <w:jc w:val="both"/>
              <w:rPr>
                <w:rFonts w:ascii="Times New Roman" w:eastAsia="Times New Roman" w:hAnsi="Times New Roman"/>
                <w:b/>
                <w:bCs/>
                <w:kern w:val="0"/>
                <w:sz w:val="28"/>
                <w:szCs w:val="28"/>
                <w:lang w:eastAsia="uk-UA"/>
                <w14:ligatures w14:val="none"/>
              </w:rPr>
            </w:pPr>
            <w:r w:rsidRPr="008E1E82">
              <w:rPr>
                <w:rFonts w:ascii="Times New Roman" w:eastAsia="Times New Roman" w:hAnsi="Times New Roman"/>
                <w:b/>
                <w:bCs/>
                <w:kern w:val="0"/>
                <w:sz w:val="28"/>
                <w:szCs w:val="28"/>
                <w:lang w:eastAsia="uk-UA"/>
                <w14:ligatures w14:val="none"/>
              </w:rPr>
              <w:t>Передача м’яча двома руками зверху</w:t>
            </w:r>
          </w:p>
          <w:p w14:paraId="7EA129F2"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Один із головних технічних прийомів гри у волейбол – це верхня передача м’яча.</w:t>
            </w:r>
          </w:p>
          <w:p w14:paraId="07D32693" w14:textId="77777777" w:rsidR="00CD551E" w:rsidRPr="008E1E82" w:rsidRDefault="00CD551E" w:rsidP="00CD551E">
            <w:pPr>
              <w:spacing w:after="0" w:line="240" w:lineRule="auto"/>
              <w:jc w:val="both"/>
              <w:rPr>
                <w:rFonts w:ascii="Times New Roman" w:eastAsia="Times New Roman" w:hAnsi="Times New Roman"/>
                <w:b/>
                <w:bCs/>
                <w:kern w:val="0"/>
                <w:sz w:val="28"/>
                <w:szCs w:val="28"/>
                <w:lang w:eastAsia="uk-UA"/>
                <w14:ligatures w14:val="none"/>
              </w:rPr>
            </w:pPr>
            <w:r w:rsidRPr="008E1E82">
              <w:rPr>
                <w:rFonts w:ascii="Times New Roman" w:eastAsia="Times New Roman" w:hAnsi="Times New Roman"/>
                <w:b/>
                <w:bCs/>
                <w:kern w:val="0"/>
                <w:sz w:val="28"/>
                <w:szCs w:val="28"/>
                <w:lang w:eastAsia="uk-UA"/>
                <w14:ligatures w14:val="none"/>
              </w:rPr>
              <w:t>Техніка виконання</w:t>
            </w:r>
          </w:p>
          <w:p w14:paraId="4A7B7A0B"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proofErr w:type="spellStart"/>
            <w:r w:rsidRPr="008E1E82">
              <w:rPr>
                <w:rFonts w:ascii="Times New Roman" w:eastAsia="Times New Roman" w:hAnsi="Times New Roman"/>
                <w:b/>
                <w:bCs/>
                <w:kern w:val="0"/>
                <w:sz w:val="28"/>
                <w:szCs w:val="28"/>
                <w:lang w:eastAsia="uk-UA"/>
                <w14:ligatures w14:val="none"/>
              </w:rPr>
              <w:t>В.п</w:t>
            </w:r>
            <w:proofErr w:type="spellEnd"/>
            <w:r w:rsidRPr="008E1E82">
              <w:rPr>
                <w:rFonts w:ascii="Times New Roman" w:eastAsia="Times New Roman" w:hAnsi="Times New Roman"/>
                <w:kern w:val="0"/>
                <w:sz w:val="28"/>
                <w:szCs w:val="28"/>
                <w:lang w:eastAsia="uk-UA"/>
                <w14:ligatures w14:val="none"/>
              </w:rPr>
              <w:t>. – ноги на ширині плечей, тулуб злегка нахилений уперед, руки зігнуті у ліктях, кисті рук перед обличчям, пальці розведені та утворюють «ківш», лікті направлені вперед-у боки.</w:t>
            </w:r>
          </w:p>
          <w:p w14:paraId="7E05CB03"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 xml:space="preserve">Передача починається з послідовного розгинання ніг, тулуба, рук; кисті рук виконують остаточний рух м’яча у необхідному напрямку. </w:t>
            </w:r>
          </w:p>
          <w:p w14:paraId="3F4A3C2F" w14:textId="08E7AC0B"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Для правильного виконання п</w:t>
            </w:r>
            <w:r w:rsidR="00D60C1F">
              <w:rPr>
                <w:rFonts w:ascii="Times New Roman" w:eastAsia="Times New Roman" w:hAnsi="Times New Roman"/>
                <w:kern w:val="0"/>
                <w:sz w:val="28"/>
                <w:szCs w:val="28"/>
                <w:lang w:eastAsia="uk-UA"/>
                <w14:ligatures w14:val="none"/>
              </w:rPr>
              <w:t>ередачі</w:t>
            </w:r>
            <w:r w:rsidRPr="008E1E82">
              <w:rPr>
                <w:rFonts w:ascii="Times New Roman" w:eastAsia="Times New Roman" w:hAnsi="Times New Roman"/>
                <w:kern w:val="0"/>
                <w:sz w:val="28"/>
                <w:szCs w:val="28"/>
                <w:lang w:eastAsia="uk-UA"/>
                <w14:ligatures w14:val="none"/>
              </w:rPr>
              <w:t xml:space="preserve"> двома руками зверху учні мають:</w:t>
            </w:r>
          </w:p>
          <w:p w14:paraId="1DF3A7ED" w14:textId="77777777" w:rsidR="00CD551E" w:rsidRPr="008E1E82" w:rsidRDefault="00CD551E" w:rsidP="00CD551E">
            <w:pPr>
              <w:pStyle w:val="a3"/>
              <w:numPr>
                <w:ilvl w:val="0"/>
                <w:numId w:val="4"/>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вміти швидко пересуватися та приймати вихідне положення;</w:t>
            </w:r>
          </w:p>
          <w:p w14:paraId="277DE233" w14:textId="77777777" w:rsidR="00CD551E" w:rsidRPr="008E1E82" w:rsidRDefault="00CD551E" w:rsidP="00CD551E">
            <w:pPr>
              <w:pStyle w:val="a3"/>
              <w:numPr>
                <w:ilvl w:val="0"/>
                <w:numId w:val="4"/>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пам’ятати, як правильно розташовувати кисті рук перед обличчям («ківш»);</w:t>
            </w:r>
          </w:p>
          <w:p w14:paraId="235B93B9" w14:textId="77777777" w:rsidR="00CD551E" w:rsidRPr="008E1E82" w:rsidRDefault="00CD551E" w:rsidP="00CD551E">
            <w:pPr>
              <w:pStyle w:val="a3"/>
              <w:numPr>
                <w:ilvl w:val="0"/>
                <w:numId w:val="4"/>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при передачі торкатися м’яча фалангами пальців;</w:t>
            </w:r>
          </w:p>
          <w:p w14:paraId="0B3EE7D8" w14:textId="7F7EF129" w:rsidR="00CD551E" w:rsidRPr="008E1E82" w:rsidRDefault="00CD551E" w:rsidP="00CD551E">
            <w:pPr>
              <w:pStyle w:val="a3"/>
              <w:numPr>
                <w:ilvl w:val="0"/>
                <w:numId w:val="4"/>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перед виконанням п</w:t>
            </w:r>
            <w:r w:rsidR="00D60C1F">
              <w:rPr>
                <w:rFonts w:ascii="Times New Roman" w:eastAsia="Times New Roman" w:hAnsi="Times New Roman"/>
                <w:kern w:val="0"/>
                <w:sz w:val="28"/>
                <w:szCs w:val="28"/>
                <w:lang w:eastAsia="uk-UA"/>
                <w14:ligatures w14:val="none"/>
              </w:rPr>
              <w:t>ереда</w:t>
            </w:r>
            <w:r w:rsidRPr="008E1E82">
              <w:rPr>
                <w:rFonts w:ascii="Times New Roman" w:eastAsia="Times New Roman" w:hAnsi="Times New Roman"/>
                <w:kern w:val="0"/>
                <w:sz w:val="28"/>
                <w:szCs w:val="28"/>
                <w:lang w:eastAsia="uk-UA"/>
                <w14:ligatures w14:val="none"/>
              </w:rPr>
              <w:t>чі тулуб розвертати у тому ж напрямку;</w:t>
            </w:r>
          </w:p>
          <w:p w14:paraId="0750EF76" w14:textId="4D1A2EEB" w:rsidR="00CD551E" w:rsidRPr="008E1E82" w:rsidRDefault="00CD551E" w:rsidP="00CD551E">
            <w:pPr>
              <w:pStyle w:val="a3"/>
              <w:numPr>
                <w:ilvl w:val="0"/>
                <w:numId w:val="4"/>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при виконанні п</w:t>
            </w:r>
            <w:r w:rsidR="00D60C1F">
              <w:rPr>
                <w:rFonts w:ascii="Times New Roman" w:eastAsia="Times New Roman" w:hAnsi="Times New Roman"/>
                <w:kern w:val="0"/>
                <w:sz w:val="28"/>
                <w:szCs w:val="28"/>
                <w:lang w:eastAsia="uk-UA"/>
                <w14:ligatures w14:val="none"/>
              </w:rPr>
              <w:t>ереда</w:t>
            </w:r>
            <w:r w:rsidRPr="008E1E82">
              <w:rPr>
                <w:rFonts w:ascii="Times New Roman" w:eastAsia="Times New Roman" w:hAnsi="Times New Roman"/>
                <w:kern w:val="0"/>
                <w:sz w:val="28"/>
                <w:szCs w:val="28"/>
                <w:lang w:eastAsia="uk-UA"/>
                <w14:ligatures w14:val="none"/>
              </w:rPr>
              <w:t>чі руки, тулуб, ноги розгинати одночасно, а м’яч супроводжувати руками до повного їх розгинання.</w:t>
            </w:r>
          </w:p>
          <w:p w14:paraId="46FF38DD" w14:textId="77777777" w:rsidR="00CD551E" w:rsidRPr="008E1E82" w:rsidRDefault="00CD551E" w:rsidP="00CD551E">
            <w:pPr>
              <w:spacing w:after="0" w:line="240" w:lineRule="auto"/>
              <w:jc w:val="both"/>
              <w:rPr>
                <w:rFonts w:ascii="Times New Roman" w:eastAsia="Times New Roman" w:hAnsi="Times New Roman"/>
                <w:b/>
                <w:bCs/>
                <w:kern w:val="0"/>
                <w:sz w:val="28"/>
                <w:szCs w:val="28"/>
                <w:lang w:eastAsia="uk-UA"/>
                <w14:ligatures w14:val="none"/>
              </w:rPr>
            </w:pPr>
            <w:r w:rsidRPr="008E1E82">
              <w:rPr>
                <w:rFonts w:ascii="Times New Roman" w:eastAsia="Times New Roman" w:hAnsi="Times New Roman"/>
                <w:b/>
                <w:bCs/>
                <w:kern w:val="0"/>
                <w:sz w:val="28"/>
                <w:szCs w:val="28"/>
                <w:lang w:eastAsia="uk-UA"/>
                <w14:ligatures w14:val="none"/>
              </w:rPr>
              <w:t>Можливі помилки</w:t>
            </w:r>
          </w:p>
          <w:p w14:paraId="48355C90" w14:textId="77777777" w:rsidR="00CD551E" w:rsidRPr="008E1E82" w:rsidRDefault="00CD551E" w:rsidP="00CD551E">
            <w:pPr>
              <w:pStyle w:val="a3"/>
              <w:numPr>
                <w:ilvl w:val="0"/>
                <w:numId w:val="5"/>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М’яч відбивається долонями, а не пальцями.</w:t>
            </w:r>
          </w:p>
          <w:p w14:paraId="422CD7D4" w14:textId="77777777" w:rsidR="00CD551E" w:rsidRPr="008E1E82" w:rsidRDefault="00CD551E" w:rsidP="00CD551E">
            <w:pPr>
              <w:pStyle w:val="a3"/>
              <w:numPr>
                <w:ilvl w:val="0"/>
                <w:numId w:val="5"/>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Великі пальці рук направлені вперед.</w:t>
            </w:r>
          </w:p>
          <w:p w14:paraId="4D60BFD9" w14:textId="77777777" w:rsidR="00CD551E" w:rsidRPr="008E1E82" w:rsidRDefault="00CD551E" w:rsidP="00CD551E">
            <w:pPr>
              <w:pStyle w:val="a3"/>
              <w:numPr>
                <w:ilvl w:val="0"/>
                <w:numId w:val="5"/>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 xml:space="preserve">М’яч приймається занадто напруженими або розслабленими пальцями. </w:t>
            </w:r>
          </w:p>
          <w:p w14:paraId="13ACCDE3" w14:textId="77777777" w:rsidR="00CD551E" w:rsidRPr="008E1E82" w:rsidRDefault="00CD551E" w:rsidP="00CD551E">
            <w:pPr>
              <w:pStyle w:val="a3"/>
              <w:numPr>
                <w:ilvl w:val="0"/>
                <w:numId w:val="5"/>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Відсутність узгодженості дій рук, тулуба, ніг.</w:t>
            </w:r>
          </w:p>
          <w:p w14:paraId="67634013" w14:textId="77777777" w:rsidR="00CD551E" w:rsidRPr="008E1E82" w:rsidRDefault="00CD551E" w:rsidP="00CD551E">
            <w:pPr>
              <w:pStyle w:val="a3"/>
              <w:numPr>
                <w:ilvl w:val="0"/>
                <w:numId w:val="5"/>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Кисті не супроводжують м’яч.</w:t>
            </w:r>
          </w:p>
          <w:p w14:paraId="659E0519" w14:textId="77777777" w:rsidR="00CD551E" w:rsidRPr="008E1E82" w:rsidRDefault="00CD551E" w:rsidP="00CD551E">
            <w:pPr>
              <w:pStyle w:val="a3"/>
              <w:numPr>
                <w:ilvl w:val="0"/>
                <w:numId w:val="5"/>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Немає виходу під м’яч, учні передають м’яч занадто прямими руками на великій відстані.</w:t>
            </w:r>
            <w:r w:rsidRPr="008E1E82">
              <w:rPr>
                <w:rFonts w:ascii="Times New Roman" w:eastAsia="Times New Roman" w:hAnsi="Times New Roman"/>
                <w:b/>
                <w:bCs/>
                <w:kern w:val="0"/>
                <w:sz w:val="28"/>
                <w:szCs w:val="28"/>
                <w:lang w:eastAsia="uk-UA"/>
                <w14:ligatures w14:val="none"/>
              </w:rPr>
              <w:t xml:space="preserve"> </w:t>
            </w:r>
          </w:p>
          <w:p w14:paraId="7A367502" w14:textId="77777777" w:rsidR="00CD551E" w:rsidRPr="008E1E82" w:rsidRDefault="00CD551E" w:rsidP="00CD551E">
            <w:pPr>
              <w:spacing w:after="0" w:line="240" w:lineRule="auto"/>
              <w:jc w:val="both"/>
              <w:rPr>
                <w:rFonts w:ascii="Times New Roman" w:eastAsia="Times New Roman" w:hAnsi="Times New Roman"/>
                <w:b/>
                <w:bCs/>
                <w:kern w:val="0"/>
                <w:sz w:val="28"/>
                <w:szCs w:val="28"/>
                <w:lang w:eastAsia="uk-UA"/>
                <w14:ligatures w14:val="none"/>
              </w:rPr>
            </w:pPr>
            <w:r w:rsidRPr="008E1E82">
              <w:rPr>
                <w:rFonts w:ascii="Times New Roman" w:eastAsia="Times New Roman" w:hAnsi="Times New Roman"/>
                <w:b/>
                <w:bCs/>
                <w:kern w:val="0"/>
                <w:sz w:val="28"/>
                <w:szCs w:val="28"/>
                <w:lang w:eastAsia="uk-UA"/>
                <w14:ligatures w14:val="none"/>
              </w:rPr>
              <w:t>Пропедевтичні вправи</w:t>
            </w:r>
          </w:p>
          <w:p w14:paraId="1633C145" w14:textId="77777777" w:rsidR="00CD551E" w:rsidRPr="008E1E82" w:rsidRDefault="00CD551E" w:rsidP="00CD551E">
            <w:pPr>
              <w:pStyle w:val="a3"/>
              <w:numPr>
                <w:ilvl w:val="0"/>
                <w:numId w:val="6"/>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lastRenderedPageBreak/>
              <w:t>Обхопити м’яч (імітація положення кистей на м’ячі).</w:t>
            </w:r>
          </w:p>
          <w:p w14:paraId="5A8A2B23" w14:textId="77777777" w:rsidR="00CD551E" w:rsidRPr="008E1E82" w:rsidRDefault="00CD551E" w:rsidP="00CD551E">
            <w:pPr>
              <w:pStyle w:val="a3"/>
              <w:numPr>
                <w:ilvl w:val="0"/>
                <w:numId w:val="6"/>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Підняти м’яч з підлоги, зберігаючи положення кистей на м’ячі.</w:t>
            </w:r>
          </w:p>
          <w:p w14:paraId="01A5CAF7" w14:textId="77777777" w:rsidR="00CD551E" w:rsidRPr="008E1E82" w:rsidRDefault="00CD551E" w:rsidP="00CD551E">
            <w:pPr>
              <w:pStyle w:val="a3"/>
              <w:numPr>
                <w:ilvl w:val="0"/>
                <w:numId w:val="6"/>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Виконати низький дриблінг м’яча у підлогу (10-20 см) двома руками на місці.</w:t>
            </w:r>
          </w:p>
          <w:p w14:paraId="506812C3" w14:textId="77777777" w:rsidR="00CD551E" w:rsidRPr="008E1E82" w:rsidRDefault="00CD551E" w:rsidP="00CD551E">
            <w:pPr>
              <w:pStyle w:val="a3"/>
              <w:numPr>
                <w:ilvl w:val="0"/>
                <w:numId w:val="6"/>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Виконати верхню передачу м’яча в стіну на мінімальній відстані (5-10см).</w:t>
            </w:r>
          </w:p>
          <w:p w14:paraId="43A4A30D" w14:textId="77777777" w:rsidR="00CD551E" w:rsidRPr="008E1E82" w:rsidRDefault="00CD551E" w:rsidP="00CD551E">
            <w:pPr>
              <w:pStyle w:val="a3"/>
              <w:numPr>
                <w:ilvl w:val="0"/>
                <w:numId w:val="6"/>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Виконати верхню передачу м’яча в стіну без зорового контролю.</w:t>
            </w:r>
          </w:p>
          <w:p w14:paraId="1E0FF15B" w14:textId="77777777" w:rsidR="00CD551E" w:rsidRPr="008E1E82" w:rsidRDefault="00CD551E" w:rsidP="00CD551E">
            <w:pPr>
              <w:pStyle w:val="a3"/>
              <w:numPr>
                <w:ilvl w:val="0"/>
                <w:numId w:val="6"/>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Виконати верхню передачу м’яча над собою на мінімальну висоту (5-10см).</w:t>
            </w:r>
          </w:p>
          <w:p w14:paraId="64AAFC69" w14:textId="77777777" w:rsidR="00CD551E" w:rsidRPr="008E1E82" w:rsidRDefault="00CD551E" w:rsidP="00CD551E">
            <w:pPr>
              <w:pStyle w:val="a3"/>
              <w:numPr>
                <w:ilvl w:val="0"/>
                <w:numId w:val="6"/>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Виконати верхню передачу м’яча  над собою на близькій відстані від стіни (5-20см): пересуваючись вздовж стіни; присідаючи та встаючи; без зорового контролю.</w:t>
            </w:r>
          </w:p>
          <w:p w14:paraId="0EA22582" w14:textId="77777777" w:rsidR="00CD551E" w:rsidRPr="008E1E82" w:rsidRDefault="00CD551E" w:rsidP="00CD551E">
            <w:pPr>
              <w:pStyle w:val="a3"/>
              <w:numPr>
                <w:ilvl w:val="0"/>
                <w:numId w:val="6"/>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Підкинути м’яч, спіймати у положенні верхньої передачі: після одного відскоку з підлоги; без відскоку; після переміщення.</w:t>
            </w:r>
          </w:p>
          <w:p w14:paraId="7D85AC23" w14:textId="77777777" w:rsidR="00CD551E" w:rsidRPr="008E1E82" w:rsidRDefault="00CD551E" w:rsidP="00CD551E">
            <w:pPr>
              <w:pStyle w:val="a3"/>
              <w:numPr>
                <w:ilvl w:val="0"/>
                <w:numId w:val="6"/>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 xml:space="preserve">Передача м’яча на різні відстані: 1м, 3м, і </w:t>
            </w:r>
            <w:proofErr w:type="spellStart"/>
            <w:r w:rsidRPr="008E1E82">
              <w:rPr>
                <w:rFonts w:ascii="Times New Roman" w:eastAsia="Times New Roman" w:hAnsi="Times New Roman"/>
                <w:kern w:val="0"/>
                <w:sz w:val="28"/>
                <w:szCs w:val="28"/>
                <w:lang w:eastAsia="uk-UA"/>
                <w14:ligatures w14:val="none"/>
              </w:rPr>
              <w:t>т.д</w:t>
            </w:r>
            <w:proofErr w:type="spellEnd"/>
            <w:r w:rsidRPr="008E1E82">
              <w:rPr>
                <w:rFonts w:ascii="Times New Roman" w:eastAsia="Times New Roman" w:hAnsi="Times New Roman"/>
                <w:kern w:val="0"/>
                <w:sz w:val="28"/>
                <w:szCs w:val="28"/>
                <w:lang w:eastAsia="uk-UA"/>
                <w14:ligatures w14:val="none"/>
              </w:rPr>
              <w:t>.</w:t>
            </w:r>
          </w:p>
          <w:p w14:paraId="0C29B899" w14:textId="77777777" w:rsidR="00CD551E" w:rsidRPr="008E1E82" w:rsidRDefault="00CD551E" w:rsidP="00CD551E">
            <w:pPr>
              <w:pStyle w:val="a3"/>
              <w:numPr>
                <w:ilvl w:val="0"/>
                <w:numId w:val="6"/>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Кинути м’яч у стіну, виконати верхню передачу: над собою, у стіну.</w:t>
            </w:r>
          </w:p>
          <w:p w14:paraId="379B7F0E" w14:textId="77777777" w:rsidR="00CD551E" w:rsidRPr="008E1E82" w:rsidRDefault="00CD551E" w:rsidP="00CD551E">
            <w:pPr>
              <w:pStyle w:val="a3"/>
              <w:numPr>
                <w:ilvl w:val="0"/>
                <w:numId w:val="6"/>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 xml:space="preserve"> Виконати верхню передачу м’яча над собою з переміщенням різними способами. </w:t>
            </w:r>
          </w:p>
          <w:p w14:paraId="6365FBC6" w14:textId="77777777" w:rsidR="00CD551E" w:rsidRPr="008E1E82" w:rsidRDefault="00CD551E" w:rsidP="00CD551E">
            <w:pPr>
              <w:pStyle w:val="a3"/>
              <w:numPr>
                <w:ilvl w:val="0"/>
                <w:numId w:val="6"/>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Виконати верхню передачу від гравця до гравця.</w:t>
            </w:r>
          </w:p>
          <w:p w14:paraId="5A78C3E7" w14:textId="77777777" w:rsidR="00CD551E" w:rsidRPr="008E1E82" w:rsidRDefault="00CD551E" w:rsidP="00CD551E">
            <w:pPr>
              <w:pStyle w:val="a3"/>
              <w:numPr>
                <w:ilvl w:val="0"/>
                <w:numId w:val="6"/>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 xml:space="preserve"> Підкинути м’яч, виконати верхню передачу за головою.</w:t>
            </w:r>
          </w:p>
          <w:p w14:paraId="6600611D" w14:textId="77777777" w:rsidR="00CD551E" w:rsidRPr="008E1E82" w:rsidRDefault="00CD551E" w:rsidP="00CD551E">
            <w:pPr>
              <w:pStyle w:val="a3"/>
              <w:numPr>
                <w:ilvl w:val="0"/>
                <w:numId w:val="6"/>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 xml:space="preserve"> Стоячи спиною до стіни, підкинути м’яч, виконати верхню передачу за головою у стіну, повернутися та спіймати м’яч.</w:t>
            </w:r>
          </w:p>
          <w:p w14:paraId="379A7A77" w14:textId="77777777" w:rsidR="00CD551E" w:rsidRPr="008E1E82" w:rsidRDefault="00CD551E" w:rsidP="00645F00">
            <w:pPr>
              <w:spacing w:after="0" w:line="240" w:lineRule="auto"/>
              <w:jc w:val="both"/>
              <w:rPr>
                <w:rFonts w:ascii="Times New Roman" w:eastAsia="Times New Roman" w:hAnsi="Times New Roman"/>
                <w:b/>
                <w:bCs/>
                <w:kern w:val="0"/>
                <w:sz w:val="28"/>
                <w:szCs w:val="28"/>
                <w:lang w:eastAsia="uk-UA"/>
                <w14:ligatures w14:val="none"/>
              </w:rPr>
            </w:pPr>
            <w:r w:rsidRPr="008E1E82">
              <w:rPr>
                <w:rFonts w:ascii="Times New Roman" w:eastAsia="Times New Roman" w:hAnsi="Times New Roman"/>
                <w:b/>
                <w:bCs/>
                <w:kern w:val="0"/>
                <w:sz w:val="28"/>
                <w:szCs w:val="28"/>
                <w:lang w:eastAsia="uk-UA"/>
                <w14:ligatures w14:val="none"/>
              </w:rPr>
              <w:t>Приймання м’яча двома руками знизу</w:t>
            </w:r>
          </w:p>
          <w:p w14:paraId="3C58F468" w14:textId="77777777" w:rsidR="00CD551E" w:rsidRPr="008E1E82" w:rsidRDefault="00CD551E" w:rsidP="00CD551E">
            <w:pPr>
              <w:spacing w:after="0" w:line="240" w:lineRule="auto"/>
              <w:jc w:val="both"/>
              <w:rPr>
                <w:rFonts w:ascii="Times New Roman" w:eastAsia="Times New Roman" w:hAnsi="Times New Roman"/>
                <w:color w:val="000000"/>
                <w:kern w:val="0"/>
                <w:sz w:val="28"/>
                <w:szCs w:val="28"/>
                <w:lang w:eastAsia="uk-UA"/>
                <w14:ligatures w14:val="none"/>
              </w:rPr>
            </w:pPr>
            <w:r w:rsidRPr="008E1E82">
              <w:rPr>
                <w:rFonts w:ascii="Times New Roman" w:eastAsia="Times New Roman" w:hAnsi="Times New Roman"/>
                <w:color w:val="000000"/>
                <w:kern w:val="0"/>
                <w:sz w:val="28"/>
                <w:szCs w:val="28"/>
                <w:lang w:eastAsia="uk-UA"/>
                <w14:ligatures w14:val="none"/>
              </w:rPr>
              <w:t>Цей прийом використовується при прийманні подач, направлених ударах, м’ячах, які низько летять.</w:t>
            </w:r>
          </w:p>
          <w:p w14:paraId="3BA51711" w14:textId="77777777" w:rsidR="00CD551E" w:rsidRPr="008E1E82" w:rsidRDefault="00CD551E" w:rsidP="00CD551E">
            <w:pPr>
              <w:spacing w:after="0" w:line="240" w:lineRule="auto"/>
              <w:jc w:val="both"/>
              <w:rPr>
                <w:rFonts w:ascii="Times New Roman" w:eastAsia="Times New Roman" w:hAnsi="Times New Roman"/>
                <w:b/>
                <w:bCs/>
                <w:kern w:val="0"/>
                <w:sz w:val="28"/>
                <w:szCs w:val="28"/>
                <w:lang w:eastAsia="uk-UA"/>
                <w14:ligatures w14:val="none"/>
              </w:rPr>
            </w:pPr>
            <w:r w:rsidRPr="008E1E82">
              <w:rPr>
                <w:rFonts w:ascii="Times New Roman" w:eastAsia="Times New Roman" w:hAnsi="Times New Roman"/>
                <w:b/>
                <w:bCs/>
                <w:color w:val="000000"/>
                <w:kern w:val="0"/>
                <w:sz w:val="28"/>
                <w:szCs w:val="28"/>
                <w:lang w:eastAsia="uk-UA"/>
                <w14:ligatures w14:val="none"/>
              </w:rPr>
              <w:t xml:space="preserve">Техніка виконання </w:t>
            </w:r>
          </w:p>
          <w:p w14:paraId="4772C67C"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proofErr w:type="spellStart"/>
            <w:r w:rsidRPr="008E1E82">
              <w:rPr>
                <w:rFonts w:ascii="Times New Roman" w:eastAsia="Times New Roman" w:hAnsi="Times New Roman"/>
                <w:b/>
                <w:bCs/>
                <w:kern w:val="0"/>
                <w:sz w:val="28"/>
                <w:szCs w:val="28"/>
                <w:lang w:eastAsia="uk-UA"/>
                <w14:ligatures w14:val="none"/>
              </w:rPr>
              <w:t>В.п</w:t>
            </w:r>
            <w:proofErr w:type="spellEnd"/>
            <w:r w:rsidRPr="008E1E82">
              <w:rPr>
                <w:rFonts w:ascii="Times New Roman" w:eastAsia="Times New Roman" w:hAnsi="Times New Roman"/>
                <w:b/>
                <w:bCs/>
                <w:kern w:val="0"/>
                <w:sz w:val="28"/>
                <w:szCs w:val="28"/>
                <w:lang w:eastAsia="uk-UA"/>
                <w14:ligatures w14:val="none"/>
              </w:rPr>
              <w:t>.</w:t>
            </w:r>
            <w:r w:rsidRPr="008E1E82">
              <w:rPr>
                <w:rFonts w:ascii="Times New Roman" w:eastAsia="Times New Roman" w:hAnsi="Times New Roman"/>
                <w:kern w:val="0"/>
                <w:sz w:val="28"/>
                <w:szCs w:val="28"/>
                <w:lang w:eastAsia="uk-UA"/>
                <w14:ligatures w14:val="none"/>
              </w:rPr>
              <w:t xml:space="preserve"> – ноги на ширині плечей, злегка зігнуті у колінах, ступні паралельні, руки прямі, передпліччя наближені одне до одного, тулуб злегка нахилений уперед. Передача виконується за рахунок випрямлення ніг, тулуба та рук уперед-назустріч м’ячу. </w:t>
            </w:r>
          </w:p>
          <w:p w14:paraId="19355EB0"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Для забезпечення якісного приймання м’яча двома руками знизу учні повинні:</w:t>
            </w:r>
          </w:p>
          <w:p w14:paraId="2F7E3F09" w14:textId="77777777" w:rsidR="00CD551E" w:rsidRPr="008E1E82" w:rsidRDefault="00CD551E" w:rsidP="00CD551E">
            <w:pPr>
              <w:pStyle w:val="a3"/>
              <w:numPr>
                <w:ilvl w:val="0"/>
                <w:numId w:val="4"/>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вміти приймати положення готовності;</w:t>
            </w:r>
          </w:p>
          <w:p w14:paraId="1944FF7C" w14:textId="77777777" w:rsidR="00CD551E" w:rsidRPr="008E1E82" w:rsidRDefault="00CD551E" w:rsidP="00CD551E">
            <w:pPr>
              <w:pStyle w:val="a3"/>
              <w:numPr>
                <w:ilvl w:val="0"/>
                <w:numId w:val="4"/>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перед прийманням м’яча правильно розташовувати руки: передпліччя знаходяться на одному рівні, кисті з’єднані;</w:t>
            </w:r>
          </w:p>
          <w:p w14:paraId="0709E8E7" w14:textId="77777777" w:rsidR="00CD551E" w:rsidRPr="008E1E82" w:rsidRDefault="00CD551E" w:rsidP="00CD551E">
            <w:pPr>
              <w:pStyle w:val="a3"/>
              <w:numPr>
                <w:ilvl w:val="0"/>
                <w:numId w:val="4"/>
              </w:numPr>
              <w:spacing w:after="0" w:line="240" w:lineRule="auto"/>
              <w:jc w:val="both"/>
              <w:rPr>
                <w:rFonts w:ascii="Times New Roman" w:eastAsia="Times New Roman" w:hAnsi="Times New Roman"/>
                <w:b/>
                <w:bCs/>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 xml:space="preserve">швидко пересуватися вперед, назад, у боки та після переміщення приймати вихідне положення обличчям до напрямку м’яча (до партнера); при прийманні м’яча справа руки натягнуті, праве плече вище лівого, променеві </w:t>
            </w:r>
            <w:r w:rsidRPr="008E1E82">
              <w:rPr>
                <w:rFonts w:ascii="Times New Roman" w:eastAsia="Times New Roman" w:hAnsi="Times New Roman"/>
                <w:b/>
                <w:bCs/>
                <w:kern w:val="0"/>
                <w:sz w:val="28"/>
                <w:szCs w:val="28"/>
                <w:lang w:eastAsia="uk-UA"/>
                <w14:ligatures w14:val="none"/>
              </w:rPr>
              <w:t>кістки знаходяться під нахилом у бік передачі.</w:t>
            </w:r>
          </w:p>
          <w:p w14:paraId="2238A9E1" w14:textId="77777777" w:rsidR="00CD551E" w:rsidRPr="008E1E82" w:rsidRDefault="00CD551E" w:rsidP="00CD551E">
            <w:pPr>
              <w:spacing w:after="0" w:line="240" w:lineRule="auto"/>
              <w:jc w:val="both"/>
              <w:rPr>
                <w:rFonts w:ascii="Times New Roman" w:eastAsia="Times New Roman" w:hAnsi="Times New Roman"/>
                <w:b/>
                <w:bCs/>
                <w:kern w:val="0"/>
                <w:sz w:val="28"/>
                <w:szCs w:val="28"/>
                <w:lang w:eastAsia="uk-UA"/>
                <w14:ligatures w14:val="none"/>
              </w:rPr>
            </w:pPr>
            <w:r w:rsidRPr="008E1E82">
              <w:rPr>
                <w:rFonts w:ascii="Times New Roman" w:eastAsia="Times New Roman" w:hAnsi="Times New Roman"/>
                <w:b/>
                <w:bCs/>
                <w:kern w:val="0"/>
                <w:sz w:val="28"/>
                <w:szCs w:val="28"/>
                <w:lang w:eastAsia="uk-UA"/>
                <w14:ligatures w14:val="none"/>
              </w:rPr>
              <w:t>Можливі помилки</w:t>
            </w:r>
          </w:p>
          <w:p w14:paraId="72D9ECE9" w14:textId="77777777" w:rsidR="00CD551E" w:rsidRPr="008E1E82" w:rsidRDefault="00CD551E" w:rsidP="00CD551E">
            <w:pPr>
              <w:pStyle w:val="a3"/>
              <w:numPr>
                <w:ilvl w:val="0"/>
                <w:numId w:val="7"/>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Несвоєчасний вихід під м’яч.</w:t>
            </w:r>
          </w:p>
          <w:p w14:paraId="2D628E1F" w14:textId="77777777" w:rsidR="00CD551E" w:rsidRPr="008E1E82" w:rsidRDefault="00CD551E" w:rsidP="00CD551E">
            <w:pPr>
              <w:pStyle w:val="a3"/>
              <w:numPr>
                <w:ilvl w:val="0"/>
                <w:numId w:val="7"/>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Неправильне положення та рух рук: руки розташовані несиметрично; передпліччя не суп</w:t>
            </w:r>
            <w:r w:rsidRPr="008E1E82">
              <w:rPr>
                <w:rFonts w:ascii="Times New Roman" w:eastAsia="Times New Roman" w:hAnsi="Times New Roman"/>
                <w:kern w:val="0"/>
                <w:sz w:val="28"/>
                <w:szCs w:val="28"/>
                <w:lang w:val="ru-RU" w:eastAsia="uk-UA"/>
                <w14:ligatures w14:val="none"/>
              </w:rPr>
              <w:t>п</w:t>
            </w:r>
            <w:proofErr w:type="spellStart"/>
            <w:r w:rsidRPr="008E1E82">
              <w:rPr>
                <w:rFonts w:ascii="Times New Roman" w:eastAsia="Times New Roman" w:hAnsi="Times New Roman"/>
                <w:kern w:val="0"/>
                <w:sz w:val="28"/>
                <w:szCs w:val="28"/>
                <w:lang w:eastAsia="uk-UA"/>
                <w14:ligatures w14:val="none"/>
              </w:rPr>
              <w:t>іновані</w:t>
            </w:r>
            <w:proofErr w:type="spellEnd"/>
            <w:r w:rsidRPr="008E1E82">
              <w:rPr>
                <w:rFonts w:ascii="Times New Roman" w:eastAsia="Times New Roman" w:hAnsi="Times New Roman"/>
                <w:kern w:val="0"/>
                <w:sz w:val="28"/>
                <w:szCs w:val="28"/>
                <w:lang w:eastAsia="uk-UA"/>
                <w14:ligatures w14:val="none"/>
              </w:rPr>
              <w:t xml:space="preserve"> </w:t>
            </w:r>
            <w:r w:rsidRPr="008E1E82">
              <w:rPr>
                <w:rFonts w:ascii="Times New Roman" w:eastAsia="Times New Roman" w:hAnsi="Times New Roman"/>
                <w:kern w:val="0"/>
                <w:sz w:val="28"/>
                <w:szCs w:val="28"/>
                <w:lang w:val="ru-RU" w:eastAsia="uk-UA"/>
                <w14:ligatures w14:val="none"/>
              </w:rPr>
              <w:t xml:space="preserve">та </w:t>
            </w:r>
            <w:proofErr w:type="spellStart"/>
            <w:r w:rsidRPr="008E1E82">
              <w:rPr>
                <w:rFonts w:ascii="Times New Roman" w:eastAsia="Times New Roman" w:hAnsi="Times New Roman"/>
                <w:kern w:val="0"/>
                <w:sz w:val="28"/>
                <w:szCs w:val="28"/>
                <w:lang w:val="ru-RU" w:eastAsia="uk-UA"/>
                <w14:ligatures w14:val="none"/>
              </w:rPr>
              <w:t>недостатньо</w:t>
            </w:r>
            <w:proofErr w:type="spellEnd"/>
            <w:r w:rsidRPr="008E1E82">
              <w:rPr>
                <w:rFonts w:ascii="Times New Roman" w:eastAsia="Times New Roman" w:hAnsi="Times New Roman"/>
                <w:kern w:val="0"/>
                <w:sz w:val="28"/>
                <w:szCs w:val="28"/>
                <w:lang w:val="ru-RU" w:eastAsia="uk-UA"/>
                <w14:ligatures w14:val="none"/>
              </w:rPr>
              <w:t xml:space="preserve"> </w:t>
            </w:r>
            <w:proofErr w:type="spellStart"/>
            <w:r w:rsidRPr="008E1E82">
              <w:rPr>
                <w:rFonts w:ascii="Times New Roman" w:eastAsia="Times New Roman" w:hAnsi="Times New Roman"/>
                <w:kern w:val="0"/>
                <w:sz w:val="28"/>
                <w:szCs w:val="28"/>
                <w:lang w:val="ru-RU" w:eastAsia="uk-UA"/>
                <w14:ligatures w14:val="none"/>
              </w:rPr>
              <w:t>зведен</w:t>
            </w:r>
            <w:proofErr w:type="spellEnd"/>
            <w:r w:rsidRPr="008E1E82">
              <w:rPr>
                <w:rFonts w:ascii="Times New Roman" w:eastAsia="Times New Roman" w:hAnsi="Times New Roman"/>
                <w:kern w:val="0"/>
                <w:sz w:val="28"/>
                <w:szCs w:val="28"/>
                <w:lang w:eastAsia="uk-UA"/>
                <w14:ligatures w14:val="none"/>
              </w:rPr>
              <w:t>і; руки зігнуті в ліктях.</w:t>
            </w:r>
          </w:p>
          <w:p w14:paraId="38F30F42" w14:textId="77777777" w:rsidR="00CD551E" w:rsidRPr="008E1E82" w:rsidRDefault="00CD551E" w:rsidP="00CD551E">
            <w:pPr>
              <w:pStyle w:val="a3"/>
              <w:numPr>
                <w:ilvl w:val="0"/>
                <w:numId w:val="7"/>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Відсутня узгодженість у русі рук, тулуба, ніг.</w:t>
            </w:r>
            <w:r w:rsidRPr="008E1E82">
              <w:rPr>
                <w:rFonts w:ascii="Times New Roman" w:eastAsia="Times New Roman" w:hAnsi="Times New Roman"/>
                <w:b/>
                <w:bCs/>
                <w:kern w:val="0"/>
                <w:sz w:val="28"/>
                <w:szCs w:val="28"/>
                <w:lang w:eastAsia="uk-UA"/>
                <w14:ligatures w14:val="none"/>
              </w:rPr>
              <w:t xml:space="preserve"> </w:t>
            </w:r>
          </w:p>
          <w:p w14:paraId="5F9D2234" w14:textId="77777777" w:rsidR="00CD551E" w:rsidRPr="008E1E82" w:rsidRDefault="00CD551E" w:rsidP="00CD551E">
            <w:pPr>
              <w:spacing w:after="0" w:line="240" w:lineRule="auto"/>
              <w:jc w:val="both"/>
              <w:rPr>
                <w:rFonts w:ascii="Times New Roman" w:eastAsia="Times New Roman" w:hAnsi="Times New Roman"/>
                <w:b/>
                <w:bCs/>
                <w:kern w:val="0"/>
                <w:sz w:val="28"/>
                <w:szCs w:val="28"/>
                <w:lang w:eastAsia="uk-UA"/>
                <w14:ligatures w14:val="none"/>
              </w:rPr>
            </w:pPr>
            <w:r w:rsidRPr="008E1E82">
              <w:rPr>
                <w:rFonts w:ascii="Times New Roman" w:eastAsia="Times New Roman" w:hAnsi="Times New Roman"/>
                <w:b/>
                <w:bCs/>
                <w:kern w:val="0"/>
                <w:sz w:val="28"/>
                <w:szCs w:val="28"/>
                <w:lang w:eastAsia="uk-UA"/>
                <w14:ligatures w14:val="none"/>
              </w:rPr>
              <w:t>Пропедевтичні вправи</w:t>
            </w:r>
          </w:p>
          <w:p w14:paraId="2A360CD1" w14:textId="77777777" w:rsidR="00CD551E" w:rsidRPr="008E1E82" w:rsidRDefault="00CD551E" w:rsidP="00CD551E">
            <w:pPr>
              <w:pStyle w:val="a3"/>
              <w:numPr>
                <w:ilvl w:val="0"/>
                <w:numId w:val="8"/>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Поєднання положення обох рук та основної стойки, тренер (вчитель) давить на передпліччя.</w:t>
            </w:r>
          </w:p>
          <w:p w14:paraId="7696854A" w14:textId="77777777" w:rsidR="00CD551E" w:rsidRPr="008E1E82" w:rsidRDefault="00CD551E" w:rsidP="00CD551E">
            <w:pPr>
              <w:pStyle w:val="a3"/>
              <w:numPr>
                <w:ilvl w:val="0"/>
                <w:numId w:val="8"/>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lastRenderedPageBreak/>
              <w:t>Підкинути м’яч, після відскоку від підлоги підставити під нього складені руки, після вертикального відскоку від рук, спіймати м’яч.</w:t>
            </w:r>
          </w:p>
          <w:p w14:paraId="07846026" w14:textId="77777777" w:rsidR="00CD551E" w:rsidRPr="008E1E82" w:rsidRDefault="00CD551E" w:rsidP="00CD551E">
            <w:pPr>
              <w:pStyle w:val="a3"/>
              <w:numPr>
                <w:ilvl w:val="0"/>
                <w:numId w:val="8"/>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З точного кидка вчителя повернути м’яч з нижньої передачі.</w:t>
            </w:r>
          </w:p>
          <w:p w14:paraId="7C693372" w14:textId="77777777" w:rsidR="00CD551E" w:rsidRPr="008E1E82" w:rsidRDefault="00CD551E" w:rsidP="00CD551E">
            <w:pPr>
              <w:pStyle w:val="a3"/>
              <w:numPr>
                <w:ilvl w:val="0"/>
                <w:numId w:val="8"/>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Кинути м’яч об стіну, підставити під нього руки, направляючи його до стіни, потім спіймати.</w:t>
            </w:r>
          </w:p>
          <w:p w14:paraId="6AE78B9B" w14:textId="77777777" w:rsidR="00CD551E" w:rsidRPr="008E1E82" w:rsidRDefault="00CD551E" w:rsidP="00CD551E">
            <w:pPr>
              <w:pStyle w:val="a3"/>
              <w:numPr>
                <w:ilvl w:val="0"/>
                <w:numId w:val="8"/>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Багаторазове виконання нижньої передачі: над собою, у стіну.</w:t>
            </w:r>
          </w:p>
          <w:p w14:paraId="4FE3A86D" w14:textId="77777777" w:rsidR="00CD551E" w:rsidRPr="008E1E82" w:rsidRDefault="00CD551E" w:rsidP="00CD551E">
            <w:pPr>
              <w:pStyle w:val="a3"/>
              <w:numPr>
                <w:ilvl w:val="0"/>
                <w:numId w:val="8"/>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Виконати нижню передачу з неточного кидка вчителя. М’яч накидається: попереду або через гравця; зліва або справа гравця.</w:t>
            </w:r>
          </w:p>
          <w:p w14:paraId="6BC145D2" w14:textId="77777777" w:rsidR="00CD551E" w:rsidRPr="008E1E82" w:rsidRDefault="00CD551E" w:rsidP="00CD551E">
            <w:pPr>
              <w:pStyle w:val="a3"/>
              <w:numPr>
                <w:ilvl w:val="0"/>
                <w:numId w:val="8"/>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Нижня передача від гравця до гравця.</w:t>
            </w:r>
          </w:p>
          <w:p w14:paraId="70A07C87" w14:textId="77777777" w:rsidR="00CD551E" w:rsidRPr="008E1E82" w:rsidRDefault="00CD551E" w:rsidP="00CD551E">
            <w:pPr>
              <w:pStyle w:val="a3"/>
              <w:numPr>
                <w:ilvl w:val="0"/>
                <w:numId w:val="8"/>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Нижня передача над собою з переміщенням: уперед або назад; у бік.</w:t>
            </w:r>
          </w:p>
          <w:p w14:paraId="57D62EF8" w14:textId="77777777" w:rsidR="00CD551E" w:rsidRPr="008E1E82" w:rsidRDefault="00CD551E" w:rsidP="00CD551E">
            <w:pPr>
              <w:pStyle w:val="a3"/>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 xml:space="preserve">При вивченні нижньої передачі увагу </w:t>
            </w:r>
            <w:proofErr w:type="spellStart"/>
            <w:r w:rsidRPr="008E1E82">
              <w:rPr>
                <w:rFonts w:ascii="Times New Roman" w:eastAsia="Times New Roman" w:hAnsi="Times New Roman"/>
                <w:kern w:val="0"/>
                <w:sz w:val="28"/>
                <w:szCs w:val="28"/>
                <w:lang w:eastAsia="uk-UA"/>
                <w14:ligatures w14:val="none"/>
              </w:rPr>
              <w:t>потрі</w:t>
            </w:r>
            <w:proofErr w:type="spellEnd"/>
            <w:r w:rsidRPr="008E1E82">
              <w:rPr>
                <w:rFonts w:ascii="Times New Roman" w:eastAsia="Times New Roman" w:hAnsi="Times New Roman"/>
                <w:kern w:val="0"/>
                <w:sz w:val="28"/>
                <w:szCs w:val="28"/>
                <w:lang w:val="ru-RU" w:eastAsia="uk-UA"/>
                <w14:ligatures w14:val="none"/>
              </w:rPr>
              <w:t>б</w:t>
            </w:r>
            <w:r w:rsidRPr="008E1E82">
              <w:rPr>
                <w:rFonts w:ascii="Times New Roman" w:eastAsia="Times New Roman" w:hAnsi="Times New Roman"/>
                <w:kern w:val="0"/>
                <w:sz w:val="28"/>
                <w:szCs w:val="28"/>
                <w:lang w:eastAsia="uk-UA"/>
                <w14:ligatures w14:val="none"/>
              </w:rPr>
              <w:t>но сконцентрувати на положенні рук та їх роботі, а потім на виході гравця під м’яч.</w:t>
            </w:r>
          </w:p>
          <w:p w14:paraId="4ED4B789" w14:textId="77777777" w:rsidR="00CD551E" w:rsidRPr="008E1E82" w:rsidRDefault="00CD551E" w:rsidP="00CD551E">
            <w:pPr>
              <w:pStyle w:val="a3"/>
              <w:spacing w:after="0" w:line="240" w:lineRule="auto"/>
              <w:jc w:val="both"/>
              <w:rPr>
                <w:rFonts w:ascii="Times New Roman" w:eastAsia="Times New Roman" w:hAnsi="Times New Roman"/>
                <w:b/>
                <w:bCs/>
                <w:kern w:val="0"/>
                <w:sz w:val="28"/>
                <w:szCs w:val="28"/>
                <w:lang w:val="ru-RU" w:eastAsia="uk-UA"/>
                <w14:ligatures w14:val="none"/>
              </w:rPr>
            </w:pPr>
          </w:p>
          <w:p w14:paraId="5191DBA2" w14:textId="1BD3D09D" w:rsidR="00CD551E" w:rsidRPr="00C81383" w:rsidRDefault="00CD551E" w:rsidP="00C81383">
            <w:pPr>
              <w:spacing w:after="0" w:line="240" w:lineRule="auto"/>
              <w:jc w:val="both"/>
              <w:rPr>
                <w:rFonts w:ascii="Times New Roman" w:eastAsia="Times New Roman" w:hAnsi="Times New Roman"/>
                <w:b/>
                <w:bCs/>
                <w:kern w:val="0"/>
                <w:sz w:val="28"/>
                <w:szCs w:val="28"/>
                <w:lang w:val="ru-RU" w:eastAsia="uk-UA"/>
                <w14:ligatures w14:val="none"/>
              </w:rPr>
            </w:pPr>
            <w:proofErr w:type="spellStart"/>
            <w:r w:rsidRPr="00C81383">
              <w:rPr>
                <w:rFonts w:ascii="Times New Roman" w:eastAsia="Times New Roman" w:hAnsi="Times New Roman"/>
                <w:b/>
                <w:bCs/>
                <w:kern w:val="0"/>
                <w:sz w:val="28"/>
                <w:szCs w:val="28"/>
                <w:lang w:val="ru-RU" w:eastAsia="uk-UA"/>
                <w14:ligatures w14:val="none"/>
              </w:rPr>
              <w:t>Нижня</w:t>
            </w:r>
            <w:proofErr w:type="spellEnd"/>
            <w:r w:rsidRPr="00C81383">
              <w:rPr>
                <w:rFonts w:ascii="Times New Roman" w:eastAsia="Times New Roman" w:hAnsi="Times New Roman"/>
                <w:b/>
                <w:bCs/>
                <w:kern w:val="0"/>
                <w:sz w:val="28"/>
                <w:szCs w:val="28"/>
                <w:lang w:val="ru-RU" w:eastAsia="uk-UA"/>
                <w14:ligatures w14:val="none"/>
              </w:rPr>
              <w:t xml:space="preserve"> пряма п</w:t>
            </w:r>
            <w:r w:rsidR="00C81383">
              <w:rPr>
                <w:rFonts w:ascii="Times New Roman" w:eastAsia="Times New Roman" w:hAnsi="Times New Roman"/>
                <w:b/>
                <w:bCs/>
                <w:kern w:val="0"/>
                <w:sz w:val="28"/>
                <w:szCs w:val="28"/>
                <w:lang w:val="ru-RU" w:eastAsia="uk-UA"/>
                <w14:ligatures w14:val="none"/>
              </w:rPr>
              <w:t>о</w:t>
            </w:r>
            <w:r w:rsidRPr="00C81383">
              <w:rPr>
                <w:rFonts w:ascii="Times New Roman" w:eastAsia="Times New Roman" w:hAnsi="Times New Roman"/>
                <w:b/>
                <w:bCs/>
                <w:kern w:val="0"/>
                <w:sz w:val="28"/>
                <w:szCs w:val="28"/>
                <w:lang w:val="ru-RU" w:eastAsia="uk-UA"/>
                <w14:ligatures w14:val="none"/>
              </w:rPr>
              <w:t xml:space="preserve">дача </w:t>
            </w:r>
            <w:proofErr w:type="spellStart"/>
            <w:r w:rsidRPr="00C81383">
              <w:rPr>
                <w:rFonts w:ascii="Times New Roman" w:eastAsia="Times New Roman" w:hAnsi="Times New Roman"/>
                <w:b/>
                <w:bCs/>
                <w:kern w:val="0"/>
                <w:sz w:val="28"/>
                <w:szCs w:val="28"/>
                <w:lang w:val="ru-RU" w:eastAsia="uk-UA"/>
                <w14:ligatures w14:val="none"/>
              </w:rPr>
              <w:t>м'яча</w:t>
            </w:r>
            <w:proofErr w:type="spellEnd"/>
          </w:p>
          <w:p w14:paraId="63A3C006" w14:textId="4B0B7C16"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П</w:t>
            </w:r>
            <w:r w:rsidR="00C81383">
              <w:rPr>
                <w:rFonts w:ascii="Times New Roman" w:eastAsia="Times New Roman" w:hAnsi="Times New Roman"/>
                <w:kern w:val="0"/>
                <w:sz w:val="28"/>
                <w:szCs w:val="28"/>
                <w:lang w:eastAsia="uk-UA"/>
                <w14:ligatures w14:val="none"/>
              </w:rPr>
              <w:t>о</w:t>
            </w:r>
            <w:r w:rsidRPr="008E1E82">
              <w:rPr>
                <w:rFonts w:ascii="Times New Roman" w:eastAsia="Times New Roman" w:hAnsi="Times New Roman"/>
                <w:kern w:val="0"/>
                <w:sz w:val="28"/>
                <w:szCs w:val="28"/>
                <w:lang w:eastAsia="uk-UA"/>
                <w14:ligatures w14:val="none"/>
              </w:rPr>
              <w:t>дача потрібна не лише для введення м’яча в гру – вона є міцним атакуючим засобом. Оскільки з неї починаються всі ігрові епізоди, від вміння правильно виконувати її та реалізовувати, залежить хід всієї гри.</w:t>
            </w:r>
          </w:p>
          <w:p w14:paraId="1C0A8EC8" w14:textId="77777777" w:rsidR="00CD551E" w:rsidRPr="008E1E82" w:rsidRDefault="00CD551E" w:rsidP="00CD551E">
            <w:pPr>
              <w:spacing w:after="0" w:line="240" w:lineRule="auto"/>
              <w:jc w:val="both"/>
              <w:rPr>
                <w:rFonts w:ascii="Times New Roman" w:eastAsia="Times New Roman" w:hAnsi="Times New Roman"/>
                <w:b/>
                <w:bCs/>
                <w:kern w:val="0"/>
                <w:sz w:val="28"/>
                <w:szCs w:val="28"/>
                <w:lang w:eastAsia="uk-UA"/>
                <w14:ligatures w14:val="none"/>
              </w:rPr>
            </w:pPr>
            <w:r w:rsidRPr="008E1E82">
              <w:rPr>
                <w:rFonts w:ascii="Times New Roman" w:eastAsia="Times New Roman" w:hAnsi="Times New Roman"/>
                <w:b/>
                <w:bCs/>
                <w:kern w:val="0"/>
                <w:sz w:val="28"/>
                <w:szCs w:val="28"/>
                <w:lang w:eastAsia="uk-UA"/>
                <w14:ligatures w14:val="none"/>
              </w:rPr>
              <w:t>Техніка виконання</w:t>
            </w:r>
          </w:p>
          <w:p w14:paraId="5C145802"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proofErr w:type="spellStart"/>
            <w:r w:rsidRPr="008E1E82">
              <w:rPr>
                <w:rFonts w:ascii="Times New Roman" w:eastAsia="Times New Roman" w:hAnsi="Times New Roman"/>
                <w:b/>
                <w:bCs/>
                <w:kern w:val="0"/>
                <w:sz w:val="28"/>
                <w:szCs w:val="28"/>
                <w:lang w:eastAsia="uk-UA"/>
                <w14:ligatures w14:val="none"/>
              </w:rPr>
              <w:t>В.п</w:t>
            </w:r>
            <w:proofErr w:type="spellEnd"/>
            <w:r w:rsidRPr="008E1E82">
              <w:rPr>
                <w:rFonts w:ascii="Times New Roman" w:eastAsia="Times New Roman" w:hAnsi="Times New Roman"/>
                <w:b/>
                <w:bCs/>
                <w:kern w:val="0"/>
                <w:sz w:val="28"/>
                <w:szCs w:val="28"/>
                <w:lang w:eastAsia="uk-UA"/>
                <w14:ligatures w14:val="none"/>
              </w:rPr>
              <w:t xml:space="preserve">. – </w:t>
            </w:r>
            <w:r w:rsidRPr="008E1E82">
              <w:rPr>
                <w:rFonts w:ascii="Times New Roman" w:eastAsia="Times New Roman" w:hAnsi="Times New Roman"/>
                <w:kern w:val="0"/>
                <w:sz w:val="28"/>
                <w:szCs w:val="28"/>
                <w:lang w:eastAsia="uk-UA"/>
                <w14:ligatures w14:val="none"/>
              </w:rPr>
              <w:t>обличчям до стіни, ноги напівзігнуті, одна нога попереду, тулуб нахилений уперед, м’яч утримується лівою рукою. Підкинути м’яч на 0,4-0,6 м, праву руку при цьому відвести назад. Удар по м’ячу виконувати напруженою долонею випрямленої руки нижче поясу, при цьому важкість тулуба перенести на висунуту вперед ногу; після удару зробити крок у бік площадки.</w:t>
            </w:r>
          </w:p>
          <w:p w14:paraId="13813E43" w14:textId="3FB08064"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При навчанні нижньої прямої п</w:t>
            </w:r>
            <w:r w:rsidR="00C81383">
              <w:rPr>
                <w:rFonts w:ascii="Times New Roman" w:eastAsia="Times New Roman" w:hAnsi="Times New Roman"/>
                <w:kern w:val="0"/>
                <w:sz w:val="28"/>
                <w:szCs w:val="28"/>
                <w:lang w:eastAsia="uk-UA"/>
                <w14:ligatures w14:val="none"/>
              </w:rPr>
              <w:t>о</w:t>
            </w:r>
            <w:r w:rsidRPr="008E1E82">
              <w:rPr>
                <w:rFonts w:ascii="Times New Roman" w:eastAsia="Times New Roman" w:hAnsi="Times New Roman"/>
                <w:kern w:val="0"/>
                <w:sz w:val="28"/>
                <w:szCs w:val="28"/>
                <w:lang w:eastAsia="uk-UA"/>
                <w14:ligatures w14:val="none"/>
              </w:rPr>
              <w:t>дачі учні повинні розуміти наступне:</w:t>
            </w:r>
          </w:p>
          <w:p w14:paraId="603E5BA4" w14:textId="77777777" w:rsidR="00CD551E" w:rsidRPr="008E1E82" w:rsidRDefault="00CD551E" w:rsidP="00CD551E">
            <w:pPr>
              <w:pStyle w:val="a3"/>
              <w:numPr>
                <w:ilvl w:val="0"/>
                <w:numId w:val="4"/>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від правильного вихідного положення залежить результат подачі;</w:t>
            </w:r>
          </w:p>
          <w:p w14:paraId="534E9179" w14:textId="77777777" w:rsidR="00CD551E" w:rsidRPr="008E1E82" w:rsidRDefault="00CD551E" w:rsidP="00CD551E">
            <w:pPr>
              <w:pStyle w:val="a3"/>
              <w:numPr>
                <w:ilvl w:val="0"/>
                <w:numId w:val="4"/>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м’яч варто підкидати вертикально догори на невелику висоту.</w:t>
            </w:r>
          </w:p>
          <w:p w14:paraId="082FA235" w14:textId="77777777" w:rsidR="00CD551E" w:rsidRPr="008E1E82" w:rsidRDefault="00CD551E" w:rsidP="00CD551E">
            <w:pPr>
              <w:spacing w:after="0" w:line="240" w:lineRule="auto"/>
              <w:jc w:val="both"/>
              <w:rPr>
                <w:rFonts w:ascii="Times New Roman" w:eastAsia="Times New Roman" w:hAnsi="Times New Roman"/>
                <w:b/>
                <w:bCs/>
                <w:kern w:val="0"/>
                <w:sz w:val="28"/>
                <w:szCs w:val="28"/>
                <w:lang w:eastAsia="uk-UA"/>
                <w14:ligatures w14:val="none"/>
              </w:rPr>
            </w:pPr>
            <w:r w:rsidRPr="008E1E82">
              <w:rPr>
                <w:rFonts w:ascii="Times New Roman" w:eastAsia="Times New Roman" w:hAnsi="Times New Roman"/>
                <w:b/>
                <w:bCs/>
                <w:kern w:val="0"/>
                <w:sz w:val="28"/>
                <w:szCs w:val="28"/>
                <w:lang w:eastAsia="uk-UA"/>
                <w14:ligatures w14:val="none"/>
              </w:rPr>
              <w:t>Можливі помилки</w:t>
            </w:r>
          </w:p>
          <w:p w14:paraId="266E772A" w14:textId="77777777" w:rsidR="00CD551E" w:rsidRPr="008E1E82" w:rsidRDefault="00CD551E" w:rsidP="00CD551E">
            <w:pPr>
              <w:pStyle w:val="a3"/>
              <w:numPr>
                <w:ilvl w:val="0"/>
                <w:numId w:val="9"/>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Неправильне вихідне положення (тулуб випрямлений, ноги прямі).</w:t>
            </w:r>
          </w:p>
          <w:p w14:paraId="76DE4AAA" w14:textId="77777777" w:rsidR="00CD551E" w:rsidRPr="008E1E82" w:rsidRDefault="00CD551E" w:rsidP="00CD551E">
            <w:pPr>
              <w:pStyle w:val="a3"/>
              <w:numPr>
                <w:ilvl w:val="0"/>
                <w:numId w:val="9"/>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М’яч підкинутий занадто близько до тулуба, занадто далеко або занадто високо від нього.</w:t>
            </w:r>
          </w:p>
          <w:p w14:paraId="48E355BE" w14:textId="77777777" w:rsidR="00CD551E" w:rsidRPr="008E1E82" w:rsidRDefault="00CD551E" w:rsidP="00CD551E">
            <w:pPr>
              <w:pStyle w:val="a3"/>
              <w:numPr>
                <w:ilvl w:val="0"/>
                <w:numId w:val="9"/>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Удар по м’ячу виконаний рукою, зігнутою у лікті.</w:t>
            </w:r>
          </w:p>
          <w:p w14:paraId="545D28C6" w14:textId="77777777" w:rsidR="00CD551E" w:rsidRPr="008E1E82" w:rsidRDefault="00CD551E" w:rsidP="00CD551E">
            <w:pPr>
              <w:pStyle w:val="a3"/>
              <w:numPr>
                <w:ilvl w:val="0"/>
                <w:numId w:val="9"/>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Кисть руки, яка виконує удар, занадто розслаблена.</w:t>
            </w:r>
            <w:r w:rsidRPr="008E1E82">
              <w:rPr>
                <w:rFonts w:ascii="Times New Roman" w:eastAsia="Times New Roman" w:hAnsi="Times New Roman"/>
                <w:b/>
                <w:bCs/>
                <w:kern w:val="0"/>
                <w:sz w:val="28"/>
                <w:szCs w:val="28"/>
                <w:lang w:eastAsia="uk-UA"/>
                <w14:ligatures w14:val="none"/>
              </w:rPr>
              <w:t xml:space="preserve"> </w:t>
            </w:r>
          </w:p>
          <w:p w14:paraId="14F20A1A" w14:textId="77777777" w:rsidR="00CD551E" w:rsidRPr="008E1E82" w:rsidRDefault="00CD551E" w:rsidP="00CD551E">
            <w:pPr>
              <w:spacing w:after="0" w:line="240" w:lineRule="auto"/>
              <w:jc w:val="both"/>
              <w:rPr>
                <w:rFonts w:ascii="Times New Roman" w:eastAsia="Times New Roman" w:hAnsi="Times New Roman"/>
                <w:b/>
                <w:bCs/>
                <w:kern w:val="0"/>
                <w:sz w:val="28"/>
                <w:szCs w:val="28"/>
                <w:lang w:eastAsia="uk-UA"/>
                <w14:ligatures w14:val="none"/>
              </w:rPr>
            </w:pPr>
            <w:r w:rsidRPr="008E1E82">
              <w:rPr>
                <w:rFonts w:ascii="Times New Roman" w:eastAsia="Times New Roman" w:hAnsi="Times New Roman"/>
                <w:b/>
                <w:bCs/>
                <w:kern w:val="0"/>
                <w:sz w:val="28"/>
                <w:szCs w:val="28"/>
                <w:lang w:eastAsia="uk-UA"/>
                <w14:ligatures w14:val="none"/>
              </w:rPr>
              <w:t>Пропедевтичні вправи</w:t>
            </w:r>
          </w:p>
          <w:p w14:paraId="247A3694" w14:textId="77777777" w:rsidR="00CD551E" w:rsidRPr="008E1E82" w:rsidRDefault="00CD551E" w:rsidP="00CD551E">
            <w:pPr>
              <w:pStyle w:val="a3"/>
              <w:numPr>
                <w:ilvl w:val="0"/>
                <w:numId w:val="10"/>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 xml:space="preserve">Положення руки, що підкидає м’яч: без м’яча та з </w:t>
            </w:r>
            <w:proofErr w:type="spellStart"/>
            <w:r w:rsidRPr="008E1E82">
              <w:rPr>
                <w:rFonts w:ascii="Times New Roman" w:eastAsia="Times New Roman" w:hAnsi="Times New Roman"/>
                <w:kern w:val="0"/>
                <w:sz w:val="28"/>
                <w:szCs w:val="28"/>
                <w:lang w:eastAsia="uk-UA"/>
                <w14:ligatures w14:val="none"/>
              </w:rPr>
              <w:t>м’ячем</w:t>
            </w:r>
            <w:proofErr w:type="spellEnd"/>
            <w:r w:rsidRPr="008E1E82">
              <w:rPr>
                <w:rFonts w:ascii="Times New Roman" w:eastAsia="Times New Roman" w:hAnsi="Times New Roman"/>
                <w:kern w:val="0"/>
                <w:sz w:val="28"/>
                <w:szCs w:val="28"/>
                <w:lang w:eastAsia="uk-UA"/>
                <w14:ligatures w14:val="none"/>
              </w:rPr>
              <w:t>;</w:t>
            </w:r>
          </w:p>
          <w:p w14:paraId="7F8C88E7" w14:textId="77777777" w:rsidR="00CD551E" w:rsidRPr="008E1E82" w:rsidRDefault="00CD551E" w:rsidP="00CD551E">
            <w:pPr>
              <w:pStyle w:val="a3"/>
              <w:numPr>
                <w:ilvl w:val="0"/>
                <w:numId w:val="10"/>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Положення руки, що б’є для замаху та з імітацією замаху;</w:t>
            </w:r>
          </w:p>
          <w:p w14:paraId="4D6D0E83" w14:textId="77777777" w:rsidR="00CD551E" w:rsidRPr="008E1E82" w:rsidRDefault="00CD551E" w:rsidP="00CD551E">
            <w:pPr>
              <w:pStyle w:val="a3"/>
              <w:numPr>
                <w:ilvl w:val="0"/>
                <w:numId w:val="10"/>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Імітація підкидання м’яча (без удару);</w:t>
            </w:r>
          </w:p>
          <w:p w14:paraId="6BD29686" w14:textId="77777777" w:rsidR="00CD551E" w:rsidRPr="008E1E82" w:rsidRDefault="00CD551E" w:rsidP="00CD551E">
            <w:pPr>
              <w:pStyle w:val="a3"/>
              <w:numPr>
                <w:ilvl w:val="0"/>
                <w:numId w:val="10"/>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Удар руки, що б’є по долоні руки, що підкидає м’яч;</w:t>
            </w:r>
          </w:p>
          <w:p w14:paraId="08E571D8" w14:textId="77777777" w:rsidR="00CD551E" w:rsidRPr="008E1E82" w:rsidRDefault="00CD551E" w:rsidP="00CD551E">
            <w:pPr>
              <w:pStyle w:val="a3"/>
              <w:numPr>
                <w:ilvl w:val="0"/>
                <w:numId w:val="10"/>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Удар руки, що б’є по м’ячу, який нерухомо знаходиться в іншій руці;</w:t>
            </w:r>
          </w:p>
          <w:p w14:paraId="654D12F4" w14:textId="77777777" w:rsidR="00CD551E" w:rsidRPr="008E1E82" w:rsidRDefault="00CD551E" w:rsidP="00CD551E">
            <w:pPr>
              <w:pStyle w:val="a3"/>
              <w:numPr>
                <w:ilvl w:val="0"/>
                <w:numId w:val="10"/>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Імітація підкидання та передачі в цілому;</w:t>
            </w:r>
          </w:p>
          <w:p w14:paraId="58DD1047" w14:textId="77777777" w:rsidR="00CD551E" w:rsidRPr="008E1E82" w:rsidRDefault="00CD551E" w:rsidP="00CD551E">
            <w:pPr>
              <w:pStyle w:val="a3"/>
              <w:numPr>
                <w:ilvl w:val="0"/>
                <w:numId w:val="10"/>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Нижня передача з близької відстані у стіну;</w:t>
            </w:r>
          </w:p>
          <w:p w14:paraId="33C65460" w14:textId="77777777" w:rsidR="00CD551E" w:rsidRPr="008E1E82" w:rsidRDefault="00CD551E" w:rsidP="00CD551E">
            <w:pPr>
              <w:pStyle w:val="a3"/>
              <w:numPr>
                <w:ilvl w:val="0"/>
                <w:numId w:val="10"/>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Нижня передача з близької відстані партнеру;</w:t>
            </w:r>
          </w:p>
          <w:p w14:paraId="5A9FC5E2" w14:textId="77777777" w:rsidR="00CD551E" w:rsidRPr="008E1E82" w:rsidRDefault="00CD551E" w:rsidP="00CD551E">
            <w:pPr>
              <w:pStyle w:val="a3"/>
              <w:numPr>
                <w:ilvl w:val="0"/>
                <w:numId w:val="10"/>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Нижня передача через сітку з близької відстані;</w:t>
            </w:r>
          </w:p>
          <w:p w14:paraId="3E77553B" w14:textId="77777777" w:rsidR="00CD551E" w:rsidRPr="008E1E82" w:rsidRDefault="00CD551E" w:rsidP="00CD551E">
            <w:pPr>
              <w:pStyle w:val="a3"/>
              <w:numPr>
                <w:ilvl w:val="0"/>
                <w:numId w:val="10"/>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 xml:space="preserve"> Нижня передача через сітку з місця подачі.</w:t>
            </w:r>
          </w:p>
          <w:p w14:paraId="06085D1F" w14:textId="77777777" w:rsidR="000F5BD8" w:rsidRDefault="000F5BD8" w:rsidP="00C81383">
            <w:pPr>
              <w:spacing w:after="0" w:line="240" w:lineRule="auto"/>
              <w:jc w:val="both"/>
              <w:rPr>
                <w:rFonts w:ascii="Times New Roman" w:eastAsia="Times New Roman" w:hAnsi="Times New Roman"/>
                <w:b/>
                <w:bCs/>
                <w:kern w:val="0"/>
                <w:sz w:val="28"/>
                <w:szCs w:val="28"/>
                <w:lang w:eastAsia="uk-UA"/>
                <w14:ligatures w14:val="none"/>
              </w:rPr>
            </w:pPr>
          </w:p>
          <w:p w14:paraId="4EF40A83" w14:textId="77777777" w:rsidR="000F5BD8" w:rsidRDefault="000F5BD8" w:rsidP="00C81383">
            <w:pPr>
              <w:spacing w:after="0" w:line="240" w:lineRule="auto"/>
              <w:jc w:val="both"/>
              <w:rPr>
                <w:rFonts w:ascii="Times New Roman" w:eastAsia="Times New Roman" w:hAnsi="Times New Roman"/>
                <w:b/>
                <w:bCs/>
                <w:kern w:val="0"/>
                <w:sz w:val="28"/>
                <w:szCs w:val="28"/>
                <w:lang w:eastAsia="uk-UA"/>
                <w14:ligatures w14:val="none"/>
              </w:rPr>
            </w:pPr>
          </w:p>
          <w:p w14:paraId="030D8204" w14:textId="09E91C6C" w:rsidR="00CD551E" w:rsidRPr="008E1E82" w:rsidRDefault="00CD551E" w:rsidP="00C81383">
            <w:pPr>
              <w:spacing w:after="0" w:line="240" w:lineRule="auto"/>
              <w:jc w:val="both"/>
              <w:rPr>
                <w:rFonts w:ascii="Times New Roman" w:eastAsia="Times New Roman" w:hAnsi="Times New Roman"/>
                <w:b/>
                <w:bCs/>
                <w:kern w:val="0"/>
                <w:sz w:val="28"/>
                <w:szCs w:val="28"/>
                <w:lang w:eastAsia="uk-UA"/>
                <w14:ligatures w14:val="none"/>
              </w:rPr>
            </w:pPr>
            <w:r w:rsidRPr="008E1E82">
              <w:rPr>
                <w:rFonts w:ascii="Times New Roman" w:eastAsia="Times New Roman" w:hAnsi="Times New Roman"/>
                <w:b/>
                <w:bCs/>
                <w:kern w:val="0"/>
                <w:sz w:val="28"/>
                <w:szCs w:val="28"/>
                <w:lang w:eastAsia="uk-UA"/>
                <w14:ligatures w14:val="none"/>
              </w:rPr>
              <w:lastRenderedPageBreak/>
              <w:t>Верхня п</w:t>
            </w:r>
            <w:r w:rsidR="00C81383">
              <w:rPr>
                <w:rFonts w:ascii="Times New Roman" w:eastAsia="Times New Roman" w:hAnsi="Times New Roman"/>
                <w:b/>
                <w:bCs/>
                <w:kern w:val="0"/>
                <w:sz w:val="28"/>
                <w:szCs w:val="28"/>
                <w:lang w:eastAsia="uk-UA"/>
                <w14:ligatures w14:val="none"/>
              </w:rPr>
              <w:t>о</w:t>
            </w:r>
            <w:r w:rsidRPr="008E1E82">
              <w:rPr>
                <w:rFonts w:ascii="Times New Roman" w:eastAsia="Times New Roman" w:hAnsi="Times New Roman"/>
                <w:b/>
                <w:bCs/>
                <w:kern w:val="0"/>
                <w:sz w:val="28"/>
                <w:szCs w:val="28"/>
                <w:lang w:eastAsia="uk-UA"/>
                <w14:ligatures w14:val="none"/>
              </w:rPr>
              <w:t>дача м’яча</w:t>
            </w:r>
          </w:p>
          <w:p w14:paraId="3841952B" w14:textId="744FECAB" w:rsidR="00CD551E" w:rsidRPr="008E1E82" w:rsidRDefault="00CD551E" w:rsidP="00C81383">
            <w:pPr>
              <w:spacing w:after="0" w:line="240" w:lineRule="auto"/>
              <w:rPr>
                <w:rFonts w:ascii="Times New Roman" w:eastAsia="Times New Roman" w:hAnsi="Times New Roman"/>
                <w:kern w:val="0"/>
                <w:sz w:val="28"/>
                <w:szCs w:val="28"/>
                <w:lang w:eastAsia="uk-UA"/>
                <w14:ligatures w14:val="none"/>
              </w:rPr>
            </w:pPr>
            <w:r w:rsidRPr="008E1E82">
              <w:rPr>
                <w:rFonts w:ascii="Times New Roman" w:eastAsia="Times New Roman" w:hAnsi="Times New Roman"/>
                <w:b/>
                <w:bCs/>
                <w:kern w:val="0"/>
                <w:sz w:val="28"/>
                <w:szCs w:val="28"/>
                <w:lang w:eastAsia="uk-UA"/>
                <w14:ligatures w14:val="none"/>
              </w:rPr>
              <w:t>Техніка</w:t>
            </w:r>
            <w:r w:rsidR="00C81383">
              <w:rPr>
                <w:rFonts w:ascii="Times New Roman" w:eastAsia="Times New Roman" w:hAnsi="Times New Roman"/>
                <w:b/>
                <w:bCs/>
                <w:kern w:val="0"/>
                <w:sz w:val="28"/>
                <w:szCs w:val="28"/>
                <w:lang w:eastAsia="uk-UA"/>
                <w14:ligatures w14:val="none"/>
              </w:rPr>
              <w:t xml:space="preserve"> </w:t>
            </w:r>
            <w:r w:rsidRPr="008E1E82">
              <w:rPr>
                <w:rFonts w:ascii="Times New Roman" w:eastAsia="Times New Roman" w:hAnsi="Times New Roman"/>
                <w:b/>
                <w:bCs/>
                <w:kern w:val="0"/>
                <w:sz w:val="28"/>
                <w:szCs w:val="28"/>
                <w:lang w:eastAsia="uk-UA"/>
                <w14:ligatures w14:val="none"/>
              </w:rPr>
              <w:t>виконання</w:t>
            </w:r>
            <w:r w:rsidRPr="008E1E82">
              <w:rPr>
                <w:rFonts w:ascii="Times New Roman" w:eastAsia="Times New Roman" w:hAnsi="Times New Roman"/>
                <w:b/>
                <w:bCs/>
                <w:kern w:val="0"/>
                <w:sz w:val="28"/>
                <w:szCs w:val="28"/>
                <w:lang w:eastAsia="uk-UA"/>
                <w14:ligatures w14:val="none"/>
              </w:rPr>
              <w:br/>
            </w:r>
            <w:r w:rsidRPr="008E1E82">
              <w:rPr>
                <w:rFonts w:ascii="Times New Roman" w:eastAsia="Times New Roman" w:hAnsi="Times New Roman"/>
                <w:kern w:val="0"/>
                <w:sz w:val="28"/>
                <w:szCs w:val="28"/>
                <w:lang w:eastAsia="uk-UA"/>
                <w14:ligatures w14:val="none"/>
              </w:rPr>
              <w:t>1. Перед п</w:t>
            </w:r>
            <w:r w:rsidR="00C81383">
              <w:rPr>
                <w:rFonts w:ascii="Times New Roman" w:eastAsia="Times New Roman" w:hAnsi="Times New Roman"/>
                <w:kern w:val="0"/>
                <w:sz w:val="28"/>
                <w:szCs w:val="28"/>
                <w:lang w:eastAsia="uk-UA"/>
                <w14:ligatures w14:val="none"/>
              </w:rPr>
              <w:t>о</w:t>
            </w:r>
            <w:r w:rsidRPr="008E1E82">
              <w:rPr>
                <w:rFonts w:ascii="Times New Roman" w:eastAsia="Times New Roman" w:hAnsi="Times New Roman"/>
                <w:kern w:val="0"/>
                <w:sz w:val="28"/>
                <w:szCs w:val="28"/>
                <w:lang w:eastAsia="uk-UA"/>
                <w14:ligatures w14:val="none"/>
              </w:rPr>
              <w:t>дачею нога, протилежна руці, яка б’є, знаходиться попереду на відстані 0,5-1,5 ступні.</w:t>
            </w:r>
          </w:p>
          <w:p w14:paraId="47045190"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 xml:space="preserve">2. Рука з </w:t>
            </w:r>
            <w:proofErr w:type="spellStart"/>
            <w:r w:rsidRPr="008E1E82">
              <w:rPr>
                <w:rFonts w:ascii="Times New Roman" w:eastAsia="Times New Roman" w:hAnsi="Times New Roman"/>
                <w:kern w:val="0"/>
                <w:sz w:val="28"/>
                <w:szCs w:val="28"/>
                <w:lang w:eastAsia="uk-UA"/>
                <w14:ligatures w14:val="none"/>
              </w:rPr>
              <w:t>м’ячем</w:t>
            </w:r>
            <w:proofErr w:type="spellEnd"/>
            <w:r w:rsidRPr="008E1E82">
              <w:rPr>
                <w:rFonts w:ascii="Times New Roman" w:eastAsia="Times New Roman" w:hAnsi="Times New Roman"/>
                <w:kern w:val="0"/>
                <w:sz w:val="28"/>
                <w:szCs w:val="28"/>
                <w:lang w:eastAsia="uk-UA"/>
                <w14:ligatures w14:val="none"/>
              </w:rPr>
              <w:t xml:space="preserve"> перед підкиданням розташована вище поясу та трохи зігнута.</w:t>
            </w:r>
          </w:p>
          <w:p w14:paraId="0BB9E1F9"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3. Положення руки, що б’є має бути: кисть вище голови, лікоть вище плеча.</w:t>
            </w:r>
          </w:p>
          <w:p w14:paraId="751ECD11"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4. Підкидання виконується вертикально на відстані 0,5-2 ступні перед носком правої ноги.</w:t>
            </w:r>
          </w:p>
          <w:p w14:paraId="39AE0D8C"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 xml:space="preserve">5. Замах починається з відведення плеча, тулуб трохи відхиляється, рука м’яко відводиться, без ривка. </w:t>
            </w:r>
          </w:p>
          <w:p w14:paraId="654A7DD0"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6. Удар починається з руху м’яча вперед.</w:t>
            </w:r>
          </w:p>
          <w:p w14:paraId="75C9791D"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7. Рука при ударі випрямляється у лікті.</w:t>
            </w:r>
          </w:p>
          <w:p w14:paraId="4D384499"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8. Удар по м’ячу здійснюється основою долоні або кулаком.</w:t>
            </w:r>
          </w:p>
          <w:p w14:paraId="02AC6D30"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9. Після передачі маса тіла переноситься на ногу, яка стоїть попереду, рука показує напрям вильоту м’яча.</w:t>
            </w:r>
          </w:p>
          <w:p w14:paraId="2BE5887B" w14:textId="77777777" w:rsidR="00CD551E" w:rsidRPr="008E1E82" w:rsidRDefault="00CD551E" w:rsidP="00CD551E">
            <w:pPr>
              <w:spacing w:after="0" w:line="240" w:lineRule="auto"/>
              <w:jc w:val="both"/>
              <w:rPr>
                <w:rFonts w:ascii="Times New Roman" w:eastAsia="Times New Roman" w:hAnsi="Times New Roman"/>
                <w:b/>
                <w:bCs/>
                <w:kern w:val="0"/>
                <w:sz w:val="28"/>
                <w:szCs w:val="28"/>
                <w:lang w:eastAsia="uk-UA"/>
                <w14:ligatures w14:val="none"/>
              </w:rPr>
            </w:pPr>
            <w:r w:rsidRPr="008E1E82">
              <w:rPr>
                <w:rFonts w:ascii="Times New Roman" w:eastAsia="Times New Roman" w:hAnsi="Times New Roman"/>
                <w:b/>
                <w:bCs/>
                <w:kern w:val="0"/>
                <w:sz w:val="28"/>
                <w:szCs w:val="28"/>
                <w:lang w:eastAsia="uk-UA"/>
                <w14:ligatures w14:val="none"/>
              </w:rPr>
              <w:t>Можливі помилки</w:t>
            </w:r>
          </w:p>
          <w:p w14:paraId="1FB19973" w14:textId="77777777" w:rsidR="00CD551E" w:rsidRPr="008E1E82" w:rsidRDefault="00CD551E" w:rsidP="00CD551E">
            <w:pPr>
              <w:spacing w:after="0" w:line="240" w:lineRule="auto"/>
              <w:jc w:val="both"/>
              <w:rPr>
                <w:rFonts w:ascii="Times New Roman" w:eastAsia="Times New Roman" w:hAnsi="Times New Roman"/>
                <w:i/>
                <w:iCs/>
                <w:kern w:val="0"/>
                <w:sz w:val="28"/>
                <w:szCs w:val="28"/>
                <w:lang w:eastAsia="uk-UA"/>
                <w14:ligatures w14:val="none"/>
              </w:rPr>
            </w:pPr>
            <w:r w:rsidRPr="008E1E82">
              <w:rPr>
                <w:rFonts w:ascii="Times New Roman" w:eastAsia="Times New Roman" w:hAnsi="Times New Roman"/>
                <w:i/>
                <w:iCs/>
                <w:kern w:val="0"/>
                <w:sz w:val="28"/>
                <w:szCs w:val="28"/>
                <w:lang w:eastAsia="uk-UA"/>
                <w14:ligatures w14:val="none"/>
              </w:rPr>
              <w:t>У підготовчий фазі:</w:t>
            </w:r>
          </w:p>
          <w:p w14:paraId="7B58952F" w14:textId="77777777" w:rsidR="00CD551E" w:rsidRPr="008E1E82" w:rsidRDefault="00CD551E" w:rsidP="00CD551E">
            <w:pPr>
              <w:pStyle w:val="a3"/>
              <w:numPr>
                <w:ilvl w:val="0"/>
                <w:numId w:val="11"/>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Тулуб занадто повернутий ліворуч або праворуч.</w:t>
            </w:r>
          </w:p>
          <w:p w14:paraId="10602610" w14:textId="77777777" w:rsidR="00CD551E" w:rsidRPr="008E1E82" w:rsidRDefault="00CD551E" w:rsidP="00CD551E">
            <w:pPr>
              <w:pStyle w:val="a3"/>
              <w:numPr>
                <w:ilvl w:val="0"/>
                <w:numId w:val="11"/>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Ступні розгорнуті убік.</w:t>
            </w:r>
          </w:p>
          <w:p w14:paraId="53A0DC33" w14:textId="77777777" w:rsidR="00CD551E" w:rsidRPr="008E1E82" w:rsidRDefault="00CD551E" w:rsidP="00CD551E">
            <w:pPr>
              <w:pStyle w:val="a3"/>
              <w:numPr>
                <w:ilvl w:val="0"/>
                <w:numId w:val="11"/>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Підкидання виконане неточно (занадто високо (низько) або з обертанням).</w:t>
            </w:r>
          </w:p>
          <w:p w14:paraId="5D2C66B2" w14:textId="77777777" w:rsidR="00CD551E" w:rsidRPr="008E1E82" w:rsidRDefault="00CD551E" w:rsidP="00CD551E">
            <w:pPr>
              <w:pStyle w:val="a3"/>
              <w:numPr>
                <w:ilvl w:val="0"/>
                <w:numId w:val="11"/>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Плече не відведене.</w:t>
            </w:r>
          </w:p>
          <w:p w14:paraId="0B6C9029" w14:textId="77777777" w:rsidR="00CD551E" w:rsidRPr="008E1E82" w:rsidRDefault="00CD551E" w:rsidP="00CD551E">
            <w:pPr>
              <w:pStyle w:val="a3"/>
              <w:numPr>
                <w:ilvl w:val="0"/>
                <w:numId w:val="11"/>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При замахі рука зафіксована занадто низько (далеко) або «завалена» за голову.</w:t>
            </w:r>
          </w:p>
          <w:p w14:paraId="5EE33209" w14:textId="77777777" w:rsidR="00CD551E" w:rsidRPr="008E1E82" w:rsidRDefault="00CD551E" w:rsidP="00CD551E">
            <w:pPr>
              <w:pStyle w:val="a3"/>
              <w:numPr>
                <w:ilvl w:val="0"/>
                <w:numId w:val="11"/>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 xml:space="preserve">Кисть розвернута або «завалена» вліво або назад.  </w:t>
            </w:r>
          </w:p>
          <w:p w14:paraId="4D036580" w14:textId="77777777" w:rsidR="00CD551E" w:rsidRPr="008E1E82" w:rsidRDefault="00CD551E" w:rsidP="00CD551E">
            <w:pPr>
              <w:spacing w:after="0" w:line="240" w:lineRule="auto"/>
              <w:jc w:val="both"/>
              <w:rPr>
                <w:rFonts w:ascii="Times New Roman" w:eastAsia="Times New Roman" w:hAnsi="Times New Roman"/>
                <w:i/>
                <w:iCs/>
                <w:kern w:val="0"/>
                <w:sz w:val="28"/>
                <w:szCs w:val="28"/>
                <w:lang w:eastAsia="uk-UA"/>
                <w14:ligatures w14:val="none"/>
              </w:rPr>
            </w:pPr>
            <w:r w:rsidRPr="008E1E82">
              <w:rPr>
                <w:rFonts w:ascii="Times New Roman" w:eastAsia="Times New Roman" w:hAnsi="Times New Roman"/>
                <w:i/>
                <w:iCs/>
                <w:kern w:val="0"/>
                <w:sz w:val="28"/>
                <w:szCs w:val="28"/>
                <w:lang w:eastAsia="uk-UA"/>
                <w14:ligatures w14:val="none"/>
              </w:rPr>
              <w:t>У робочий фазі:</w:t>
            </w:r>
          </w:p>
          <w:p w14:paraId="1659BE5D" w14:textId="77777777" w:rsidR="00CD551E" w:rsidRPr="008E1E82" w:rsidRDefault="00CD551E" w:rsidP="00CD551E">
            <w:pPr>
              <w:pStyle w:val="a3"/>
              <w:numPr>
                <w:ilvl w:val="0"/>
                <w:numId w:val="12"/>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Рука зігнута у лікті або знаходиться у занадто вільному стані.</w:t>
            </w:r>
          </w:p>
          <w:p w14:paraId="0BE8A79E" w14:textId="77777777" w:rsidR="00CD551E" w:rsidRPr="008E1E82" w:rsidRDefault="00CD551E" w:rsidP="00CD551E">
            <w:pPr>
              <w:pStyle w:val="a3"/>
              <w:numPr>
                <w:ilvl w:val="0"/>
                <w:numId w:val="12"/>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Кисть розслаблена.</w:t>
            </w:r>
          </w:p>
          <w:p w14:paraId="777303DB" w14:textId="77777777" w:rsidR="00CD551E" w:rsidRPr="008E1E82" w:rsidRDefault="00CD551E" w:rsidP="00CD551E">
            <w:pPr>
              <w:pStyle w:val="a3"/>
              <w:numPr>
                <w:ilvl w:val="0"/>
                <w:numId w:val="12"/>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Удар по м’ячу виконаний неточно.</w:t>
            </w:r>
          </w:p>
          <w:p w14:paraId="1267CFE3" w14:textId="77777777" w:rsidR="00CD551E" w:rsidRPr="008E1E82" w:rsidRDefault="00CD551E" w:rsidP="00CD551E">
            <w:pPr>
              <w:spacing w:after="0" w:line="240" w:lineRule="auto"/>
              <w:jc w:val="both"/>
              <w:rPr>
                <w:rFonts w:ascii="Times New Roman" w:eastAsia="Times New Roman" w:hAnsi="Times New Roman"/>
                <w:i/>
                <w:iCs/>
                <w:kern w:val="0"/>
                <w:sz w:val="28"/>
                <w:szCs w:val="28"/>
                <w:lang w:eastAsia="uk-UA"/>
                <w14:ligatures w14:val="none"/>
              </w:rPr>
            </w:pPr>
            <w:r w:rsidRPr="008E1E82">
              <w:rPr>
                <w:rFonts w:ascii="Times New Roman" w:eastAsia="Times New Roman" w:hAnsi="Times New Roman"/>
                <w:i/>
                <w:iCs/>
                <w:kern w:val="0"/>
                <w:sz w:val="28"/>
                <w:szCs w:val="28"/>
                <w:lang w:eastAsia="uk-UA"/>
                <w14:ligatures w14:val="none"/>
              </w:rPr>
              <w:t>У заключній фазі:</w:t>
            </w:r>
          </w:p>
          <w:p w14:paraId="339EFD86" w14:textId="77777777" w:rsidR="00CD551E" w:rsidRPr="008E1E82" w:rsidRDefault="00CD551E" w:rsidP="00CD551E">
            <w:pPr>
              <w:pStyle w:val="a3"/>
              <w:numPr>
                <w:ilvl w:val="0"/>
                <w:numId w:val="13"/>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Тулуб «завалений» вліво.</w:t>
            </w:r>
          </w:p>
          <w:p w14:paraId="7570D126" w14:textId="77777777" w:rsidR="00CD551E" w:rsidRPr="008E1E82" w:rsidRDefault="00CD551E" w:rsidP="00CD551E">
            <w:pPr>
              <w:pStyle w:val="a3"/>
              <w:numPr>
                <w:ilvl w:val="0"/>
                <w:numId w:val="13"/>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Права нога виставлена занадто далеко вперед.</w:t>
            </w:r>
          </w:p>
          <w:p w14:paraId="2CE57C72" w14:textId="77777777" w:rsidR="008E1E82" w:rsidRDefault="00CD551E" w:rsidP="00CD551E">
            <w:pPr>
              <w:pStyle w:val="a3"/>
              <w:numPr>
                <w:ilvl w:val="0"/>
                <w:numId w:val="13"/>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Передпліччя пішло вліво.</w:t>
            </w:r>
          </w:p>
          <w:p w14:paraId="2264CCAC" w14:textId="7AE3EE36" w:rsidR="00CD551E" w:rsidRPr="008E1E82" w:rsidRDefault="00CD551E" w:rsidP="008E1E82">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b/>
                <w:bCs/>
                <w:kern w:val="0"/>
                <w:sz w:val="28"/>
                <w:szCs w:val="28"/>
                <w:lang w:eastAsia="uk-UA"/>
                <w14:ligatures w14:val="none"/>
              </w:rPr>
              <w:t xml:space="preserve"> Пропедевтичні вправи</w:t>
            </w:r>
          </w:p>
          <w:p w14:paraId="100C97D6" w14:textId="77777777" w:rsidR="00CD551E" w:rsidRPr="008E1E82" w:rsidRDefault="00CD551E" w:rsidP="00CD551E">
            <w:pPr>
              <w:pStyle w:val="a3"/>
              <w:numPr>
                <w:ilvl w:val="0"/>
                <w:numId w:val="14"/>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 xml:space="preserve">Положення руки, що підкидає м’яч: без м’яча та з </w:t>
            </w:r>
            <w:proofErr w:type="spellStart"/>
            <w:r w:rsidRPr="008E1E82">
              <w:rPr>
                <w:rFonts w:ascii="Times New Roman" w:eastAsia="Times New Roman" w:hAnsi="Times New Roman"/>
                <w:kern w:val="0"/>
                <w:sz w:val="28"/>
                <w:szCs w:val="28"/>
                <w:lang w:eastAsia="uk-UA"/>
                <w14:ligatures w14:val="none"/>
              </w:rPr>
              <w:t>м’ячем</w:t>
            </w:r>
            <w:proofErr w:type="spellEnd"/>
            <w:r w:rsidRPr="008E1E82">
              <w:rPr>
                <w:rFonts w:ascii="Times New Roman" w:eastAsia="Times New Roman" w:hAnsi="Times New Roman"/>
                <w:kern w:val="0"/>
                <w:sz w:val="28"/>
                <w:szCs w:val="28"/>
                <w:lang w:eastAsia="uk-UA"/>
                <w14:ligatures w14:val="none"/>
              </w:rPr>
              <w:t>.</w:t>
            </w:r>
          </w:p>
          <w:p w14:paraId="4E29ACCE" w14:textId="77777777" w:rsidR="00CD551E" w:rsidRPr="008E1E82" w:rsidRDefault="00CD551E" w:rsidP="00CD551E">
            <w:pPr>
              <w:pStyle w:val="a3"/>
              <w:numPr>
                <w:ilvl w:val="0"/>
                <w:numId w:val="14"/>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Імітація підкидання м’яча (без удару).</w:t>
            </w:r>
          </w:p>
          <w:p w14:paraId="2FD7404A" w14:textId="77777777" w:rsidR="00CD551E" w:rsidRPr="008E1E82" w:rsidRDefault="00CD551E" w:rsidP="00CD551E">
            <w:pPr>
              <w:pStyle w:val="a3"/>
              <w:numPr>
                <w:ilvl w:val="0"/>
                <w:numId w:val="14"/>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Удар рукою, що б’є по тильному боку долоні, яка підкидає м’яч.</w:t>
            </w:r>
          </w:p>
          <w:p w14:paraId="6FCA2E79" w14:textId="77777777" w:rsidR="00CD551E" w:rsidRPr="008E1E82" w:rsidRDefault="00CD551E" w:rsidP="00CD551E">
            <w:pPr>
              <w:pStyle w:val="a3"/>
              <w:numPr>
                <w:ilvl w:val="0"/>
                <w:numId w:val="14"/>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Удар рукою, що б’є по м’ячу, який нерухомо знаходиться в іншій руці.</w:t>
            </w:r>
          </w:p>
          <w:p w14:paraId="3A65BEC2" w14:textId="77777777" w:rsidR="00CD551E" w:rsidRPr="008E1E82" w:rsidRDefault="00CD551E" w:rsidP="00CD551E">
            <w:pPr>
              <w:pStyle w:val="a3"/>
              <w:numPr>
                <w:ilvl w:val="0"/>
                <w:numId w:val="14"/>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Імітація підкидання та подачі в цілому.</w:t>
            </w:r>
          </w:p>
          <w:p w14:paraId="6C53FA68" w14:textId="77777777" w:rsidR="00CD551E" w:rsidRPr="008E1E82" w:rsidRDefault="00CD551E" w:rsidP="00CD551E">
            <w:pPr>
              <w:pStyle w:val="a3"/>
              <w:numPr>
                <w:ilvl w:val="0"/>
                <w:numId w:val="14"/>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Верхня подача з близької відстані у стіну або партнера.</w:t>
            </w:r>
          </w:p>
          <w:p w14:paraId="6CBA5121" w14:textId="77777777" w:rsidR="00CD551E" w:rsidRPr="008E1E82" w:rsidRDefault="00CD551E" w:rsidP="00CD551E">
            <w:pPr>
              <w:pStyle w:val="a3"/>
              <w:numPr>
                <w:ilvl w:val="0"/>
                <w:numId w:val="14"/>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Верхня подача через сітку з близької відстані.</w:t>
            </w:r>
          </w:p>
          <w:p w14:paraId="196CE2B6" w14:textId="77777777" w:rsidR="008E1E82" w:rsidRDefault="00CD551E" w:rsidP="008E1E82">
            <w:pPr>
              <w:pStyle w:val="a3"/>
              <w:numPr>
                <w:ilvl w:val="0"/>
                <w:numId w:val="14"/>
              </w:num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Верхня подача через сітку з місця подачі.</w:t>
            </w:r>
          </w:p>
          <w:p w14:paraId="721AD4E5" w14:textId="568A79BB" w:rsidR="00CD551E" w:rsidRPr="008E1E82" w:rsidRDefault="00CD551E" w:rsidP="008E1E82">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b/>
                <w:bCs/>
                <w:kern w:val="0"/>
                <w:sz w:val="28"/>
                <w:szCs w:val="28"/>
                <w:lang w:eastAsia="uk-UA"/>
                <w14:ligatures w14:val="none"/>
              </w:rPr>
              <w:t>Нападаючі удари</w:t>
            </w:r>
          </w:p>
          <w:p w14:paraId="0A664955" w14:textId="77777777" w:rsidR="00CD551E" w:rsidRPr="008E1E82" w:rsidRDefault="00CD551E" w:rsidP="00CD551E">
            <w:pPr>
              <w:spacing w:after="0" w:line="240" w:lineRule="auto"/>
              <w:jc w:val="both"/>
              <w:outlineLvl w:val="2"/>
              <w:rPr>
                <w:rFonts w:ascii="Times New Roman" w:eastAsia="Times New Roman" w:hAnsi="Times New Roman"/>
                <w:color w:val="000000"/>
                <w:kern w:val="0"/>
                <w:sz w:val="28"/>
                <w:szCs w:val="28"/>
                <w:lang w:eastAsia="uk-UA"/>
                <w14:ligatures w14:val="none"/>
              </w:rPr>
            </w:pPr>
            <w:r w:rsidRPr="008E1E82">
              <w:rPr>
                <w:rFonts w:ascii="Times New Roman" w:eastAsia="Times New Roman" w:hAnsi="Times New Roman"/>
                <w:color w:val="000000"/>
                <w:kern w:val="0"/>
                <w:sz w:val="28"/>
                <w:szCs w:val="28"/>
                <w:lang w:eastAsia="uk-UA"/>
                <w14:ligatures w14:val="none"/>
              </w:rPr>
              <w:t>Нападаючі удари можна класифікувати наступним чином:</w:t>
            </w:r>
          </w:p>
          <w:p w14:paraId="11180A56" w14:textId="77777777" w:rsidR="00CD551E" w:rsidRPr="008E1E82" w:rsidRDefault="00CD551E" w:rsidP="00CD551E">
            <w:pPr>
              <w:spacing w:after="0" w:line="240" w:lineRule="auto"/>
              <w:jc w:val="both"/>
              <w:outlineLvl w:val="2"/>
              <w:rPr>
                <w:rFonts w:ascii="Times New Roman" w:eastAsia="Times New Roman" w:hAnsi="Times New Roman"/>
                <w:color w:val="000000"/>
                <w:kern w:val="0"/>
                <w:sz w:val="28"/>
                <w:szCs w:val="28"/>
                <w:lang w:eastAsia="uk-UA"/>
                <w14:ligatures w14:val="none"/>
              </w:rPr>
            </w:pPr>
            <w:r w:rsidRPr="008E1E82">
              <w:rPr>
                <w:rFonts w:ascii="Times New Roman" w:eastAsia="Times New Roman" w:hAnsi="Times New Roman"/>
                <w:color w:val="000000"/>
                <w:kern w:val="0"/>
                <w:sz w:val="28"/>
                <w:szCs w:val="28"/>
                <w:lang w:eastAsia="uk-UA"/>
                <w14:ligatures w14:val="none"/>
              </w:rPr>
              <w:t>а) за напрямком удару: по ходу розбігу; з переводом;</w:t>
            </w:r>
          </w:p>
          <w:p w14:paraId="62515184" w14:textId="77777777" w:rsidR="00CD551E" w:rsidRPr="008E1E82" w:rsidRDefault="00CD551E" w:rsidP="00CD551E">
            <w:pPr>
              <w:spacing w:after="0" w:line="240" w:lineRule="auto"/>
              <w:jc w:val="both"/>
              <w:outlineLvl w:val="2"/>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lastRenderedPageBreak/>
              <w:t>б) за висотою передач: з високої передачі, із середньої передачі, з низької передачі;</w:t>
            </w:r>
          </w:p>
          <w:p w14:paraId="64B131B5"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в) за місцем відштовхування: з передньої лінії, з другої лінії.</w:t>
            </w:r>
          </w:p>
          <w:p w14:paraId="7CCCD726"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г) обманні.</w:t>
            </w:r>
          </w:p>
          <w:p w14:paraId="5966CA4F" w14:textId="77777777" w:rsidR="00CD551E" w:rsidRPr="008E1E82" w:rsidRDefault="00CD551E" w:rsidP="00CD551E">
            <w:pPr>
              <w:spacing w:after="0" w:line="240" w:lineRule="auto"/>
              <w:jc w:val="both"/>
              <w:outlineLvl w:val="2"/>
              <w:rPr>
                <w:rFonts w:ascii="Times New Roman" w:eastAsia="Times New Roman" w:hAnsi="Times New Roman"/>
                <w:b/>
                <w:bCs/>
                <w:color w:val="000000"/>
                <w:kern w:val="0"/>
                <w:sz w:val="28"/>
                <w:szCs w:val="28"/>
                <w:lang w:eastAsia="uk-UA"/>
                <w14:ligatures w14:val="none"/>
              </w:rPr>
            </w:pPr>
            <w:r w:rsidRPr="008E1E82">
              <w:rPr>
                <w:rFonts w:ascii="Times New Roman" w:eastAsia="Times New Roman" w:hAnsi="Times New Roman"/>
                <w:b/>
                <w:bCs/>
                <w:color w:val="000000"/>
                <w:kern w:val="0"/>
                <w:sz w:val="28"/>
                <w:szCs w:val="28"/>
                <w:lang w:eastAsia="uk-UA"/>
                <w14:ligatures w14:val="none"/>
              </w:rPr>
              <w:t>Прямий нападаючий удар</w:t>
            </w:r>
          </w:p>
          <w:p w14:paraId="576C1C21" w14:textId="77777777" w:rsidR="00CD551E" w:rsidRPr="008E1E82" w:rsidRDefault="00CD551E" w:rsidP="00CD551E">
            <w:pPr>
              <w:spacing w:after="0" w:line="240" w:lineRule="auto"/>
              <w:jc w:val="both"/>
              <w:rPr>
                <w:rFonts w:ascii="Times New Roman" w:eastAsia="Times New Roman" w:hAnsi="Times New Roman"/>
                <w:b/>
                <w:bCs/>
                <w:kern w:val="0"/>
                <w:sz w:val="28"/>
                <w:szCs w:val="28"/>
                <w:lang w:eastAsia="uk-UA"/>
                <w14:ligatures w14:val="none"/>
              </w:rPr>
            </w:pPr>
            <w:r w:rsidRPr="008E1E82">
              <w:rPr>
                <w:rFonts w:ascii="Times New Roman" w:eastAsia="Times New Roman" w:hAnsi="Times New Roman"/>
                <w:b/>
                <w:bCs/>
                <w:kern w:val="0"/>
                <w:sz w:val="28"/>
                <w:szCs w:val="28"/>
                <w:lang w:eastAsia="uk-UA"/>
                <w14:ligatures w14:val="none"/>
              </w:rPr>
              <w:t>Техніка виконання</w:t>
            </w:r>
          </w:p>
          <w:p w14:paraId="697FF940"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1.Розбіг зазвичай виконується з 2-3 кроків.</w:t>
            </w:r>
          </w:p>
          <w:p w14:paraId="6D89EF3A"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 xml:space="preserve">2.Для розбігу з 3-х кроків рух починається з кроку </w:t>
            </w:r>
            <w:proofErr w:type="spellStart"/>
            <w:r w:rsidRPr="008E1E82">
              <w:rPr>
                <w:rFonts w:ascii="Times New Roman" w:eastAsia="Times New Roman" w:hAnsi="Times New Roman"/>
                <w:kern w:val="0"/>
                <w:sz w:val="28"/>
                <w:szCs w:val="28"/>
                <w:lang w:eastAsia="uk-UA"/>
                <w14:ligatures w14:val="none"/>
              </w:rPr>
              <w:t>одноіменної</w:t>
            </w:r>
            <w:proofErr w:type="spellEnd"/>
            <w:r w:rsidRPr="008E1E82">
              <w:rPr>
                <w:rFonts w:ascii="Times New Roman" w:eastAsia="Times New Roman" w:hAnsi="Times New Roman"/>
                <w:kern w:val="0"/>
                <w:sz w:val="28"/>
                <w:szCs w:val="28"/>
                <w:lang w:eastAsia="uk-UA"/>
                <w14:ligatures w14:val="none"/>
              </w:rPr>
              <w:t xml:space="preserve"> ноги з рукою, що б’є, а з 2-х кроків – з </w:t>
            </w:r>
            <w:proofErr w:type="spellStart"/>
            <w:r w:rsidRPr="008E1E82">
              <w:rPr>
                <w:rFonts w:ascii="Times New Roman" w:eastAsia="Times New Roman" w:hAnsi="Times New Roman"/>
                <w:kern w:val="0"/>
                <w:sz w:val="28"/>
                <w:szCs w:val="28"/>
                <w:lang w:eastAsia="uk-UA"/>
                <w14:ligatures w14:val="none"/>
              </w:rPr>
              <w:t>різноіменних</w:t>
            </w:r>
            <w:proofErr w:type="spellEnd"/>
            <w:r w:rsidRPr="008E1E82">
              <w:rPr>
                <w:rFonts w:ascii="Times New Roman" w:eastAsia="Times New Roman" w:hAnsi="Times New Roman"/>
                <w:kern w:val="0"/>
                <w:sz w:val="28"/>
                <w:szCs w:val="28"/>
                <w:lang w:eastAsia="uk-UA"/>
                <w14:ligatures w14:val="none"/>
              </w:rPr>
              <w:t>.</w:t>
            </w:r>
          </w:p>
          <w:p w14:paraId="5FAB823F"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3.На початку розбігу тулуб нахилений уперед, руки опущені донизу.</w:t>
            </w:r>
          </w:p>
          <w:p w14:paraId="51B0A698"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4.Перший крок повинен бути коротким: він забезпечує швидкість розбігу за рахунок  виведення загального центру тяжіння вперед за опору.</w:t>
            </w:r>
          </w:p>
          <w:p w14:paraId="00F3EACB"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 xml:space="preserve">5.При розбігу у 3 кроки зробити 2 кроки, виконати </w:t>
            </w:r>
            <w:proofErr w:type="spellStart"/>
            <w:r w:rsidRPr="008E1E82">
              <w:rPr>
                <w:rFonts w:ascii="Times New Roman" w:eastAsia="Times New Roman" w:hAnsi="Times New Roman"/>
                <w:kern w:val="0"/>
                <w:sz w:val="28"/>
                <w:szCs w:val="28"/>
                <w:lang w:eastAsia="uk-UA"/>
                <w14:ligatures w14:val="none"/>
              </w:rPr>
              <w:t>настрибування</w:t>
            </w:r>
            <w:proofErr w:type="spellEnd"/>
            <w:r w:rsidRPr="008E1E82">
              <w:rPr>
                <w:rFonts w:ascii="Times New Roman" w:eastAsia="Times New Roman" w:hAnsi="Times New Roman"/>
                <w:kern w:val="0"/>
                <w:sz w:val="28"/>
                <w:szCs w:val="28"/>
                <w:lang w:eastAsia="uk-UA"/>
                <w14:ligatures w14:val="none"/>
              </w:rPr>
              <w:t xml:space="preserve"> на дві ноги, праву ногу поставити на п’ятку перекатом, потім приставити до неї ліву.</w:t>
            </w:r>
          </w:p>
          <w:p w14:paraId="28830B7F"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 xml:space="preserve">6. Під час стрибка на початку </w:t>
            </w:r>
            <w:proofErr w:type="spellStart"/>
            <w:r w:rsidRPr="008E1E82">
              <w:rPr>
                <w:rFonts w:ascii="Times New Roman" w:eastAsia="Times New Roman" w:hAnsi="Times New Roman"/>
                <w:kern w:val="0"/>
                <w:sz w:val="28"/>
                <w:szCs w:val="28"/>
                <w:lang w:eastAsia="uk-UA"/>
                <w14:ligatures w14:val="none"/>
              </w:rPr>
              <w:t>настрибування</w:t>
            </w:r>
            <w:proofErr w:type="spellEnd"/>
            <w:r w:rsidRPr="008E1E82">
              <w:rPr>
                <w:rFonts w:ascii="Times New Roman" w:eastAsia="Times New Roman" w:hAnsi="Times New Roman"/>
                <w:kern w:val="0"/>
                <w:sz w:val="28"/>
                <w:szCs w:val="28"/>
                <w:lang w:eastAsia="uk-UA"/>
                <w14:ligatures w14:val="none"/>
              </w:rPr>
              <w:t xml:space="preserve"> відвести руки назад-убік, а при відштовхуванні узгоджено виконати мах уперед-вгору, описуючи дугу.</w:t>
            </w:r>
          </w:p>
          <w:p w14:paraId="465CBEE2" w14:textId="681C6266"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7. Замах починається з відведення плеча, тулуб трохи відхиляється, рука фіксується у положенні замах</w:t>
            </w:r>
            <w:r w:rsidR="008E1E82">
              <w:rPr>
                <w:rFonts w:ascii="Times New Roman" w:eastAsia="Times New Roman" w:hAnsi="Times New Roman"/>
                <w:kern w:val="0"/>
                <w:sz w:val="28"/>
                <w:szCs w:val="28"/>
                <w:lang w:eastAsia="uk-UA"/>
                <w14:ligatures w14:val="none"/>
              </w:rPr>
              <w:t>у</w:t>
            </w:r>
            <w:r w:rsidRPr="008E1E82">
              <w:rPr>
                <w:rFonts w:ascii="Times New Roman" w:eastAsia="Times New Roman" w:hAnsi="Times New Roman"/>
                <w:kern w:val="0"/>
                <w:sz w:val="28"/>
                <w:szCs w:val="28"/>
                <w:lang w:eastAsia="uk-UA"/>
                <w14:ligatures w14:val="none"/>
              </w:rPr>
              <w:t xml:space="preserve">. </w:t>
            </w:r>
          </w:p>
          <w:p w14:paraId="6F13CED6"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8. Положення руки, що б’є має бути: кисть над плечем вище голови, лікоть вище плеча.</w:t>
            </w:r>
          </w:p>
          <w:p w14:paraId="65F2CB18"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9. Ліва рука під час замаху займає положення противаги: не нижче голови, навпроти лівого плеча.</w:t>
            </w:r>
          </w:p>
          <w:p w14:paraId="2E665287"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10. Удар починається з руху плеча вперед.</w:t>
            </w:r>
          </w:p>
          <w:p w14:paraId="2678D3B8"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11. Рука при ударі випрямляється у лікті.</w:t>
            </w:r>
          </w:p>
          <w:p w14:paraId="045F090C"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12. Удар по м’ячу наноситься з вищої точки напруженою долонею, кисть приймає форму сфери, пальці разом, великий палець відведений у бік.</w:t>
            </w:r>
          </w:p>
          <w:p w14:paraId="4CEAC49C"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13. Після удару тулуб згинається вперед, підпорядковуючись напрямку удару.</w:t>
            </w:r>
          </w:p>
          <w:p w14:paraId="658577CD"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14. Рука, що б’є, вказує напрямок вильоту м’яча або опускається донизу.</w:t>
            </w:r>
            <w:r w:rsidRPr="008E1E82">
              <w:rPr>
                <w:rFonts w:ascii="Times New Roman" w:eastAsia="Times New Roman" w:hAnsi="Times New Roman"/>
                <w:kern w:val="0"/>
                <w:sz w:val="28"/>
                <w:szCs w:val="28"/>
                <w:lang w:eastAsia="uk-UA"/>
                <w14:ligatures w14:val="none"/>
              </w:rPr>
              <w:br/>
            </w:r>
            <w:r w:rsidRPr="008E1E82">
              <w:rPr>
                <w:rFonts w:ascii="Times New Roman" w:eastAsia="Times New Roman" w:hAnsi="Times New Roman"/>
                <w:kern w:val="0"/>
                <w:sz w:val="28"/>
                <w:szCs w:val="28"/>
                <w:lang w:eastAsia="uk-UA"/>
                <w14:ligatures w14:val="none"/>
              </w:rPr>
              <w:br/>
            </w:r>
            <w:r w:rsidRPr="008E1E82">
              <w:rPr>
                <w:rFonts w:ascii="Times New Roman" w:eastAsia="Times New Roman" w:hAnsi="Times New Roman"/>
                <w:b/>
                <w:bCs/>
                <w:kern w:val="0"/>
                <w:sz w:val="28"/>
                <w:szCs w:val="28"/>
                <w:lang w:eastAsia="uk-UA"/>
                <w14:ligatures w14:val="none"/>
              </w:rPr>
              <w:t>Можливі помилки</w:t>
            </w:r>
          </w:p>
          <w:p w14:paraId="4C51D93A" w14:textId="77777777" w:rsidR="00CD551E" w:rsidRPr="008E1E82" w:rsidRDefault="00CD551E" w:rsidP="00CD551E">
            <w:pPr>
              <w:spacing w:after="0" w:line="240" w:lineRule="auto"/>
              <w:jc w:val="both"/>
              <w:rPr>
                <w:rFonts w:ascii="Times New Roman" w:eastAsia="Times New Roman" w:hAnsi="Times New Roman"/>
                <w:b/>
                <w:bCs/>
                <w:kern w:val="0"/>
                <w:sz w:val="28"/>
                <w:szCs w:val="28"/>
                <w:lang w:eastAsia="uk-UA"/>
                <w14:ligatures w14:val="none"/>
              </w:rPr>
            </w:pPr>
            <w:r w:rsidRPr="008E1E82">
              <w:rPr>
                <w:rFonts w:ascii="Times New Roman" w:eastAsia="Times New Roman" w:hAnsi="Times New Roman"/>
                <w:b/>
                <w:bCs/>
                <w:kern w:val="0"/>
                <w:sz w:val="28"/>
                <w:szCs w:val="28"/>
                <w:lang w:eastAsia="uk-UA"/>
                <w14:ligatures w14:val="none"/>
              </w:rPr>
              <w:t>Розбіг</w:t>
            </w:r>
          </w:p>
          <w:p w14:paraId="7B07532B"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1.Недостатня довжина або низька швидкість розбігу, або кількість кроків не відповідає відстані.</w:t>
            </w:r>
          </w:p>
          <w:p w14:paraId="630E954D"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2. Розмахування руками або їх схрещення при розбігу.</w:t>
            </w:r>
          </w:p>
          <w:p w14:paraId="41828E67" w14:textId="77777777" w:rsidR="00CD551E" w:rsidRPr="008E1E82" w:rsidRDefault="00CD551E" w:rsidP="00CD551E">
            <w:pPr>
              <w:spacing w:after="0" w:line="240" w:lineRule="auto"/>
              <w:jc w:val="both"/>
              <w:rPr>
                <w:rFonts w:ascii="Times New Roman" w:eastAsia="Times New Roman" w:hAnsi="Times New Roman"/>
                <w:i/>
                <w:iCs/>
                <w:kern w:val="0"/>
                <w:sz w:val="28"/>
                <w:szCs w:val="28"/>
                <w:lang w:eastAsia="uk-UA"/>
                <w14:ligatures w14:val="none"/>
              </w:rPr>
            </w:pPr>
            <w:r w:rsidRPr="008E1E82">
              <w:rPr>
                <w:rFonts w:ascii="Times New Roman" w:eastAsia="Times New Roman" w:hAnsi="Times New Roman"/>
                <w:i/>
                <w:iCs/>
                <w:kern w:val="0"/>
                <w:sz w:val="28"/>
                <w:szCs w:val="28"/>
                <w:lang w:eastAsia="uk-UA"/>
                <w14:ligatures w14:val="none"/>
              </w:rPr>
              <w:t>Підготовча фаза</w:t>
            </w:r>
          </w:p>
          <w:p w14:paraId="489DE0AE"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1.Немає обертання рук, високе обертання рук або обертання прямих рук.</w:t>
            </w:r>
          </w:p>
          <w:p w14:paraId="6BC15630"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 xml:space="preserve">2.Настрибування на дві ноги відбувається одночасно або на носки. </w:t>
            </w:r>
          </w:p>
          <w:p w14:paraId="73146D9D"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 xml:space="preserve">3.Слабка зупинка правої ноги або ліва нога приставлена пізно. </w:t>
            </w:r>
          </w:p>
          <w:p w14:paraId="71BE1BBD"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 xml:space="preserve">4. В’яле або занадто високе </w:t>
            </w:r>
            <w:proofErr w:type="spellStart"/>
            <w:r w:rsidRPr="008E1E82">
              <w:rPr>
                <w:rFonts w:ascii="Times New Roman" w:eastAsia="Times New Roman" w:hAnsi="Times New Roman"/>
                <w:kern w:val="0"/>
                <w:sz w:val="28"/>
                <w:szCs w:val="28"/>
                <w:lang w:eastAsia="uk-UA"/>
                <w14:ligatures w14:val="none"/>
              </w:rPr>
              <w:t>настрибування</w:t>
            </w:r>
            <w:proofErr w:type="spellEnd"/>
            <w:r w:rsidRPr="008E1E82">
              <w:rPr>
                <w:rFonts w:ascii="Times New Roman" w:eastAsia="Times New Roman" w:hAnsi="Times New Roman"/>
                <w:kern w:val="0"/>
                <w:sz w:val="28"/>
                <w:szCs w:val="28"/>
                <w:lang w:eastAsia="uk-UA"/>
                <w14:ligatures w14:val="none"/>
              </w:rPr>
              <w:t>.</w:t>
            </w:r>
          </w:p>
          <w:p w14:paraId="253B1DAB"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5. Занадто високий стрибок або стрибок виконаний у неповну силу.</w:t>
            </w:r>
          </w:p>
          <w:p w14:paraId="67EDF446"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6. Стрибок не супроводжується рухом рук або занадто повільний мах руками.</w:t>
            </w:r>
          </w:p>
          <w:p w14:paraId="2EC10263"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7. Рука не зафіксована у замаху або «завалена» вліво.</w:t>
            </w:r>
          </w:p>
          <w:p w14:paraId="3D856B74"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8. Занадто низьке розташування передпліччя або ліктя.</w:t>
            </w:r>
          </w:p>
          <w:p w14:paraId="427812AA"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9. Кисть не закріплена при замаху або розвернута.</w:t>
            </w:r>
          </w:p>
          <w:p w14:paraId="7219B91A" w14:textId="77777777" w:rsid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10. Пальці розведені або великий палець не відведений.</w:t>
            </w:r>
          </w:p>
          <w:p w14:paraId="69CA2115" w14:textId="02D2F550"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lastRenderedPageBreak/>
              <w:br/>
              <w:t xml:space="preserve"> </w:t>
            </w:r>
            <w:r w:rsidRPr="008E1E82">
              <w:rPr>
                <w:rFonts w:ascii="Times New Roman" w:eastAsia="Times New Roman" w:hAnsi="Times New Roman"/>
                <w:i/>
                <w:iCs/>
                <w:kern w:val="0"/>
                <w:sz w:val="28"/>
                <w:szCs w:val="28"/>
                <w:lang w:eastAsia="uk-UA"/>
                <w14:ligatures w14:val="none"/>
              </w:rPr>
              <w:t>Робоча фаза</w:t>
            </w:r>
          </w:p>
          <w:p w14:paraId="0A641400"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1.При ударі лікоть невиставлений уверх або зігнута рука.</w:t>
            </w:r>
          </w:p>
          <w:p w14:paraId="3C5FF0A8"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2.Слабка робота передпліччя або кисті.</w:t>
            </w:r>
          </w:p>
          <w:p w14:paraId="47A040C3"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3.Після удару рука відведена занадто далеко назад або вліво.</w:t>
            </w:r>
          </w:p>
          <w:p w14:paraId="69E1499C"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4.Занадто повільний рух руки при ударі.</w:t>
            </w:r>
          </w:p>
          <w:p w14:paraId="02D1DE89"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5.Удар виконаний занадто пізно або занадто різко направлений донизу.</w:t>
            </w:r>
          </w:p>
          <w:p w14:paraId="4852E0B8"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6.При імітації самого удару немає імітації замаху.</w:t>
            </w:r>
          </w:p>
          <w:p w14:paraId="2E83E078"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7.При імітації удару лікоть опущений донизу, закинута кисть або розслаблені пальці.</w:t>
            </w:r>
          </w:p>
          <w:p w14:paraId="14471C1C"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 xml:space="preserve">8. </w:t>
            </w:r>
            <w:proofErr w:type="spellStart"/>
            <w:r w:rsidRPr="008E1E82">
              <w:rPr>
                <w:rFonts w:ascii="Times New Roman" w:eastAsia="Times New Roman" w:hAnsi="Times New Roman"/>
                <w:kern w:val="0"/>
                <w:sz w:val="28"/>
                <w:szCs w:val="28"/>
                <w:lang w:eastAsia="uk-UA"/>
                <w14:ligatures w14:val="none"/>
              </w:rPr>
              <w:t>Імітуючий</w:t>
            </w:r>
            <w:proofErr w:type="spellEnd"/>
            <w:r w:rsidRPr="008E1E82">
              <w:rPr>
                <w:rFonts w:ascii="Times New Roman" w:eastAsia="Times New Roman" w:hAnsi="Times New Roman"/>
                <w:kern w:val="0"/>
                <w:sz w:val="28"/>
                <w:szCs w:val="28"/>
                <w:lang w:eastAsia="uk-UA"/>
                <w14:ligatures w14:val="none"/>
              </w:rPr>
              <w:t xml:space="preserve"> удар виконаний занадто низько або занадто різко.</w:t>
            </w:r>
          </w:p>
          <w:p w14:paraId="070E20B6"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9. Удар виконаний прямо з другої лінії при недостатньо високому стрибку.</w:t>
            </w:r>
          </w:p>
          <w:p w14:paraId="4409A4FB"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10.Нападаючий удар виконаний поза планом або без урахування обстановки гри.</w:t>
            </w:r>
          </w:p>
          <w:p w14:paraId="410B1A3C" w14:textId="77777777" w:rsidR="00CD551E" w:rsidRPr="008E1E82" w:rsidRDefault="00CD551E" w:rsidP="00CD551E">
            <w:pPr>
              <w:spacing w:after="0" w:line="240" w:lineRule="auto"/>
              <w:jc w:val="both"/>
              <w:rPr>
                <w:rFonts w:ascii="Times New Roman" w:eastAsia="Times New Roman" w:hAnsi="Times New Roman"/>
                <w:i/>
                <w:iCs/>
                <w:kern w:val="0"/>
                <w:sz w:val="28"/>
                <w:szCs w:val="28"/>
                <w:lang w:eastAsia="uk-UA"/>
                <w14:ligatures w14:val="none"/>
              </w:rPr>
            </w:pPr>
            <w:r w:rsidRPr="008E1E82">
              <w:rPr>
                <w:rFonts w:ascii="Times New Roman" w:eastAsia="Times New Roman" w:hAnsi="Times New Roman"/>
                <w:i/>
                <w:iCs/>
                <w:kern w:val="0"/>
                <w:sz w:val="28"/>
                <w:szCs w:val="28"/>
                <w:lang w:eastAsia="uk-UA"/>
                <w14:ligatures w14:val="none"/>
              </w:rPr>
              <w:t>Підсумкова фаза</w:t>
            </w:r>
          </w:p>
          <w:p w14:paraId="61FA3C99"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1.Лікоть руки, що б’є, опускається швидше, ніж кисть.</w:t>
            </w:r>
          </w:p>
          <w:p w14:paraId="57F39A63"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2. Приземлення виконане на одну ногу або дуже жорстке.</w:t>
            </w:r>
          </w:p>
          <w:p w14:paraId="3776BBE1"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3. Гравець неготовий до наступних дій.</w:t>
            </w:r>
          </w:p>
          <w:p w14:paraId="61128080" w14:textId="77777777" w:rsidR="00CD551E" w:rsidRPr="008E1E82" w:rsidRDefault="00CD551E" w:rsidP="00CD551E">
            <w:pPr>
              <w:spacing w:after="0" w:line="240" w:lineRule="auto"/>
              <w:jc w:val="both"/>
              <w:rPr>
                <w:rFonts w:ascii="Times New Roman" w:eastAsia="Times New Roman" w:hAnsi="Times New Roman"/>
                <w:b/>
                <w:bCs/>
                <w:kern w:val="0"/>
                <w:sz w:val="28"/>
                <w:szCs w:val="28"/>
                <w:lang w:eastAsia="uk-UA"/>
                <w14:ligatures w14:val="none"/>
              </w:rPr>
            </w:pPr>
            <w:r w:rsidRPr="008E1E82">
              <w:rPr>
                <w:rFonts w:ascii="Times New Roman" w:eastAsia="Times New Roman" w:hAnsi="Times New Roman"/>
                <w:b/>
                <w:bCs/>
                <w:kern w:val="0"/>
                <w:sz w:val="28"/>
                <w:szCs w:val="28"/>
                <w:lang w:eastAsia="uk-UA"/>
                <w14:ligatures w14:val="none"/>
              </w:rPr>
              <w:t>Пропедевтичні вправи</w:t>
            </w:r>
          </w:p>
          <w:p w14:paraId="1DD89F92" w14:textId="77777777" w:rsidR="00CD551E" w:rsidRPr="008E1E82" w:rsidRDefault="00CD551E" w:rsidP="00CD551E">
            <w:pPr>
              <w:spacing w:after="0" w:line="240" w:lineRule="auto"/>
              <w:jc w:val="both"/>
              <w:rPr>
                <w:rFonts w:ascii="Times New Roman" w:eastAsia="Times New Roman" w:hAnsi="Times New Roman"/>
                <w:b/>
                <w:bCs/>
                <w:kern w:val="0"/>
                <w:sz w:val="28"/>
                <w:szCs w:val="28"/>
                <w:lang w:eastAsia="uk-UA"/>
                <w14:ligatures w14:val="none"/>
              </w:rPr>
            </w:pPr>
            <w:r w:rsidRPr="008E1E82">
              <w:rPr>
                <w:rFonts w:ascii="Times New Roman" w:eastAsia="Times New Roman" w:hAnsi="Times New Roman"/>
                <w:b/>
                <w:bCs/>
                <w:kern w:val="0"/>
                <w:sz w:val="28"/>
                <w:szCs w:val="28"/>
                <w:lang w:eastAsia="uk-UA"/>
                <w14:ligatures w14:val="none"/>
              </w:rPr>
              <w:t>Навчання розбігу та стрибку</w:t>
            </w:r>
          </w:p>
          <w:p w14:paraId="1A6E5B30"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1.Стрибок на місці зі змахом рук.</w:t>
            </w:r>
          </w:p>
          <w:p w14:paraId="16AD0E4A"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 xml:space="preserve">2. </w:t>
            </w:r>
            <w:proofErr w:type="spellStart"/>
            <w:r w:rsidRPr="008E1E82">
              <w:rPr>
                <w:rFonts w:ascii="Times New Roman" w:eastAsia="Times New Roman" w:hAnsi="Times New Roman"/>
                <w:kern w:val="0"/>
                <w:sz w:val="28"/>
                <w:szCs w:val="28"/>
                <w:lang w:eastAsia="uk-UA"/>
                <w14:ligatures w14:val="none"/>
              </w:rPr>
              <w:t>Настрибування</w:t>
            </w:r>
            <w:proofErr w:type="spellEnd"/>
            <w:r w:rsidRPr="008E1E82">
              <w:rPr>
                <w:rFonts w:ascii="Times New Roman" w:eastAsia="Times New Roman" w:hAnsi="Times New Roman"/>
                <w:kern w:val="0"/>
                <w:sz w:val="28"/>
                <w:szCs w:val="28"/>
                <w:lang w:eastAsia="uk-UA"/>
                <w14:ligatures w14:val="none"/>
              </w:rPr>
              <w:t xml:space="preserve"> з одного кроку та стрибок з відведенням і змахом рук.</w:t>
            </w:r>
          </w:p>
          <w:p w14:paraId="0809FC29"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3.Розбіг з 1-2 кроків, імітація верхньої передачі у стрибку.</w:t>
            </w:r>
          </w:p>
          <w:p w14:paraId="021B6B1E"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4. Розбіг з 1-2 кроків, верхня передача м’яча у тримачі або з підтримкою партнера.</w:t>
            </w:r>
          </w:p>
          <w:p w14:paraId="70E9168B"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5. Розбіг з 1-2 кроків, верхня передача м’яча у стрибку: у стіну або через сітку; з низького підкидання у «темп»; з високого підкидання партнера; з низького підкидання партнера.</w:t>
            </w:r>
          </w:p>
          <w:p w14:paraId="3912B8A0" w14:textId="77777777" w:rsidR="00CD551E" w:rsidRPr="008E1E82" w:rsidRDefault="00CD551E" w:rsidP="00CD551E">
            <w:pPr>
              <w:spacing w:after="0" w:line="240" w:lineRule="auto"/>
              <w:jc w:val="both"/>
              <w:rPr>
                <w:rFonts w:ascii="Times New Roman" w:eastAsia="Times New Roman" w:hAnsi="Times New Roman"/>
                <w:b/>
                <w:bCs/>
                <w:kern w:val="0"/>
                <w:sz w:val="28"/>
                <w:szCs w:val="28"/>
                <w:lang w:eastAsia="uk-UA"/>
                <w14:ligatures w14:val="none"/>
              </w:rPr>
            </w:pPr>
            <w:r w:rsidRPr="008E1E82">
              <w:rPr>
                <w:rFonts w:ascii="Times New Roman" w:eastAsia="Times New Roman" w:hAnsi="Times New Roman"/>
                <w:b/>
                <w:bCs/>
                <w:kern w:val="0"/>
                <w:sz w:val="28"/>
                <w:szCs w:val="28"/>
                <w:lang w:eastAsia="uk-UA"/>
                <w14:ligatures w14:val="none"/>
              </w:rPr>
              <w:t>Навчання ударному руху</w:t>
            </w:r>
          </w:p>
          <w:p w14:paraId="1E41B2B6"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 xml:space="preserve">1.Права рука у положенні замаху, ліва рука попереду на рівні обличчя. Зміна рук з обертанням тулуба навколо вертикальної </w:t>
            </w:r>
            <w:proofErr w:type="spellStart"/>
            <w:r w:rsidRPr="008E1E82">
              <w:rPr>
                <w:rFonts w:ascii="Times New Roman" w:eastAsia="Times New Roman" w:hAnsi="Times New Roman"/>
                <w:kern w:val="0"/>
                <w:sz w:val="28"/>
                <w:szCs w:val="28"/>
                <w:lang w:eastAsia="uk-UA"/>
                <w14:ligatures w14:val="none"/>
              </w:rPr>
              <w:t>вісі</w:t>
            </w:r>
            <w:proofErr w:type="spellEnd"/>
            <w:r w:rsidRPr="008E1E82">
              <w:rPr>
                <w:rFonts w:ascii="Times New Roman" w:eastAsia="Times New Roman" w:hAnsi="Times New Roman"/>
                <w:kern w:val="0"/>
                <w:sz w:val="28"/>
                <w:szCs w:val="28"/>
                <w:lang w:eastAsia="uk-UA"/>
                <w14:ligatures w14:val="none"/>
              </w:rPr>
              <w:t>.</w:t>
            </w:r>
          </w:p>
          <w:p w14:paraId="5971A8C3" w14:textId="27EBBC5A"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2.</w:t>
            </w:r>
            <w:r w:rsidR="00FF7225">
              <w:rPr>
                <w:rFonts w:ascii="Times New Roman" w:eastAsia="Times New Roman" w:hAnsi="Times New Roman"/>
                <w:kern w:val="0"/>
                <w:sz w:val="28"/>
                <w:szCs w:val="28"/>
                <w:lang w:eastAsia="uk-UA"/>
                <w14:ligatures w14:val="none"/>
              </w:rPr>
              <w:t xml:space="preserve"> М</w:t>
            </w:r>
            <w:r w:rsidRPr="008E1E82">
              <w:rPr>
                <w:rFonts w:ascii="Times New Roman" w:eastAsia="Times New Roman" w:hAnsi="Times New Roman"/>
                <w:kern w:val="0"/>
                <w:sz w:val="28"/>
                <w:szCs w:val="28"/>
                <w:lang w:eastAsia="uk-UA"/>
                <w14:ligatures w14:val="none"/>
              </w:rPr>
              <w:t>ах руками та постановка руки у замах: на місці; у стрибку.</w:t>
            </w:r>
          </w:p>
          <w:p w14:paraId="786426F7"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3. Із положення замаху виконати нападаючий удар: по тильному боку кисті висунутої вперед-догори лівої руки; по м’ячу у лівій руці; без м’яча з опущенням руки; у підлогу, у стіну з руки; у підлогу, у стіну після підкидання.</w:t>
            </w:r>
          </w:p>
          <w:p w14:paraId="3537C1AD"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b/>
                <w:bCs/>
                <w:kern w:val="0"/>
                <w:sz w:val="28"/>
                <w:szCs w:val="28"/>
                <w:lang w:eastAsia="uk-UA"/>
                <w14:ligatures w14:val="none"/>
              </w:rPr>
              <w:t xml:space="preserve">Навчання нападаючому удару з розбігу у стрибку </w:t>
            </w:r>
          </w:p>
          <w:p w14:paraId="370DCBB6"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1. Розбіг з 1-2 кроків, нападаючий удар по м’ячу в тримачі або з підтримкою партнера: у підлогу; через сітку.</w:t>
            </w:r>
          </w:p>
          <w:p w14:paraId="274CD1FF"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2. Імітація нападаючого удару у стрибку з розбігу з 1-2 кроків, потім нападаючий удар по м’ячу: з низького накидання партнера у «темп»; з високого накидання партнером; із власного накидання.</w:t>
            </w:r>
          </w:p>
          <w:p w14:paraId="4920E50D"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3. Нападаючий удар з подачі вчителя або партнера.</w:t>
            </w:r>
          </w:p>
          <w:p w14:paraId="0DFFED28" w14:textId="77777777" w:rsidR="00CD551E" w:rsidRPr="008E1E82" w:rsidRDefault="00CD551E" w:rsidP="00CD551E">
            <w:pPr>
              <w:spacing w:after="0" w:line="240" w:lineRule="auto"/>
              <w:jc w:val="both"/>
              <w:rPr>
                <w:rFonts w:ascii="Times New Roman" w:eastAsia="Times New Roman" w:hAnsi="Times New Roman"/>
                <w:b/>
                <w:bCs/>
                <w:kern w:val="0"/>
                <w:sz w:val="28"/>
                <w:szCs w:val="28"/>
                <w:lang w:eastAsia="uk-UA"/>
                <w14:ligatures w14:val="none"/>
              </w:rPr>
            </w:pPr>
            <w:r w:rsidRPr="008E1E82">
              <w:rPr>
                <w:rFonts w:ascii="Times New Roman" w:eastAsia="Times New Roman" w:hAnsi="Times New Roman"/>
                <w:b/>
                <w:bCs/>
                <w:kern w:val="0"/>
                <w:sz w:val="28"/>
                <w:szCs w:val="28"/>
                <w:lang w:eastAsia="uk-UA"/>
                <w14:ligatures w14:val="none"/>
              </w:rPr>
              <w:t>Блокування</w:t>
            </w:r>
          </w:p>
          <w:p w14:paraId="2E39CB4F" w14:textId="77777777" w:rsidR="00CD551E" w:rsidRPr="008E1E82" w:rsidRDefault="00CD551E" w:rsidP="00CD551E">
            <w:pPr>
              <w:spacing w:after="0" w:line="240" w:lineRule="auto"/>
              <w:jc w:val="both"/>
              <w:rPr>
                <w:rFonts w:ascii="Times New Roman" w:eastAsia="Times New Roman" w:hAnsi="Times New Roman"/>
                <w:color w:val="000000"/>
                <w:kern w:val="0"/>
                <w:sz w:val="28"/>
                <w:szCs w:val="28"/>
                <w:lang w:eastAsia="uk-UA"/>
                <w14:ligatures w14:val="none"/>
              </w:rPr>
            </w:pPr>
            <w:r w:rsidRPr="008E1E82">
              <w:rPr>
                <w:rFonts w:ascii="Times New Roman" w:eastAsia="Times New Roman" w:hAnsi="Times New Roman"/>
                <w:color w:val="000000"/>
                <w:kern w:val="0"/>
                <w:sz w:val="28"/>
                <w:szCs w:val="28"/>
                <w:lang w:eastAsia="uk-UA"/>
                <w14:ligatures w14:val="none"/>
              </w:rPr>
              <w:t>Блокування можна класифікувати:</w:t>
            </w:r>
          </w:p>
          <w:p w14:paraId="7A395CE1" w14:textId="77777777" w:rsidR="00CD551E" w:rsidRPr="008E1E82" w:rsidRDefault="00CD551E" w:rsidP="00CD551E">
            <w:pPr>
              <w:spacing w:after="0" w:line="240" w:lineRule="auto"/>
              <w:jc w:val="both"/>
              <w:rPr>
                <w:rFonts w:ascii="Times New Roman" w:eastAsia="Times New Roman" w:hAnsi="Times New Roman"/>
                <w:color w:val="000000"/>
                <w:kern w:val="0"/>
                <w:sz w:val="28"/>
                <w:szCs w:val="28"/>
                <w:lang w:eastAsia="uk-UA"/>
                <w14:ligatures w14:val="none"/>
              </w:rPr>
            </w:pPr>
            <w:r w:rsidRPr="008E1E82">
              <w:rPr>
                <w:rFonts w:ascii="Times New Roman" w:eastAsia="Times New Roman" w:hAnsi="Times New Roman"/>
                <w:color w:val="000000"/>
                <w:kern w:val="0"/>
                <w:sz w:val="28"/>
                <w:szCs w:val="28"/>
                <w:lang w:eastAsia="uk-UA"/>
                <w14:ligatures w14:val="none"/>
              </w:rPr>
              <w:t>а) за кількістю гравців: одиноке; групове (подвійне та трійне);</w:t>
            </w:r>
          </w:p>
          <w:p w14:paraId="05AD1303" w14:textId="77777777" w:rsidR="00CD551E" w:rsidRPr="008E1E82" w:rsidRDefault="00CD551E" w:rsidP="00CD551E">
            <w:pPr>
              <w:spacing w:after="0" w:line="240" w:lineRule="auto"/>
              <w:jc w:val="both"/>
              <w:rPr>
                <w:rFonts w:ascii="Times New Roman" w:eastAsia="Times New Roman" w:hAnsi="Times New Roman"/>
                <w:color w:val="000000"/>
                <w:kern w:val="0"/>
                <w:sz w:val="28"/>
                <w:szCs w:val="28"/>
                <w:lang w:eastAsia="uk-UA"/>
                <w14:ligatures w14:val="none"/>
              </w:rPr>
            </w:pPr>
            <w:r w:rsidRPr="008E1E82">
              <w:rPr>
                <w:rFonts w:ascii="Times New Roman" w:eastAsia="Times New Roman" w:hAnsi="Times New Roman"/>
                <w:color w:val="000000"/>
                <w:kern w:val="0"/>
                <w:sz w:val="28"/>
                <w:szCs w:val="28"/>
                <w:lang w:eastAsia="uk-UA"/>
                <w14:ligatures w14:val="none"/>
              </w:rPr>
              <w:t>б) за місцем відштовхування: на місці; після переміщення;</w:t>
            </w:r>
          </w:p>
          <w:p w14:paraId="5BBF0386" w14:textId="331D5101" w:rsidR="00CD551E" w:rsidRPr="008E1E82" w:rsidRDefault="00CD551E" w:rsidP="00CD551E">
            <w:pPr>
              <w:spacing w:after="0" w:line="240" w:lineRule="auto"/>
              <w:jc w:val="both"/>
              <w:rPr>
                <w:rFonts w:ascii="Times New Roman" w:eastAsia="Times New Roman" w:hAnsi="Times New Roman"/>
                <w:color w:val="000000"/>
                <w:kern w:val="0"/>
                <w:sz w:val="28"/>
                <w:szCs w:val="28"/>
                <w:lang w:eastAsia="uk-UA"/>
                <w14:ligatures w14:val="none"/>
              </w:rPr>
            </w:pPr>
            <w:r w:rsidRPr="008E1E82">
              <w:rPr>
                <w:rFonts w:ascii="Times New Roman" w:eastAsia="Times New Roman" w:hAnsi="Times New Roman"/>
                <w:color w:val="000000"/>
                <w:kern w:val="0"/>
                <w:sz w:val="28"/>
                <w:szCs w:val="28"/>
                <w:lang w:eastAsia="uk-UA"/>
                <w14:ligatures w14:val="none"/>
              </w:rPr>
              <w:t xml:space="preserve">в) за тактичною направленістю: зонове; </w:t>
            </w:r>
          </w:p>
          <w:p w14:paraId="49F716AD"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b/>
                <w:bCs/>
                <w:kern w:val="0"/>
                <w:sz w:val="28"/>
                <w:szCs w:val="28"/>
                <w:lang w:eastAsia="uk-UA"/>
                <w14:ligatures w14:val="none"/>
              </w:rPr>
              <w:lastRenderedPageBreak/>
              <w:t>Техніка виконання</w:t>
            </w:r>
          </w:p>
          <w:p w14:paraId="272DD360"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1.Гравець розташовується поблизу сітки, але не далі, ніж 30 см перед противником, ноги трохи зігнуті у колінах.</w:t>
            </w:r>
          </w:p>
          <w:p w14:paraId="2412CC43"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2.Руки зігнуті у ліктях долонями вперед.</w:t>
            </w:r>
          </w:p>
          <w:p w14:paraId="0032FDA3"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3. Переміщення здійснюється приставними або схрещеними кроками та закінчуються настрибуванням з подальшим відштовхуванням двома ногами.</w:t>
            </w:r>
          </w:p>
          <w:p w14:paraId="3F38FAC8"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3. Руки супроводжують стрибок, як при нападаючому ударі, але зі значно меншою амплітудою та більше зігнуті у ліктях.</w:t>
            </w:r>
          </w:p>
          <w:p w14:paraId="07F996B7"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 xml:space="preserve">4. Після відштовхування руки виносяться вгору-вперед найкоротшим шляхом. Відстань між руками та сіткою має бути мінімальною, щоб запобігти проходженню м’яча між передпліччям та сіткою. </w:t>
            </w:r>
          </w:p>
          <w:p w14:paraId="0D1793FF"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5. Під час стрибка та при блокуванні тулуб потрібно тримати вертикально, голову рівно, живіт злегка втягнути.</w:t>
            </w:r>
          </w:p>
          <w:p w14:paraId="5C9542E0"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6. Вибір місця відштовхування визначається характером розбігу нападаючих суперників: блокуючий гравець займає позицію на уявній лінії, що продовжує розбіг нападаючого.</w:t>
            </w:r>
          </w:p>
          <w:p w14:paraId="65336FC7"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 xml:space="preserve">7. Вибір часу відштовхування залежить від висоти передачі м’яча для нападаючого удару: чим вища передача, тим пізніше відбувається відштовхування. </w:t>
            </w:r>
          </w:p>
          <w:p w14:paraId="01540E6C"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8. Після блокування руки опускаються донизу не одразу, а ще деякий час утримуються вгорі.</w:t>
            </w:r>
          </w:p>
          <w:p w14:paraId="10B9F2A5"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9. Після приземлення гравець готовий до наступних дій.</w:t>
            </w:r>
          </w:p>
          <w:p w14:paraId="489E5A44" w14:textId="77777777" w:rsidR="00CD551E" w:rsidRPr="008E1E82" w:rsidRDefault="00CD551E" w:rsidP="00CD551E">
            <w:pPr>
              <w:spacing w:after="0" w:line="240" w:lineRule="auto"/>
              <w:jc w:val="both"/>
              <w:rPr>
                <w:rFonts w:ascii="Times New Roman" w:eastAsia="Times New Roman" w:hAnsi="Times New Roman"/>
                <w:b/>
                <w:bCs/>
                <w:kern w:val="0"/>
                <w:sz w:val="28"/>
                <w:szCs w:val="28"/>
                <w:lang w:eastAsia="uk-UA"/>
                <w14:ligatures w14:val="none"/>
              </w:rPr>
            </w:pPr>
            <w:r w:rsidRPr="008E1E82">
              <w:rPr>
                <w:rFonts w:ascii="Times New Roman" w:eastAsia="Times New Roman" w:hAnsi="Times New Roman"/>
                <w:kern w:val="0"/>
                <w:sz w:val="28"/>
                <w:szCs w:val="28"/>
                <w:lang w:eastAsia="uk-UA"/>
                <w14:ligatures w14:val="none"/>
              </w:rPr>
              <w:br/>
            </w:r>
            <w:r w:rsidRPr="008E1E82">
              <w:rPr>
                <w:rFonts w:ascii="Times New Roman" w:eastAsia="Times New Roman" w:hAnsi="Times New Roman"/>
                <w:b/>
                <w:bCs/>
                <w:kern w:val="0"/>
                <w:sz w:val="28"/>
                <w:szCs w:val="28"/>
                <w:lang w:eastAsia="uk-UA"/>
                <w14:ligatures w14:val="none"/>
              </w:rPr>
              <w:t>Можливі помилки</w:t>
            </w:r>
          </w:p>
          <w:p w14:paraId="7DF9BC20" w14:textId="77777777" w:rsidR="00CD551E" w:rsidRPr="008E1E82" w:rsidRDefault="00CD551E" w:rsidP="00CD551E">
            <w:pPr>
              <w:spacing w:after="0" w:line="240" w:lineRule="auto"/>
              <w:jc w:val="both"/>
              <w:rPr>
                <w:rFonts w:ascii="Times New Roman" w:eastAsia="Times New Roman" w:hAnsi="Times New Roman"/>
                <w:b/>
                <w:bCs/>
                <w:kern w:val="0"/>
                <w:sz w:val="28"/>
                <w:szCs w:val="28"/>
                <w:lang w:eastAsia="uk-UA"/>
                <w14:ligatures w14:val="none"/>
              </w:rPr>
            </w:pPr>
            <w:r w:rsidRPr="008E1E82">
              <w:rPr>
                <w:rFonts w:ascii="Times New Roman" w:eastAsia="Times New Roman" w:hAnsi="Times New Roman"/>
                <w:b/>
                <w:bCs/>
                <w:kern w:val="0"/>
                <w:sz w:val="28"/>
                <w:szCs w:val="28"/>
                <w:lang w:eastAsia="uk-UA"/>
                <w14:ligatures w14:val="none"/>
              </w:rPr>
              <w:t>Підготовка та переміщення</w:t>
            </w:r>
          </w:p>
          <w:p w14:paraId="70B322D7"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1.Гравець знаходиться занадто далеко або занадто близько від сітки.</w:t>
            </w:r>
          </w:p>
          <w:p w14:paraId="234C7ED4"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2. Гравець знаходиться занадто далеко від вертикального місця атаки.</w:t>
            </w:r>
          </w:p>
          <w:p w14:paraId="48AA5412"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3. Слабкий контроль за діями гравця у зв’язці команди суперника.</w:t>
            </w:r>
          </w:p>
          <w:p w14:paraId="49681433"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4. Ноги недостатньо зігнуті, ступні вузько поставлені.</w:t>
            </w:r>
          </w:p>
          <w:p w14:paraId="38DBC451"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5. Занадто пізній або ранній старт.</w:t>
            </w:r>
          </w:p>
          <w:p w14:paraId="62071E75"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6.Низька швидкість пересування.</w:t>
            </w:r>
          </w:p>
          <w:p w14:paraId="46284FD6"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7.Руки перед стрибком опущені.</w:t>
            </w:r>
          </w:p>
          <w:p w14:paraId="138B9CB6" w14:textId="77777777" w:rsidR="00CD551E" w:rsidRPr="008E1E82" w:rsidRDefault="00CD551E" w:rsidP="00CD551E">
            <w:pPr>
              <w:spacing w:after="0" w:line="240" w:lineRule="auto"/>
              <w:jc w:val="both"/>
              <w:rPr>
                <w:rFonts w:ascii="Times New Roman" w:eastAsia="Times New Roman" w:hAnsi="Times New Roman"/>
                <w:i/>
                <w:iCs/>
                <w:kern w:val="0"/>
                <w:sz w:val="28"/>
                <w:szCs w:val="28"/>
                <w:lang w:eastAsia="uk-UA"/>
                <w14:ligatures w14:val="none"/>
              </w:rPr>
            </w:pPr>
            <w:r w:rsidRPr="008E1E82">
              <w:rPr>
                <w:rFonts w:ascii="Times New Roman" w:eastAsia="Times New Roman" w:hAnsi="Times New Roman"/>
                <w:i/>
                <w:iCs/>
                <w:kern w:val="0"/>
                <w:sz w:val="28"/>
                <w:szCs w:val="28"/>
                <w:lang w:eastAsia="uk-UA"/>
                <w14:ligatures w14:val="none"/>
              </w:rPr>
              <w:t>Підготовча фаза</w:t>
            </w:r>
          </w:p>
          <w:p w14:paraId="6E07AF08"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 xml:space="preserve">1.В’яле або </w:t>
            </w:r>
            <w:proofErr w:type="spellStart"/>
            <w:r w:rsidRPr="008E1E82">
              <w:rPr>
                <w:rFonts w:ascii="Times New Roman" w:eastAsia="Times New Roman" w:hAnsi="Times New Roman"/>
                <w:kern w:val="0"/>
                <w:sz w:val="28"/>
                <w:szCs w:val="28"/>
                <w:lang w:eastAsia="uk-UA"/>
                <w14:ligatures w14:val="none"/>
              </w:rPr>
              <w:t>настрибування</w:t>
            </w:r>
            <w:proofErr w:type="spellEnd"/>
            <w:r w:rsidRPr="008E1E82">
              <w:rPr>
                <w:rFonts w:ascii="Times New Roman" w:eastAsia="Times New Roman" w:hAnsi="Times New Roman"/>
                <w:kern w:val="0"/>
                <w:sz w:val="28"/>
                <w:szCs w:val="28"/>
                <w:lang w:eastAsia="uk-UA"/>
                <w14:ligatures w14:val="none"/>
              </w:rPr>
              <w:t xml:space="preserve"> на носки.</w:t>
            </w:r>
          </w:p>
          <w:p w14:paraId="37D2B999"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 xml:space="preserve">2.При </w:t>
            </w:r>
            <w:proofErr w:type="spellStart"/>
            <w:r w:rsidRPr="008E1E82">
              <w:rPr>
                <w:rFonts w:ascii="Times New Roman" w:eastAsia="Times New Roman" w:hAnsi="Times New Roman"/>
                <w:kern w:val="0"/>
                <w:sz w:val="28"/>
                <w:szCs w:val="28"/>
                <w:lang w:eastAsia="uk-UA"/>
                <w14:ligatures w14:val="none"/>
              </w:rPr>
              <w:t>настрибуванні</w:t>
            </w:r>
            <w:proofErr w:type="spellEnd"/>
            <w:r w:rsidRPr="008E1E82">
              <w:rPr>
                <w:rFonts w:ascii="Times New Roman" w:eastAsia="Times New Roman" w:hAnsi="Times New Roman"/>
                <w:kern w:val="0"/>
                <w:sz w:val="28"/>
                <w:szCs w:val="28"/>
                <w:lang w:eastAsia="uk-UA"/>
                <w14:ligatures w14:val="none"/>
              </w:rPr>
              <w:t xml:space="preserve"> ноги зігнуті недостатньо.</w:t>
            </w:r>
          </w:p>
          <w:p w14:paraId="2A26E771"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3.Занадто пізній або ранній стрибок.</w:t>
            </w:r>
          </w:p>
          <w:p w14:paraId="3189B11E"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4.Стрибок у неправильному напрямку – у довжину (на сітку) або убік.</w:t>
            </w:r>
          </w:p>
          <w:p w14:paraId="0A5CA84A" w14:textId="77777777" w:rsidR="00CD551E" w:rsidRPr="008E1E82" w:rsidRDefault="00CD551E" w:rsidP="00CD551E">
            <w:pPr>
              <w:spacing w:after="0" w:line="240" w:lineRule="auto"/>
              <w:jc w:val="both"/>
              <w:rPr>
                <w:rFonts w:ascii="Times New Roman" w:eastAsia="Times New Roman" w:hAnsi="Times New Roman"/>
                <w:i/>
                <w:iCs/>
                <w:kern w:val="0"/>
                <w:sz w:val="28"/>
                <w:szCs w:val="28"/>
                <w:lang w:eastAsia="uk-UA"/>
                <w14:ligatures w14:val="none"/>
              </w:rPr>
            </w:pPr>
            <w:r w:rsidRPr="008E1E82">
              <w:rPr>
                <w:rFonts w:ascii="Times New Roman" w:eastAsia="Times New Roman" w:hAnsi="Times New Roman"/>
                <w:i/>
                <w:iCs/>
                <w:kern w:val="0"/>
                <w:sz w:val="28"/>
                <w:szCs w:val="28"/>
                <w:lang w:eastAsia="uk-UA"/>
                <w14:ligatures w14:val="none"/>
              </w:rPr>
              <w:t>Робоча фаза</w:t>
            </w:r>
          </w:p>
          <w:p w14:paraId="2004708A" w14:textId="77777777" w:rsidR="00645F00"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1.Руки винесені з-за голови.</w:t>
            </w:r>
          </w:p>
          <w:p w14:paraId="65B69541" w14:textId="154ABFDF" w:rsidR="00645F00"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2.У момент постановки руки розслаблені.</w:t>
            </w:r>
          </w:p>
          <w:p w14:paraId="2399E377" w14:textId="6FAF8575" w:rsidR="00645F00"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3.Руки зігнуті у ліктях.</w:t>
            </w:r>
          </w:p>
          <w:p w14:paraId="6D913520" w14:textId="3B9FC33A" w:rsidR="00645F00"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4.Широка або вузька постановка рук.</w:t>
            </w:r>
          </w:p>
          <w:p w14:paraId="5ADD7347" w14:textId="7B116D4C" w:rsidR="00645F00"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5.Недостатньо підтягнені плечі.</w:t>
            </w:r>
          </w:p>
          <w:p w14:paraId="157724B2" w14:textId="669AE5A8" w:rsidR="00645F00"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6.Голова або кисті рук закинуті назад.</w:t>
            </w:r>
          </w:p>
          <w:p w14:paraId="7C3560F4" w14:textId="5F695158" w:rsidR="00645F00"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7.М’яч накритий кистями рук у момент удару.</w:t>
            </w:r>
          </w:p>
          <w:p w14:paraId="49090FE5" w14:textId="77777777" w:rsidR="008E1E82"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lastRenderedPageBreak/>
              <w:t>8.Кисті розслаблені.</w:t>
            </w:r>
          </w:p>
          <w:p w14:paraId="7D26FD4B" w14:textId="590436AE" w:rsidR="008E1E82"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9.Великі пальці попереду.</w:t>
            </w:r>
          </w:p>
          <w:p w14:paraId="0DBD7329" w14:textId="37F79C4D" w:rsidR="008E1E82"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10.Пальці вузько розставлені або розслаблені.</w:t>
            </w:r>
          </w:p>
          <w:p w14:paraId="51C8CE92" w14:textId="77777777" w:rsidR="008E1E82"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11.Руки не розвернуті у шосту зону.</w:t>
            </w:r>
          </w:p>
          <w:p w14:paraId="5FD58CCA" w14:textId="11645976" w:rsidR="008E1E82"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12.Гравець дивиться на м’яч у момент удару.</w:t>
            </w:r>
          </w:p>
          <w:p w14:paraId="47B4B313" w14:textId="7A46AF2C" w:rsidR="008E1E82"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13. Основний блокуючий гравець не підлаштовується до решти членів команди (утворюється пролом у захисті).</w:t>
            </w:r>
          </w:p>
          <w:p w14:paraId="1FB0D0F0" w14:textId="712F35C4"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14. Гравці перекривають один одного.</w:t>
            </w:r>
          </w:p>
          <w:p w14:paraId="5D4C478D" w14:textId="77777777" w:rsidR="00CD551E" w:rsidRPr="008E1E82" w:rsidRDefault="00CD551E" w:rsidP="00CD551E">
            <w:pPr>
              <w:spacing w:after="0" w:line="240" w:lineRule="auto"/>
              <w:jc w:val="both"/>
              <w:rPr>
                <w:rFonts w:ascii="Times New Roman" w:eastAsia="Times New Roman" w:hAnsi="Times New Roman"/>
                <w:i/>
                <w:iCs/>
                <w:kern w:val="0"/>
                <w:sz w:val="28"/>
                <w:szCs w:val="28"/>
                <w:lang w:eastAsia="uk-UA"/>
                <w14:ligatures w14:val="none"/>
              </w:rPr>
            </w:pPr>
            <w:r w:rsidRPr="008E1E82">
              <w:rPr>
                <w:rFonts w:ascii="Times New Roman" w:eastAsia="Times New Roman" w:hAnsi="Times New Roman"/>
                <w:i/>
                <w:iCs/>
                <w:kern w:val="0"/>
                <w:sz w:val="28"/>
                <w:szCs w:val="28"/>
                <w:lang w:eastAsia="uk-UA"/>
                <w14:ligatures w14:val="none"/>
              </w:rPr>
              <w:t xml:space="preserve">Підсумкова фаза </w:t>
            </w:r>
          </w:p>
          <w:p w14:paraId="005264A1" w14:textId="77777777" w:rsidR="00645F00" w:rsidRPr="008E1E82" w:rsidRDefault="00CD551E" w:rsidP="00645F00">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1.Висока стойка після переміщення</w:t>
            </w:r>
            <w:r w:rsidR="00645F00" w:rsidRPr="008E1E82">
              <w:rPr>
                <w:rFonts w:ascii="Times New Roman" w:eastAsia="Times New Roman" w:hAnsi="Times New Roman"/>
                <w:kern w:val="0"/>
                <w:sz w:val="28"/>
                <w:szCs w:val="28"/>
                <w:lang w:eastAsia="uk-UA"/>
                <w14:ligatures w14:val="none"/>
              </w:rPr>
              <w:t>.</w:t>
            </w:r>
          </w:p>
          <w:p w14:paraId="47F0C93E" w14:textId="72EC2C6A" w:rsidR="00645F00" w:rsidRPr="008E1E82" w:rsidRDefault="00CD551E" w:rsidP="00645F00">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2.Вузько розставлені ноги після переміщення.</w:t>
            </w:r>
            <w:r w:rsidR="00645F00" w:rsidRPr="008E1E82">
              <w:rPr>
                <w:rFonts w:ascii="Times New Roman" w:eastAsia="Times New Roman" w:hAnsi="Times New Roman"/>
                <w:kern w:val="0"/>
                <w:sz w:val="28"/>
                <w:szCs w:val="28"/>
                <w:lang w:eastAsia="uk-UA"/>
                <w14:ligatures w14:val="none"/>
              </w:rPr>
              <w:t xml:space="preserve"> </w:t>
            </w:r>
          </w:p>
          <w:p w14:paraId="06AD0863" w14:textId="27C6D8C4" w:rsidR="00645F00" w:rsidRPr="008E1E82" w:rsidRDefault="00CD551E" w:rsidP="00645F00">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3.Жорстке приземлення.</w:t>
            </w:r>
          </w:p>
          <w:p w14:paraId="5261C72F" w14:textId="12769E63" w:rsidR="00CD551E" w:rsidRPr="008E1E82" w:rsidRDefault="00CD551E" w:rsidP="00645F00">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4. Гравець неготовий до наступних дій.</w:t>
            </w:r>
          </w:p>
          <w:p w14:paraId="0C23438C" w14:textId="77777777" w:rsidR="00CD551E" w:rsidRPr="008E1E82" w:rsidRDefault="00CD551E" w:rsidP="00CD551E">
            <w:pPr>
              <w:spacing w:after="0" w:line="240" w:lineRule="auto"/>
              <w:jc w:val="both"/>
              <w:rPr>
                <w:rFonts w:ascii="Times New Roman" w:eastAsia="Times New Roman" w:hAnsi="Times New Roman"/>
                <w:b/>
                <w:bCs/>
                <w:kern w:val="0"/>
                <w:sz w:val="28"/>
                <w:szCs w:val="28"/>
                <w:lang w:eastAsia="uk-UA"/>
                <w14:ligatures w14:val="none"/>
              </w:rPr>
            </w:pPr>
            <w:r w:rsidRPr="008E1E82">
              <w:rPr>
                <w:rFonts w:ascii="Times New Roman" w:eastAsia="Times New Roman" w:hAnsi="Times New Roman"/>
                <w:b/>
                <w:bCs/>
                <w:kern w:val="0"/>
                <w:sz w:val="28"/>
                <w:szCs w:val="28"/>
                <w:lang w:eastAsia="uk-UA"/>
                <w14:ligatures w14:val="none"/>
              </w:rPr>
              <w:t>Пропедевтичні вправи</w:t>
            </w:r>
          </w:p>
          <w:p w14:paraId="3FE313CC"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1.У положенні готовності випрямити руки у ліктях, зберігаючи між кистями рук відстань трохи меншу від діаметра м’яча.</w:t>
            </w:r>
          </w:p>
          <w:p w14:paraId="057B4CF5"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2.Те ж саме, але стоячи у стіни, з ударами об неї долонями.</w:t>
            </w:r>
          </w:p>
          <w:p w14:paraId="6644104B"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 xml:space="preserve">3.У положенні готовності випрямити руки у ліктях та виконати стрибок догори-вперед. Замах не робити. Рух рук здійснювати по найкоротшому шляху. </w:t>
            </w:r>
          </w:p>
          <w:p w14:paraId="5C31FD6A"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 xml:space="preserve">4.Вправа у парах. Гравці стоять обличчям один до одного. Перший номер займає вихідне положення, як у п.2. Другий номер натискає йому на передпліччя точковими рухами, а партнер намагається утримати напругу руки у положенні готовності. </w:t>
            </w:r>
          </w:p>
          <w:p w14:paraId="04D3A221"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5. Виконати одиноке блокування у стрибку: у стіни; під сіткою.</w:t>
            </w:r>
          </w:p>
          <w:p w14:paraId="45FF7E91"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6. Блокування нападаючого удару по м’ячу, встановленому в тримачі.</w:t>
            </w:r>
          </w:p>
          <w:p w14:paraId="75A74B74"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7. Блокування накидного м’яча над сіткою дещо лівіше або правіше блокуючого гравця (зробити приставний крок та заблокувати м’яч).</w:t>
            </w:r>
          </w:p>
          <w:p w14:paraId="2E06859F"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8. Вправа у парах. Перший гравець виконує нападаючий удар через сітку із власного підкидання, а другий – блокування у стрибку.</w:t>
            </w:r>
          </w:p>
          <w:p w14:paraId="4B40EE91"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9. Те ж саме, що у п.7, але нападаючий удар виконується із зони 4 з передачі для удару гравцем із зони 3.</w:t>
            </w:r>
          </w:p>
          <w:p w14:paraId="150D074C"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10. Блокування нападаючих ударів, надісланих з інших зон, а також ударів різних за висотою, швидкості та траєкторії передач.</w:t>
            </w:r>
          </w:p>
          <w:p w14:paraId="2FDDA130"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t xml:space="preserve">Швидке переміщення до місця блокування – одна із складових ефективного індивідуального блокування. Інша складова блокування – своєчасна постановка рук на шляху м’яча, направленого з боку суперника. Для цього необхідно вчити прораховувати ситуацію, правильно сприймати та оцінювати положення нападаючого м’яча відносно сітки і </w:t>
            </w:r>
            <w:proofErr w:type="spellStart"/>
            <w:r w:rsidRPr="008E1E82">
              <w:rPr>
                <w:rFonts w:ascii="Times New Roman" w:eastAsia="Times New Roman" w:hAnsi="Times New Roman"/>
                <w:kern w:val="0"/>
                <w:sz w:val="28"/>
                <w:szCs w:val="28"/>
                <w:lang w:eastAsia="uk-UA"/>
                <w14:ligatures w14:val="none"/>
              </w:rPr>
              <w:t>т.д</w:t>
            </w:r>
            <w:proofErr w:type="spellEnd"/>
            <w:r w:rsidRPr="008E1E82">
              <w:rPr>
                <w:rFonts w:ascii="Times New Roman" w:eastAsia="Times New Roman" w:hAnsi="Times New Roman"/>
                <w:kern w:val="0"/>
                <w:sz w:val="28"/>
                <w:szCs w:val="28"/>
                <w:lang w:eastAsia="uk-UA"/>
                <w14:ligatures w14:val="none"/>
              </w:rPr>
              <w:t xml:space="preserve">. </w:t>
            </w:r>
          </w:p>
          <w:p w14:paraId="647D7937" w14:textId="77777777" w:rsidR="00CD551E" w:rsidRPr="008E1E82" w:rsidRDefault="00CD551E" w:rsidP="00CD551E">
            <w:pPr>
              <w:spacing w:after="0" w:line="240" w:lineRule="auto"/>
              <w:jc w:val="both"/>
              <w:rPr>
                <w:rFonts w:ascii="Times New Roman" w:eastAsia="Times New Roman" w:hAnsi="Times New Roman"/>
                <w:kern w:val="0"/>
                <w:sz w:val="28"/>
                <w:szCs w:val="28"/>
                <w:lang w:eastAsia="uk-UA"/>
                <w14:ligatures w14:val="none"/>
              </w:rPr>
            </w:pPr>
            <w:r w:rsidRPr="008E1E82">
              <w:rPr>
                <w:rFonts w:ascii="Times New Roman" w:eastAsia="Times New Roman" w:hAnsi="Times New Roman"/>
                <w:kern w:val="0"/>
                <w:sz w:val="28"/>
                <w:szCs w:val="28"/>
                <w:lang w:eastAsia="uk-UA"/>
                <w14:ligatures w14:val="none"/>
              </w:rPr>
              <w:br/>
            </w:r>
          </w:p>
        </w:tc>
      </w:tr>
      <w:tr w:rsidR="00CD551E" w:rsidRPr="00CD551E" w14:paraId="28815BF9" w14:textId="77777777" w:rsidTr="00CD551E">
        <w:trPr>
          <w:tblCellSpacing w:w="0" w:type="dxa"/>
          <w:jc w:val="center"/>
        </w:trPr>
        <w:tc>
          <w:tcPr>
            <w:tcW w:w="5000" w:type="pct"/>
            <w:shd w:val="clear" w:color="auto" w:fill="FFFFFF"/>
            <w:vAlign w:val="center"/>
          </w:tcPr>
          <w:p w14:paraId="06633F55" w14:textId="77777777" w:rsidR="00CD551E" w:rsidRDefault="00CD551E" w:rsidP="00CD551E">
            <w:pPr>
              <w:spacing w:after="0" w:line="240" w:lineRule="auto"/>
              <w:jc w:val="both"/>
              <w:outlineLvl w:val="0"/>
              <w:rPr>
                <w:rFonts w:ascii="Times New Roman" w:eastAsia="Times New Roman" w:hAnsi="Times New Roman"/>
                <w:b/>
                <w:bCs/>
                <w:color w:val="800000"/>
                <w:kern w:val="36"/>
                <w:sz w:val="28"/>
                <w:szCs w:val="28"/>
                <w:lang w:eastAsia="uk-UA"/>
                <w14:ligatures w14:val="none"/>
              </w:rPr>
            </w:pPr>
          </w:p>
        </w:tc>
      </w:tr>
    </w:tbl>
    <w:p w14:paraId="6C8B79F9" w14:textId="77777777" w:rsidR="007D38A9" w:rsidRPr="00CD551E" w:rsidRDefault="007D38A9" w:rsidP="00CD551E">
      <w:pPr>
        <w:spacing w:after="0"/>
        <w:jc w:val="both"/>
        <w:rPr>
          <w:rFonts w:ascii="Times New Roman" w:hAnsi="Times New Roman"/>
          <w:sz w:val="28"/>
          <w:szCs w:val="28"/>
        </w:rPr>
      </w:pPr>
    </w:p>
    <w:sectPr w:rsidR="007D38A9" w:rsidRPr="00CD551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689D"/>
    <w:multiLevelType w:val="hybridMultilevel"/>
    <w:tmpl w:val="2670E1B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EDA66D5"/>
    <w:multiLevelType w:val="hybridMultilevel"/>
    <w:tmpl w:val="7AC2F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1F89722B"/>
    <w:multiLevelType w:val="hybridMultilevel"/>
    <w:tmpl w:val="ED10088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24922050"/>
    <w:multiLevelType w:val="hybridMultilevel"/>
    <w:tmpl w:val="4712D07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2FDF4BE1"/>
    <w:multiLevelType w:val="hybridMultilevel"/>
    <w:tmpl w:val="7F7068A0"/>
    <w:lvl w:ilvl="0" w:tplc="E1C047B6">
      <w:start w:val="1"/>
      <w:numFmt w:val="decimal"/>
      <w:lvlText w:val="%1."/>
      <w:lvlJc w:val="left"/>
      <w:pPr>
        <w:ind w:left="720" w:hanging="360"/>
      </w:pPr>
      <w:rPr>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394B3DA7"/>
    <w:multiLevelType w:val="hybridMultilevel"/>
    <w:tmpl w:val="E1DC6ECA"/>
    <w:lvl w:ilvl="0" w:tplc="3EE895BC">
      <w:start w:val="1"/>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46323196"/>
    <w:multiLevelType w:val="hybridMultilevel"/>
    <w:tmpl w:val="65A4DC3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46932716"/>
    <w:multiLevelType w:val="hybridMultilevel"/>
    <w:tmpl w:val="08945E6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4739114E"/>
    <w:multiLevelType w:val="hybridMultilevel"/>
    <w:tmpl w:val="36441C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9" w15:restartNumberingAfterBreak="0">
    <w:nsid w:val="487F03E2"/>
    <w:multiLevelType w:val="hybridMultilevel"/>
    <w:tmpl w:val="A93873C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 w15:restartNumberingAfterBreak="0">
    <w:nsid w:val="4CDB3860"/>
    <w:multiLevelType w:val="hybridMultilevel"/>
    <w:tmpl w:val="5C1E659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6FEA3911"/>
    <w:multiLevelType w:val="hybridMultilevel"/>
    <w:tmpl w:val="C384529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15:restartNumberingAfterBreak="0">
    <w:nsid w:val="78CD166D"/>
    <w:multiLevelType w:val="hybridMultilevel"/>
    <w:tmpl w:val="D9A04D1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 w15:restartNumberingAfterBreak="0">
    <w:nsid w:val="798D5C8E"/>
    <w:multiLevelType w:val="hybridMultilevel"/>
    <w:tmpl w:val="E174B1C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80A"/>
    <w:rsid w:val="000F5BD8"/>
    <w:rsid w:val="001D7066"/>
    <w:rsid w:val="00645F00"/>
    <w:rsid w:val="007D38A9"/>
    <w:rsid w:val="008E1E82"/>
    <w:rsid w:val="00937EB4"/>
    <w:rsid w:val="00C81383"/>
    <w:rsid w:val="00CD551E"/>
    <w:rsid w:val="00D2680A"/>
    <w:rsid w:val="00D60C1F"/>
    <w:rsid w:val="00D72A2E"/>
    <w:rsid w:val="00FF72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E703D"/>
  <w15:chartTrackingRefBased/>
  <w15:docId w15:val="{3A91804F-FD05-4AE7-8582-E8610C395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551E"/>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551E"/>
    <w:pPr>
      <w:ind w:left="720"/>
      <w:contextualSpacing/>
    </w:pPr>
  </w:style>
  <w:style w:type="table" w:styleId="a4">
    <w:name w:val="Table Grid"/>
    <w:basedOn w:val="a1"/>
    <w:uiPriority w:val="39"/>
    <w:rsid w:val="00CD551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41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2954</Words>
  <Characters>16838</Characters>
  <Application>Microsoft Office Word</Application>
  <DocSecurity>0</DocSecurity>
  <Lines>140</Lines>
  <Paragraphs>39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cp:lastModifiedBy>
  <cp:revision>3</cp:revision>
  <cp:lastPrinted>2023-11-06T06:32:00Z</cp:lastPrinted>
  <dcterms:created xsi:type="dcterms:W3CDTF">2023-11-14T07:52:00Z</dcterms:created>
  <dcterms:modified xsi:type="dcterms:W3CDTF">2023-11-14T07:54:00Z</dcterms:modified>
</cp:coreProperties>
</file>