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90" w:rsidRDefault="00277690" w:rsidP="00277690">
      <w:pPr>
        <w:ind w:left="-540"/>
        <w:jc w:val="both"/>
        <w:rPr>
          <w:b/>
          <w:sz w:val="28"/>
          <w:szCs w:val="28"/>
          <w:lang w:val="uk-UA"/>
        </w:rPr>
      </w:pPr>
    </w:p>
    <w:p w:rsidR="00277690" w:rsidRDefault="00277690" w:rsidP="00277690">
      <w:pPr>
        <w:ind w:left="-540"/>
        <w:jc w:val="both"/>
        <w:rPr>
          <w:b/>
          <w:sz w:val="28"/>
          <w:szCs w:val="28"/>
          <w:lang w:val="uk-UA"/>
        </w:rPr>
      </w:pPr>
    </w:p>
    <w:p w:rsidR="00277690" w:rsidRDefault="00277690" w:rsidP="00277690">
      <w:pPr>
        <w:tabs>
          <w:tab w:val="left" w:pos="3435"/>
        </w:tabs>
        <w:ind w:left="-540"/>
        <w:jc w:val="both"/>
        <w:rPr>
          <w:b/>
          <w:sz w:val="28"/>
          <w:szCs w:val="28"/>
          <w:lang w:val="uk-UA"/>
        </w:rPr>
      </w:pPr>
      <w:r>
        <w:rPr>
          <w:b/>
          <w:sz w:val="28"/>
          <w:szCs w:val="28"/>
          <w:lang w:val="uk-UA"/>
        </w:rPr>
        <w:tab/>
      </w:r>
    </w:p>
    <w:p w:rsidR="00277690" w:rsidRDefault="00277690" w:rsidP="00277690">
      <w:pPr>
        <w:tabs>
          <w:tab w:val="left" w:pos="3435"/>
        </w:tabs>
        <w:ind w:left="-540"/>
        <w:jc w:val="both"/>
        <w:rPr>
          <w:b/>
          <w:sz w:val="28"/>
          <w:szCs w:val="28"/>
          <w:lang w:val="uk-UA"/>
        </w:rPr>
      </w:pPr>
    </w:p>
    <w:p w:rsidR="00277690" w:rsidRDefault="00277690" w:rsidP="00277690">
      <w:pPr>
        <w:tabs>
          <w:tab w:val="left" w:pos="3435"/>
        </w:tabs>
        <w:ind w:left="-540"/>
        <w:jc w:val="both"/>
        <w:rPr>
          <w:b/>
          <w:sz w:val="28"/>
          <w:szCs w:val="28"/>
          <w:lang w:val="uk-UA"/>
        </w:rPr>
      </w:pPr>
    </w:p>
    <w:p w:rsidR="00277690" w:rsidRPr="00D72F93" w:rsidRDefault="00277690" w:rsidP="00277690">
      <w:pPr>
        <w:ind w:left="-540"/>
        <w:jc w:val="center"/>
        <w:rPr>
          <w:b/>
          <w:sz w:val="52"/>
          <w:szCs w:val="52"/>
          <w:lang w:val="uk-UA"/>
        </w:rPr>
      </w:pPr>
      <w:r w:rsidRPr="00D72F93">
        <w:rPr>
          <w:b/>
          <w:sz w:val="52"/>
          <w:szCs w:val="52"/>
          <w:lang w:val="uk-UA"/>
        </w:rPr>
        <w:t>Урок</w:t>
      </w:r>
      <w:r w:rsidR="00E14142">
        <w:rPr>
          <w:b/>
          <w:sz w:val="52"/>
          <w:szCs w:val="52"/>
          <w:lang w:val="uk-UA"/>
        </w:rPr>
        <w:t xml:space="preserve"> геометрії з використанням</w:t>
      </w:r>
      <w:r w:rsidR="00756102">
        <w:rPr>
          <w:b/>
          <w:sz w:val="52"/>
          <w:szCs w:val="52"/>
          <w:lang w:val="uk-UA"/>
        </w:rPr>
        <w:t xml:space="preserve"> елементів</w:t>
      </w:r>
      <w:r w:rsidR="00E14142">
        <w:rPr>
          <w:b/>
          <w:sz w:val="52"/>
          <w:szCs w:val="52"/>
          <w:lang w:val="uk-UA"/>
        </w:rPr>
        <w:t xml:space="preserve"> </w:t>
      </w:r>
      <w:r w:rsidR="00E80159">
        <w:rPr>
          <w:b/>
          <w:sz w:val="52"/>
          <w:szCs w:val="52"/>
          <w:lang w:val="en-US"/>
        </w:rPr>
        <w:t>STEM</w:t>
      </w:r>
      <w:r w:rsidR="00756102">
        <w:rPr>
          <w:b/>
          <w:sz w:val="52"/>
          <w:szCs w:val="52"/>
          <w:lang w:val="uk-UA"/>
        </w:rPr>
        <w:t>-освіти</w:t>
      </w:r>
      <w:r w:rsidR="00E80159">
        <w:rPr>
          <w:b/>
          <w:sz w:val="52"/>
          <w:szCs w:val="52"/>
          <w:lang w:val="uk-UA"/>
        </w:rPr>
        <w:t xml:space="preserve"> у 8 класі </w:t>
      </w:r>
    </w:p>
    <w:p w:rsidR="00277690" w:rsidRPr="00D72F93" w:rsidRDefault="00D8674E" w:rsidP="00277690">
      <w:pPr>
        <w:ind w:left="-540"/>
        <w:jc w:val="center"/>
        <w:rPr>
          <w:b/>
          <w:sz w:val="52"/>
          <w:szCs w:val="52"/>
          <w:lang w:val="uk-UA"/>
        </w:rPr>
      </w:pPr>
      <w:r w:rsidRPr="00D8674E">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left:0;text-align:left;margin-left:63pt;margin-top:42.6pt;width:295.5pt;height:139.5pt;z-index:251662336" adj="5665" fillcolor="black">
            <v:shadow color="#868686"/>
            <v:textpath style="font-family:&quot;Impact&quot;;v-text-kern:t" trim="t" fitpath="t" xscale="f" string="&quot;Крокуючи  за&#10;Піфагором&quot;"/>
            <w10:wrap type="square"/>
          </v:shape>
        </w:pict>
      </w:r>
    </w:p>
    <w:p w:rsidR="00277690" w:rsidRPr="00D72F93" w:rsidRDefault="00277690" w:rsidP="00277690">
      <w:pPr>
        <w:ind w:left="-540"/>
        <w:jc w:val="both"/>
        <w:rPr>
          <w:sz w:val="40"/>
          <w:szCs w:val="40"/>
          <w:lang w:val="uk-UA"/>
        </w:rPr>
      </w:pPr>
    </w:p>
    <w:p w:rsidR="00277690" w:rsidRPr="00D72F93" w:rsidRDefault="00277690" w:rsidP="00277690">
      <w:pPr>
        <w:ind w:left="-540"/>
        <w:jc w:val="both"/>
        <w:rPr>
          <w:sz w:val="40"/>
          <w:szCs w:val="40"/>
          <w:lang w:val="uk-UA"/>
        </w:rPr>
      </w:pPr>
    </w:p>
    <w:p w:rsidR="00277690" w:rsidRPr="00D72F93" w:rsidRDefault="00277690" w:rsidP="00277690">
      <w:pPr>
        <w:ind w:left="-540"/>
        <w:jc w:val="both"/>
        <w:rPr>
          <w:b/>
          <w:sz w:val="44"/>
          <w:szCs w:val="44"/>
          <w:lang w:val="uk-UA"/>
        </w:rPr>
      </w:pPr>
    </w:p>
    <w:p w:rsidR="00277690" w:rsidRPr="00D72F93" w:rsidRDefault="00277690" w:rsidP="00277690">
      <w:pPr>
        <w:ind w:left="-540"/>
        <w:jc w:val="center"/>
        <w:rPr>
          <w:b/>
          <w:i/>
          <w:sz w:val="44"/>
          <w:szCs w:val="44"/>
          <w:lang w:val="uk-UA"/>
        </w:rPr>
      </w:pPr>
    </w:p>
    <w:p w:rsidR="00277690" w:rsidRPr="00D72F93" w:rsidRDefault="00277690" w:rsidP="00277690">
      <w:pPr>
        <w:ind w:left="-540"/>
        <w:jc w:val="both"/>
        <w:rPr>
          <w:b/>
          <w:i/>
          <w:sz w:val="40"/>
          <w:szCs w:val="40"/>
          <w:lang w:val="uk-UA"/>
        </w:rPr>
      </w:pPr>
      <w:r w:rsidRPr="00D72F93">
        <w:rPr>
          <w:b/>
          <w:i/>
          <w:sz w:val="40"/>
          <w:szCs w:val="40"/>
          <w:lang w:val="uk-UA"/>
        </w:rPr>
        <w:t xml:space="preserve"> </w:t>
      </w:r>
    </w:p>
    <w:p w:rsidR="00277690" w:rsidRPr="00D72F93" w:rsidRDefault="00277690" w:rsidP="00277690">
      <w:pPr>
        <w:ind w:left="-540"/>
        <w:jc w:val="both"/>
        <w:rPr>
          <w:b/>
          <w:i/>
          <w:sz w:val="40"/>
          <w:szCs w:val="40"/>
          <w:lang w:val="uk-UA"/>
        </w:rPr>
      </w:pPr>
    </w:p>
    <w:p w:rsidR="00277690" w:rsidRPr="00D72F93" w:rsidRDefault="00277690" w:rsidP="00277690">
      <w:pPr>
        <w:ind w:left="-540"/>
        <w:jc w:val="both"/>
        <w:rPr>
          <w:b/>
          <w:i/>
          <w:sz w:val="40"/>
          <w:szCs w:val="40"/>
          <w:lang w:val="uk-UA"/>
        </w:rPr>
      </w:pPr>
    </w:p>
    <w:p w:rsidR="00277690" w:rsidRPr="00D72F93" w:rsidRDefault="00075F88" w:rsidP="00277690">
      <w:pPr>
        <w:ind w:left="-540"/>
        <w:jc w:val="both"/>
        <w:rPr>
          <w:b/>
          <w:i/>
          <w:sz w:val="40"/>
          <w:szCs w:val="40"/>
          <w:lang w:val="uk-UA"/>
        </w:rPr>
      </w:pPr>
      <w:r w:rsidRPr="00D72F93">
        <w:rPr>
          <w:b/>
          <w:i/>
          <w:noProof/>
          <w:sz w:val="40"/>
          <w:szCs w:val="40"/>
          <w:lang w:val="uk-UA" w:eastAsia="uk-UA"/>
        </w:rPr>
        <w:drawing>
          <wp:anchor distT="0" distB="0" distL="114300" distR="114300" simplePos="0" relativeHeight="251660288" behindDoc="1" locked="0" layoutInCell="1" allowOverlap="1">
            <wp:simplePos x="0" y="0"/>
            <wp:positionH relativeFrom="column">
              <wp:posOffset>291465</wp:posOffset>
            </wp:positionH>
            <wp:positionV relativeFrom="paragraph">
              <wp:posOffset>62865</wp:posOffset>
            </wp:positionV>
            <wp:extent cx="5467350" cy="2552700"/>
            <wp:effectExtent l="19050" t="0" r="0" b="0"/>
            <wp:wrapNone/>
            <wp:docPr id="2"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
                    <pic:cNvPicPr>
                      <a:picLocks noChangeAspect="1" noChangeArrowheads="1"/>
                    </pic:cNvPicPr>
                  </pic:nvPicPr>
                  <pic:blipFill>
                    <a:blip r:embed="rId7" cstate="print">
                      <a:grayscl/>
                    </a:blip>
                    <a:srcRect/>
                    <a:stretch>
                      <a:fillRect/>
                    </a:stretch>
                  </pic:blipFill>
                  <pic:spPr bwMode="auto">
                    <a:xfrm>
                      <a:off x="0" y="0"/>
                      <a:ext cx="5467350" cy="2552700"/>
                    </a:xfrm>
                    <a:prstGeom prst="rect">
                      <a:avLst/>
                    </a:prstGeom>
                    <a:noFill/>
                    <a:ln w="9525">
                      <a:noFill/>
                      <a:miter lim="800000"/>
                      <a:headEnd/>
                      <a:tailEnd/>
                    </a:ln>
                  </pic:spPr>
                </pic:pic>
              </a:graphicData>
            </a:graphic>
          </wp:anchor>
        </w:drawing>
      </w:r>
    </w:p>
    <w:p w:rsidR="00277690" w:rsidRPr="00D72F93" w:rsidRDefault="00277690" w:rsidP="00277690">
      <w:pPr>
        <w:ind w:left="-540"/>
        <w:jc w:val="both"/>
        <w:rPr>
          <w:b/>
          <w:i/>
          <w:sz w:val="40"/>
          <w:szCs w:val="40"/>
          <w:lang w:val="uk-UA"/>
        </w:rPr>
      </w:pPr>
    </w:p>
    <w:p w:rsidR="00277690" w:rsidRPr="00D72F93" w:rsidRDefault="00277690" w:rsidP="00277690">
      <w:pPr>
        <w:ind w:left="-540"/>
        <w:jc w:val="both"/>
        <w:rPr>
          <w:b/>
          <w:i/>
          <w:sz w:val="40"/>
          <w:szCs w:val="40"/>
          <w:lang w:val="uk-UA"/>
        </w:rPr>
      </w:pPr>
    </w:p>
    <w:p w:rsidR="00277690" w:rsidRPr="00D72F93" w:rsidRDefault="00277690" w:rsidP="00277690">
      <w:pPr>
        <w:ind w:left="-540"/>
        <w:jc w:val="both"/>
        <w:rPr>
          <w:b/>
          <w:i/>
          <w:sz w:val="40"/>
          <w:szCs w:val="40"/>
          <w:lang w:val="uk-UA"/>
        </w:rPr>
      </w:pPr>
    </w:p>
    <w:p w:rsidR="00277690" w:rsidRPr="00D72F93" w:rsidRDefault="00277690" w:rsidP="00277690">
      <w:pPr>
        <w:ind w:left="-540"/>
        <w:jc w:val="both"/>
        <w:rPr>
          <w:sz w:val="40"/>
          <w:szCs w:val="40"/>
          <w:lang w:val="uk-UA"/>
        </w:rPr>
      </w:pPr>
      <w:r w:rsidRPr="00D72F93">
        <w:rPr>
          <w:sz w:val="40"/>
          <w:szCs w:val="40"/>
          <w:lang w:val="uk-UA"/>
        </w:rPr>
        <w:tab/>
      </w:r>
      <w:r w:rsidRPr="00D72F93">
        <w:rPr>
          <w:sz w:val="40"/>
          <w:szCs w:val="40"/>
          <w:lang w:val="uk-UA"/>
        </w:rPr>
        <w:tab/>
      </w:r>
      <w:r w:rsidRPr="00D72F93">
        <w:rPr>
          <w:sz w:val="40"/>
          <w:szCs w:val="40"/>
          <w:lang w:val="uk-UA"/>
        </w:rPr>
        <w:tab/>
      </w:r>
      <w:r w:rsidRPr="00D72F93">
        <w:rPr>
          <w:sz w:val="40"/>
          <w:szCs w:val="40"/>
          <w:lang w:val="uk-UA"/>
        </w:rPr>
        <w:tab/>
      </w:r>
      <w:r w:rsidRPr="00D72F93">
        <w:rPr>
          <w:sz w:val="40"/>
          <w:szCs w:val="40"/>
          <w:lang w:val="uk-UA"/>
        </w:rPr>
        <w:tab/>
      </w:r>
      <w:r w:rsidRPr="00D72F93">
        <w:rPr>
          <w:sz w:val="40"/>
          <w:szCs w:val="40"/>
          <w:lang w:val="uk-UA"/>
        </w:rPr>
        <w:tab/>
      </w:r>
      <w:r w:rsidRPr="00D72F93">
        <w:rPr>
          <w:sz w:val="40"/>
          <w:szCs w:val="40"/>
          <w:lang w:val="uk-UA"/>
        </w:rPr>
        <w:tab/>
      </w:r>
    </w:p>
    <w:p w:rsidR="00277690" w:rsidRPr="00D72F93" w:rsidRDefault="00277690" w:rsidP="00277690">
      <w:pPr>
        <w:ind w:left="-540"/>
        <w:jc w:val="both"/>
        <w:rPr>
          <w:sz w:val="40"/>
          <w:szCs w:val="40"/>
          <w:lang w:val="uk-UA"/>
        </w:rPr>
      </w:pPr>
    </w:p>
    <w:p w:rsidR="00277690" w:rsidRPr="00D72F93" w:rsidRDefault="00277690" w:rsidP="00277690">
      <w:pPr>
        <w:ind w:left="-540"/>
        <w:jc w:val="both"/>
        <w:rPr>
          <w:sz w:val="40"/>
          <w:szCs w:val="40"/>
          <w:lang w:val="uk-UA"/>
        </w:rPr>
      </w:pPr>
    </w:p>
    <w:p w:rsidR="00277690" w:rsidRPr="00D72F93" w:rsidRDefault="00277690" w:rsidP="00277690">
      <w:pPr>
        <w:ind w:left="-540"/>
        <w:jc w:val="both"/>
        <w:rPr>
          <w:sz w:val="40"/>
          <w:szCs w:val="40"/>
          <w:lang w:val="uk-UA"/>
        </w:rPr>
      </w:pPr>
    </w:p>
    <w:p w:rsidR="00277690" w:rsidRPr="00D72F93" w:rsidRDefault="00277690" w:rsidP="00277690">
      <w:pPr>
        <w:ind w:left="-540"/>
        <w:jc w:val="both"/>
        <w:rPr>
          <w:sz w:val="40"/>
          <w:szCs w:val="40"/>
          <w:lang w:val="uk-UA"/>
        </w:rPr>
      </w:pPr>
    </w:p>
    <w:p w:rsidR="00277690" w:rsidRPr="00D72F93" w:rsidRDefault="00277690" w:rsidP="00277690">
      <w:pPr>
        <w:ind w:left="-540"/>
        <w:jc w:val="both"/>
        <w:rPr>
          <w:sz w:val="40"/>
          <w:szCs w:val="40"/>
          <w:lang w:val="uk-UA"/>
        </w:rPr>
      </w:pPr>
    </w:p>
    <w:p w:rsidR="00277690" w:rsidRPr="00D72F93" w:rsidRDefault="00277690" w:rsidP="00277690">
      <w:pPr>
        <w:rPr>
          <w:sz w:val="40"/>
          <w:szCs w:val="40"/>
          <w:lang w:val="uk-UA"/>
        </w:rPr>
      </w:pPr>
      <w:r w:rsidRPr="00D72F93">
        <w:rPr>
          <w:sz w:val="40"/>
          <w:szCs w:val="40"/>
          <w:lang w:val="uk-UA"/>
        </w:rPr>
        <w:t xml:space="preserve">                                                           Підготувала:</w:t>
      </w:r>
    </w:p>
    <w:p w:rsidR="00277690" w:rsidRPr="00D72F93" w:rsidRDefault="00277690" w:rsidP="00277690">
      <w:pPr>
        <w:ind w:left="-540"/>
        <w:jc w:val="center"/>
        <w:rPr>
          <w:sz w:val="40"/>
          <w:szCs w:val="40"/>
          <w:lang w:val="uk-UA"/>
        </w:rPr>
      </w:pPr>
      <w:r w:rsidRPr="00D72F93">
        <w:rPr>
          <w:sz w:val="40"/>
          <w:szCs w:val="40"/>
          <w:lang w:val="uk-UA"/>
        </w:rPr>
        <w:t xml:space="preserve">                                               учитель математики</w:t>
      </w:r>
    </w:p>
    <w:p w:rsidR="00277690" w:rsidRPr="00D72F93" w:rsidRDefault="00277690" w:rsidP="00277690">
      <w:pPr>
        <w:ind w:left="-540"/>
        <w:jc w:val="center"/>
        <w:rPr>
          <w:sz w:val="40"/>
          <w:szCs w:val="40"/>
          <w:lang w:val="uk-UA"/>
        </w:rPr>
      </w:pPr>
      <w:r w:rsidRPr="00D72F93">
        <w:rPr>
          <w:sz w:val="40"/>
          <w:szCs w:val="40"/>
          <w:lang w:val="uk-UA"/>
        </w:rPr>
        <w:t xml:space="preserve">                                     </w:t>
      </w:r>
      <w:r w:rsidR="00E14142">
        <w:rPr>
          <w:sz w:val="40"/>
          <w:szCs w:val="40"/>
          <w:lang w:val="uk-UA"/>
        </w:rPr>
        <w:t xml:space="preserve">          Берегівського ЗЗСО І-ІІ </w:t>
      </w:r>
      <w:proofErr w:type="spellStart"/>
      <w:r w:rsidR="00E14142">
        <w:rPr>
          <w:sz w:val="40"/>
          <w:szCs w:val="40"/>
          <w:lang w:val="uk-UA"/>
        </w:rPr>
        <w:t>ст</w:t>
      </w:r>
      <w:proofErr w:type="spellEnd"/>
      <w:r w:rsidRPr="00D72F93">
        <w:rPr>
          <w:sz w:val="40"/>
          <w:szCs w:val="40"/>
          <w:lang w:val="uk-UA"/>
        </w:rPr>
        <w:t xml:space="preserve">                            </w:t>
      </w:r>
    </w:p>
    <w:p w:rsidR="00277690" w:rsidRPr="00D72F93" w:rsidRDefault="00277690" w:rsidP="00277690">
      <w:pPr>
        <w:ind w:left="-540"/>
        <w:jc w:val="center"/>
        <w:rPr>
          <w:sz w:val="40"/>
          <w:szCs w:val="40"/>
          <w:lang w:val="uk-UA"/>
        </w:rPr>
      </w:pPr>
      <w:r w:rsidRPr="00D72F93">
        <w:rPr>
          <w:sz w:val="40"/>
          <w:szCs w:val="40"/>
          <w:lang w:val="uk-UA"/>
        </w:rPr>
        <w:t xml:space="preserve">                                                 </w:t>
      </w:r>
      <w:proofErr w:type="spellStart"/>
      <w:r w:rsidRPr="00D72F93">
        <w:rPr>
          <w:sz w:val="40"/>
          <w:szCs w:val="40"/>
          <w:lang w:val="uk-UA"/>
        </w:rPr>
        <w:t>Новіцька</w:t>
      </w:r>
      <w:proofErr w:type="spellEnd"/>
      <w:r w:rsidRPr="00D72F93">
        <w:rPr>
          <w:sz w:val="40"/>
          <w:szCs w:val="40"/>
          <w:lang w:val="uk-UA"/>
        </w:rPr>
        <w:t xml:space="preserve"> М.І.</w:t>
      </w:r>
    </w:p>
    <w:p w:rsidR="00277690" w:rsidRPr="00D72F93" w:rsidRDefault="00277690" w:rsidP="00277690">
      <w:pPr>
        <w:ind w:left="-540"/>
        <w:jc w:val="center"/>
        <w:rPr>
          <w:sz w:val="40"/>
          <w:szCs w:val="40"/>
          <w:lang w:val="uk-UA"/>
        </w:rPr>
      </w:pPr>
    </w:p>
    <w:p w:rsidR="00277690" w:rsidRPr="00D72F93" w:rsidRDefault="00277690" w:rsidP="00277690">
      <w:pPr>
        <w:ind w:left="-540"/>
        <w:jc w:val="center"/>
        <w:rPr>
          <w:sz w:val="40"/>
          <w:szCs w:val="40"/>
          <w:lang w:val="uk-UA"/>
        </w:rPr>
      </w:pPr>
    </w:p>
    <w:p w:rsidR="00AB5619" w:rsidRDefault="00AB5619" w:rsidP="00277690">
      <w:pPr>
        <w:spacing w:line="360" w:lineRule="auto"/>
        <w:jc w:val="both"/>
        <w:rPr>
          <w:sz w:val="32"/>
          <w:szCs w:val="32"/>
          <w:lang w:val="uk-UA"/>
        </w:rPr>
      </w:pPr>
    </w:p>
    <w:p w:rsidR="00277690" w:rsidRPr="007348D7" w:rsidRDefault="00840337" w:rsidP="007348D7">
      <w:pPr>
        <w:spacing w:line="276" w:lineRule="auto"/>
        <w:jc w:val="both"/>
        <w:rPr>
          <w:b/>
          <w:sz w:val="28"/>
          <w:szCs w:val="28"/>
          <w:u w:val="single"/>
          <w:lang w:val="uk-UA"/>
        </w:rPr>
      </w:pPr>
      <w:r w:rsidRPr="007348D7">
        <w:rPr>
          <w:b/>
          <w:sz w:val="28"/>
          <w:szCs w:val="28"/>
          <w:u w:val="single"/>
          <w:lang w:val="uk-UA"/>
        </w:rPr>
        <w:lastRenderedPageBreak/>
        <w:t xml:space="preserve">Тема. </w:t>
      </w:r>
      <w:r w:rsidR="00277690" w:rsidRPr="007348D7">
        <w:rPr>
          <w:b/>
          <w:sz w:val="28"/>
          <w:szCs w:val="28"/>
          <w:u w:val="single"/>
          <w:lang w:val="uk-UA"/>
        </w:rPr>
        <w:t xml:space="preserve"> Теорема Піфагора</w:t>
      </w:r>
    </w:p>
    <w:p w:rsidR="008F2031" w:rsidRPr="007348D7" w:rsidRDefault="00277690" w:rsidP="007348D7">
      <w:pPr>
        <w:spacing w:line="276" w:lineRule="auto"/>
        <w:jc w:val="both"/>
        <w:rPr>
          <w:sz w:val="28"/>
          <w:szCs w:val="28"/>
          <w:lang w:val="uk-UA"/>
        </w:rPr>
      </w:pPr>
      <w:r w:rsidRPr="007348D7">
        <w:rPr>
          <w:b/>
          <w:sz w:val="28"/>
          <w:szCs w:val="28"/>
          <w:lang w:val="uk-UA"/>
        </w:rPr>
        <w:t>Мета:</w:t>
      </w:r>
      <w:r w:rsidRPr="007348D7">
        <w:rPr>
          <w:sz w:val="28"/>
          <w:szCs w:val="28"/>
          <w:lang w:val="uk-UA"/>
        </w:rPr>
        <w:t xml:space="preserve"> </w:t>
      </w:r>
      <w:r w:rsidR="00840337" w:rsidRPr="007348D7">
        <w:rPr>
          <w:sz w:val="28"/>
          <w:szCs w:val="28"/>
          <w:u w:val="single"/>
          <w:lang w:val="uk-UA"/>
        </w:rPr>
        <w:t>н</w:t>
      </w:r>
      <w:r w:rsidR="008F2031" w:rsidRPr="007348D7">
        <w:rPr>
          <w:sz w:val="28"/>
          <w:szCs w:val="28"/>
          <w:u w:val="single"/>
          <w:lang w:val="uk-UA"/>
        </w:rPr>
        <w:t>авчальна:</w:t>
      </w:r>
      <w:r w:rsidR="008F2031" w:rsidRPr="007348D7">
        <w:rPr>
          <w:sz w:val="28"/>
          <w:szCs w:val="28"/>
          <w:lang w:val="uk-UA"/>
        </w:rPr>
        <w:t xml:space="preserve"> систематизувати відомості про прямокутний трикутник; формувати навички знаходження різних способів доведення теореми Піфагора; показати застосування набутих знань в практичній діяльності;</w:t>
      </w:r>
      <w:r w:rsidR="008F2031" w:rsidRPr="007348D7">
        <w:rPr>
          <w:sz w:val="28"/>
          <w:szCs w:val="28"/>
        </w:rPr>
        <w:t xml:space="preserve"> </w:t>
      </w:r>
    </w:p>
    <w:p w:rsidR="008F2031" w:rsidRPr="007348D7" w:rsidRDefault="008F2031" w:rsidP="007348D7">
      <w:pPr>
        <w:spacing w:line="276" w:lineRule="auto"/>
        <w:ind w:firstLine="360"/>
        <w:jc w:val="both"/>
        <w:rPr>
          <w:sz w:val="28"/>
          <w:szCs w:val="28"/>
          <w:lang w:val="uk-UA"/>
        </w:rPr>
      </w:pPr>
      <w:r w:rsidRPr="007348D7">
        <w:rPr>
          <w:sz w:val="28"/>
          <w:szCs w:val="28"/>
          <w:u w:val="single"/>
          <w:lang w:val="uk-UA"/>
        </w:rPr>
        <w:t>розвивальна:</w:t>
      </w:r>
      <w:r w:rsidRPr="007348D7">
        <w:rPr>
          <w:sz w:val="28"/>
          <w:szCs w:val="28"/>
          <w:lang w:val="uk-UA"/>
        </w:rPr>
        <w:t xml:space="preserve"> розвивати просторову уяву, вміння аналізувати, робити висновки, працювати творчо;</w:t>
      </w:r>
    </w:p>
    <w:p w:rsidR="00277690" w:rsidRPr="007348D7" w:rsidRDefault="008F2031" w:rsidP="007348D7">
      <w:pPr>
        <w:spacing w:line="276" w:lineRule="auto"/>
        <w:ind w:firstLine="360"/>
        <w:jc w:val="both"/>
        <w:rPr>
          <w:sz w:val="28"/>
          <w:szCs w:val="28"/>
          <w:lang w:val="uk-UA"/>
        </w:rPr>
      </w:pPr>
      <w:r w:rsidRPr="007348D7">
        <w:rPr>
          <w:sz w:val="28"/>
          <w:szCs w:val="28"/>
          <w:u w:val="single"/>
          <w:lang w:val="uk-UA"/>
        </w:rPr>
        <w:t>виховна:</w:t>
      </w:r>
      <w:r w:rsidRPr="007348D7">
        <w:rPr>
          <w:sz w:val="28"/>
          <w:szCs w:val="28"/>
          <w:lang w:val="uk-UA"/>
        </w:rPr>
        <w:t xml:space="preserve"> виховувати активність, увагу та спостережливість.</w:t>
      </w:r>
      <w:r w:rsidR="00623A67" w:rsidRPr="007348D7">
        <w:rPr>
          <w:sz w:val="28"/>
          <w:szCs w:val="28"/>
          <w:lang w:val="uk-UA"/>
        </w:rPr>
        <w:t xml:space="preserve">          </w:t>
      </w:r>
    </w:p>
    <w:p w:rsidR="00277690" w:rsidRPr="007348D7" w:rsidRDefault="00277690" w:rsidP="007348D7">
      <w:pPr>
        <w:spacing w:line="276" w:lineRule="auto"/>
        <w:jc w:val="both"/>
        <w:rPr>
          <w:sz w:val="28"/>
          <w:szCs w:val="28"/>
          <w:lang w:val="uk-UA"/>
        </w:rPr>
      </w:pPr>
      <w:r w:rsidRPr="007348D7">
        <w:rPr>
          <w:b/>
          <w:sz w:val="28"/>
          <w:szCs w:val="28"/>
          <w:lang w:val="uk-UA"/>
        </w:rPr>
        <w:t>Тип уроку:</w:t>
      </w:r>
      <w:r w:rsidR="00AB5619" w:rsidRPr="007348D7">
        <w:rPr>
          <w:sz w:val="28"/>
          <w:szCs w:val="28"/>
          <w:lang w:val="uk-UA"/>
        </w:rPr>
        <w:t xml:space="preserve"> урок засвоєння нових знань</w:t>
      </w:r>
    </w:p>
    <w:p w:rsidR="00277690" w:rsidRPr="007348D7" w:rsidRDefault="00277690" w:rsidP="007348D7">
      <w:pPr>
        <w:spacing w:line="276" w:lineRule="auto"/>
        <w:jc w:val="both"/>
        <w:rPr>
          <w:sz w:val="28"/>
          <w:szCs w:val="28"/>
          <w:lang w:val="uk-UA"/>
        </w:rPr>
      </w:pPr>
      <w:r w:rsidRPr="007348D7">
        <w:rPr>
          <w:b/>
          <w:sz w:val="28"/>
          <w:szCs w:val="28"/>
          <w:lang w:val="uk-UA"/>
        </w:rPr>
        <w:t>Обладнання:</w:t>
      </w:r>
      <w:r w:rsidRPr="007348D7">
        <w:rPr>
          <w:sz w:val="28"/>
          <w:szCs w:val="28"/>
          <w:lang w:val="uk-UA"/>
        </w:rPr>
        <w:t xml:space="preserve"> підручник, косинець, портрет Піфагора, коль</w:t>
      </w:r>
      <w:r w:rsidR="003C558A" w:rsidRPr="007348D7">
        <w:rPr>
          <w:sz w:val="28"/>
          <w:szCs w:val="28"/>
          <w:lang w:val="uk-UA"/>
        </w:rPr>
        <w:t xml:space="preserve">орова крейда, кольорові стрічки, геометричні </w:t>
      </w:r>
      <w:proofErr w:type="spellStart"/>
      <w:r w:rsidR="003C558A" w:rsidRPr="007348D7">
        <w:rPr>
          <w:sz w:val="28"/>
          <w:szCs w:val="28"/>
          <w:lang w:val="uk-UA"/>
        </w:rPr>
        <w:t>пазли</w:t>
      </w:r>
      <w:proofErr w:type="spellEnd"/>
      <w:r w:rsidR="003C558A" w:rsidRPr="007348D7">
        <w:rPr>
          <w:sz w:val="28"/>
          <w:szCs w:val="28"/>
          <w:lang w:val="uk-UA"/>
        </w:rPr>
        <w:t>, аркуші для практичної роботи. Мотузка з вузликами</w:t>
      </w:r>
    </w:p>
    <w:p w:rsidR="00277690" w:rsidRPr="007348D7" w:rsidRDefault="00277690" w:rsidP="007348D7">
      <w:pPr>
        <w:spacing w:line="276" w:lineRule="auto"/>
        <w:jc w:val="both"/>
        <w:rPr>
          <w:sz w:val="28"/>
          <w:szCs w:val="28"/>
          <w:lang w:val="uk-UA"/>
        </w:rPr>
      </w:pPr>
    </w:p>
    <w:p w:rsidR="00277690" w:rsidRPr="007348D7" w:rsidRDefault="00277690" w:rsidP="007348D7">
      <w:pPr>
        <w:spacing w:line="276" w:lineRule="auto"/>
        <w:jc w:val="center"/>
        <w:rPr>
          <w:b/>
          <w:sz w:val="28"/>
          <w:szCs w:val="28"/>
          <w:lang w:val="uk-UA"/>
        </w:rPr>
      </w:pPr>
      <w:r w:rsidRPr="007348D7">
        <w:rPr>
          <w:b/>
          <w:sz w:val="28"/>
          <w:szCs w:val="28"/>
          <w:lang w:val="uk-UA"/>
        </w:rPr>
        <w:t xml:space="preserve">Хід уроку </w:t>
      </w:r>
    </w:p>
    <w:p w:rsidR="00277690" w:rsidRPr="007348D7" w:rsidRDefault="00277690" w:rsidP="007348D7">
      <w:pPr>
        <w:spacing w:line="276" w:lineRule="auto"/>
        <w:jc w:val="both"/>
        <w:rPr>
          <w:sz w:val="28"/>
          <w:szCs w:val="28"/>
          <w:lang w:val="uk-UA"/>
        </w:rPr>
      </w:pPr>
      <w:r w:rsidRPr="007348D7">
        <w:rPr>
          <w:sz w:val="28"/>
          <w:szCs w:val="28"/>
          <w:lang w:val="uk-UA"/>
        </w:rPr>
        <w:t>Гарно прибраний клас. На стіні висит</w:t>
      </w:r>
      <w:r w:rsidR="00840337" w:rsidRPr="007348D7">
        <w:rPr>
          <w:sz w:val="28"/>
          <w:szCs w:val="28"/>
          <w:lang w:val="uk-UA"/>
        </w:rPr>
        <w:t>ь портрет Піфагора, На</w:t>
      </w:r>
      <w:r w:rsidRPr="007348D7">
        <w:rPr>
          <w:sz w:val="28"/>
          <w:szCs w:val="28"/>
          <w:lang w:val="uk-UA"/>
        </w:rPr>
        <w:t xml:space="preserve"> дошці із кольорових стрічок зроблено прямокутний трикутник, </w:t>
      </w:r>
      <w:r w:rsidR="00840337" w:rsidRPr="007348D7">
        <w:rPr>
          <w:sz w:val="28"/>
          <w:szCs w:val="28"/>
          <w:lang w:val="uk-UA"/>
        </w:rPr>
        <w:t xml:space="preserve">і </w:t>
      </w:r>
      <w:r w:rsidRPr="007348D7">
        <w:rPr>
          <w:sz w:val="28"/>
          <w:szCs w:val="28"/>
          <w:lang w:val="uk-UA"/>
        </w:rPr>
        <w:t xml:space="preserve">напис: </w:t>
      </w:r>
    </w:p>
    <w:p w:rsidR="00277690" w:rsidRPr="007348D7" w:rsidRDefault="00277690" w:rsidP="007348D7">
      <w:pPr>
        <w:spacing w:line="276" w:lineRule="auto"/>
        <w:jc w:val="both"/>
        <w:rPr>
          <w:sz w:val="28"/>
          <w:szCs w:val="28"/>
          <w:lang w:val="uk-UA"/>
        </w:rPr>
      </w:pPr>
    </w:p>
    <w:p w:rsidR="00277690" w:rsidRPr="007348D7" w:rsidRDefault="00277690" w:rsidP="007348D7">
      <w:pPr>
        <w:spacing w:line="276" w:lineRule="auto"/>
        <w:jc w:val="center"/>
        <w:rPr>
          <w:sz w:val="28"/>
          <w:szCs w:val="28"/>
          <w:lang w:val="uk-UA"/>
        </w:rPr>
      </w:pPr>
      <w:r w:rsidRPr="007348D7">
        <w:rPr>
          <w:sz w:val="28"/>
          <w:szCs w:val="28"/>
          <w:lang w:val="uk-UA"/>
        </w:rPr>
        <w:t>«Мов світла промінь в темну пору,</w:t>
      </w:r>
    </w:p>
    <w:p w:rsidR="00277690" w:rsidRPr="007348D7" w:rsidRDefault="00277690" w:rsidP="007348D7">
      <w:pPr>
        <w:spacing w:line="276" w:lineRule="auto"/>
        <w:jc w:val="center"/>
        <w:rPr>
          <w:sz w:val="28"/>
          <w:szCs w:val="28"/>
          <w:lang w:val="uk-UA"/>
        </w:rPr>
      </w:pPr>
      <w:r w:rsidRPr="007348D7">
        <w:rPr>
          <w:sz w:val="28"/>
          <w:szCs w:val="28"/>
          <w:lang w:val="uk-UA"/>
        </w:rPr>
        <w:t>Приходить істина до нас,</w:t>
      </w:r>
    </w:p>
    <w:p w:rsidR="00277690" w:rsidRPr="007348D7" w:rsidRDefault="00277690" w:rsidP="007348D7">
      <w:pPr>
        <w:spacing w:line="276" w:lineRule="auto"/>
        <w:jc w:val="center"/>
        <w:rPr>
          <w:sz w:val="28"/>
          <w:szCs w:val="28"/>
          <w:lang w:val="uk-UA"/>
        </w:rPr>
      </w:pPr>
      <w:r w:rsidRPr="007348D7">
        <w:rPr>
          <w:sz w:val="28"/>
          <w:szCs w:val="28"/>
          <w:lang w:val="uk-UA"/>
        </w:rPr>
        <w:t>Як теорема Піфагора</w:t>
      </w:r>
    </w:p>
    <w:p w:rsidR="00277690" w:rsidRPr="007348D7" w:rsidRDefault="00277690" w:rsidP="007348D7">
      <w:pPr>
        <w:spacing w:line="276" w:lineRule="auto"/>
        <w:jc w:val="center"/>
        <w:rPr>
          <w:sz w:val="28"/>
          <w:szCs w:val="28"/>
          <w:lang w:val="uk-UA"/>
        </w:rPr>
      </w:pPr>
      <w:r w:rsidRPr="007348D7">
        <w:rPr>
          <w:sz w:val="28"/>
          <w:szCs w:val="28"/>
          <w:lang w:val="uk-UA"/>
        </w:rPr>
        <w:t>Вона несхибна повсякчас».</w:t>
      </w:r>
    </w:p>
    <w:p w:rsidR="00AB5619" w:rsidRPr="007348D7" w:rsidRDefault="00AB5619" w:rsidP="007348D7">
      <w:pPr>
        <w:spacing w:line="276" w:lineRule="auto"/>
        <w:rPr>
          <w:b/>
          <w:noProof/>
          <w:sz w:val="28"/>
          <w:szCs w:val="28"/>
          <w:lang w:val="uk-UA" w:eastAsia="en-US"/>
        </w:rPr>
      </w:pPr>
      <w:r w:rsidRPr="007348D7">
        <w:rPr>
          <w:b/>
          <w:noProof/>
          <w:sz w:val="28"/>
          <w:szCs w:val="28"/>
          <w:lang w:val="uk-UA" w:eastAsia="en-US"/>
        </w:rPr>
        <w:t>І. Організаційна частина.</w:t>
      </w:r>
    </w:p>
    <w:p w:rsidR="00AB5619" w:rsidRPr="007348D7" w:rsidRDefault="00AB5619" w:rsidP="007348D7">
      <w:pPr>
        <w:spacing w:line="276" w:lineRule="auto"/>
        <w:rPr>
          <w:b/>
          <w:i/>
          <w:noProof/>
          <w:sz w:val="28"/>
          <w:szCs w:val="28"/>
          <w:lang w:val="uk-UA" w:eastAsia="en-US"/>
        </w:rPr>
      </w:pPr>
      <w:r w:rsidRPr="007348D7">
        <w:rPr>
          <w:b/>
          <w:i/>
          <w:noProof/>
          <w:sz w:val="28"/>
          <w:szCs w:val="28"/>
          <w:lang w:val="uk-UA" w:eastAsia="en-US"/>
        </w:rPr>
        <w:t xml:space="preserve">   Вступне слово вчителя:</w:t>
      </w:r>
    </w:p>
    <w:p w:rsidR="00AB5619" w:rsidRPr="007348D7" w:rsidRDefault="00AB5619" w:rsidP="007348D7">
      <w:pPr>
        <w:spacing w:line="276" w:lineRule="auto"/>
        <w:jc w:val="both"/>
        <w:rPr>
          <w:noProof/>
          <w:sz w:val="28"/>
          <w:szCs w:val="28"/>
          <w:lang w:val="uk-UA" w:eastAsia="en-US"/>
        </w:rPr>
      </w:pPr>
      <w:r w:rsidRPr="007348D7">
        <w:rPr>
          <w:noProof/>
          <w:sz w:val="28"/>
          <w:szCs w:val="28"/>
          <w:lang w:val="uk-UA" w:eastAsia="en-US"/>
        </w:rPr>
        <w:t xml:space="preserve">        </w:t>
      </w:r>
      <w:r w:rsidRPr="007348D7">
        <w:rPr>
          <w:noProof/>
          <w:sz w:val="28"/>
          <w:szCs w:val="28"/>
          <w:lang w:eastAsia="en-US"/>
        </w:rPr>
        <w:t xml:space="preserve">      </w:t>
      </w:r>
      <w:r w:rsidRPr="007348D7">
        <w:rPr>
          <w:noProof/>
          <w:sz w:val="28"/>
          <w:szCs w:val="28"/>
          <w:lang w:val="uk-UA" w:eastAsia="en-US"/>
        </w:rPr>
        <w:t xml:space="preserve">Прямокутний трикутник – одна з перших геометричних фігур, про властивості якої людство дізналось ще в давнину. Задачі про  трикутник знаходять у давньоєгипетських папірусах, старовинних індійських книгах. У папірусі Ахмеса згадується про властивості рівнобедреного та прямокутного трикутників, давні вавілоняни 4000 років тому вже знали про кути при основі рівнобедреного трикутника. Ознаки рівності трикутника були сформовані Евдемом Родоським та Фалесом Мілетським. У Давній Греції в іонійській математичній школі (заснована а </w:t>
      </w:r>
      <w:r w:rsidRPr="007348D7">
        <w:rPr>
          <w:noProof/>
          <w:sz w:val="28"/>
          <w:szCs w:val="28"/>
          <w:lang w:val="en-US" w:eastAsia="en-US"/>
        </w:rPr>
        <w:t>VI</w:t>
      </w:r>
      <w:r w:rsidRPr="007348D7">
        <w:rPr>
          <w:noProof/>
          <w:sz w:val="28"/>
          <w:szCs w:val="28"/>
          <w:lang w:val="uk-UA" w:eastAsia="en-US"/>
        </w:rPr>
        <w:t xml:space="preserve"> столітті до нашої ери Фалесом) та у школі Піфагора знали види й властивості трикутників. Систематизував ці відомості Евклід у першому трактаті з геометрії «Началах».</w:t>
      </w:r>
    </w:p>
    <w:p w:rsidR="00AB5619" w:rsidRPr="007348D7" w:rsidRDefault="00AB5619" w:rsidP="007348D7">
      <w:pPr>
        <w:spacing w:line="276" w:lineRule="auto"/>
        <w:jc w:val="both"/>
        <w:rPr>
          <w:noProof/>
          <w:sz w:val="28"/>
          <w:szCs w:val="28"/>
          <w:lang w:eastAsia="en-US"/>
        </w:rPr>
      </w:pPr>
      <w:r w:rsidRPr="007348D7">
        <w:rPr>
          <w:noProof/>
          <w:sz w:val="28"/>
          <w:szCs w:val="28"/>
          <w:lang w:val="uk-UA" w:eastAsia="en-US"/>
        </w:rPr>
        <w:t xml:space="preserve">   </w:t>
      </w:r>
      <w:r w:rsidRPr="007348D7">
        <w:rPr>
          <w:noProof/>
          <w:sz w:val="28"/>
          <w:szCs w:val="28"/>
          <w:lang w:eastAsia="en-US"/>
        </w:rPr>
        <w:t xml:space="preserve">          </w:t>
      </w:r>
      <w:r w:rsidRPr="007348D7">
        <w:rPr>
          <w:noProof/>
          <w:sz w:val="28"/>
          <w:szCs w:val="28"/>
          <w:lang w:val="uk-UA" w:eastAsia="en-US"/>
        </w:rPr>
        <w:t>Чому ж трикутник цікавив людей з давніх часів? Жорсткість трикутників використовували під час будівництва й конструювання.</w:t>
      </w:r>
    </w:p>
    <w:p w:rsidR="00AB5619" w:rsidRPr="007348D7" w:rsidRDefault="00AB5619" w:rsidP="007348D7">
      <w:pPr>
        <w:spacing w:line="276" w:lineRule="auto"/>
        <w:jc w:val="both"/>
        <w:rPr>
          <w:b/>
          <w:noProof/>
          <w:sz w:val="28"/>
          <w:szCs w:val="28"/>
          <w:lang w:val="uk-UA" w:eastAsia="en-US"/>
        </w:rPr>
      </w:pPr>
      <w:r w:rsidRPr="007348D7">
        <w:rPr>
          <w:b/>
          <w:noProof/>
          <w:sz w:val="28"/>
          <w:szCs w:val="28"/>
          <w:lang w:val="uk-UA" w:eastAsia="en-US"/>
        </w:rPr>
        <w:t>ІІ. Актуалізація опорних знань учнів.</w:t>
      </w:r>
    </w:p>
    <w:p w:rsidR="00DE726E" w:rsidRPr="007348D7" w:rsidRDefault="00AB5619" w:rsidP="007348D7">
      <w:pPr>
        <w:spacing w:line="276" w:lineRule="auto"/>
        <w:jc w:val="both"/>
        <w:rPr>
          <w:sz w:val="28"/>
          <w:szCs w:val="28"/>
          <w:lang w:val="uk-UA"/>
        </w:rPr>
      </w:pPr>
      <w:r w:rsidRPr="007348D7">
        <w:rPr>
          <w:b/>
          <w:noProof/>
          <w:sz w:val="28"/>
          <w:szCs w:val="28"/>
          <w:lang w:val="uk-UA" w:eastAsia="en-US"/>
        </w:rPr>
        <w:t xml:space="preserve">    </w:t>
      </w:r>
      <w:r w:rsidR="00DE726E" w:rsidRPr="007348D7">
        <w:rPr>
          <w:sz w:val="28"/>
          <w:szCs w:val="28"/>
          <w:lang w:val="uk-UA"/>
        </w:rPr>
        <w:t xml:space="preserve"> Евристична бесіда з класом</w:t>
      </w:r>
      <w:r w:rsidR="00DE726E" w:rsidRPr="007348D7">
        <w:rPr>
          <w:sz w:val="28"/>
          <w:szCs w:val="28"/>
        </w:rPr>
        <w:t xml:space="preserve"> </w:t>
      </w:r>
      <w:r w:rsidR="00DE726E" w:rsidRPr="007348D7">
        <w:rPr>
          <w:sz w:val="28"/>
          <w:szCs w:val="28"/>
          <w:lang w:val="uk-UA"/>
        </w:rPr>
        <w:t>(</w:t>
      </w:r>
      <w:r w:rsidR="00DE726E" w:rsidRPr="007348D7">
        <w:rPr>
          <w:sz w:val="28"/>
          <w:szCs w:val="28"/>
        </w:rPr>
        <w:t xml:space="preserve">за </w:t>
      </w:r>
      <w:proofErr w:type="spellStart"/>
      <w:r w:rsidR="00DE726E" w:rsidRPr="007348D7">
        <w:rPr>
          <w:sz w:val="28"/>
          <w:szCs w:val="28"/>
        </w:rPr>
        <w:t>технологією</w:t>
      </w:r>
      <w:proofErr w:type="spellEnd"/>
      <w:r w:rsidR="00DE726E" w:rsidRPr="007348D7">
        <w:rPr>
          <w:sz w:val="28"/>
          <w:szCs w:val="28"/>
        </w:rPr>
        <w:t xml:space="preserve"> «</w:t>
      </w:r>
      <w:proofErr w:type="spellStart"/>
      <w:r w:rsidR="00DE726E" w:rsidRPr="007348D7">
        <w:rPr>
          <w:sz w:val="28"/>
          <w:szCs w:val="28"/>
        </w:rPr>
        <w:t>Мікрофон</w:t>
      </w:r>
      <w:proofErr w:type="spellEnd"/>
      <w:r w:rsidR="00DE726E" w:rsidRPr="007348D7">
        <w:rPr>
          <w:sz w:val="28"/>
          <w:szCs w:val="28"/>
        </w:rPr>
        <w:t>»</w:t>
      </w:r>
      <w:r w:rsidR="00DE726E" w:rsidRPr="007348D7">
        <w:rPr>
          <w:sz w:val="28"/>
          <w:szCs w:val="28"/>
          <w:lang w:val="uk-UA"/>
        </w:rPr>
        <w:t xml:space="preserve">): </w:t>
      </w:r>
      <w:r w:rsidR="00DE726E" w:rsidRPr="007348D7">
        <w:rPr>
          <w:noProof/>
          <w:sz w:val="28"/>
          <w:szCs w:val="28"/>
          <w:lang w:val="uk-UA" w:eastAsia="en-US"/>
        </w:rPr>
        <w:t>Учень дає відповідь на одне запитання та передає мікрофон наступному учневі.</w:t>
      </w:r>
    </w:p>
    <w:p w:rsidR="00DE726E" w:rsidRPr="007348D7" w:rsidRDefault="00DE726E" w:rsidP="007348D7">
      <w:pPr>
        <w:spacing w:line="276" w:lineRule="auto"/>
        <w:jc w:val="both"/>
        <w:rPr>
          <w:sz w:val="28"/>
          <w:szCs w:val="28"/>
          <w:lang w:val="uk-UA"/>
        </w:rPr>
      </w:pPr>
    </w:p>
    <w:p w:rsidR="00DE726E" w:rsidRPr="007348D7" w:rsidRDefault="00DE726E" w:rsidP="007348D7">
      <w:pPr>
        <w:numPr>
          <w:ilvl w:val="0"/>
          <w:numId w:val="2"/>
        </w:numPr>
        <w:spacing w:line="276" w:lineRule="auto"/>
        <w:jc w:val="both"/>
        <w:rPr>
          <w:sz w:val="28"/>
          <w:szCs w:val="28"/>
          <w:lang w:val="uk-UA"/>
        </w:rPr>
      </w:pPr>
      <w:r w:rsidRPr="007348D7">
        <w:rPr>
          <w:sz w:val="28"/>
          <w:szCs w:val="28"/>
          <w:lang w:val="uk-UA"/>
        </w:rPr>
        <w:t>Що таке трикутник?</w:t>
      </w:r>
    </w:p>
    <w:p w:rsidR="00DE726E" w:rsidRPr="007348D7" w:rsidRDefault="00DE726E" w:rsidP="007348D7">
      <w:pPr>
        <w:numPr>
          <w:ilvl w:val="0"/>
          <w:numId w:val="2"/>
        </w:numPr>
        <w:spacing w:line="276" w:lineRule="auto"/>
        <w:jc w:val="both"/>
        <w:rPr>
          <w:sz w:val="28"/>
          <w:szCs w:val="28"/>
          <w:lang w:val="uk-UA"/>
        </w:rPr>
      </w:pPr>
      <w:r w:rsidRPr="007348D7">
        <w:rPr>
          <w:sz w:val="28"/>
          <w:szCs w:val="28"/>
          <w:lang w:val="uk-UA"/>
        </w:rPr>
        <w:lastRenderedPageBreak/>
        <w:t>Які є види трикутників?</w:t>
      </w:r>
    </w:p>
    <w:p w:rsidR="00DE726E" w:rsidRPr="007348D7" w:rsidRDefault="00DE726E" w:rsidP="007348D7">
      <w:pPr>
        <w:numPr>
          <w:ilvl w:val="0"/>
          <w:numId w:val="2"/>
        </w:numPr>
        <w:spacing w:line="276" w:lineRule="auto"/>
        <w:jc w:val="both"/>
        <w:rPr>
          <w:sz w:val="28"/>
          <w:szCs w:val="28"/>
          <w:lang w:val="uk-UA"/>
        </w:rPr>
      </w:pPr>
      <w:r w:rsidRPr="007348D7">
        <w:rPr>
          <w:sz w:val="28"/>
          <w:szCs w:val="28"/>
          <w:lang w:val="uk-UA"/>
        </w:rPr>
        <w:t>Який трикутник називається прямокутним?</w:t>
      </w:r>
    </w:p>
    <w:p w:rsidR="00DE726E" w:rsidRPr="007348D7" w:rsidRDefault="00DE726E" w:rsidP="007348D7">
      <w:pPr>
        <w:numPr>
          <w:ilvl w:val="0"/>
          <w:numId w:val="2"/>
        </w:numPr>
        <w:spacing w:line="276" w:lineRule="auto"/>
        <w:jc w:val="both"/>
        <w:rPr>
          <w:sz w:val="28"/>
          <w:szCs w:val="28"/>
          <w:lang w:val="uk-UA"/>
        </w:rPr>
      </w:pPr>
      <w:r w:rsidRPr="007348D7">
        <w:rPr>
          <w:sz w:val="28"/>
          <w:szCs w:val="28"/>
          <w:lang w:val="uk-UA"/>
        </w:rPr>
        <w:t>Як називаються сторони прямокутного трикутника?</w:t>
      </w:r>
    </w:p>
    <w:p w:rsidR="00AB5619" w:rsidRPr="007348D7" w:rsidRDefault="00DE726E" w:rsidP="007348D7">
      <w:pPr>
        <w:numPr>
          <w:ilvl w:val="0"/>
          <w:numId w:val="2"/>
        </w:numPr>
        <w:spacing w:line="276" w:lineRule="auto"/>
        <w:jc w:val="both"/>
        <w:rPr>
          <w:sz w:val="28"/>
          <w:szCs w:val="28"/>
          <w:lang w:val="uk-UA"/>
        </w:rPr>
      </w:pPr>
      <w:r w:rsidRPr="007348D7">
        <w:rPr>
          <w:sz w:val="28"/>
          <w:szCs w:val="28"/>
          <w:lang w:val="uk-UA"/>
        </w:rPr>
        <w:t>Намалюйте на дошці рівнобедрений прямокутний трикутник і назвіть усі його сторони та градусні міри кутів цього трикутника.</w:t>
      </w:r>
    </w:p>
    <w:p w:rsidR="00AB5619" w:rsidRPr="007348D7" w:rsidRDefault="00AB5619" w:rsidP="007348D7">
      <w:pPr>
        <w:spacing w:line="276" w:lineRule="auto"/>
        <w:jc w:val="both"/>
        <w:rPr>
          <w:b/>
          <w:noProof/>
          <w:sz w:val="28"/>
          <w:szCs w:val="28"/>
          <w:lang w:val="uk-UA" w:eastAsia="en-US"/>
        </w:rPr>
      </w:pPr>
      <w:r w:rsidRPr="007348D7">
        <w:rPr>
          <w:b/>
          <w:noProof/>
          <w:sz w:val="28"/>
          <w:szCs w:val="28"/>
          <w:lang w:val="uk-UA" w:eastAsia="en-US"/>
        </w:rPr>
        <w:t>ІІІ. Мотивація навчальної діяльності.</w:t>
      </w:r>
    </w:p>
    <w:p w:rsidR="00AB5619" w:rsidRPr="007348D7" w:rsidRDefault="00AB5619" w:rsidP="007348D7">
      <w:pPr>
        <w:spacing w:line="276" w:lineRule="auto"/>
        <w:jc w:val="both"/>
        <w:rPr>
          <w:noProof/>
          <w:sz w:val="28"/>
          <w:szCs w:val="28"/>
          <w:lang w:val="uk-UA" w:eastAsia="en-US"/>
        </w:rPr>
      </w:pPr>
      <w:r w:rsidRPr="007348D7">
        <w:rPr>
          <w:noProof/>
          <w:sz w:val="28"/>
          <w:szCs w:val="28"/>
          <w:lang w:val="uk-UA" w:eastAsia="en-US"/>
        </w:rPr>
        <w:t xml:space="preserve">   Найпопулярнішою з усіх теорем планіметрії є теорема Піфагора. Причинами такої популярності є простота, краса і значення.</w:t>
      </w:r>
    </w:p>
    <w:p w:rsidR="00AB5619" w:rsidRPr="007348D7" w:rsidRDefault="00AB5619" w:rsidP="007348D7">
      <w:pPr>
        <w:spacing w:line="276" w:lineRule="auto"/>
        <w:jc w:val="both"/>
        <w:rPr>
          <w:noProof/>
          <w:sz w:val="28"/>
          <w:szCs w:val="28"/>
          <w:lang w:val="uk-UA" w:eastAsia="en-US"/>
        </w:rPr>
      </w:pPr>
      <w:r w:rsidRPr="007348D7">
        <w:rPr>
          <w:noProof/>
          <w:sz w:val="28"/>
          <w:szCs w:val="28"/>
          <w:lang w:val="uk-UA" w:eastAsia="en-US"/>
        </w:rPr>
        <w:t xml:space="preserve">   Про теорему Піфагора так сказав німецький вчений Йоганн Кеплер: </w:t>
      </w:r>
      <w:r w:rsidRPr="007348D7">
        <w:rPr>
          <w:b/>
          <w:i/>
          <w:noProof/>
          <w:sz w:val="28"/>
          <w:szCs w:val="28"/>
          <w:lang w:val="uk-UA" w:eastAsia="en-US"/>
        </w:rPr>
        <w:t>«У геометрії є два скарби: перший – теорема Піфагора, другий – золотий поділ. Перший можна порівняти з мірою золота, другий – із коштовним каменем».</w:t>
      </w:r>
      <w:r w:rsidRPr="007348D7">
        <w:rPr>
          <w:noProof/>
          <w:sz w:val="28"/>
          <w:szCs w:val="28"/>
          <w:lang w:val="uk-UA" w:eastAsia="en-US"/>
        </w:rPr>
        <w:t xml:space="preserve">   </w:t>
      </w:r>
    </w:p>
    <w:p w:rsidR="00AB5619" w:rsidRPr="007348D7" w:rsidRDefault="00AB5619" w:rsidP="007348D7">
      <w:pPr>
        <w:spacing w:line="276" w:lineRule="auto"/>
        <w:jc w:val="both"/>
        <w:rPr>
          <w:noProof/>
          <w:sz w:val="28"/>
          <w:szCs w:val="28"/>
          <w:lang w:val="uk-UA" w:eastAsia="en-US"/>
        </w:rPr>
      </w:pPr>
      <w:r w:rsidRPr="007348D7">
        <w:rPr>
          <w:noProof/>
          <w:sz w:val="28"/>
          <w:szCs w:val="28"/>
          <w:lang w:val="uk-UA" w:eastAsia="en-US"/>
        </w:rPr>
        <w:t xml:space="preserve">   Цю теорему називають вічною. Їй понад 2 тисячі років. В епоху Середньовіччя її називали «ослячим містком», тому що довести її було важко для тогочасних науковців. Тож спробуємо і ми перейти цей «ослячий місток».</w:t>
      </w:r>
    </w:p>
    <w:p w:rsidR="00DE726E" w:rsidRPr="007348D7" w:rsidRDefault="00DE726E" w:rsidP="007348D7">
      <w:pPr>
        <w:spacing w:line="276" w:lineRule="auto"/>
        <w:ind w:firstLine="709"/>
        <w:rPr>
          <w:sz w:val="28"/>
          <w:szCs w:val="28"/>
          <w:lang w:val="uk-UA"/>
        </w:rPr>
      </w:pPr>
      <w:r w:rsidRPr="007348D7">
        <w:rPr>
          <w:sz w:val="28"/>
          <w:szCs w:val="28"/>
          <w:lang w:val="uk-UA"/>
        </w:rPr>
        <w:t>У 1974 році до сузір’я Геркулес було відправлено потужний радіосигнал, який містив у собі 1679 різних повідомлень про людство, його наукові та культурні надбання, планету Земля, її хімічний склад та розміри. Серед них була   зашифрована і теорема Піфагора.       Дізнатись про те, чи змогли інші істоти у всесвіті розшифрувати і зрозуміти цю теорему ми зможемо дізнатися лише через 5 тис років (саме через цей проміжок часу повернеться сигнал назад на Землю). А чи зможете зрозуміти її ви, ми дізнаємося вже наприкінці уроку.</w:t>
      </w:r>
    </w:p>
    <w:p w:rsidR="00277690" w:rsidRPr="007348D7" w:rsidRDefault="00DE726E" w:rsidP="007348D7">
      <w:pPr>
        <w:widowControl w:val="0"/>
        <w:tabs>
          <w:tab w:val="left" w:pos="180"/>
        </w:tabs>
        <w:autoSpaceDE w:val="0"/>
        <w:autoSpaceDN w:val="0"/>
        <w:adjustRightInd w:val="0"/>
        <w:spacing w:line="276" w:lineRule="auto"/>
        <w:rPr>
          <w:b/>
          <w:sz w:val="28"/>
          <w:szCs w:val="28"/>
          <w:lang w:val="uk-UA" w:eastAsia="uk-UA"/>
        </w:rPr>
      </w:pPr>
      <w:r w:rsidRPr="007348D7">
        <w:rPr>
          <w:b/>
          <w:sz w:val="28"/>
          <w:szCs w:val="28"/>
          <w:lang w:val="uk-UA" w:eastAsia="uk-UA"/>
        </w:rPr>
        <w:t>І</w:t>
      </w:r>
      <w:r w:rsidRPr="007348D7">
        <w:rPr>
          <w:b/>
          <w:sz w:val="28"/>
          <w:szCs w:val="28"/>
          <w:lang w:val="en-US" w:eastAsia="uk-UA"/>
        </w:rPr>
        <w:t>V</w:t>
      </w:r>
      <w:proofErr w:type="spellStart"/>
      <w:r w:rsidR="00277690" w:rsidRPr="007348D7">
        <w:rPr>
          <w:b/>
          <w:sz w:val="28"/>
          <w:szCs w:val="28"/>
          <w:lang w:val="uk-UA" w:eastAsia="uk-UA"/>
        </w:rPr>
        <w:t>.Формування</w:t>
      </w:r>
      <w:proofErr w:type="spellEnd"/>
      <w:r w:rsidR="00277690" w:rsidRPr="007348D7">
        <w:rPr>
          <w:b/>
          <w:sz w:val="28"/>
          <w:szCs w:val="28"/>
          <w:lang w:val="uk-UA" w:eastAsia="uk-UA"/>
        </w:rPr>
        <w:t xml:space="preserve"> мети й завдань уроку.</w:t>
      </w:r>
    </w:p>
    <w:p w:rsidR="00277690" w:rsidRPr="007348D7" w:rsidRDefault="00840337" w:rsidP="007348D7">
      <w:pPr>
        <w:spacing w:line="276" w:lineRule="auto"/>
        <w:ind w:left="-540"/>
        <w:rPr>
          <w:sz w:val="28"/>
          <w:szCs w:val="28"/>
          <w:lang w:val="uk-UA"/>
        </w:rPr>
      </w:pPr>
      <w:r w:rsidRPr="007348D7">
        <w:rPr>
          <w:sz w:val="28"/>
          <w:szCs w:val="28"/>
          <w:lang w:val="uk-UA"/>
        </w:rPr>
        <w:t xml:space="preserve">        </w:t>
      </w:r>
      <w:r w:rsidR="00277690" w:rsidRPr="007348D7">
        <w:rPr>
          <w:sz w:val="28"/>
          <w:szCs w:val="28"/>
          <w:lang w:val="uk-UA"/>
        </w:rPr>
        <w:t xml:space="preserve">Теорема Піфагора – одна з основних у евклідовій геометрії. Завдяки їй </w:t>
      </w:r>
      <w:r w:rsidRPr="007348D7">
        <w:rPr>
          <w:sz w:val="28"/>
          <w:szCs w:val="28"/>
          <w:lang w:val="uk-UA"/>
        </w:rPr>
        <w:t xml:space="preserve">      </w:t>
      </w:r>
      <w:r w:rsidR="00277690" w:rsidRPr="007348D7">
        <w:rPr>
          <w:sz w:val="28"/>
          <w:szCs w:val="28"/>
          <w:lang w:val="uk-UA"/>
        </w:rPr>
        <w:t xml:space="preserve">можна довести та розв’язати не одну задачу. Тому її потрібно добре засвоїти. Сьогодні у нас </w:t>
      </w:r>
      <w:r w:rsidR="00277690" w:rsidRPr="007348D7">
        <w:rPr>
          <w:b/>
          <w:i/>
          <w:sz w:val="28"/>
          <w:szCs w:val="28"/>
          <w:lang w:val="uk-UA"/>
        </w:rPr>
        <w:t>урок однієї теореми</w:t>
      </w:r>
      <w:r w:rsidR="00277690" w:rsidRPr="007348D7">
        <w:rPr>
          <w:sz w:val="28"/>
          <w:szCs w:val="28"/>
          <w:lang w:val="uk-UA"/>
        </w:rPr>
        <w:t>, на якому ми закріпимо знання про теорем</w:t>
      </w:r>
      <w:r w:rsidR="00F643BC" w:rsidRPr="007348D7">
        <w:rPr>
          <w:sz w:val="28"/>
          <w:szCs w:val="28"/>
          <w:lang w:val="uk-UA"/>
        </w:rPr>
        <w:t xml:space="preserve">у Піфагора, розв’яжемо </w:t>
      </w:r>
      <w:r w:rsidR="00277690" w:rsidRPr="007348D7">
        <w:rPr>
          <w:sz w:val="28"/>
          <w:szCs w:val="28"/>
          <w:lang w:val="uk-UA"/>
        </w:rPr>
        <w:t>задач</w:t>
      </w:r>
      <w:r w:rsidR="00F643BC" w:rsidRPr="007348D7">
        <w:rPr>
          <w:sz w:val="28"/>
          <w:szCs w:val="28"/>
          <w:lang w:val="uk-UA"/>
        </w:rPr>
        <w:t>і</w:t>
      </w:r>
      <w:r w:rsidR="00277690" w:rsidRPr="007348D7">
        <w:rPr>
          <w:sz w:val="28"/>
          <w:szCs w:val="28"/>
          <w:lang w:val="uk-UA"/>
        </w:rPr>
        <w:t xml:space="preserve"> практичного змісту на використання цієї теореми. </w:t>
      </w:r>
    </w:p>
    <w:p w:rsidR="00995AD8" w:rsidRPr="007348D7" w:rsidRDefault="00277690" w:rsidP="007348D7">
      <w:pPr>
        <w:spacing w:line="276" w:lineRule="auto"/>
        <w:rPr>
          <w:sz w:val="28"/>
          <w:szCs w:val="28"/>
          <w:lang w:val="uk-UA"/>
        </w:rPr>
      </w:pPr>
      <w:r w:rsidRPr="007348D7">
        <w:rPr>
          <w:sz w:val="28"/>
          <w:szCs w:val="28"/>
          <w:lang w:val="uk-UA"/>
        </w:rPr>
        <w:t>А епіграфом нашого уроку пропоную взяти наступні слова великого Піфагора:</w:t>
      </w:r>
      <w:r w:rsidRPr="007348D7">
        <w:rPr>
          <w:b/>
          <w:i/>
          <w:sz w:val="28"/>
          <w:szCs w:val="28"/>
          <w:lang w:val="uk-UA" w:eastAsia="uk-UA"/>
        </w:rPr>
        <w:t xml:space="preserve">  «Добре засвоєна мудрість не забувається      ніколи»</w:t>
      </w:r>
      <w:r w:rsidRPr="007348D7">
        <w:rPr>
          <w:b/>
          <w:sz w:val="28"/>
          <w:szCs w:val="28"/>
          <w:lang w:val="uk-UA" w:eastAsia="uk-UA"/>
        </w:rPr>
        <w:t xml:space="preserve">       Піфагор.</w:t>
      </w:r>
      <w:r w:rsidR="003D5BDC" w:rsidRPr="007348D7">
        <w:rPr>
          <w:b/>
          <w:sz w:val="28"/>
          <w:szCs w:val="28"/>
          <w:lang w:val="uk-UA"/>
        </w:rPr>
        <w:t xml:space="preserve">                                                                                                                                                                                               </w:t>
      </w:r>
      <w:r w:rsidR="003D5BDC" w:rsidRPr="007348D7">
        <w:rPr>
          <w:sz w:val="28"/>
          <w:szCs w:val="28"/>
          <w:lang w:val="uk-UA"/>
        </w:rPr>
        <w:t xml:space="preserve">      </w:t>
      </w:r>
    </w:p>
    <w:p w:rsidR="00995AD8" w:rsidRPr="007348D7" w:rsidRDefault="00995AD8" w:rsidP="007348D7">
      <w:pPr>
        <w:spacing w:line="276" w:lineRule="auto"/>
        <w:rPr>
          <w:b/>
          <w:sz w:val="28"/>
          <w:szCs w:val="28"/>
          <w:lang w:val="uk-UA"/>
        </w:rPr>
      </w:pPr>
      <w:r w:rsidRPr="007348D7">
        <w:rPr>
          <w:b/>
          <w:sz w:val="28"/>
          <w:szCs w:val="28"/>
          <w:lang w:val="uk-UA"/>
        </w:rPr>
        <w:t xml:space="preserve">V. </w:t>
      </w:r>
      <w:r w:rsidR="00284E05" w:rsidRPr="007348D7">
        <w:rPr>
          <w:b/>
          <w:sz w:val="28"/>
          <w:szCs w:val="28"/>
          <w:lang w:val="uk-UA"/>
        </w:rPr>
        <w:t>Перевірка домашнього завдання.(</w:t>
      </w:r>
      <w:r w:rsidRPr="007348D7">
        <w:rPr>
          <w:b/>
          <w:sz w:val="28"/>
          <w:szCs w:val="28"/>
          <w:lang w:val="uk-UA"/>
        </w:rPr>
        <w:t>Усний журнал</w:t>
      </w:r>
      <w:r w:rsidR="00284E05" w:rsidRPr="007348D7">
        <w:rPr>
          <w:b/>
          <w:sz w:val="28"/>
          <w:szCs w:val="28"/>
          <w:lang w:val="uk-UA"/>
        </w:rPr>
        <w:t>)</w:t>
      </w:r>
    </w:p>
    <w:p w:rsidR="003D5BDC" w:rsidRPr="007348D7" w:rsidRDefault="003D5BDC" w:rsidP="007348D7">
      <w:pPr>
        <w:spacing w:line="276" w:lineRule="auto"/>
        <w:rPr>
          <w:sz w:val="28"/>
          <w:szCs w:val="28"/>
          <w:lang w:val="uk-UA"/>
        </w:rPr>
      </w:pPr>
      <w:r w:rsidRPr="007348D7">
        <w:rPr>
          <w:sz w:val="28"/>
          <w:szCs w:val="28"/>
          <w:lang w:val="uk-UA"/>
        </w:rPr>
        <w:t>Ви вдома готували усний журнал про математика, іменем якого названа ця теорема.</w:t>
      </w:r>
    </w:p>
    <w:p w:rsidR="003D5BDC" w:rsidRPr="007348D7" w:rsidRDefault="003D5BDC" w:rsidP="007348D7">
      <w:pPr>
        <w:spacing w:line="276" w:lineRule="auto"/>
        <w:rPr>
          <w:sz w:val="28"/>
          <w:szCs w:val="28"/>
          <w:lang w:val="uk-UA"/>
        </w:rPr>
      </w:pPr>
      <w:r w:rsidRPr="007348D7">
        <w:rPr>
          <w:b/>
          <w:sz w:val="28"/>
          <w:szCs w:val="28"/>
          <w:lang w:val="uk-UA"/>
        </w:rPr>
        <w:t>1 учень.</w:t>
      </w:r>
      <w:r w:rsidRPr="007348D7">
        <w:rPr>
          <w:sz w:val="28"/>
          <w:szCs w:val="28"/>
          <w:lang w:val="uk-UA"/>
        </w:rPr>
        <w:t xml:space="preserve">  </w:t>
      </w:r>
    </w:p>
    <w:p w:rsidR="00DE726E" w:rsidRPr="007348D7" w:rsidRDefault="003D5BDC" w:rsidP="007348D7">
      <w:pPr>
        <w:spacing w:line="276" w:lineRule="auto"/>
        <w:rPr>
          <w:b/>
          <w:i/>
          <w:sz w:val="28"/>
          <w:szCs w:val="28"/>
          <w:lang w:eastAsia="en-US"/>
        </w:rPr>
      </w:pPr>
      <w:r w:rsidRPr="007348D7">
        <w:rPr>
          <w:sz w:val="28"/>
          <w:szCs w:val="28"/>
          <w:lang w:val="uk-UA"/>
        </w:rPr>
        <w:t xml:space="preserve">    </w:t>
      </w:r>
      <w:r w:rsidR="00DE726E" w:rsidRPr="007348D7">
        <w:rPr>
          <w:b/>
          <w:i/>
          <w:sz w:val="28"/>
          <w:szCs w:val="28"/>
          <w:lang w:eastAsia="en-US"/>
        </w:rPr>
        <w:t xml:space="preserve">Легенда про </w:t>
      </w:r>
      <w:proofErr w:type="spellStart"/>
      <w:r w:rsidR="00DE726E" w:rsidRPr="007348D7">
        <w:rPr>
          <w:b/>
          <w:i/>
          <w:sz w:val="28"/>
          <w:szCs w:val="28"/>
          <w:lang w:eastAsia="en-US"/>
        </w:rPr>
        <w:t>народження</w:t>
      </w:r>
      <w:proofErr w:type="spellEnd"/>
    </w:p>
    <w:p w:rsidR="00DE726E" w:rsidRPr="007348D7" w:rsidRDefault="00DE726E" w:rsidP="007348D7">
      <w:pPr>
        <w:spacing w:line="276" w:lineRule="auto"/>
        <w:jc w:val="both"/>
        <w:rPr>
          <w:noProof/>
          <w:sz w:val="28"/>
          <w:szCs w:val="28"/>
          <w:lang w:val="uk-UA" w:eastAsia="en-US"/>
        </w:rPr>
      </w:pPr>
      <w:r w:rsidRPr="007348D7">
        <w:rPr>
          <w:noProof/>
          <w:sz w:val="28"/>
          <w:szCs w:val="28"/>
          <w:lang w:val="uk-UA" w:eastAsia="en-US"/>
        </w:rPr>
        <w:t xml:space="preserve">         Піфагор жив у 6 столітті до нашої ери. Він  народився у Греції, на острові Самос у сім’ї  золотих справ майстра Мнесарха.  За легендою оракул </w:t>
      </w:r>
      <w:r w:rsidRPr="007348D7">
        <w:rPr>
          <w:noProof/>
          <w:sz w:val="28"/>
          <w:szCs w:val="28"/>
          <w:lang w:val="uk-UA" w:eastAsia="en-US"/>
        </w:rPr>
        <w:lastRenderedPageBreak/>
        <w:t xml:space="preserve">пророчив йому та його дружині Парфенісі народження сина, який буде славитися віками своєю мудрістю,  справами та красою. Пророцтво збулося, і тоді Парфеніса приймає ім’я Піфіада, на  честь Аполлона Піфійського, а сина називає Піфагором, на честь пророцтва Піфії. У легенді нічого не сказано про рік народження Піфагора, історичні дослідження датують його появу на світ приблизно 580 роком до нашої ери. </w:t>
      </w:r>
    </w:p>
    <w:p w:rsidR="00DE726E" w:rsidRPr="007348D7" w:rsidRDefault="00DE726E" w:rsidP="007348D7">
      <w:pPr>
        <w:spacing w:line="276" w:lineRule="auto"/>
        <w:jc w:val="both"/>
        <w:rPr>
          <w:b/>
          <w:i/>
          <w:noProof/>
          <w:sz w:val="28"/>
          <w:szCs w:val="28"/>
          <w:lang w:eastAsia="en-US"/>
        </w:rPr>
      </w:pPr>
      <w:r w:rsidRPr="007348D7">
        <w:rPr>
          <w:b/>
          <w:noProof/>
          <w:sz w:val="28"/>
          <w:szCs w:val="28"/>
          <w:lang w:val="uk-UA" w:eastAsia="en-US"/>
        </w:rPr>
        <w:t xml:space="preserve">   </w:t>
      </w:r>
      <w:r w:rsidRPr="007348D7">
        <w:rPr>
          <w:b/>
          <w:i/>
          <w:noProof/>
          <w:sz w:val="28"/>
          <w:szCs w:val="28"/>
          <w:lang w:eastAsia="en-US"/>
        </w:rPr>
        <w:t>Дитячі та юнацькі роки</w:t>
      </w:r>
    </w:p>
    <w:p w:rsidR="00DE726E" w:rsidRPr="007348D7" w:rsidRDefault="00DE726E" w:rsidP="007348D7">
      <w:pPr>
        <w:spacing w:line="276" w:lineRule="auto"/>
        <w:jc w:val="both"/>
        <w:rPr>
          <w:noProof/>
          <w:sz w:val="28"/>
          <w:szCs w:val="28"/>
          <w:lang w:val="uk-UA" w:eastAsia="en-US"/>
        </w:rPr>
      </w:pPr>
      <w:r w:rsidRPr="007348D7">
        <w:rPr>
          <w:noProof/>
          <w:sz w:val="28"/>
          <w:szCs w:val="28"/>
          <w:lang w:val="uk-UA" w:eastAsia="en-US"/>
        </w:rPr>
        <w:t xml:space="preserve">        </w:t>
      </w:r>
      <w:r w:rsidRPr="007348D7">
        <w:rPr>
          <w:noProof/>
          <w:sz w:val="28"/>
          <w:szCs w:val="28"/>
          <w:lang w:eastAsia="en-US"/>
        </w:rPr>
        <w:t xml:space="preserve">    Можливості дати сину гарну освіту та виховання у Мнесарха були. Як і будь-який батько, Мнесарх мріяв, що син буде продовжувати його справу</w:t>
      </w:r>
      <w:r w:rsidRPr="007348D7">
        <w:rPr>
          <w:noProof/>
          <w:sz w:val="28"/>
          <w:szCs w:val="28"/>
          <w:lang w:val="uk-UA" w:eastAsia="en-US"/>
        </w:rPr>
        <w:t xml:space="preserve"> – </w:t>
      </w:r>
      <w:r w:rsidRPr="007348D7">
        <w:rPr>
          <w:noProof/>
          <w:sz w:val="28"/>
          <w:szCs w:val="28"/>
          <w:lang w:eastAsia="en-US"/>
        </w:rPr>
        <w:t>ремесло золотих справ майстра. Життя вирішило інакше. Майбутній математик та філософ вже в дитинстві виявив велику здатність до наук. У свого першого вчителя Гермодамаса Піфагор отримав знання основ музики та живопису. Для покращення пам’яті Гермодамас примушував його вчити пісні з «Іліади» та «Одіссеї». Перший вчитель навчив Піфагора любити природу та вивчати її таємниці.</w:t>
      </w:r>
    </w:p>
    <w:p w:rsidR="00DE726E" w:rsidRPr="007348D7" w:rsidRDefault="00DE726E" w:rsidP="007348D7">
      <w:pPr>
        <w:spacing w:line="276" w:lineRule="auto"/>
        <w:jc w:val="both"/>
        <w:rPr>
          <w:noProof/>
          <w:sz w:val="28"/>
          <w:szCs w:val="28"/>
          <w:lang w:eastAsia="en-US"/>
        </w:rPr>
      </w:pPr>
      <w:r w:rsidRPr="007348D7">
        <w:rPr>
          <w:noProof/>
          <w:sz w:val="28"/>
          <w:szCs w:val="28"/>
          <w:lang w:val="uk-UA" w:eastAsia="en-US"/>
        </w:rPr>
        <w:t xml:space="preserve">   </w:t>
      </w:r>
      <w:r w:rsidRPr="007348D7">
        <w:rPr>
          <w:noProof/>
          <w:sz w:val="28"/>
          <w:szCs w:val="28"/>
          <w:lang w:eastAsia="en-US"/>
        </w:rPr>
        <w:t xml:space="preserve">        Пройшло кілька років, і за порадою свого вчителя Піфагор вирішує продовжити навчання в Єгипті, у жерців. Потрапити до Єгипту у той час було дуже важко, тому що країну практично закрили для греків. За допомогою вчителя Піфагору вдається залишити острів Самос. Але до Єгипту далеко, і Піфагор поки що живе на острові Лесбос. Там відбувається знайомство Піфагора з філософом Ферекідом – другом Фалеса. У Ферекіда Піфагор навчається астрології, таємницям чисел, медицині та іншим обов’язковим, на той час, наукам. Піфагор прожив на Лесбосі кілька років. Звідти шлях Піфагора лежить у Мілет до відомого Фалеса, засновника першої в історії філософської школи.</w:t>
      </w:r>
    </w:p>
    <w:p w:rsidR="00DE726E" w:rsidRPr="007348D7" w:rsidRDefault="00DE726E" w:rsidP="007348D7">
      <w:pPr>
        <w:spacing w:line="276" w:lineRule="auto"/>
        <w:jc w:val="both"/>
        <w:rPr>
          <w:noProof/>
          <w:sz w:val="28"/>
          <w:szCs w:val="28"/>
          <w:lang w:val="uk-UA" w:eastAsia="en-US"/>
        </w:rPr>
      </w:pPr>
      <w:r w:rsidRPr="007348D7">
        <w:rPr>
          <w:noProof/>
          <w:sz w:val="28"/>
          <w:szCs w:val="28"/>
          <w:lang w:eastAsia="en-US"/>
        </w:rPr>
        <w:t xml:space="preserve">             Навчання Піфагора в Єгипті сприяє тому, що він стає одним із найбільш освічених людей свого часу. Волею долі 12 років прожив Піфагор у Вавилоні, де прилучився до східної астрології та містики. І тільки в 60 років Піфагору вдалося повернутися на Батьківщину.</w:t>
      </w:r>
    </w:p>
    <w:p w:rsidR="00DE726E" w:rsidRPr="007348D7" w:rsidRDefault="00DE726E" w:rsidP="007348D7">
      <w:pPr>
        <w:spacing w:line="276" w:lineRule="auto"/>
        <w:jc w:val="center"/>
        <w:rPr>
          <w:b/>
          <w:i/>
          <w:noProof/>
          <w:sz w:val="28"/>
          <w:szCs w:val="28"/>
          <w:lang w:val="uk-UA" w:eastAsia="en-US"/>
        </w:rPr>
      </w:pPr>
      <w:r w:rsidRPr="007348D7">
        <w:rPr>
          <w:b/>
          <w:i/>
          <w:noProof/>
          <w:sz w:val="28"/>
          <w:szCs w:val="28"/>
          <w:lang w:val="uk-UA" w:eastAsia="en-US"/>
        </w:rPr>
        <w:t>Піфагорійська школа</w:t>
      </w:r>
    </w:p>
    <w:p w:rsidR="00DE726E" w:rsidRPr="007348D7" w:rsidRDefault="00DE726E" w:rsidP="007348D7">
      <w:pPr>
        <w:spacing w:line="276" w:lineRule="auto"/>
        <w:rPr>
          <w:noProof/>
          <w:sz w:val="28"/>
          <w:szCs w:val="28"/>
          <w:lang w:val="uk-UA" w:eastAsia="en-US"/>
        </w:rPr>
      </w:pPr>
      <w:r w:rsidRPr="007348D7">
        <w:rPr>
          <w:noProof/>
          <w:sz w:val="28"/>
          <w:szCs w:val="28"/>
          <w:lang w:val="uk-UA" w:eastAsia="en-US"/>
        </w:rPr>
        <w:t xml:space="preserve">   </w:t>
      </w:r>
      <w:r w:rsidRPr="007348D7">
        <w:rPr>
          <w:noProof/>
          <w:sz w:val="28"/>
          <w:szCs w:val="28"/>
          <w:lang w:eastAsia="en-US"/>
        </w:rPr>
        <w:t xml:space="preserve">        </w:t>
      </w:r>
      <w:r w:rsidRPr="007348D7">
        <w:rPr>
          <w:noProof/>
          <w:sz w:val="28"/>
          <w:szCs w:val="28"/>
          <w:lang w:val="uk-UA" w:eastAsia="en-US"/>
        </w:rPr>
        <w:t>Після повернення додому Піфагор переселився  до Південної Італії, яку  тоді називали великою  Грецією. Тут, на острові  Сицилія в Кротоні, у нього  народжується власна  філософська школа.</w:t>
      </w:r>
    </w:p>
    <w:p w:rsidR="00DE726E" w:rsidRPr="007348D7" w:rsidRDefault="00DE726E" w:rsidP="007348D7">
      <w:pPr>
        <w:spacing w:line="276" w:lineRule="auto"/>
        <w:rPr>
          <w:noProof/>
          <w:sz w:val="28"/>
          <w:szCs w:val="28"/>
          <w:lang w:val="uk-UA" w:eastAsia="en-US"/>
        </w:rPr>
      </w:pPr>
      <w:r w:rsidRPr="007348D7">
        <w:rPr>
          <w:noProof/>
          <w:sz w:val="28"/>
          <w:szCs w:val="28"/>
          <w:lang w:val="uk-UA" w:eastAsia="en-US"/>
        </w:rPr>
        <w:t xml:space="preserve">   </w:t>
      </w:r>
      <w:r w:rsidRPr="007348D7">
        <w:rPr>
          <w:noProof/>
          <w:sz w:val="28"/>
          <w:szCs w:val="28"/>
          <w:lang w:eastAsia="en-US"/>
        </w:rPr>
        <w:t xml:space="preserve">       </w:t>
      </w:r>
      <w:r w:rsidRPr="007348D7">
        <w:rPr>
          <w:noProof/>
          <w:sz w:val="28"/>
          <w:szCs w:val="28"/>
          <w:lang w:val="uk-UA" w:eastAsia="en-US"/>
        </w:rPr>
        <w:t xml:space="preserve">Це був одночасно і релігійний союз, і політичний клуб, і наукове товариство. Учні цієї школи зобов’язувались вести так званий піфагорійський спосіб життя. Статут піфагорійського союзу був дуже суворим. Кожний, хто вступав до нього, відмовлявся від особистої власності на користь союзу, зобов’язувався не проливати крові, не вживати м’ясної їжі, берегти таємницю вчення свого вчителя. Членам школи заборонялося </w:t>
      </w:r>
      <w:r w:rsidRPr="007348D7">
        <w:rPr>
          <w:noProof/>
          <w:sz w:val="28"/>
          <w:szCs w:val="28"/>
          <w:lang w:val="uk-UA" w:eastAsia="en-US"/>
        </w:rPr>
        <w:lastRenderedPageBreak/>
        <w:t xml:space="preserve">навчати інших за винагороду. Всі учні Піфагора і він сам були працелюбні. Досконало володіючи методами єгипетських жерців, Піфагор «очищував душі своїх слухачів, виганяв вади з серця та наповнював уми світлою правдою». В «Золотих віршах» Піфагор показав ті моральні правила, суворе виконання яких призводить до ідеалу. Ось декілька з них: </w:t>
      </w:r>
    </w:p>
    <w:p w:rsidR="00DE726E" w:rsidRPr="007348D7" w:rsidRDefault="00DE726E" w:rsidP="007348D7">
      <w:pPr>
        <w:spacing w:line="276" w:lineRule="auto"/>
        <w:jc w:val="both"/>
        <w:rPr>
          <w:b/>
          <w:i/>
          <w:noProof/>
          <w:sz w:val="28"/>
          <w:szCs w:val="28"/>
          <w:lang w:val="uk-UA" w:eastAsia="en-US"/>
        </w:rPr>
      </w:pPr>
      <w:r w:rsidRPr="007348D7">
        <w:rPr>
          <w:b/>
          <w:i/>
          <w:noProof/>
          <w:sz w:val="28"/>
          <w:szCs w:val="28"/>
          <w:lang w:val="uk-UA" w:eastAsia="en-US"/>
        </w:rPr>
        <w:t xml:space="preserve">        1) Роби лише те, що в результаті не засмутить тебе і не примусить каятися.</w:t>
      </w:r>
    </w:p>
    <w:p w:rsidR="00DE726E" w:rsidRPr="007348D7" w:rsidRDefault="00DE726E" w:rsidP="007348D7">
      <w:pPr>
        <w:spacing w:line="276" w:lineRule="auto"/>
        <w:jc w:val="both"/>
        <w:rPr>
          <w:b/>
          <w:i/>
          <w:noProof/>
          <w:sz w:val="28"/>
          <w:szCs w:val="28"/>
          <w:lang w:val="uk-UA" w:eastAsia="en-US"/>
        </w:rPr>
      </w:pPr>
      <w:r w:rsidRPr="007348D7">
        <w:rPr>
          <w:b/>
          <w:i/>
          <w:noProof/>
          <w:sz w:val="28"/>
          <w:szCs w:val="28"/>
          <w:lang w:val="uk-UA" w:eastAsia="en-US"/>
        </w:rPr>
        <w:tab/>
        <w:t>2) Не роби ніколи того, чого ти не знаєш. Але навчися усього, що варто знати, і тоді будеш вести спокійне життя.</w:t>
      </w:r>
    </w:p>
    <w:p w:rsidR="00DE726E" w:rsidRPr="007348D7" w:rsidRDefault="00DE726E" w:rsidP="007348D7">
      <w:pPr>
        <w:spacing w:line="276" w:lineRule="auto"/>
        <w:jc w:val="both"/>
        <w:rPr>
          <w:b/>
          <w:i/>
          <w:noProof/>
          <w:sz w:val="28"/>
          <w:szCs w:val="28"/>
          <w:lang w:val="uk-UA" w:eastAsia="en-US"/>
        </w:rPr>
      </w:pPr>
      <w:r w:rsidRPr="007348D7">
        <w:rPr>
          <w:b/>
          <w:i/>
          <w:noProof/>
          <w:sz w:val="28"/>
          <w:szCs w:val="28"/>
          <w:lang w:val="uk-UA" w:eastAsia="en-US"/>
        </w:rPr>
        <w:tab/>
        <w:t>3) Не зневажай здоров’ям свого тіла. Доставляй йому вчасно їжу і питво, і вправи, без яких воно бідує.</w:t>
      </w:r>
    </w:p>
    <w:p w:rsidR="00DE726E" w:rsidRPr="007348D7" w:rsidRDefault="00DE726E" w:rsidP="007348D7">
      <w:pPr>
        <w:spacing w:line="276" w:lineRule="auto"/>
        <w:jc w:val="both"/>
        <w:rPr>
          <w:b/>
          <w:i/>
          <w:noProof/>
          <w:sz w:val="28"/>
          <w:szCs w:val="28"/>
          <w:lang w:val="uk-UA" w:eastAsia="en-US"/>
        </w:rPr>
      </w:pPr>
      <w:r w:rsidRPr="007348D7">
        <w:rPr>
          <w:b/>
          <w:i/>
          <w:noProof/>
          <w:sz w:val="28"/>
          <w:szCs w:val="28"/>
          <w:lang w:val="uk-UA" w:eastAsia="en-US"/>
        </w:rPr>
        <w:tab/>
        <w:t>4) Привчайся жити просто, без розкоші.</w:t>
      </w:r>
    </w:p>
    <w:p w:rsidR="00DE726E" w:rsidRPr="007348D7" w:rsidRDefault="00DE726E" w:rsidP="007348D7">
      <w:pPr>
        <w:spacing w:line="276" w:lineRule="auto"/>
        <w:jc w:val="both"/>
        <w:rPr>
          <w:b/>
          <w:i/>
          <w:noProof/>
          <w:sz w:val="28"/>
          <w:szCs w:val="28"/>
          <w:lang w:val="uk-UA" w:eastAsia="en-US"/>
        </w:rPr>
      </w:pPr>
      <w:r w:rsidRPr="007348D7">
        <w:rPr>
          <w:b/>
          <w:i/>
          <w:noProof/>
          <w:sz w:val="28"/>
          <w:szCs w:val="28"/>
          <w:lang w:val="uk-UA" w:eastAsia="en-US"/>
        </w:rPr>
        <w:tab/>
        <w:t>5) Не закривай очей, коли хочеться спати, не проаналізувавши успіх своїх вчинків за минулий день.</w:t>
      </w:r>
    </w:p>
    <w:p w:rsidR="00DE726E" w:rsidRPr="007348D7" w:rsidRDefault="00DE726E" w:rsidP="007348D7">
      <w:pPr>
        <w:spacing w:line="276" w:lineRule="auto"/>
        <w:jc w:val="both"/>
        <w:rPr>
          <w:b/>
          <w:i/>
          <w:noProof/>
          <w:sz w:val="28"/>
          <w:szCs w:val="28"/>
          <w:lang w:val="uk-UA" w:eastAsia="en-US"/>
        </w:rPr>
      </w:pPr>
      <w:r w:rsidRPr="007348D7">
        <w:rPr>
          <w:b/>
          <w:i/>
          <w:noProof/>
          <w:sz w:val="28"/>
          <w:szCs w:val="28"/>
          <w:lang w:val="uk-UA" w:eastAsia="en-US"/>
        </w:rPr>
        <w:tab/>
        <w:t>6) Не порушуй справедливість.</w:t>
      </w:r>
    </w:p>
    <w:p w:rsidR="00DE726E" w:rsidRPr="007348D7" w:rsidRDefault="00DE726E" w:rsidP="007348D7">
      <w:pPr>
        <w:spacing w:line="276" w:lineRule="auto"/>
        <w:jc w:val="both"/>
        <w:rPr>
          <w:b/>
          <w:i/>
          <w:noProof/>
          <w:sz w:val="28"/>
          <w:szCs w:val="28"/>
          <w:lang w:val="uk-UA" w:eastAsia="en-US"/>
        </w:rPr>
      </w:pPr>
      <w:r w:rsidRPr="007348D7">
        <w:rPr>
          <w:b/>
          <w:i/>
          <w:noProof/>
          <w:sz w:val="28"/>
          <w:szCs w:val="28"/>
          <w:lang w:val="uk-UA" w:eastAsia="en-US"/>
        </w:rPr>
        <w:tab/>
        <w:t>7) Не сідай на подушку (тобто не зупиняйся на досягнутому).</w:t>
      </w:r>
    </w:p>
    <w:p w:rsidR="00DE726E" w:rsidRPr="007348D7" w:rsidRDefault="00DE726E" w:rsidP="007348D7">
      <w:pPr>
        <w:spacing w:line="276" w:lineRule="auto"/>
        <w:jc w:val="both"/>
        <w:rPr>
          <w:b/>
          <w:i/>
          <w:noProof/>
          <w:sz w:val="28"/>
          <w:szCs w:val="28"/>
          <w:lang w:val="uk-UA" w:eastAsia="en-US"/>
        </w:rPr>
      </w:pPr>
      <w:r w:rsidRPr="007348D7">
        <w:rPr>
          <w:b/>
          <w:i/>
          <w:noProof/>
          <w:sz w:val="28"/>
          <w:szCs w:val="28"/>
          <w:lang w:val="uk-UA" w:eastAsia="en-US"/>
        </w:rPr>
        <w:tab/>
        <w:t>8) Не гризи свого серця (тобто не піддавайся меланхолії).</w:t>
      </w:r>
    </w:p>
    <w:p w:rsidR="00DE726E" w:rsidRPr="007348D7" w:rsidRDefault="00DE726E" w:rsidP="007348D7">
      <w:pPr>
        <w:spacing w:line="276" w:lineRule="auto"/>
        <w:jc w:val="both"/>
        <w:rPr>
          <w:b/>
          <w:i/>
          <w:noProof/>
          <w:sz w:val="28"/>
          <w:szCs w:val="28"/>
          <w:lang w:val="uk-UA" w:eastAsia="en-US"/>
        </w:rPr>
      </w:pPr>
      <w:r w:rsidRPr="007348D7">
        <w:rPr>
          <w:b/>
          <w:i/>
          <w:noProof/>
          <w:sz w:val="28"/>
          <w:szCs w:val="28"/>
          <w:lang w:val="uk-UA" w:eastAsia="en-US"/>
        </w:rPr>
        <w:tab/>
        <w:t>9) Не поправляй вогню мечем (тобто не дратуй тих, хто і без того в гніві).</w:t>
      </w:r>
    </w:p>
    <w:p w:rsidR="00DE726E" w:rsidRPr="007348D7" w:rsidRDefault="00DE726E" w:rsidP="007348D7">
      <w:pPr>
        <w:spacing w:line="276" w:lineRule="auto"/>
        <w:jc w:val="both"/>
        <w:rPr>
          <w:b/>
          <w:i/>
          <w:noProof/>
          <w:sz w:val="28"/>
          <w:szCs w:val="28"/>
          <w:lang w:val="uk-UA" w:eastAsia="en-US"/>
        </w:rPr>
      </w:pPr>
      <w:r w:rsidRPr="007348D7">
        <w:rPr>
          <w:b/>
          <w:i/>
          <w:noProof/>
          <w:sz w:val="28"/>
          <w:szCs w:val="28"/>
          <w:lang w:val="uk-UA" w:eastAsia="en-US"/>
        </w:rPr>
        <w:tab/>
        <w:t>10) Не приймай під свій дах балакунів і легковажних людей.</w:t>
      </w:r>
    </w:p>
    <w:p w:rsidR="00DE726E" w:rsidRPr="007348D7" w:rsidRDefault="00DE726E" w:rsidP="007348D7">
      <w:pPr>
        <w:spacing w:line="276" w:lineRule="auto"/>
        <w:rPr>
          <w:noProof/>
          <w:sz w:val="28"/>
          <w:szCs w:val="28"/>
          <w:lang w:val="uk-UA" w:eastAsia="en-US"/>
        </w:rPr>
      </w:pPr>
      <w:r w:rsidRPr="007348D7">
        <w:rPr>
          <w:noProof/>
          <w:sz w:val="28"/>
          <w:szCs w:val="28"/>
          <w:lang w:val="uk-UA" w:eastAsia="en-US"/>
        </w:rPr>
        <w:t xml:space="preserve">   </w:t>
      </w:r>
      <w:r w:rsidRPr="007348D7">
        <w:rPr>
          <w:noProof/>
          <w:sz w:val="28"/>
          <w:szCs w:val="28"/>
          <w:lang w:eastAsia="en-US"/>
        </w:rPr>
        <w:t xml:space="preserve">       </w:t>
      </w:r>
      <w:r w:rsidRPr="007348D7">
        <w:rPr>
          <w:noProof/>
          <w:sz w:val="28"/>
          <w:szCs w:val="28"/>
          <w:lang w:val="uk-UA" w:eastAsia="en-US"/>
        </w:rPr>
        <w:t xml:space="preserve">На персні Піфагора було викарбувано </w:t>
      </w:r>
    </w:p>
    <w:p w:rsidR="00DE726E" w:rsidRPr="007348D7" w:rsidRDefault="00DE726E" w:rsidP="007348D7">
      <w:pPr>
        <w:spacing w:line="276" w:lineRule="auto"/>
        <w:rPr>
          <w:b/>
          <w:noProof/>
          <w:sz w:val="28"/>
          <w:szCs w:val="28"/>
          <w:lang w:val="uk-UA" w:eastAsia="en-US"/>
        </w:rPr>
      </w:pPr>
      <w:r w:rsidRPr="007348D7">
        <w:rPr>
          <w:noProof/>
          <w:sz w:val="28"/>
          <w:szCs w:val="28"/>
          <w:lang w:val="uk-UA" w:eastAsia="en-US"/>
        </w:rPr>
        <w:t xml:space="preserve"> такий девіз: </w:t>
      </w:r>
      <w:r w:rsidRPr="007348D7">
        <w:rPr>
          <w:b/>
          <w:noProof/>
          <w:sz w:val="28"/>
          <w:szCs w:val="28"/>
          <w:lang w:val="uk-UA" w:eastAsia="en-US"/>
        </w:rPr>
        <w:t xml:space="preserve">«Тимчасова невдача краща </w:t>
      </w:r>
    </w:p>
    <w:p w:rsidR="00DE726E" w:rsidRPr="007348D7" w:rsidRDefault="00DE726E" w:rsidP="007348D7">
      <w:pPr>
        <w:spacing w:line="276" w:lineRule="auto"/>
        <w:rPr>
          <w:b/>
          <w:noProof/>
          <w:sz w:val="28"/>
          <w:szCs w:val="28"/>
          <w:lang w:val="uk-UA" w:eastAsia="en-US"/>
        </w:rPr>
      </w:pPr>
      <w:r w:rsidRPr="007348D7">
        <w:rPr>
          <w:b/>
          <w:noProof/>
          <w:sz w:val="28"/>
          <w:szCs w:val="28"/>
          <w:lang w:val="uk-UA" w:eastAsia="en-US"/>
        </w:rPr>
        <w:t xml:space="preserve"> тимчасової удачі». </w:t>
      </w:r>
    </w:p>
    <w:p w:rsidR="00DE726E" w:rsidRPr="007348D7" w:rsidRDefault="00DE726E" w:rsidP="007348D7">
      <w:pPr>
        <w:spacing w:line="276" w:lineRule="auto"/>
        <w:rPr>
          <w:noProof/>
          <w:sz w:val="28"/>
          <w:szCs w:val="28"/>
          <w:lang w:val="uk-UA" w:eastAsia="en-US"/>
        </w:rPr>
      </w:pPr>
      <w:r w:rsidRPr="007348D7">
        <w:rPr>
          <w:noProof/>
          <w:sz w:val="28"/>
          <w:szCs w:val="28"/>
          <w:lang w:val="uk-UA" w:eastAsia="en-US"/>
        </w:rPr>
        <w:t xml:space="preserve">         У якості символа піфагорійці вибрали пентаграму – п’ятикутну зірку. Це символ здоров’я і досконалості, опізнавальний знак піфагорійців.</w:t>
      </w:r>
    </w:p>
    <w:p w:rsidR="000272C5" w:rsidRPr="007348D7" w:rsidRDefault="00DE726E" w:rsidP="007348D7">
      <w:pPr>
        <w:spacing w:line="276" w:lineRule="auto"/>
        <w:rPr>
          <w:noProof/>
          <w:sz w:val="28"/>
          <w:szCs w:val="28"/>
          <w:lang w:val="uk-UA" w:eastAsia="en-US"/>
        </w:rPr>
      </w:pPr>
      <w:r w:rsidRPr="007348D7">
        <w:rPr>
          <w:noProof/>
          <w:sz w:val="28"/>
          <w:szCs w:val="28"/>
          <w:lang w:val="uk-UA" w:eastAsia="en-US"/>
        </w:rPr>
        <w:t>Піфагорійцями було зроблено багато важливих відкриттів в арифметиці і геометрії, в тому числі: теорема про суму внутрішніх кутів трикутника; побудова правильних багатокутників і ділення площині на деякі з них; геометричні способи розв'язання квадратних рівнянь; розподіл чисел на п</w:t>
      </w:r>
      <w:r w:rsidR="002848D1" w:rsidRPr="007348D7">
        <w:rPr>
          <w:noProof/>
          <w:sz w:val="28"/>
          <w:szCs w:val="28"/>
          <w:lang w:val="uk-UA" w:eastAsia="en-US"/>
        </w:rPr>
        <w:t>арні і непарні, прості і складен</w:t>
      </w:r>
      <w:r w:rsidRPr="007348D7">
        <w:rPr>
          <w:noProof/>
          <w:sz w:val="28"/>
          <w:szCs w:val="28"/>
          <w:lang w:val="uk-UA" w:eastAsia="en-US"/>
        </w:rPr>
        <w:t>і; створена математична теорія музики</w:t>
      </w:r>
    </w:p>
    <w:p w:rsidR="000272C5" w:rsidRPr="007348D7" w:rsidRDefault="003C558A" w:rsidP="007348D7">
      <w:pPr>
        <w:spacing w:line="276" w:lineRule="auto"/>
        <w:rPr>
          <w:b/>
          <w:sz w:val="28"/>
          <w:szCs w:val="28"/>
          <w:lang w:val="uk-UA"/>
        </w:rPr>
      </w:pPr>
      <w:proofErr w:type="gramStart"/>
      <w:r w:rsidRPr="007348D7">
        <w:rPr>
          <w:b/>
          <w:sz w:val="28"/>
          <w:szCs w:val="28"/>
          <w:lang w:val="en-US"/>
        </w:rPr>
        <w:t>V</w:t>
      </w:r>
      <w:r w:rsidRPr="007348D7">
        <w:rPr>
          <w:b/>
          <w:sz w:val="28"/>
          <w:szCs w:val="28"/>
          <w:lang w:val="uk-UA"/>
        </w:rPr>
        <w:t>І</w:t>
      </w:r>
      <w:r w:rsidR="000272C5" w:rsidRPr="007348D7">
        <w:rPr>
          <w:b/>
          <w:sz w:val="28"/>
          <w:szCs w:val="28"/>
          <w:lang w:val="uk-UA"/>
        </w:rPr>
        <w:t>.</w:t>
      </w:r>
      <w:proofErr w:type="gramEnd"/>
      <w:r w:rsidR="000272C5" w:rsidRPr="007348D7">
        <w:rPr>
          <w:b/>
          <w:sz w:val="28"/>
          <w:szCs w:val="28"/>
          <w:lang w:val="uk-UA"/>
        </w:rPr>
        <w:t xml:space="preserve"> Вивчення нового матеріалу.</w:t>
      </w:r>
    </w:p>
    <w:p w:rsidR="000272C5" w:rsidRPr="007348D7" w:rsidRDefault="000272C5" w:rsidP="007348D7">
      <w:pPr>
        <w:spacing w:line="276" w:lineRule="auto"/>
        <w:ind w:firstLine="360"/>
        <w:rPr>
          <w:bCs/>
          <w:sz w:val="28"/>
          <w:szCs w:val="28"/>
          <w:lang w:val="uk-UA"/>
        </w:rPr>
      </w:pPr>
      <w:r w:rsidRPr="007348D7">
        <w:rPr>
          <w:bCs/>
          <w:sz w:val="28"/>
          <w:szCs w:val="28"/>
          <w:lang w:val="uk-UA"/>
        </w:rPr>
        <w:t xml:space="preserve">а) Дослідницька робота в групах. </w:t>
      </w:r>
    </w:p>
    <w:p w:rsidR="000272C5" w:rsidRPr="007348D7" w:rsidRDefault="000272C5" w:rsidP="007348D7">
      <w:pPr>
        <w:spacing w:line="276" w:lineRule="auto"/>
        <w:ind w:firstLine="360"/>
        <w:rPr>
          <w:bCs/>
          <w:sz w:val="28"/>
          <w:szCs w:val="28"/>
          <w:lang w:val="uk-UA"/>
        </w:rPr>
      </w:pPr>
      <w:r w:rsidRPr="007348D7">
        <w:rPr>
          <w:bCs/>
          <w:sz w:val="28"/>
          <w:szCs w:val="28"/>
          <w:lang w:val="uk-UA"/>
        </w:rPr>
        <w:t xml:space="preserve">А зараз спробуємо скласти </w:t>
      </w:r>
      <w:proofErr w:type="spellStart"/>
      <w:r w:rsidRPr="007348D7">
        <w:rPr>
          <w:bCs/>
          <w:sz w:val="28"/>
          <w:szCs w:val="28"/>
          <w:lang w:val="uk-UA"/>
        </w:rPr>
        <w:t>пазл</w:t>
      </w:r>
      <w:proofErr w:type="spellEnd"/>
      <w:r w:rsidRPr="007348D7">
        <w:rPr>
          <w:bCs/>
          <w:sz w:val="28"/>
          <w:szCs w:val="28"/>
          <w:lang w:val="uk-UA"/>
        </w:rPr>
        <w:t xml:space="preserve">. У вас на столах лежать три квадратика та трикутник. Ваша задача з’єднати сторони, що мають однакову довжину. Зараз виміряйте сторони квадратів і знайдіть їх площі. Наступне завдання: додайте площі малих квадратів та порівняйте з площею великого квадрата. </w:t>
      </w:r>
    </w:p>
    <w:p w:rsidR="000272C5" w:rsidRPr="007348D7" w:rsidRDefault="000272C5" w:rsidP="007348D7">
      <w:pPr>
        <w:spacing w:line="276" w:lineRule="auto"/>
        <w:rPr>
          <w:bCs/>
          <w:sz w:val="28"/>
          <w:szCs w:val="28"/>
          <w:lang w:val="uk-UA"/>
        </w:rPr>
      </w:pPr>
      <w:r w:rsidRPr="007348D7">
        <w:rPr>
          <w:bCs/>
          <w:sz w:val="28"/>
          <w:szCs w:val="28"/>
          <w:lang w:val="uk-UA"/>
        </w:rPr>
        <w:t>Висновок: Сума площ квадратів, побудованих на катетах, дорівнює площі квадрата, побудованого на гіпотенузі.</w:t>
      </w:r>
    </w:p>
    <w:p w:rsidR="000272C5" w:rsidRPr="007348D7" w:rsidRDefault="000272C5" w:rsidP="007348D7">
      <w:pPr>
        <w:spacing w:line="276" w:lineRule="auto"/>
        <w:outlineLvl w:val="0"/>
        <w:rPr>
          <w:bCs/>
          <w:sz w:val="28"/>
          <w:szCs w:val="28"/>
          <w:lang w:val="uk-UA"/>
        </w:rPr>
      </w:pPr>
      <w:r w:rsidRPr="007348D7">
        <w:rPr>
          <w:bCs/>
          <w:sz w:val="28"/>
          <w:szCs w:val="28"/>
          <w:lang w:val="uk-UA"/>
        </w:rPr>
        <w:t xml:space="preserve">Вітаю – ви тільки що практично довели теорему Піфагора. </w:t>
      </w:r>
    </w:p>
    <w:p w:rsidR="000272C5" w:rsidRPr="007348D7" w:rsidRDefault="000272C5" w:rsidP="007348D7">
      <w:pPr>
        <w:spacing w:line="276" w:lineRule="auto"/>
        <w:ind w:firstLine="360"/>
        <w:rPr>
          <w:sz w:val="28"/>
          <w:szCs w:val="28"/>
          <w:lang w:val="uk-UA"/>
        </w:rPr>
      </w:pPr>
      <w:r w:rsidRPr="007348D7">
        <w:rPr>
          <w:sz w:val="28"/>
          <w:szCs w:val="28"/>
          <w:lang w:val="uk-UA"/>
        </w:rPr>
        <w:lastRenderedPageBreak/>
        <w:t>б) Практична робота в групах:</w:t>
      </w:r>
    </w:p>
    <w:p w:rsidR="000272C5" w:rsidRPr="007348D7" w:rsidRDefault="000272C5" w:rsidP="007348D7">
      <w:pPr>
        <w:spacing w:line="276" w:lineRule="auto"/>
        <w:rPr>
          <w:sz w:val="28"/>
          <w:szCs w:val="28"/>
          <w:lang w:val="uk-UA"/>
        </w:rPr>
      </w:pPr>
      <w:r w:rsidRPr="007348D7">
        <w:rPr>
          <w:sz w:val="28"/>
          <w:szCs w:val="28"/>
          <w:lang w:val="uk-UA"/>
        </w:rPr>
        <w:t xml:space="preserve">    У вас на столах лежать аркуші для практичної роботи. Поділіться на пари. Виміряйте у см сторони своїх трикутників і позначте катети а =  ,b </w:t>
      </w:r>
      <w:r w:rsidRPr="007348D7">
        <w:rPr>
          <w:sz w:val="28"/>
          <w:szCs w:val="28"/>
        </w:rPr>
        <w:t>=</w:t>
      </w:r>
      <w:r w:rsidRPr="007348D7">
        <w:rPr>
          <w:sz w:val="28"/>
          <w:szCs w:val="28"/>
          <w:lang w:val="uk-UA"/>
        </w:rPr>
        <w:t xml:space="preserve"> , с =  . Тепер піднесіть усі виміри до квадрату. Додайте квадрати катетів і суму порівняйте з квадратом гіпотенузи.</w:t>
      </w:r>
    </w:p>
    <w:p w:rsidR="000272C5" w:rsidRPr="007348D7" w:rsidRDefault="000272C5" w:rsidP="007348D7">
      <w:pPr>
        <w:spacing w:line="276" w:lineRule="auto"/>
        <w:rPr>
          <w:sz w:val="28"/>
          <w:szCs w:val="28"/>
          <w:lang w:val="uk-UA"/>
        </w:rPr>
      </w:pPr>
      <w:r w:rsidRPr="007348D7">
        <w:rPr>
          <w:sz w:val="28"/>
          <w:szCs w:val="28"/>
          <w:lang w:val="uk-UA"/>
        </w:rPr>
        <w:t xml:space="preserve">Висновок: Квадрат гіпотенузи дорівнює сумі квадратів катетів (це сучасне формулювання теореми Піфагора). Запишіть формулювання. </w:t>
      </w:r>
    </w:p>
    <w:p w:rsidR="00F55E35" w:rsidRPr="007348D7" w:rsidRDefault="00F55E35" w:rsidP="007348D7">
      <w:pPr>
        <w:pStyle w:val="a3"/>
        <w:rPr>
          <w:b/>
          <w:sz w:val="28"/>
          <w:szCs w:val="28"/>
        </w:rPr>
      </w:pPr>
      <w:r w:rsidRPr="007348D7">
        <w:rPr>
          <w:sz w:val="28"/>
          <w:szCs w:val="28"/>
          <w:lang w:val="uk-UA"/>
        </w:rPr>
        <w:t>в)</w:t>
      </w:r>
      <w:r w:rsidRPr="007348D7">
        <w:rPr>
          <w:b/>
          <w:sz w:val="28"/>
          <w:szCs w:val="28"/>
        </w:rPr>
        <w:t xml:space="preserve"> </w:t>
      </w:r>
      <w:proofErr w:type="spellStart"/>
      <w:r w:rsidRPr="007348D7">
        <w:rPr>
          <w:b/>
          <w:sz w:val="28"/>
          <w:szCs w:val="28"/>
        </w:rPr>
        <w:t>Доведення</w:t>
      </w:r>
      <w:proofErr w:type="spellEnd"/>
      <w:r w:rsidRPr="007348D7">
        <w:rPr>
          <w:b/>
          <w:sz w:val="28"/>
          <w:szCs w:val="28"/>
        </w:rPr>
        <w:t xml:space="preserve"> </w:t>
      </w:r>
      <w:proofErr w:type="spellStart"/>
      <w:r w:rsidRPr="007348D7">
        <w:rPr>
          <w:b/>
          <w:sz w:val="28"/>
          <w:szCs w:val="28"/>
        </w:rPr>
        <w:t>теореми</w:t>
      </w:r>
      <w:proofErr w:type="spellEnd"/>
      <w:r w:rsidRPr="007348D7">
        <w:rPr>
          <w:b/>
          <w:sz w:val="28"/>
          <w:szCs w:val="28"/>
        </w:rPr>
        <w:t xml:space="preserve"> </w:t>
      </w:r>
      <w:proofErr w:type="spellStart"/>
      <w:r w:rsidRPr="007348D7">
        <w:rPr>
          <w:b/>
          <w:sz w:val="28"/>
          <w:szCs w:val="28"/>
        </w:rPr>
        <w:t>Піфагора</w:t>
      </w:r>
      <w:proofErr w:type="spellEnd"/>
      <w:r w:rsidRPr="007348D7">
        <w:rPr>
          <w:b/>
          <w:sz w:val="28"/>
          <w:szCs w:val="28"/>
        </w:rPr>
        <w:t>.</w:t>
      </w:r>
    </w:p>
    <w:p w:rsidR="00F55E35" w:rsidRPr="007348D7" w:rsidRDefault="00F55E35" w:rsidP="007348D7">
      <w:pPr>
        <w:spacing w:line="276" w:lineRule="auto"/>
        <w:rPr>
          <w:sz w:val="28"/>
          <w:szCs w:val="28"/>
        </w:rPr>
      </w:pPr>
      <w:r w:rsidRPr="007348D7">
        <w:rPr>
          <w:noProof/>
          <w:sz w:val="28"/>
          <w:szCs w:val="28"/>
          <w:lang w:val="uk-UA" w:eastAsia="uk-UA"/>
        </w:rPr>
        <w:drawing>
          <wp:anchor distT="0" distB="0" distL="114300" distR="114300" simplePos="0" relativeHeight="251672576" behindDoc="1" locked="0" layoutInCell="1" allowOverlap="1">
            <wp:simplePos x="0" y="0"/>
            <wp:positionH relativeFrom="column">
              <wp:posOffset>3810</wp:posOffset>
            </wp:positionH>
            <wp:positionV relativeFrom="paragraph">
              <wp:posOffset>190500</wp:posOffset>
            </wp:positionV>
            <wp:extent cx="1933575" cy="1181100"/>
            <wp:effectExtent l="19050" t="0" r="9525" b="0"/>
            <wp:wrapTight wrapText="bothSides">
              <wp:wrapPolygon edited="0">
                <wp:start x="-213" y="0"/>
                <wp:lineTo x="-213" y="21252"/>
                <wp:lineTo x="21706" y="21252"/>
                <wp:lineTo x="21706" y="0"/>
                <wp:lineTo x="-213" y="0"/>
              </wp:wrapPolygon>
            </wp:wrapTight>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933575" cy="1181100"/>
                    </a:xfrm>
                    <a:prstGeom prst="rect">
                      <a:avLst/>
                    </a:prstGeom>
                    <a:noFill/>
                    <a:ln w="9525">
                      <a:noFill/>
                      <a:miter lim="800000"/>
                      <a:headEnd/>
                      <a:tailEnd/>
                    </a:ln>
                  </pic:spPr>
                </pic:pic>
              </a:graphicData>
            </a:graphic>
          </wp:anchor>
        </w:drawing>
      </w:r>
      <w:r w:rsidRPr="007348D7">
        <w:rPr>
          <w:sz w:val="28"/>
          <w:szCs w:val="28"/>
        </w:rPr>
        <w:t xml:space="preserve">Дано: ∆АВС, </w:t>
      </w:r>
      <w:r w:rsidRPr="007348D7">
        <w:rPr>
          <w:sz w:val="28"/>
          <w:szCs w:val="28"/>
        </w:rPr>
        <w:sym w:font="Symbol" w:char="00D0"/>
      </w:r>
      <w:r w:rsidRPr="007348D7">
        <w:rPr>
          <w:sz w:val="28"/>
          <w:szCs w:val="28"/>
        </w:rPr>
        <w:t>С=90º.</w:t>
      </w:r>
    </w:p>
    <w:p w:rsidR="00F55E35" w:rsidRPr="007348D7" w:rsidRDefault="00F55E35" w:rsidP="007348D7">
      <w:pPr>
        <w:spacing w:line="276" w:lineRule="auto"/>
        <w:rPr>
          <w:sz w:val="28"/>
          <w:szCs w:val="28"/>
        </w:rPr>
      </w:pPr>
      <w:r w:rsidRPr="007348D7">
        <w:rPr>
          <w:sz w:val="28"/>
          <w:szCs w:val="28"/>
        </w:rPr>
        <w:t xml:space="preserve">Довести: </w:t>
      </w:r>
      <w:r w:rsidRPr="007348D7">
        <w:rPr>
          <w:sz w:val="28"/>
          <w:szCs w:val="28"/>
          <w:lang w:val="en-US"/>
        </w:rPr>
        <w:t>AB</w:t>
      </w:r>
      <w:r w:rsidRPr="007348D7">
        <w:rPr>
          <w:sz w:val="28"/>
          <w:szCs w:val="28"/>
          <w:vertAlign w:val="superscript"/>
        </w:rPr>
        <w:t>2</w:t>
      </w:r>
      <w:r w:rsidRPr="007348D7">
        <w:rPr>
          <w:sz w:val="28"/>
          <w:szCs w:val="28"/>
        </w:rPr>
        <w:t>=АС</w:t>
      </w:r>
      <w:r w:rsidRPr="007348D7">
        <w:rPr>
          <w:sz w:val="28"/>
          <w:szCs w:val="28"/>
          <w:vertAlign w:val="superscript"/>
        </w:rPr>
        <w:t>2</w:t>
      </w:r>
      <w:r w:rsidRPr="007348D7">
        <w:rPr>
          <w:sz w:val="28"/>
          <w:szCs w:val="28"/>
        </w:rPr>
        <w:t xml:space="preserve"> + </w:t>
      </w:r>
      <w:r w:rsidRPr="007348D7">
        <w:rPr>
          <w:sz w:val="28"/>
          <w:szCs w:val="28"/>
          <w:lang w:val="en-US"/>
        </w:rPr>
        <w:t>B</w:t>
      </w:r>
      <w:r w:rsidRPr="007348D7">
        <w:rPr>
          <w:sz w:val="28"/>
          <w:szCs w:val="28"/>
        </w:rPr>
        <w:t>C</w:t>
      </w:r>
      <w:r w:rsidRPr="007348D7">
        <w:rPr>
          <w:sz w:val="28"/>
          <w:szCs w:val="28"/>
          <w:vertAlign w:val="superscript"/>
        </w:rPr>
        <w:t>2</w:t>
      </w:r>
    </w:p>
    <w:p w:rsidR="00F55E35" w:rsidRPr="007348D7" w:rsidRDefault="00F55E35" w:rsidP="007348D7">
      <w:pPr>
        <w:spacing w:line="276" w:lineRule="auto"/>
        <w:ind w:firstLine="708"/>
        <w:rPr>
          <w:b/>
          <w:sz w:val="28"/>
          <w:szCs w:val="28"/>
        </w:rPr>
      </w:pPr>
      <w:proofErr w:type="spellStart"/>
      <w:r w:rsidRPr="007348D7">
        <w:rPr>
          <w:b/>
          <w:sz w:val="28"/>
          <w:szCs w:val="28"/>
        </w:rPr>
        <w:t>Доведення</w:t>
      </w:r>
      <w:proofErr w:type="spellEnd"/>
    </w:p>
    <w:p w:rsidR="00F55E35" w:rsidRPr="007348D7" w:rsidRDefault="00F55E35" w:rsidP="007348D7">
      <w:pPr>
        <w:spacing w:line="276" w:lineRule="auto"/>
        <w:jc w:val="both"/>
        <w:rPr>
          <w:sz w:val="28"/>
          <w:szCs w:val="28"/>
        </w:rPr>
      </w:pPr>
      <w:proofErr w:type="spellStart"/>
      <w:r w:rsidRPr="007348D7">
        <w:rPr>
          <w:sz w:val="28"/>
          <w:szCs w:val="28"/>
        </w:rPr>
        <w:t>Проведемо</w:t>
      </w:r>
      <w:proofErr w:type="spellEnd"/>
      <w:r w:rsidRPr="007348D7">
        <w:rPr>
          <w:sz w:val="28"/>
          <w:szCs w:val="28"/>
        </w:rPr>
        <w:t xml:space="preserve"> </w:t>
      </w:r>
      <w:proofErr w:type="spellStart"/>
      <w:r w:rsidRPr="007348D7">
        <w:rPr>
          <w:sz w:val="28"/>
          <w:szCs w:val="28"/>
        </w:rPr>
        <w:t>висоту</w:t>
      </w:r>
      <w:proofErr w:type="spellEnd"/>
      <w:r w:rsidRPr="007348D7">
        <w:rPr>
          <w:sz w:val="28"/>
          <w:szCs w:val="28"/>
        </w:rPr>
        <w:t xml:space="preserve"> </w:t>
      </w:r>
      <w:r w:rsidRPr="007348D7">
        <w:rPr>
          <w:sz w:val="28"/>
          <w:szCs w:val="28"/>
          <w:lang w:val="en-US"/>
        </w:rPr>
        <w:t>CD</w:t>
      </w:r>
      <w:r w:rsidRPr="007348D7">
        <w:rPr>
          <w:sz w:val="28"/>
          <w:szCs w:val="28"/>
        </w:rPr>
        <w:t xml:space="preserve">. </w:t>
      </w:r>
      <w:proofErr w:type="spellStart"/>
      <w:r w:rsidRPr="007348D7">
        <w:rPr>
          <w:sz w:val="28"/>
          <w:szCs w:val="28"/>
        </w:rPr>
        <w:t>Застосувавши</w:t>
      </w:r>
      <w:proofErr w:type="spellEnd"/>
      <w:r w:rsidRPr="007348D7">
        <w:rPr>
          <w:sz w:val="28"/>
          <w:szCs w:val="28"/>
        </w:rPr>
        <w:t xml:space="preserve"> теорему про </w:t>
      </w:r>
      <w:proofErr w:type="spellStart"/>
      <w:r w:rsidRPr="007348D7">
        <w:rPr>
          <w:sz w:val="28"/>
          <w:szCs w:val="28"/>
        </w:rPr>
        <w:t>метричні</w:t>
      </w:r>
      <w:proofErr w:type="spellEnd"/>
      <w:r w:rsidRPr="007348D7">
        <w:rPr>
          <w:sz w:val="28"/>
          <w:szCs w:val="28"/>
        </w:rPr>
        <w:t xml:space="preserve"> </w:t>
      </w:r>
      <w:proofErr w:type="spellStart"/>
      <w:r w:rsidRPr="007348D7">
        <w:rPr>
          <w:sz w:val="28"/>
          <w:szCs w:val="28"/>
        </w:rPr>
        <w:t>спі</w:t>
      </w:r>
      <w:proofErr w:type="gramStart"/>
      <w:r w:rsidRPr="007348D7">
        <w:rPr>
          <w:sz w:val="28"/>
          <w:szCs w:val="28"/>
        </w:rPr>
        <w:t>вв</w:t>
      </w:r>
      <w:proofErr w:type="gramEnd"/>
      <w:r w:rsidRPr="007348D7">
        <w:rPr>
          <w:sz w:val="28"/>
          <w:szCs w:val="28"/>
        </w:rPr>
        <w:t>ідношення</w:t>
      </w:r>
      <w:proofErr w:type="spellEnd"/>
      <w:r w:rsidRPr="007348D7">
        <w:rPr>
          <w:sz w:val="28"/>
          <w:szCs w:val="28"/>
        </w:rPr>
        <w:t xml:space="preserve"> для </w:t>
      </w:r>
      <w:proofErr w:type="spellStart"/>
      <w:r w:rsidRPr="007348D7">
        <w:rPr>
          <w:sz w:val="28"/>
          <w:szCs w:val="28"/>
        </w:rPr>
        <w:t>катетів</w:t>
      </w:r>
      <w:proofErr w:type="spellEnd"/>
      <w:r w:rsidRPr="007348D7">
        <w:rPr>
          <w:sz w:val="28"/>
          <w:szCs w:val="28"/>
        </w:rPr>
        <w:t xml:space="preserve"> АС </w:t>
      </w:r>
      <w:proofErr w:type="spellStart"/>
      <w:r w:rsidRPr="007348D7">
        <w:rPr>
          <w:sz w:val="28"/>
          <w:szCs w:val="28"/>
        </w:rPr>
        <w:t>і</w:t>
      </w:r>
      <w:proofErr w:type="spellEnd"/>
      <w:r w:rsidRPr="007348D7">
        <w:rPr>
          <w:sz w:val="28"/>
          <w:szCs w:val="28"/>
        </w:rPr>
        <w:t xml:space="preserve"> ВС, </w:t>
      </w:r>
      <w:proofErr w:type="spellStart"/>
      <w:r w:rsidRPr="007348D7">
        <w:rPr>
          <w:sz w:val="28"/>
          <w:szCs w:val="28"/>
        </w:rPr>
        <w:t>отримаємо</w:t>
      </w:r>
      <w:proofErr w:type="spellEnd"/>
      <w:r w:rsidRPr="007348D7">
        <w:rPr>
          <w:sz w:val="28"/>
          <w:szCs w:val="28"/>
        </w:rPr>
        <w:t>:</w:t>
      </w:r>
    </w:p>
    <w:p w:rsidR="00F55E35" w:rsidRPr="007348D7" w:rsidRDefault="00F55E35" w:rsidP="007348D7">
      <w:pPr>
        <w:spacing w:line="276" w:lineRule="auto"/>
        <w:ind w:firstLine="708"/>
        <w:rPr>
          <w:sz w:val="28"/>
          <w:szCs w:val="28"/>
        </w:rPr>
      </w:pPr>
      <w:r w:rsidRPr="007348D7">
        <w:rPr>
          <w:sz w:val="28"/>
          <w:szCs w:val="28"/>
        </w:rPr>
        <w:t>АС</w:t>
      </w:r>
      <w:proofErr w:type="gramStart"/>
      <w:r w:rsidRPr="007348D7">
        <w:rPr>
          <w:sz w:val="28"/>
          <w:szCs w:val="28"/>
          <w:vertAlign w:val="superscript"/>
        </w:rPr>
        <w:t>2</w:t>
      </w:r>
      <w:proofErr w:type="gramEnd"/>
      <w:r w:rsidRPr="007348D7">
        <w:rPr>
          <w:sz w:val="28"/>
          <w:szCs w:val="28"/>
          <w:vertAlign w:val="superscript"/>
        </w:rPr>
        <w:t xml:space="preserve"> </w:t>
      </w:r>
      <w:r w:rsidRPr="007348D7">
        <w:rPr>
          <w:sz w:val="28"/>
          <w:szCs w:val="28"/>
        </w:rPr>
        <w:t xml:space="preserve">= </w:t>
      </w:r>
      <w:r w:rsidRPr="007348D7">
        <w:rPr>
          <w:sz w:val="28"/>
          <w:szCs w:val="28"/>
          <w:lang w:val="en-US"/>
        </w:rPr>
        <w:t>AB</w:t>
      </w:r>
      <w:r w:rsidRPr="007348D7">
        <w:rPr>
          <w:sz w:val="28"/>
          <w:szCs w:val="28"/>
        </w:rPr>
        <w:t xml:space="preserve"> </w:t>
      </w:r>
      <w:r w:rsidRPr="007348D7">
        <w:rPr>
          <w:sz w:val="28"/>
          <w:szCs w:val="28"/>
        </w:rPr>
        <w:sym w:font="Symbol" w:char="F0D7"/>
      </w:r>
      <w:r w:rsidRPr="007348D7">
        <w:rPr>
          <w:sz w:val="28"/>
          <w:szCs w:val="28"/>
        </w:rPr>
        <w:t xml:space="preserve"> А</w:t>
      </w:r>
      <w:r w:rsidRPr="007348D7">
        <w:rPr>
          <w:sz w:val="28"/>
          <w:szCs w:val="28"/>
          <w:lang w:val="en-US"/>
        </w:rPr>
        <w:t>D</w:t>
      </w:r>
    </w:p>
    <w:p w:rsidR="00F55E35" w:rsidRPr="007348D7" w:rsidRDefault="00F55E35" w:rsidP="007348D7">
      <w:pPr>
        <w:spacing w:line="276" w:lineRule="auto"/>
        <w:ind w:firstLine="708"/>
        <w:rPr>
          <w:sz w:val="28"/>
          <w:szCs w:val="28"/>
        </w:rPr>
      </w:pPr>
      <w:r w:rsidRPr="007348D7">
        <w:rPr>
          <w:sz w:val="28"/>
          <w:szCs w:val="28"/>
          <w:lang w:val="en-US"/>
        </w:rPr>
        <w:t>B</w:t>
      </w:r>
      <w:r w:rsidRPr="007348D7">
        <w:rPr>
          <w:sz w:val="28"/>
          <w:szCs w:val="28"/>
        </w:rPr>
        <w:t>C</w:t>
      </w:r>
      <w:r w:rsidRPr="007348D7">
        <w:rPr>
          <w:sz w:val="28"/>
          <w:szCs w:val="28"/>
          <w:vertAlign w:val="superscript"/>
        </w:rPr>
        <w:t>2</w:t>
      </w:r>
      <w:r w:rsidRPr="007348D7">
        <w:rPr>
          <w:sz w:val="28"/>
          <w:szCs w:val="28"/>
        </w:rPr>
        <w:t xml:space="preserve">= </w:t>
      </w:r>
      <w:r w:rsidRPr="007348D7">
        <w:rPr>
          <w:sz w:val="28"/>
          <w:szCs w:val="28"/>
          <w:lang w:val="en-US"/>
        </w:rPr>
        <w:t>AB</w:t>
      </w:r>
      <w:r w:rsidRPr="007348D7">
        <w:rPr>
          <w:sz w:val="28"/>
          <w:szCs w:val="28"/>
        </w:rPr>
        <w:t xml:space="preserve"> </w:t>
      </w:r>
      <w:r w:rsidRPr="007348D7">
        <w:rPr>
          <w:sz w:val="28"/>
          <w:szCs w:val="28"/>
        </w:rPr>
        <w:sym w:font="Symbol" w:char="F0D7"/>
      </w:r>
      <w:r w:rsidRPr="007348D7">
        <w:rPr>
          <w:sz w:val="28"/>
          <w:szCs w:val="28"/>
        </w:rPr>
        <w:t xml:space="preserve"> </w:t>
      </w:r>
      <w:r w:rsidRPr="007348D7">
        <w:rPr>
          <w:sz w:val="28"/>
          <w:szCs w:val="28"/>
          <w:lang w:val="en-US"/>
        </w:rPr>
        <w:t>D</w:t>
      </w:r>
      <w:r w:rsidRPr="007348D7">
        <w:rPr>
          <w:sz w:val="28"/>
          <w:szCs w:val="28"/>
        </w:rPr>
        <w:t>В</w:t>
      </w:r>
    </w:p>
    <w:p w:rsidR="00F55E35" w:rsidRPr="007348D7" w:rsidRDefault="00F55E35" w:rsidP="007348D7">
      <w:pPr>
        <w:spacing w:line="276" w:lineRule="auto"/>
        <w:rPr>
          <w:sz w:val="28"/>
          <w:szCs w:val="28"/>
        </w:rPr>
      </w:pPr>
      <w:r w:rsidRPr="007348D7">
        <w:rPr>
          <w:sz w:val="28"/>
          <w:szCs w:val="28"/>
        </w:rPr>
        <w:tab/>
        <w:t>АС</w:t>
      </w:r>
      <w:proofErr w:type="gramStart"/>
      <w:r w:rsidRPr="007348D7">
        <w:rPr>
          <w:sz w:val="28"/>
          <w:szCs w:val="28"/>
          <w:vertAlign w:val="superscript"/>
        </w:rPr>
        <w:t>2</w:t>
      </w:r>
      <w:proofErr w:type="gramEnd"/>
      <w:r w:rsidRPr="007348D7">
        <w:rPr>
          <w:sz w:val="28"/>
          <w:szCs w:val="28"/>
        </w:rPr>
        <w:t xml:space="preserve"> + </w:t>
      </w:r>
      <w:r w:rsidRPr="007348D7">
        <w:rPr>
          <w:sz w:val="28"/>
          <w:szCs w:val="28"/>
          <w:lang w:val="en-US"/>
        </w:rPr>
        <w:t>B</w:t>
      </w:r>
      <w:r w:rsidRPr="007348D7">
        <w:rPr>
          <w:sz w:val="28"/>
          <w:szCs w:val="28"/>
        </w:rPr>
        <w:t>C</w:t>
      </w:r>
      <w:r w:rsidRPr="007348D7">
        <w:rPr>
          <w:sz w:val="28"/>
          <w:szCs w:val="28"/>
          <w:vertAlign w:val="superscript"/>
        </w:rPr>
        <w:t xml:space="preserve">2 </w:t>
      </w:r>
      <w:r w:rsidRPr="007348D7">
        <w:rPr>
          <w:sz w:val="28"/>
          <w:szCs w:val="28"/>
        </w:rPr>
        <w:t xml:space="preserve">= </w:t>
      </w:r>
      <w:r w:rsidRPr="007348D7">
        <w:rPr>
          <w:sz w:val="28"/>
          <w:szCs w:val="28"/>
          <w:lang w:val="en-US"/>
        </w:rPr>
        <w:t>AB</w:t>
      </w:r>
      <w:r w:rsidRPr="007348D7">
        <w:rPr>
          <w:sz w:val="28"/>
          <w:szCs w:val="28"/>
        </w:rPr>
        <w:t xml:space="preserve"> </w:t>
      </w:r>
      <w:r w:rsidRPr="007348D7">
        <w:rPr>
          <w:sz w:val="28"/>
          <w:szCs w:val="28"/>
        </w:rPr>
        <w:sym w:font="Symbol" w:char="F0D7"/>
      </w:r>
      <w:r w:rsidRPr="007348D7">
        <w:rPr>
          <w:sz w:val="28"/>
          <w:szCs w:val="28"/>
        </w:rPr>
        <w:t xml:space="preserve"> А</w:t>
      </w:r>
      <w:r w:rsidRPr="007348D7">
        <w:rPr>
          <w:sz w:val="28"/>
          <w:szCs w:val="28"/>
          <w:lang w:val="en-US"/>
        </w:rPr>
        <w:t>D</w:t>
      </w:r>
      <w:r w:rsidRPr="007348D7">
        <w:rPr>
          <w:sz w:val="28"/>
          <w:szCs w:val="28"/>
        </w:rPr>
        <w:t xml:space="preserve"> + </w:t>
      </w:r>
      <w:r w:rsidRPr="007348D7">
        <w:rPr>
          <w:sz w:val="28"/>
          <w:szCs w:val="28"/>
          <w:lang w:val="en-US"/>
        </w:rPr>
        <w:t>AB</w:t>
      </w:r>
      <w:r w:rsidRPr="007348D7">
        <w:rPr>
          <w:sz w:val="28"/>
          <w:szCs w:val="28"/>
        </w:rPr>
        <w:t xml:space="preserve"> </w:t>
      </w:r>
      <w:r w:rsidRPr="007348D7">
        <w:rPr>
          <w:sz w:val="28"/>
          <w:szCs w:val="28"/>
        </w:rPr>
        <w:sym w:font="Symbol" w:char="F0D7"/>
      </w:r>
      <w:r w:rsidRPr="007348D7">
        <w:rPr>
          <w:sz w:val="28"/>
          <w:szCs w:val="28"/>
        </w:rPr>
        <w:t xml:space="preserve"> </w:t>
      </w:r>
      <w:r w:rsidRPr="007348D7">
        <w:rPr>
          <w:sz w:val="28"/>
          <w:szCs w:val="28"/>
          <w:lang w:val="en-US"/>
        </w:rPr>
        <w:t>D</w:t>
      </w:r>
      <w:r w:rsidRPr="007348D7">
        <w:rPr>
          <w:sz w:val="28"/>
          <w:szCs w:val="28"/>
        </w:rPr>
        <w:t xml:space="preserve">В= </w:t>
      </w:r>
      <w:r w:rsidRPr="007348D7">
        <w:rPr>
          <w:sz w:val="28"/>
          <w:szCs w:val="28"/>
          <w:lang w:val="en-US"/>
        </w:rPr>
        <w:t>AB</w:t>
      </w:r>
      <w:r w:rsidRPr="007348D7">
        <w:rPr>
          <w:sz w:val="28"/>
          <w:szCs w:val="28"/>
        </w:rPr>
        <w:t xml:space="preserve"> (А</w:t>
      </w:r>
      <w:r w:rsidRPr="007348D7">
        <w:rPr>
          <w:sz w:val="28"/>
          <w:szCs w:val="28"/>
          <w:lang w:val="en-US"/>
        </w:rPr>
        <w:t>D</w:t>
      </w:r>
      <w:r w:rsidRPr="007348D7">
        <w:rPr>
          <w:sz w:val="28"/>
          <w:szCs w:val="28"/>
        </w:rPr>
        <w:t xml:space="preserve"> + </w:t>
      </w:r>
      <w:r w:rsidRPr="007348D7">
        <w:rPr>
          <w:sz w:val="28"/>
          <w:szCs w:val="28"/>
          <w:lang w:val="en-US"/>
        </w:rPr>
        <w:t>D</w:t>
      </w:r>
      <w:r w:rsidRPr="007348D7">
        <w:rPr>
          <w:sz w:val="28"/>
          <w:szCs w:val="28"/>
        </w:rPr>
        <w:t xml:space="preserve">В) = </w:t>
      </w:r>
      <w:r w:rsidRPr="007348D7">
        <w:rPr>
          <w:sz w:val="28"/>
          <w:szCs w:val="28"/>
          <w:lang w:val="en-US"/>
        </w:rPr>
        <w:t>AB</w:t>
      </w:r>
      <w:r w:rsidRPr="007348D7">
        <w:rPr>
          <w:sz w:val="28"/>
          <w:szCs w:val="28"/>
        </w:rPr>
        <w:t xml:space="preserve"> </w:t>
      </w:r>
      <w:r w:rsidRPr="007348D7">
        <w:rPr>
          <w:sz w:val="28"/>
          <w:szCs w:val="28"/>
        </w:rPr>
        <w:sym w:font="Symbol" w:char="F0D7"/>
      </w:r>
      <w:r w:rsidRPr="007348D7">
        <w:rPr>
          <w:sz w:val="28"/>
          <w:szCs w:val="28"/>
        </w:rPr>
        <w:t xml:space="preserve"> </w:t>
      </w:r>
      <w:r w:rsidRPr="007348D7">
        <w:rPr>
          <w:sz w:val="28"/>
          <w:szCs w:val="28"/>
          <w:lang w:val="en-US"/>
        </w:rPr>
        <w:t>AB</w:t>
      </w:r>
      <w:r w:rsidRPr="007348D7">
        <w:rPr>
          <w:sz w:val="28"/>
          <w:szCs w:val="28"/>
        </w:rPr>
        <w:t xml:space="preserve"> = </w:t>
      </w:r>
      <w:r w:rsidRPr="007348D7">
        <w:rPr>
          <w:sz w:val="28"/>
          <w:szCs w:val="28"/>
          <w:lang w:val="en-US"/>
        </w:rPr>
        <w:t>AB</w:t>
      </w:r>
      <w:r w:rsidRPr="007348D7">
        <w:rPr>
          <w:sz w:val="28"/>
          <w:szCs w:val="28"/>
          <w:vertAlign w:val="superscript"/>
        </w:rPr>
        <w:t>2</w:t>
      </w:r>
    </w:p>
    <w:p w:rsidR="00F55E35" w:rsidRPr="007348D7" w:rsidRDefault="00F55E35" w:rsidP="007348D7">
      <w:pPr>
        <w:spacing w:line="276" w:lineRule="auto"/>
        <w:rPr>
          <w:sz w:val="28"/>
          <w:szCs w:val="28"/>
        </w:rPr>
      </w:pPr>
      <w:proofErr w:type="spellStart"/>
      <w:r w:rsidRPr="007348D7">
        <w:rPr>
          <w:sz w:val="28"/>
          <w:szCs w:val="28"/>
        </w:rPr>
        <w:t>Якщо</w:t>
      </w:r>
      <w:proofErr w:type="spellEnd"/>
      <w:r w:rsidRPr="007348D7">
        <w:rPr>
          <w:sz w:val="28"/>
          <w:szCs w:val="28"/>
        </w:rPr>
        <w:t xml:space="preserve"> в </w:t>
      </w:r>
      <w:proofErr w:type="spellStart"/>
      <w:r w:rsidRPr="007348D7">
        <w:rPr>
          <w:sz w:val="28"/>
          <w:szCs w:val="28"/>
        </w:rPr>
        <w:t>прямокутному</w:t>
      </w:r>
      <w:proofErr w:type="spellEnd"/>
      <w:r w:rsidRPr="007348D7">
        <w:rPr>
          <w:sz w:val="28"/>
          <w:szCs w:val="28"/>
        </w:rPr>
        <w:t xml:space="preserve"> </w:t>
      </w:r>
      <w:proofErr w:type="spellStart"/>
      <w:r w:rsidRPr="007348D7">
        <w:rPr>
          <w:sz w:val="28"/>
          <w:szCs w:val="28"/>
        </w:rPr>
        <w:t>трикутнику</w:t>
      </w:r>
      <w:proofErr w:type="spellEnd"/>
      <w:r w:rsidRPr="007348D7">
        <w:rPr>
          <w:sz w:val="28"/>
          <w:szCs w:val="28"/>
        </w:rPr>
        <w:t xml:space="preserve"> </w:t>
      </w:r>
      <w:proofErr w:type="spellStart"/>
      <w:r w:rsidRPr="007348D7">
        <w:rPr>
          <w:sz w:val="28"/>
          <w:szCs w:val="28"/>
        </w:rPr>
        <w:t>довжини</w:t>
      </w:r>
      <w:proofErr w:type="spellEnd"/>
      <w:r w:rsidRPr="007348D7">
        <w:rPr>
          <w:sz w:val="28"/>
          <w:szCs w:val="28"/>
        </w:rPr>
        <w:t xml:space="preserve"> </w:t>
      </w:r>
      <w:proofErr w:type="spellStart"/>
      <w:r w:rsidRPr="007348D7">
        <w:rPr>
          <w:sz w:val="28"/>
          <w:szCs w:val="28"/>
        </w:rPr>
        <w:t>катетів</w:t>
      </w:r>
      <w:proofErr w:type="spellEnd"/>
      <w:r w:rsidRPr="007348D7">
        <w:rPr>
          <w:sz w:val="28"/>
          <w:szCs w:val="28"/>
        </w:rPr>
        <w:t xml:space="preserve"> </w:t>
      </w:r>
      <w:proofErr w:type="spellStart"/>
      <w:r w:rsidRPr="007348D7">
        <w:rPr>
          <w:sz w:val="28"/>
          <w:szCs w:val="28"/>
        </w:rPr>
        <w:t>дорівнюють</w:t>
      </w:r>
      <w:proofErr w:type="spellEnd"/>
      <w:r w:rsidRPr="007348D7">
        <w:rPr>
          <w:sz w:val="28"/>
          <w:szCs w:val="28"/>
        </w:rPr>
        <w:t xml:space="preserve"> </w:t>
      </w:r>
      <w:proofErr w:type="spellStart"/>
      <w:r w:rsidRPr="007348D7">
        <w:rPr>
          <w:sz w:val="28"/>
          <w:szCs w:val="28"/>
        </w:rPr>
        <w:t>a</w:t>
      </w:r>
      <w:proofErr w:type="spellEnd"/>
      <w:r w:rsidRPr="007348D7">
        <w:rPr>
          <w:sz w:val="28"/>
          <w:szCs w:val="28"/>
        </w:rPr>
        <w:t xml:space="preserve"> </w:t>
      </w:r>
      <w:proofErr w:type="spellStart"/>
      <w:r w:rsidRPr="007348D7">
        <w:rPr>
          <w:sz w:val="28"/>
          <w:szCs w:val="28"/>
        </w:rPr>
        <w:t>і</w:t>
      </w:r>
      <w:proofErr w:type="spellEnd"/>
      <w:r w:rsidRPr="007348D7">
        <w:rPr>
          <w:sz w:val="28"/>
          <w:szCs w:val="28"/>
        </w:rPr>
        <w:t xml:space="preserve"> </w:t>
      </w:r>
      <w:proofErr w:type="spellStart"/>
      <w:r w:rsidRPr="007348D7">
        <w:rPr>
          <w:sz w:val="28"/>
          <w:szCs w:val="28"/>
        </w:rPr>
        <w:t>b</w:t>
      </w:r>
      <w:proofErr w:type="spellEnd"/>
      <w:r w:rsidRPr="007348D7">
        <w:rPr>
          <w:sz w:val="28"/>
          <w:szCs w:val="28"/>
        </w:rPr>
        <w:t xml:space="preserve">, а </w:t>
      </w:r>
      <w:proofErr w:type="spellStart"/>
      <w:r w:rsidRPr="007348D7">
        <w:rPr>
          <w:sz w:val="28"/>
          <w:szCs w:val="28"/>
        </w:rPr>
        <w:t>довжина</w:t>
      </w:r>
      <w:proofErr w:type="spellEnd"/>
      <w:r w:rsidRPr="007348D7">
        <w:rPr>
          <w:sz w:val="28"/>
          <w:szCs w:val="28"/>
        </w:rPr>
        <w:t xml:space="preserve"> </w:t>
      </w:r>
      <w:proofErr w:type="spellStart"/>
      <w:r w:rsidRPr="007348D7">
        <w:rPr>
          <w:sz w:val="28"/>
          <w:szCs w:val="28"/>
        </w:rPr>
        <w:t>гіпотенузи</w:t>
      </w:r>
      <w:proofErr w:type="spellEnd"/>
      <w:r w:rsidRPr="007348D7">
        <w:rPr>
          <w:sz w:val="28"/>
          <w:szCs w:val="28"/>
        </w:rPr>
        <w:t xml:space="preserve"> с, то </w:t>
      </w:r>
      <w:proofErr w:type="spellStart"/>
      <w:r w:rsidRPr="007348D7">
        <w:rPr>
          <w:sz w:val="28"/>
          <w:szCs w:val="28"/>
        </w:rPr>
        <w:t>т</w:t>
      </w:r>
      <w:proofErr w:type="gramStart"/>
      <w:r w:rsidRPr="007348D7">
        <w:rPr>
          <w:sz w:val="28"/>
          <w:szCs w:val="28"/>
        </w:rPr>
        <w:t>.П</w:t>
      </w:r>
      <w:proofErr w:type="gramEnd"/>
      <w:r w:rsidRPr="007348D7">
        <w:rPr>
          <w:sz w:val="28"/>
          <w:szCs w:val="28"/>
        </w:rPr>
        <w:t>іфагора</w:t>
      </w:r>
      <w:proofErr w:type="spellEnd"/>
      <w:r w:rsidRPr="007348D7">
        <w:rPr>
          <w:sz w:val="28"/>
          <w:szCs w:val="28"/>
        </w:rPr>
        <w:t xml:space="preserve"> </w:t>
      </w:r>
      <w:proofErr w:type="spellStart"/>
      <w:r w:rsidRPr="007348D7">
        <w:rPr>
          <w:sz w:val="28"/>
          <w:szCs w:val="28"/>
        </w:rPr>
        <w:t>можна</w:t>
      </w:r>
      <w:proofErr w:type="spellEnd"/>
      <w:r w:rsidRPr="007348D7">
        <w:rPr>
          <w:sz w:val="28"/>
          <w:szCs w:val="28"/>
        </w:rPr>
        <w:t xml:space="preserve"> </w:t>
      </w:r>
      <w:proofErr w:type="spellStart"/>
      <w:r w:rsidRPr="007348D7">
        <w:rPr>
          <w:sz w:val="28"/>
          <w:szCs w:val="28"/>
        </w:rPr>
        <w:t>виразити</w:t>
      </w:r>
      <w:proofErr w:type="spellEnd"/>
      <w:r w:rsidRPr="007348D7">
        <w:rPr>
          <w:sz w:val="28"/>
          <w:szCs w:val="28"/>
        </w:rPr>
        <w:t xml:space="preserve"> такою </w:t>
      </w:r>
      <w:proofErr w:type="spellStart"/>
      <w:r w:rsidRPr="007348D7">
        <w:rPr>
          <w:sz w:val="28"/>
          <w:szCs w:val="28"/>
        </w:rPr>
        <w:t>рівністю</w:t>
      </w:r>
      <w:proofErr w:type="spellEnd"/>
    </w:p>
    <w:p w:rsidR="00F55E35" w:rsidRPr="007348D7" w:rsidRDefault="00F55E35" w:rsidP="007348D7">
      <w:pPr>
        <w:spacing w:line="276" w:lineRule="auto"/>
        <w:rPr>
          <w:sz w:val="28"/>
          <w:szCs w:val="28"/>
        </w:rPr>
      </w:pPr>
      <w:r w:rsidRPr="007348D7">
        <w:rPr>
          <w:noProof/>
          <w:sz w:val="28"/>
          <w:szCs w:val="28"/>
          <w:lang w:val="uk-UA" w:eastAsia="uk-UA"/>
        </w:rPr>
        <w:drawing>
          <wp:inline distT="0" distB="0" distL="0" distR="0">
            <wp:extent cx="1384300" cy="438150"/>
            <wp:effectExtent l="19050" t="0" r="6350" b="0"/>
            <wp:docPr id="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srcRect/>
                    <a:stretch>
                      <a:fillRect/>
                    </a:stretch>
                  </pic:blipFill>
                  <pic:spPr bwMode="auto">
                    <a:xfrm>
                      <a:off x="0" y="0"/>
                      <a:ext cx="1384300" cy="438150"/>
                    </a:xfrm>
                    <a:prstGeom prst="rect">
                      <a:avLst/>
                    </a:prstGeom>
                    <a:noFill/>
                    <a:ln w="9525">
                      <a:noFill/>
                      <a:miter lim="800000"/>
                      <a:headEnd/>
                      <a:tailEnd/>
                    </a:ln>
                  </pic:spPr>
                </pic:pic>
              </a:graphicData>
            </a:graphic>
          </wp:inline>
        </w:drawing>
      </w:r>
      <w:r w:rsidRPr="007348D7">
        <w:rPr>
          <w:noProof/>
          <w:sz w:val="28"/>
          <w:szCs w:val="28"/>
          <w:lang w:eastAsia="uk-UA"/>
        </w:rPr>
        <w:t xml:space="preserve"> </w:t>
      </w:r>
      <w:r w:rsidRPr="007348D7">
        <w:rPr>
          <w:noProof/>
          <w:sz w:val="28"/>
          <w:szCs w:val="28"/>
          <w:lang w:val="uk-UA" w:eastAsia="uk-UA"/>
        </w:rPr>
        <w:drawing>
          <wp:inline distT="0" distB="0" distL="0" distR="0">
            <wp:extent cx="1447800" cy="406400"/>
            <wp:effectExtent l="19050" t="0" r="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srcRect/>
                    <a:stretch>
                      <a:fillRect/>
                    </a:stretch>
                  </pic:blipFill>
                  <pic:spPr bwMode="auto">
                    <a:xfrm>
                      <a:off x="0" y="0"/>
                      <a:ext cx="1447800" cy="406400"/>
                    </a:xfrm>
                    <a:prstGeom prst="rect">
                      <a:avLst/>
                    </a:prstGeom>
                    <a:noFill/>
                    <a:ln w="9525">
                      <a:noFill/>
                      <a:miter lim="800000"/>
                      <a:headEnd/>
                      <a:tailEnd/>
                    </a:ln>
                  </pic:spPr>
                </pic:pic>
              </a:graphicData>
            </a:graphic>
          </wp:inline>
        </w:drawing>
      </w:r>
      <w:r w:rsidRPr="007348D7">
        <w:rPr>
          <w:sz w:val="28"/>
          <w:szCs w:val="28"/>
        </w:rPr>
        <w:t xml:space="preserve"> </w:t>
      </w:r>
      <w:r w:rsidRPr="007348D7">
        <w:rPr>
          <w:noProof/>
          <w:sz w:val="28"/>
          <w:szCs w:val="28"/>
          <w:lang w:val="uk-UA" w:eastAsia="uk-UA"/>
        </w:rPr>
        <w:drawing>
          <wp:inline distT="0" distB="0" distL="0" distR="0">
            <wp:extent cx="1352550" cy="387350"/>
            <wp:effectExtent l="19050" t="0" r="0" b="0"/>
            <wp:docPr id="1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srcRect/>
                    <a:stretch>
                      <a:fillRect/>
                    </a:stretch>
                  </pic:blipFill>
                  <pic:spPr bwMode="auto">
                    <a:xfrm>
                      <a:off x="0" y="0"/>
                      <a:ext cx="1352550" cy="387350"/>
                    </a:xfrm>
                    <a:prstGeom prst="rect">
                      <a:avLst/>
                    </a:prstGeom>
                    <a:noFill/>
                    <a:ln w="9525">
                      <a:noFill/>
                      <a:miter lim="800000"/>
                      <a:headEnd/>
                      <a:tailEnd/>
                    </a:ln>
                  </pic:spPr>
                </pic:pic>
              </a:graphicData>
            </a:graphic>
          </wp:inline>
        </w:drawing>
      </w:r>
      <w:r w:rsidRPr="007348D7">
        <w:rPr>
          <w:sz w:val="28"/>
          <w:szCs w:val="28"/>
        </w:rPr>
        <w:t xml:space="preserve"> </w:t>
      </w:r>
      <w:r w:rsidRPr="007348D7">
        <w:rPr>
          <w:noProof/>
          <w:sz w:val="28"/>
          <w:szCs w:val="28"/>
          <w:lang w:val="uk-UA" w:eastAsia="uk-UA"/>
        </w:rPr>
        <w:drawing>
          <wp:inline distT="0" distB="0" distL="0" distR="0">
            <wp:extent cx="1333500" cy="406400"/>
            <wp:effectExtent l="19050" t="0" r="0" b="0"/>
            <wp:docPr id="1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2" cstate="print"/>
                    <a:srcRect/>
                    <a:stretch>
                      <a:fillRect/>
                    </a:stretch>
                  </pic:blipFill>
                  <pic:spPr bwMode="auto">
                    <a:xfrm>
                      <a:off x="0" y="0"/>
                      <a:ext cx="1333500" cy="406400"/>
                    </a:xfrm>
                    <a:prstGeom prst="rect">
                      <a:avLst/>
                    </a:prstGeom>
                    <a:noFill/>
                    <a:ln w="9525">
                      <a:noFill/>
                      <a:miter lim="800000"/>
                      <a:headEnd/>
                      <a:tailEnd/>
                    </a:ln>
                  </pic:spPr>
                </pic:pic>
              </a:graphicData>
            </a:graphic>
          </wp:inline>
        </w:drawing>
      </w:r>
    </w:p>
    <w:p w:rsidR="00F55E35" w:rsidRPr="007348D7" w:rsidRDefault="00F55E35" w:rsidP="007348D7">
      <w:pPr>
        <w:spacing w:line="276" w:lineRule="auto"/>
        <w:rPr>
          <w:sz w:val="28"/>
          <w:szCs w:val="28"/>
          <w:lang w:val="uk-UA"/>
        </w:rPr>
      </w:pPr>
    </w:p>
    <w:p w:rsidR="00DE726E" w:rsidRPr="007348D7" w:rsidRDefault="00DE726E" w:rsidP="007348D7">
      <w:pPr>
        <w:spacing w:line="276" w:lineRule="auto"/>
        <w:rPr>
          <w:b/>
          <w:noProof/>
          <w:sz w:val="28"/>
          <w:szCs w:val="28"/>
          <w:lang w:val="uk-UA" w:eastAsia="en-US"/>
        </w:rPr>
      </w:pPr>
    </w:p>
    <w:p w:rsidR="0031339B" w:rsidRPr="007348D7" w:rsidRDefault="0031339B" w:rsidP="007348D7">
      <w:pPr>
        <w:spacing w:line="276" w:lineRule="auto"/>
        <w:rPr>
          <w:sz w:val="28"/>
          <w:szCs w:val="28"/>
          <w:lang w:val="uk-UA"/>
        </w:rPr>
      </w:pPr>
    </w:p>
    <w:p w:rsidR="00F55E35" w:rsidRPr="007348D7" w:rsidRDefault="00F55E35" w:rsidP="007348D7">
      <w:pPr>
        <w:spacing w:line="276" w:lineRule="auto"/>
        <w:rPr>
          <w:b/>
          <w:sz w:val="28"/>
          <w:szCs w:val="28"/>
          <w:lang w:val="uk-UA"/>
        </w:rPr>
      </w:pPr>
      <w:r w:rsidRPr="007348D7">
        <w:rPr>
          <w:b/>
          <w:sz w:val="28"/>
          <w:szCs w:val="28"/>
          <w:lang w:val="uk-UA"/>
        </w:rPr>
        <w:t>г)</w:t>
      </w:r>
      <w:r w:rsidR="00AF3DBD" w:rsidRPr="007348D7">
        <w:rPr>
          <w:b/>
          <w:sz w:val="28"/>
          <w:szCs w:val="28"/>
          <w:lang w:val="uk-UA"/>
        </w:rPr>
        <w:t xml:space="preserve"> Наочне доведення</w:t>
      </w:r>
      <w:r w:rsidR="00BE2D81" w:rsidRPr="007348D7">
        <w:rPr>
          <w:b/>
          <w:sz w:val="28"/>
          <w:szCs w:val="28"/>
          <w:lang w:val="uk-UA"/>
        </w:rPr>
        <w:t xml:space="preserve"> теореми Піфагора.</w:t>
      </w:r>
    </w:p>
    <w:p w:rsidR="00F55E35" w:rsidRPr="007348D7" w:rsidRDefault="00F55E35" w:rsidP="007348D7">
      <w:pPr>
        <w:spacing w:line="276" w:lineRule="auto"/>
        <w:ind w:firstLine="180"/>
        <w:rPr>
          <w:sz w:val="28"/>
          <w:szCs w:val="28"/>
          <w:lang w:val="uk-UA"/>
        </w:rPr>
      </w:pPr>
      <w:r w:rsidRPr="007348D7">
        <w:rPr>
          <w:noProof/>
          <w:sz w:val="28"/>
          <w:szCs w:val="28"/>
          <w:lang w:val="uk-UA" w:eastAsia="uk-UA"/>
        </w:rPr>
        <w:drawing>
          <wp:anchor distT="0" distB="0" distL="114300" distR="114300" simplePos="0" relativeHeight="251673600" behindDoc="0" locked="0" layoutInCell="1" allowOverlap="1">
            <wp:simplePos x="0" y="0"/>
            <wp:positionH relativeFrom="column">
              <wp:posOffset>-429260</wp:posOffset>
            </wp:positionH>
            <wp:positionV relativeFrom="paragraph">
              <wp:posOffset>36830</wp:posOffset>
            </wp:positionV>
            <wp:extent cx="2590800" cy="3003550"/>
            <wp:effectExtent l="0" t="0" r="0" b="0"/>
            <wp:wrapSquare wrapText="bothSides"/>
            <wp:docPr id="14" name="Рисунок 1" descr="http://d5dmok70505pn.cloudfront.net/0015aa4c-7e74-4767-9370-c57bb5c7f541/Pitago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5dmok70505pn.cloudfront.net/0015aa4c-7e74-4767-9370-c57bb5c7f541/Pitagors1.gif"/>
                    <pic:cNvPicPr>
                      <a:picLocks noChangeAspect="1" noChangeArrowheads="1"/>
                    </pic:cNvPicPr>
                  </pic:nvPicPr>
                  <pic:blipFill>
                    <a:blip r:embed="rId13" cstate="print">
                      <a:grayscl/>
                    </a:blip>
                    <a:srcRect/>
                    <a:stretch>
                      <a:fillRect/>
                    </a:stretch>
                  </pic:blipFill>
                  <pic:spPr bwMode="auto">
                    <a:xfrm flipV="1">
                      <a:off x="0" y="0"/>
                      <a:ext cx="2590800" cy="3003550"/>
                    </a:xfrm>
                    <a:prstGeom prst="rect">
                      <a:avLst/>
                    </a:prstGeom>
                    <a:noFill/>
                    <a:ln w="9525">
                      <a:noFill/>
                      <a:miter lim="800000"/>
                      <a:headEnd/>
                      <a:tailEnd/>
                    </a:ln>
                  </pic:spPr>
                </pic:pic>
              </a:graphicData>
            </a:graphic>
          </wp:anchor>
        </w:drawing>
      </w:r>
      <w:r w:rsidRPr="007348D7">
        <w:rPr>
          <w:sz w:val="28"/>
          <w:szCs w:val="28"/>
          <w:lang w:val="uk-UA"/>
        </w:rPr>
        <w:t>д) Дослідницька робота. І ще одне цікаве завдання: ви бачите перед собою мотузку з вузликами. Спробуйте з цієї мотузки скласти трикутник із сторонами 3 частини, 4 частини, 5 частин. А тепер виміряйте кут, що утворили сторони з вимірами 3 та 4 частини. (90 ̊ ).</w:t>
      </w:r>
    </w:p>
    <w:p w:rsidR="00F55E35" w:rsidRPr="007348D7" w:rsidRDefault="00F55E35" w:rsidP="007348D7">
      <w:pPr>
        <w:spacing w:line="276" w:lineRule="auto"/>
        <w:rPr>
          <w:sz w:val="28"/>
          <w:szCs w:val="28"/>
          <w:lang w:val="uk-UA"/>
        </w:rPr>
      </w:pPr>
      <w:r w:rsidRPr="007348D7">
        <w:rPr>
          <w:sz w:val="28"/>
          <w:szCs w:val="28"/>
          <w:lang w:val="uk-UA"/>
        </w:rPr>
        <w:t>Кажуть, що саме так єгипетські будівельники відкладали прямі кути і побудували великі Єгипетські піраміди. (формулюємо означення єгипетського трикутника)</w:t>
      </w:r>
    </w:p>
    <w:p w:rsidR="00F643BC" w:rsidRPr="007348D7" w:rsidRDefault="00F643BC" w:rsidP="007348D7">
      <w:pPr>
        <w:spacing w:line="276" w:lineRule="auto"/>
        <w:rPr>
          <w:b/>
          <w:sz w:val="28"/>
          <w:szCs w:val="28"/>
          <w:lang w:val="uk-UA"/>
        </w:rPr>
      </w:pPr>
    </w:p>
    <w:p w:rsidR="00AF3DBD" w:rsidRPr="007348D7" w:rsidRDefault="00AF3DBD" w:rsidP="007348D7">
      <w:pPr>
        <w:spacing w:line="276" w:lineRule="auto"/>
        <w:rPr>
          <w:b/>
          <w:sz w:val="28"/>
          <w:szCs w:val="28"/>
          <w:lang w:val="uk-UA"/>
        </w:rPr>
      </w:pPr>
    </w:p>
    <w:p w:rsidR="0039464B" w:rsidRPr="007348D7" w:rsidRDefault="0039464B" w:rsidP="007348D7">
      <w:pPr>
        <w:spacing w:line="276" w:lineRule="auto"/>
        <w:rPr>
          <w:sz w:val="28"/>
          <w:szCs w:val="28"/>
          <w:lang w:val="uk-UA"/>
        </w:rPr>
      </w:pPr>
      <w:proofErr w:type="gramStart"/>
      <w:r w:rsidRPr="007348D7">
        <w:rPr>
          <w:sz w:val="28"/>
          <w:szCs w:val="28"/>
          <w:lang w:val="en-US"/>
        </w:rPr>
        <w:t>V</w:t>
      </w:r>
      <w:r w:rsidR="003C558A" w:rsidRPr="007348D7">
        <w:rPr>
          <w:sz w:val="28"/>
          <w:szCs w:val="28"/>
          <w:lang w:val="uk-UA"/>
        </w:rPr>
        <w:t>ІІ</w:t>
      </w:r>
      <w:r w:rsidRPr="007348D7">
        <w:rPr>
          <w:sz w:val="28"/>
          <w:szCs w:val="28"/>
          <w:lang w:val="uk-UA"/>
        </w:rPr>
        <w:t>.</w:t>
      </w:r>
      <w:proofErr w:type="gramEnd"/>
      <w:r w:rsidRPr="007348D7">
        <w:rPr>
          <w:sz w:val="28"/>
          <w:szCs w:val="28"/>
          <w:lang w:val="uk-UA"/>
        </w:rPr>
        <w:t xml:space="preserve"> Закріплення знань. Формування навичок. </w:t>
      </w:r>
    </w:p>
    <w:p w:rsidR="00664364" w:rsidRPr="007348D7" w:rsidRDefault="0039464B" w:rsidP="007348D7">
      <w:pPr>
        <w:pStyle w:val="a3"/>
        <w:rPr>
          <w:sz w:val="28"/>
          <w:szCs w:val="28"/>
        </w:rPr>
      </w:pPr>
      <w:r w:rsidRPr="007348D7">
        <w:rPr>
          <w:sz w:val="28"/>
          <w:szCs w:val="28"/>
          <w:lang w:val="uk-UA"/>
        </w:rPr>
        <w:t>а)</w:t>
      </w:r>
      <w:proofErr w:type="spellStart"/>
      <w:r w:rsidR="00664364" w:rsidRPr="007348D7">
        <w:rPr>
          <w:sz w:val="28"/>
          <w:szCs w:val="28"/>
        </w:rPr>
        <w:t>Задачі</w:t>
      </w:r>
      <w:proofErr w:type="spellEnd"/>
      <w:r w:rsidR="00664364" w:rsidRPr="007348D7">
        <w:rPr>
          <w:sz w:val="28"/>
          <w:szCs w:val="28"/>
        </w:rPr>
        <w:t xml:space="preserve"> за </w:t>
      </w:r>
      <w:proofErr w:type="spellStart"/>
      <w:r w:rsidR="00664364" w:rsidRPr="007348D7">
        <w:rPr>
          <w:sz w:val="28"/>
          <w:szCs w:val="28"/>
        </w:rPr>
        <w:t>готовими</w:t>
      </w:r>
      <w:proofErr w:type="spellEnd"/>
      <w:r w:rsidR="00664364" w:rsidRPr="007348D7">
        <w:rPr>
          <w:sz w:val="28"/>
          <w:szCs w:val="28"/>
        </w:rPr>
        <w:t xml:space="preserve"> рисунками.</w:t>
      </w:r>
    </w:p>
    <w:p w:rsidR="00664364" w:rsidRPr="007348D7" w:rsidRDefault="00664364" w:rsidP="007348D7">
      <w:pPr>
        <w:pStyle w:val="a3"/>
        <w:rPr>
          <w:sz w:val="28"/>
          <w:szCs w:val="28"/>
        </w:rPr>
      </w:pPr>
    </w:p>
    <w:p w:rsidR="0031339B" w:rsidRPr="007348D7" w:rsidRDefault="00664364" w:rsidP="007348D7">
      <w:pPr>
        <w:pStyle w:val="a3"/>
        <w:rPr>
          <w:sz w:val="28"/>
          <w:szCs w:val="28"/>
          <w:lang w:val="uk-UA"/>
        </w:rPr>
      </w:pPr>
      <w:r w:rsidRPr="007348D7">
        <w:rPr>
          <w:b/>
          <w:i/>
          <w:noProof/>
          <w:sz w:val="28"/>
          <w:szCs w:val="28"/>
          <w:lang w:val="uk-UA" w:eastAsia="uk-UA"/>
        </w:rPr>
        <w:drawing>
          <wp:inline distT="0" distB="0" distL="0" distR="0">
            <wp:extent cx="5519573" cy="3409950"/>
            <wp:effectExtent l="19050" t="0" r="4927"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grayscl/>
                    </a:blip>
                    <a:srcRect/>
                    <a:stretch>
                      <a:fillRect/>
                    </a:stretch>
                  </pic:blipFill>
                  <pic:spPr bwMode="auto">
                    <a:xfrm>
                      <a:off x="0" y="0"/>
                      <a:ext cx="5527593" cy="3414905"/>
                    </a:xfrm>
                    <a:prstGeom prst="rect">
                      <a:avLst/>
                    </a:prstGeom>
                    <a:noFill/>
                    <a:ln w="9525">
                      <a:noFill/>
                      <a:miter lim="800000"/>
                      <a:headEnd/>
                      <a:tailEnd/>
                    </a:ln>
                  </pic:spPr>
                </pic:pic>
              </a:graphicData>
            </a:graphic>
          </wp:inline>
        </w:drawing>
      </w:r>
    </w:p>
    <w:p w:rsidR="00944E99" w:rsidRPr="007348D7" w:rsidRDefault="0039464B" w:rsidP="007348D7">
      <w:pPr>
        <w:pStyle w:val="aa"/>
        <w:spacing w:before="192" w:beforeAutospacing="0" w:after="0" w:afterAutospacing="0" w:line="276" w:lineRule="auto"/>
        <w:ind w:left="547" w:hanging="547"/>
        <w:textAlignment w:val="baseline"/>
        <w:rPr>
          <w:sz w:val="28"/>
          <w:szCs w:val="28"/>
        </w:rPr>
      </w:pPr>
      <w:r w:rsidRPr="007348D7">
        <w:rPr>
          <w:sz w:val="28"/>
          <w:szCs w:val="28"/>
          <w:lang w:val="uk-UA"/>
        </w:rPr>
        <w:t>б)</w:t>
      </w:r>
      <w:r w:rsidR="00944E99" w:rsidRPr="007348D7">
        <w:rPr>
          <w:sz w:val="28"/>
          <w:szCs w:val="28"/>
          <w:lang w:val="uk-UA"/>
        </w:rPr>
        <w:t xml:space="preserve"> розв’язування задач практичного характеру )</w:t>
      </w:r>
    </w:p>
    <w:p w:rsidR="00944E99" w:rsidRPr="007348D7" w:rsidRDefault="0039464B" w:rsidP="007348D7">
      <w:pPr>
        <w:pStyle w:val="aa"/>
        <w:spacing w:before="192" w:beforeAutospacing="0" w:after="0" w:afterAutospacing="0" w:line="276" w:lineRule="auto"/>
        <w:ind w:left="547" w:hanging="547"/>
        <w:textAlignment w:val="baseline"/>
        <w:rPr>
          <w:sz w:val="28"/>
          <w:szCs w:val="28"/>
          <w:lang w:val="uk-UA"/>
        </w:rPr>
      </w:pPr>
      <w:r w:rsidRPr="007348D7">
        <w:rPr>
          <w:sz w:val="28"/>
          <w:szCs w:val="28"/>
          <w:lang w:val="uk-UA"/>
        </w:rPr>
        <w:t>Задача</w:t>
      </w:r>
      <w:r w:rsidR="00944E99" w:rsidRPr="007348D7">
        <w:rPr>
          <w:sz w:val="28"/>
          <w:szCs w:val="28"/>
          <w:lang w:val="uk-UA"/>
        </w:rPr>
        <w:t xml:space="preserve">  І</w:t>
      </w:r>
    </w:p>
    <w:p w:rsidR="00944E99" w:rsidRPr="007348D7" w:rsidRDefault="00944E99" w:rsidP="007348D7">
      <w:pPr>
        <w:pStyle w:val="aa"/>
        <w:spacing w:before="192" w:beforeAutospacing="0" w:after="0" w:afterAutospacing="0" w:line="276" w:lineRule="auto"/>
        <w:ind w:left="547" w:hanging="547"/>
        <w:textAlignment w:val="baseline"/>
        <w:rPr>
          <w:noProof/>
          <w:sz w:val="28"/>
          <w:szCs w:val="28"/>
          <w:lang w:val="uk-UA"/>
        </w:rPr>
      </w:pPr>
      <w:r w:rsidRPr="007348D7">
        <w:rPr>
          <w:noProof/>
          <w:sz w:val="28"/>
          <w:szCs w:val="28"/>
          <w:lang w:val="uk-UA" w:eastAsia="uk-UA"/>
        </w:rPr>
        <w:drawing>
          <wp:inline distT="0" distB="0" distL="0" distR="0">
            <wp:extent cx="2838450" cy="2128728"/>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grayscl/>
                    </a:blip>
                    <a:srcRect/>
                    <a:stretch>
                      <a:fillRect/>
                    </a:stretch>
                  </pic:blipFill>
                  <pic:spPr bwMode="auto">
                    <a:xfrm>
                      <a:off x="0" y="0"/>
                      <a:ext cx="2866914" cy="2150075"/>
                    </a:xfrm>
                    <a:prstGeom prst="rect">
                      <a:avLst/>
                    </a:prstGeom>
                    <a:noFill/>
                  </pic:spPr>
                </pic:pic>
              </a:graphicData>
            </a:graphic>
          </wp:inline>
        </w:drawing>
      </w:r>
      <w:r w:rsidR="00922212" w:rsidRPr="007348D7">
        <w:rPr>
          <w:noProof/>
          <w:sz w:val="28"/>
          <w:szCs w:val="28"/>
          <w:lang w:val="uk-UA" w:eastAsia="uk-UA"/>
        </w:rPr>
        <w:drawing>
          <wp:inline distT="0" distB="0" distL="0" distR="0">
            <wp:extent cx="2962275" cy="2221809"/>
            <wp:effectExtent l="19050" t="0" r="9525"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grayscl/>
                    </a:blip>
                    <a:srcRect/>
                    <a:stretch>
                      <a:fillRect/>
                    </a:stretch>
                  </pic:blipFill>
                  <pic:spPr bwMode="auto">
                    <a:xfrm>
                      <a:off x="0" y="0"/>
                      <a:ext cx="2963234" cy="2222528"/>
                    </a:xfrm>
                    <a:prstGeom prst="rect">
                      <a:avLst/>
                    </a:prstGeom>
                    <a:noFill/>
                  </pic:spPr>
                </pic:pic>
              </a:graphicData>
            </a:graphic>
          </wp:inline>
        </w:drawing>
      </w:r>
    </w:p>
    <w:p w:rsidR="00944E99" w:rsidRPr="007348D7" w:rsidRDefault="00944E99" w:rsidP="007348D7">
      <w:pPr>
        <w:pStyle w:val="aa"/>
        <w:spacing w:before="192" w:beforeAutospacing="0" w:after="0" w:afterAutospacing="0" w:line="276" w:lineRule="auto"/>
        <w:ind w:left="547" w:hanging="547"/>
        <w:textAlignment w:val="baseline"/>
        <w:rPr>
          <w:noProof/>
          <w:sz w:val="28"/>
          <w:szCs w:val="28"/>
          <w:lang w:val="uk-UA"/>
        </w:rPr>
      </w:pPr>
      <w:r w:rsidRPr="007348D7">
        <w:rPr>
          <w:noProof/>
          <w:sz w:val="28"/>
          <w:szCs w:val="28"/>
          <w:lang w:val="uk-UA"/>
        </w:rPr>
        <w:t>Старовинна задача</w:t>
      </w:r>
    </w:p>
    <w:p w:rsidR="00922212" w:rsidRPr="007348D7" w:rsidRDefault="00944E99" w:rsidP="007348D7">
      <w:pPr>
        <w:pStyle w:val="aa"/>
        <w:spacing w:before="192" w:beforeAutospacing="0" w:after="0" w:afterAutospacing="0" w:line="276" w:lineRule="auto"/>
        <w:ind w:firstLine="20"/>
        <w:textAlignment w:val="baseline"/>
        <w:rPr>
          <w:noProof/>
          <w:sz w:val="28"/>
          <w:szCs w:val="28"/>
          <w:lang w:val="uk-UA"/>
        </w:rPr>
      </w:pPr>
      <w:r w:rsidRPr="007348D7">
        <w:rPr>
          <w:noProof/>
          <w:sz w:val="28"/>
          <w:szCs w:val="28"/>
          <w:lang w:val="uk-UA"/>
        </w:rPr>
        <w:t xml:space="preserve">    Сталося якомусь чоловіку до стіни</w:t>
      </w:r>
      <w:r w:rsidR="00D80CBD" w:rsidRPr="007348D7">
        <w:rPr>
          <w:noProof/>
          <w:sz w:val="28"/>
          <w:szCs w:val="28"/>
          <w:lang w:val="uk-UA"/>
        </w:rPr>
        <w:t xml:space="preserve"> драбину поставити , стіни ж тої</w:t>
      </w:r>
      <w:r w:rsidRPr="007348D7">
        <w:rPr>
          <w:noProof/>
          <w:sz w:val="28"/>
          <w:szCs w:val="28"/>
          <w:lang w:val="uk-UA"/>
        </w:rPr>
        <w:t xml:space="preserve"> висота є 117 стоп .І відати хоче він , на скільки стоп драбини нижній кінець від стіни отстояти має , якщо драбини довжина 125 стоп .</w:t>
      </w:r>
    </w:p>
    <w:p w:rsidR="00944E99" w:rsidRPr="007348D7" w:rsidRDefault="0039464B" w:rsidP="007348D7">
      <w:pPr>
        <w:pStyle w:val="aa"/>
        <w:spacing w:before="192" w:beforeAutospacing="0" w:after="0" w:afterAutospacing="0" w:line="276" w:lineRule="auto"/>
        <w:ind w:firstLine="20"/>
        <w:textAlignment w:val="baseline"/>
        <w:rPr>
          <w:noProof/>
          <w:sz w:val="28"/>
          <w:szCs w:val="28"/>
          <w:lang w:val="uk-UA"/>
        </w:rPr>
      </w:pPr>
      <w:r w:rsidRPr="007348D7">
        <w:rPr>
          <w:sz w:val="28"/>
          <w:szCs w:val="28"/>
          <w:lang w:val="uk-UA"/>
        </w:rPr>
        <w:t>Задача</w:t>
      </w:r>
      <w:r w:rsidR="00944E99" w:rsidRPr="007348D7">
        <w:rPr>
          <w:sz w:val="28"/>
          <w:szCs w:val="28"/>
          <w:lang w:val="uk-UA"/>
        </w:rPr>
        <w:t xml:space="preserve">  ІІ</w:t>
      </w:r>
    </w:p>
    <w:p w:rsidR="00944E99" w:rsidRPr="007348D7" w:rsidRDefault="00944E99" w:rsidP="007348D7">
      <w:pPr>
        <w:pStyle w:val="aa"/>
        <w:spacing w:before="192" w:beforeAutospacing="0" w:after="0" w:afterAutospacing="0" w:line="276" w:lineRule="auto"/>
        <w:ind w:left="547" w:hanging="547"/>
        <w:textAlignment w:val="baseline"/>
        <w:rPr>
          <w:noProof/>
          <w:sz w:val="28"/>
          <w:szCs w:val="28"/>
          <w:lang w:val="uk-UA"/>
        </w:rPr>
      </w:pPr>
      <w:r w:rsidRPr="007348D7">
        <w:rPr>
          <w:noProof/>
          <w:sz w:val="28"/>
          <w:szCs w:val="28"/>
          <w:lang w:val="uk-UA" w:eastAsia="uk-UA"/>
        </w:rPr>
        <w:lastRenderedPageBreak/>
        <w:drawing>
          <wp:inline distT="0" distB="0" distL="0" distR="0">
            <wp:extent cx="2908300" cy="2181225"/>
            <wp:effectExtent l="1905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grayscl/>
                    </a:blip>
                    <a:srcRect/>
                    <a:stretch>
                      <a:fillRect/>
                    </a:stretch>
                  </pic:blipFill>
                  <pic:spPr bwMode="auto">
                    <a:xfrm>
                      <a:off x="0" y="0"/>
                      <a:ext cx="2911590" cy="2183692"/>
                    </a:xfrm>
                    <a:prstGeom prst="rect">
                      <a:avLst/>
                    </a:prstGeom>
                    <a:noFill/>
                  </pic:spPr>
                </pic:pic>
              </a:graphicData>
            </a:graphic>
          </wp:inline>
        </w:drawing>
      </w:r>
      <w:r w:rsidR="00922212" w:rsidRPr="007348D7">
        <w:rPr>
          <w:noProof/>
          <w:sz w:val="28"/>
          <w:szCs w:val="28"/>
          <w:lang w:val="uk-UA" w:eastAsia="uk-UA"/>
        </w:rPr>
        <w:drawing>
          <wp:inline distT="0" distB="0" distL="0" distR="0">
            <wp:extent cx="2914650" cy="2186104"/>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grayscl/>
                    </a:blip>
                    <a:srcRect/>
                    <a:stretch>
                      <a:fillRect/>
                    </a:stretch>
                  </pic:blipFill>
                  <pic:spPr bwMode="auto">
                    <a:xfrm>
                      <a:off x="0" y="0"/>
                      <a:ext cx="2914650" cy="2186104"/>
                    </a:xfrm>
                    <a:prstGeom prst="rect">
                      <a:avLst/>
                    </a:prstGeom>
                    <a:noFill/>
                  </pic:spPr>
                </pic:pic>
              </a:graphicData>
            </a:graphic>
          </wp:inline>
        </w:drawing>
      </w:r>
    </w:p>
    <w:p w:rsidR="00944E99" w:rsidRPr="007348D7" w:rsidRDefault="00944E99" w:rsidP="007348D7">
      <w:pPr>
        <w:pStyle w:val="aa"/>
        <w:spacing w:before="192" w:beforeAutospacing="0" w:after="0" w:afterAutospacing="0" w:line="276" w:lineRule="auto"/>
        <w:ind w:firstLine="20"/>
        <w:textAlignment w:val="baseline"/>
        <w:rPr>
          <w:noProof/>
          <w:sz w:val="28"/>
          <w:szCs w:val="28"/>
          <w:lang w:val="uk-UA"/>
        </w:rPr>
      </w:pPr>
      <w:r w:rsidRPr="007348D7">
        <w:rPr>
          <w:noProof/>
          <w:sz w:val="28"/>
          <w:szCs w:val="28"/>
          <w:lang w:val="uk-UA"/>
        </w:rPr>
        <w:t xml:space="preserve">Дах будинку має форму рівнобедреного трикутника ( АВС) , АВ=50м ,основа трикутника АС = 96м . Знайти висоту даху </w:t>
      </w:r>
    </w:p>
    <w:p w:rsidR="00944E99" w:rsidRPr="007348D7" w:rsidRDefault="003C558A" w:rsidP="007348D7">
      <w:pPr>
        <w:pStyle w:val="aa"/>
        <w:spacing w:before="192" w:beforeAutospacing="0" w:after="0" w:afterAutospacing="0" w:line="276" w:lineRule="auto"/>
        <w:textAlignment w:val="baseline"/>
        <w:rPr>
          <w:sz w:val="28"/>
          <w:szCs w:val="28"/>
          <w:lang w:val="uk-UA"/>
        </w:rPr>
      </w:pPr>
      <w:r w:rsidRPr="007348D7">
        <w:rPr>
          <w:sz w:val="28"/>
          <w:szCs w:val="28"/>
          <w:lang w:val="uk-UA"/>
        </w:rPr>
        <w:t>Задача</w:t>
      </w:r>
      <w:r w:rsidR="00C6595F" w:rsidRPr="007348D7">
        <w:rPr>
          <w:sz w:val="28"/>
          <w:szCs w:val="28"/>
          <w:lang w:val="uk-UA"/>
        </w:rPr>
        <w:t xml:space="preserve"> </w:t>
      </w:r>
      <w:r w:rsidR="00944E99" w:rsidRPr="007348D7">
        <w:rPr>
          <w:sz w:val="28"/>
          <w:szCs w:val="28"/>
          <w:lang w:val="uk-UA"/>
        </w:rPr>
        <w:t>ІІІ</w:t>
      </w:r>
    </w:p>
    <w:p w:rsidR="00944E99" w:rsidRPr="007348D7" w:rsidRDefault="00944E99" w:rsidP="007348D7">
      <w:pPr>
        <w:pStyle w:val="aa"/>
        <w:spacing w:before="192" w:beforeAutospacing="0" w:after="0" w:afterAutospacing="0" w:line="276" w:lineRule="auto"/>
        <w:textAlignment w:val="baseline"/>
        <w:rPr>
          <w:sz w:val="28"/>
          <w:szCs w:val="28"/>
          <w:lang w:val="uk-UA"/>
        </w:rPr>
      </w:pPr>
      <w:r w:rsidRPr="007348D7">
        <w:rPr>
          <w:noProof/>
          <w:sz w:val="28"/>
          <w:szCs w:val="28"/>
          <w:lang w:val="uk-UA" w:eastAsia="uk-UA"/>
        </w:rPr>
        <w:drawing>
          <wp:inline distT="0" distB="0" distL="0" distR="0">
            <wp:extent cx="2847975" cy="2135983"/>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grayscl/>
                    </a:blip>
                    <a:srcRect/>
                    <a:stretch>
                      <a:fillRect/>
                    </a:stretch>
                  </pic:blipFill>
                  <pic:spPr bwMode="auto">
                    <a:xfrm>
                      <a:off x="0" y="0"/>
                      <a:ext cx="2854069" cy="2140553"/>
                    </a:xfrm>
                    <a:prstGeom prst="rect">
                      <a:avLst/>
                    </a:prstGeom>
                    <a:noFill/>
                  </pic:spPr>
                </pic:pic>
              </a:graphicData>
            </a:graphic>
          </wp:inline>
        </w:drawing>
      </w:r>
      <w:r w:rsidR="00922212" w:rsidRPr="007348D7">
        <w:rPr>
          <w:noProof/>
          <w:sz w:val="28"/>
          <w:szCs w:val="28"/>
          <w:lang w:val="uk-UA" w:eastAsia="uk-UA"/>
        </w:rPr>
        <w:drawing>
          <wp:inline distT="0" distB="0" distL="0" distR="0">
            <wp:extent cx="2990850" cy="2243245"/>
            <wp:effectExtent l="1905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grayscl/>
                    </a:blip>
                    <a:srcRect/>
                    <a:stretch>
                      <a:fillRect/>
                    </a:stretch>
                  </pic:blipFill>
                  <pic:spPr bwMode="auto">
                    <a:xfrm>
                      <a:off x="0" y="0"/>
                      <a:ext cx="2990850" cy="2243245"/>
                    </a:xfrm>
                    <a:prstGeom prst="rect">
                      <a:avLst/>
                    </a:prstGeom>
                    <a:noFill/>
                  </pic:spPr>
                </pic:pic>
              </a:graphicData>
            </a:graphic>
          </wp:inline>
        </w:drawing>
      </w:r>
    </w:p>
    <w:p w:rsidR="00944E99" w:rsidRPr="007348D7" w:rsidRDefault="00944E99" w:rsidP="007348D7">
      <w:pPr>
        <w:pStyle w:val="aa"/>
        <w:spacing w:before="192" w:beforeAutospacing="0" w:after="0" w:afterAutospacing="0" w:line="276" w:lineRule="auto"/>
        <w:textAlignment w:val="baseline"/>
        <w:rPr>
          <w:sz w:val="28"/>
          <w:szCs w:val="28"/>
          <w:lang w:val="uk-UA"/>
        </w:rPr>
      </w:pPr>
    </w:p>
    <w:p w:rsidR="00944E99" w:rsidRPr="007348D7" w:rsidRDefault="00944E99" w:rsidP="007348D7">
      <w:pPr>
        <w:pStyle w:val="aa"/>
        <w:spacing w:before="192" w:beforeAutospacing="0" w:after="0" w:afterAutospacing="0" w:line="276" w:lineRule="auto"/>
        <w:textAlignment w:val="baseline"/>
        <w:rPr>
          <w:sz w:val="28"/>
          <w:szCs w:val="28"/>
          <w:lang w:val="uk-UA" w:eastAsia="uk-UA"/>
        </w:rPr>
      </w:pPr>
      <w:r w:rsidRPr="007348D7">
        <w:rPr>
          <w:sz w:val="28"/>
          <w:szCs w:val="28"/>
          <w:lang w:val="uk-UA" w:eastAsia="uk-UA"/>
        </w:rPr>
        <w:t xml:space="preserve">     Висота новорічної ялинки </w:t>
      </w:r>
      <w:smartTag w:uri="urn:schemas-microsoft-com:office:smarttags" w:element="metricconverter">
        <w:smartTagPr>
          <w:attr w:name="ProductID" w:val="8 м"/>
        </w:smartTagPr>
        <w:r w:rsidRPr="007348D7">
          <w:rPr>
            <w:sz w:val="28"/>
            <w:szCs w:val="28"/>
            <w:lang w:val="uk-UA" w:eastAsia="uk-UA"/>
          </w:rPr>
          <w:t>8 м</w:t>
        </w:r>
      </w:smartTag>
      <w:r w:rsidRPr="007348D7">
        <w:rPr>
          <w:sz w:val="28"/>
          <w:szCs w:val="28"/>
          <w:lang w:val="uk-UA" w:eastAsia="uk-UA"/>
        </w:rPr>
        <w:t>. Для закріплення її у вертикальному положенні від вершини ялинки зробили натяжки АВ, АВ</w:t>
      </w:r>
      <w:r w:rsidRPr="007348D7">
        <w:rPr>
          <w:sz w:val="28"/>
          <w:szCs w:val="28"/>
          <w:vertAlign w:val="subscript"/>
          <w:lang w:val="uk-UA" w:eastAsia="uk-UA"/>
        </w:rPr>
        <w:t>1</w:t>
      </w:r>
      <w:r w:rsidRPr="007348D7">
        <w:rPr>
          <w:sz w:val="28"/>
          <w:szCs w:val="28"/>
          <w:lang w:val="uk-UA" w:eastAsia="uk-UA"/>
        </w:rPr>
        <w:t>, АВ</w:t>
      </w:r>
      <w:r w:rsidRPr="007348D7">
        <w:rPr>
          <w:sz w:val="28"/>
          <w:szCs w:val="28"/>
          <w:vertAlign w:val="subscript"/>
          <w:lang w:val="uk-UA" w:eastAsia="uk-UA"/>
        </w:rPr>
        <w:t>2</w:t>
      </w:r>
      <w:r w:rsidRPr="007348D7">
        <w:rPr>
          <w:sz w:val="28"/>
          <w:szCs w:val="28"/>
          <w:lang w:val="uk-UA" w:eastAsia="uk-UA"/>
        </w:rPr>
        <w:t xml:space="preserve"> однакової довжини і закріпили їх на підлозі на відстані </w:t>
      </w:r>
      <w:smartTag w:uri="urn:schemas-microsoft-com:office:smarttags" w:element="metricconverter">
        <w:smartTagPr>
          <w:attr w:name="ProductID" w:val="6 м"/>
        </w:smartTagPr>
        <w:r w:rsidRPr="007348D7">
          <w:rPr>
            <w:sz w:val="28"/>
            <w:szCs w:val="28"/>
            <w:lang w:val="uk-UA" w:eastAsia="uk-UA"/>
          </w:rPr>
          <w:t>6 м</w:t>
        </w:r>
      </w:smartTag>
      <w:r w:rsidRPr="007348D7">
        <w:rPr>
          <w:sz w:val="28"/>
          <w:szCs w:val="28"/>
          <w:lang w:val="uk-UA" w:eastAsia="uk-UA"/>
        </w:rPr>
        <w:t xml:space="preserve"> від основи ялинки. Якої довжини повинна бути </w:t>
      </w:r>
      <w:proofErr w:type="spellStart"/>
      <w:r w:rsidRPr="007348D7">
        <w:rPr>
          <w:sz w:val="28"/>
          <w:szCs w:val="28"/>
          <w:lang w:val="uk-UA" w:eastAsia="uk-UA"/>
        </w:rPr>
        <w:t>натягуюча</w:t>
      </w:r>
      <w:proofErr w:type="spellEnd"/>
      <w:r w:rsidRPr="007348D7">
        <w:rPr>
          <w:sz w:val="28"/>
          <w:szCs w:val="28"/>
          <w:lang w:val="uk-UA" w:eastAsia="uk-UA"/>
        </w:rPr>
        <w:t xml:space="preserve"> проволока, щоб ялинка стояла вертикально.</w:t>
      </w:r>
    </w:p>
    <w:p w:rsidR="00944E99" w:rsidRPr="007348D7" w:rsidRDefault="007348D7" w:rsidP="007348D7">
      <w:pPr>
        <w:pStyle w:val="aa"/>
        <w:spacing w:before="192" w:beforeAutospacing="0" w:after="0" w:afterAutospacing="0" w:line="276" w:lineRule="auto"/>
        <w:textAlignment w:val="baseline"/>
        <w:rPr>
          <w:b/>
          <w:sz w:val="28"/>
          <w:szCs w:val="28"/>
          <w:lang w:val="uk-UA"/>
        </w:rPr>
      </w:pPr>
      <w:proofErr w:type="gramStart"/>
      <w:r w:rsidRPr="007348D7">
        <w:rPr>
          <w:b/>
          <w:sz w:val="28"/>
          <w:szCs w:val="28"/>
          <w:lang w:val="en-US"/>
        </w:rPr>
        <w:t>V</w:t>
      </w:r>
      <w:r w:rsidRPr="007348D7">
        <w:rPr>
          <w:b/>
          <w:sz w:val="28"/>
          <w:szCs w:val="28"/>
          <w:lang w:val="uk-UA"/>
        </w:rPr>
        <w:t>ІІІ.</w:t>
      </w:r>
      <w:proofErr w:type="gramEnd"/>
      <w:r w:rsidRPr="007348D7">
        <w:rPr>
          <w:b/>
          <w:sz w:val="28"/>
          <w:szCs w:val="28"/>
          <w:lang w:val="uk-UA"/>
        </w:rPr>
        <w:t xml:space="preserve"> </w:t>
      </w:r>
      <w:r w:rsidR="00C6595F" w:rsidRPr="007348D7">
        <w:rPr>
          <w:b/>
          <w:sz w:val="28"/>
          <w:szCs w:val="28"/>
          <w:lang w:val="uk-UA"/>
        </w:rPr>
        <w:t>Теорема Піфагора в літературі.</w:t>
      </w:r>
    </w:p>
    <w:p w:rsidR="00AE53BF" w:rsidRPr="007348D7" w:rsidRDefault="00AE53BF" w:rsidP="007348D7">
      <w:pPr>
        <w:shd w:val="clear" w:color="auto" w:fill="FFFFFF"/>
        <w:spacing w:line="276" w:lineRule="auto"/>
        <w:jc w:val="both"/>
        <w:rPr>
          <w:bCs/>
          <w:sz w:val="28"/>
          <w:szCs w:val="28"/>
          <w:lang w:val="uk-UA"/>
        </w:rPr>
      </w:pPr>
      <w:r w:rsidRPr="007348D7">
        <w:rPr>
          <w:bCs/>
          <w:sz w:val="28"/>
          <w:szCs w:val="28"/>
          <w:lang w:val="uk-UA"/>
        </w:rPr>
        <w:t>Теорема Піфагора є однією з основних у геометрії. За її допомогою можна вивести більшість теорем геометрії й розв’язувати безліч задач. Цій теоремі навіть присвячені  вірші. (Учень читає вірш )</w:t>
      </w:r>
    </w:p>
    <w:p w:rsidR="00AE53BF" w:rsidRPr="007348D7" w:rsidRDefault="005F6E39" w:rsidP="007348D7">
      <w:pPr>
        <w:shd w:val="clear" w:color="auto" w:fill="FFFFFF"/>
        <w:tabs>
          <w:tab w:val="left" w:pos="4458"/>
        </w:tabs>
        <w:spacing w:line="276" w:lineRule="auto"/>
        <w:jc w:val="both"/>
        <w:rPr>
          <w:b/>
          <w:bCs/>
          <w:sz w:val="28"/>
          <w:szCs w:val="28"/>
          <w:lang w:val="uk-UA"/>
        </w:rPr>
      </w:pPr>
      <w:r w:rsidRPr="007348D7">
        <w:rPr>
          <w:b/>
          <w:bCs/>
          <w:sz w:val="28"/>
          <w:szCs w:val="28"/>
          <w:lang w:val="uk-UA"/>
        </w:rPr>
        <w:t xml:space="preserve">                                          </w:t>
      </w:r>
      <w:r w:rsidR="00AE53BF" w:rsidRPr="007348D7">
        <w:rPr>
          <w:b/>
          <w:bCs/>
          <w:sz w:val="28"/>
          <w:szCs w:val="28"/>
          <w:lang w:val="uk-UA"/>
        </w:rPr>
        <w:t>Про теорему Піфагора</w:t>
      </w:r>
    </w:p>
    <w:p w:rsidR="00AE53BF" w:rsidRPr="007348D7" w:rsidRDefault="00AE53BF" w:rsidP="007348D7">
      <w:pPr>
        <w:shd w:val="clear" w:color="auto" w:fill="FFFFFF"/>
        <w:spacing w:line="276" w:lineRule="auto"/>
        <w:jc w:val="center"/>
        <w:rPr>
          <w:bCs/>
          <w:sz w:val="28"/>
          <w:szCs w:val="28"/>
          <w:lang w:val="uk-UA"/>
        </w:rPr>
      </w:pPr>
      <w:r w:rsidRPr="007348D7">
        <w:rPr>
          <w:bCs/>
          <w:sz w:val="28"/>
          <w:szCs w:val="28"/>
          <w:lang w:val="uk-UA"/>
        </w:rPr>
        <w:t>Суть істини проста: вона – дороговказ,</w:t>
      </w:r>
    </w:p>
    <w:p w:rsidR="00AE53BF" w:rsidRPr="007348D7" w:rsidRDefault="00AE53BF" w:rsidP="007348D7">
      <w:pPr>
        <w:shd w:val="clear" w:color="auto" w:fill="FFFFFF"/>
        <w:spacing w:line="276" w:lineRule="auto"/>
        <w:rPr>
          <w:bCs/>
          <w:sz w:val="28"/>
          <w:szCs w:val="28"/>
          <w:lang w:val="uk-UA"/>
        </w:rPr>
      </w:pPr>
      <w:r w:rsidRPr="007348D7">
        <w:rPr>
          <w:bCs/>
          <w:sz w:val="28"/>
          <w:szCs w:val="28"/>
          <w:lang w:val="uk-UA"/>
        </w:rPr>
        <w:t xml:space="preserve">                                      Що сяє для людей, одвічна і сувора,</w:t>
      </w:r>
    </w:p>
    <w:p w:rsidR="00AE53BF" w:rsidRPr="007348D7" w:rsidRDefault="00AE53BF" w:rsidP="007348D7">
      <w:pPr>
        <w:shd w:val="clear" w:color="auto" w:fill="FFFFFF"/>
        <w:spacing w:line="276" w:lineRule="auto"/>
        <w:rPr>
          <w:bCs/>
          <w:sz w:val="28"/>
          <w:szCs w:val="28"/>
          <w:lang w:val="uk-UA"/>
        </w:rPr>
      </w:pPr>
      <w:r w:rsidRPr="007348D7">
        <w:rPr>
          <w:bCs/>
          <w:sz w:val="28"/>
          <w:szCs w:val="28"/>
          <w:lang w:val="uk-UA"/>
        </w:rPr>
        <w:t xml:space="preserve">                                      Тому, як в давнину, вражає нині нас</w:t>
      </w:r>
    </w:p>
    <w:p w:rsidR="00AE53BF" w:rsidRPr="007348D7" w:rsidRDefault="00AE53BF" w:rsidP="007348D7">
      <w:pPr>
        <w:shd w:val="clear" w:color="auto" w:fill="FFFFFF"/>
        <w:spacing w:line="276" w:lineRule="auto"/>
        <w:rPr>
          <w:bCs/>
          <w:sz w:val="28"/>
          <w:szCs w:val="28"/>
          <w:lang w:val="uk-UA"/>
        </w:rPr>
      </w:pPr>
      <w:r w:rsidRPr="007348D7">
        <w:rPr>
          <w:bCs/>
          <w:sz w:val="28"/>
          <w:szCs w:val="28"/>
          <w:lang w:val="uk-UA"/>
        </w:rPr>
        <w:lastRenderedPageBreak/>
        <w:t xml:space="preserve">                                      Беззаперечна теорема Піфагора.</w:t>
      </w:r>
    </w:p>
    <w:p w:rsidR="00AE53BF" w:rsidRPr="007348D7" w:rsidRDefault="00AE53BF" w:rsidP="007348D7">
      <w:pPr>
        <w:shd w:val="clear" w:color="auto" w:fill="FFFFFF"/>
        <w:spacing w:line="276" w:lineRule="auto"/>
        <w:jc w:val="center"/>
        <w:rPr>
          <w:bCs/>
          <w:sz w:val="28"/>
          <w:szCs w:val="28"/>
          <w:lang w:val="uk-UA"/>
        </w:rPr>
      </w:pPr>
    </w:p>
    <w:p w:rsidR="00AE53BF" w:rsidRPr="007348D7" w:rsidRDefault="00AE53BF" w:rsidP="007348D7">
      <w:pPr>
        <w:shd w:val="clear" w:color="auto" w:fill="FFFFFF"/>
        <w:spacing w:line="276" w:lineRule="auto"/>
        <w:rPr>
          <w:bCs/>
          <w:sz w:val="28"/>
          <w:szCs w:val="28"/>
          <w:lang w:val="uk-UA"/>
        </w:rPr>
      </w:pPr>
      <w:r w:rsidRPr="007348D7">
        <w:rPr>
          <w:bCs/>
          <w:sz w:val="28"/>
          <w:szCs w:val="28"/>
          <w:lang w:val="uk-UA"/>
        </w:rPr>
        <w:t xml:space="preserve">                                      За дотик мудрості уславлених богів,</w:t>
      </w:r>
    </w:p>
    <w:p w:rsidR="00AE53BF" w:rsidRPr="007348D7" w:rsidRDefault="00AE53BF" w:rsidP="007348D7">
      <w:pPr>
        <w:shd w:val="clear" w:color="auto" w:fill="FFFFFF"/>
        <w:spacing w:line="276" w:lineRule="auto"/>
        <w:rPr>
          <w:bCs/>
          <w:sz w:val="28"/>
          <w:szCs w:val="28"/>
          <w:lang w:val="uk-UA"/>
        </w:rPr>
      </w:pPr>
      <w:r w:rsidRPr="007348D7">
        <w:rPr>
          <w:bCs/>
          <w:sz w:val="28"/>
          <w:szCs w:val="28"/>
          <w:lang w:val="uk-UA"/>
        </w:rPr>
        <w:t xml:space="preserve">                                      Ковток із джерела незвіданого смаку,</w:t>
      </w:r>
    </w:p>
    <w:p w:rsidR="00AE53BF" w:rsidRPr="007348D7" w:rsidRDefault="00AE53BF" w:rsidP="007348D7">
      <w:pPr>
        <w:shd w:val="clear" w:color="auto" w:fill="FFFFFF"/>
        <w:spacing w:line="276" w:lineRule="auto"/>
        <w:rPr>
          <w:bCs/>
          <w:sz w:val="28"/>
          <w:szCs w:val="28"/>
          <w:lang w:val="uk-UA"/>
        </w:rPr>
      </w:pPr>
      <w:r w:rsidRPr="007348D7">
        <w:rPr>
          <w:bCs/>
          <w:sz w:val="28"/>
          <w:szCs w:val="28"/>
          <w:lang w:val="uk-UA"/>
        </w:rPr>
        <w:t xml:space="preserve">                                      Олімпу Піфагор тоді осанну звів</w:t>
      </w:r>
    </w:p>
    <w:p w:rsidR="00AE53BF" w:rsidRPr="007348D7" w:rsidRDefault="00AE53BF" w:rsidP="007348D7">
      <w:pPr>
        <w:shd w:val="clear" w:color="auto" w:fill="FFFFFF"/>
        <w:spacing w:line="276" w:lineRule="auto"/>
        <w:jc w:val="center"/>
        <w:rPr>
          <w:bCs/>
          <w:sz w:val="28"/>
          <w:szCs w:val="28"/>
          <w:lang w:val="uk-UA"/>
        </w:rPr>
      </w:pPr>
      <w:r w:rsidRPr="007348D7">
        <w:rPr>
          <w:bCs/>
          <w:sz w:val="28"/>
          <w:szCs w:val="28"/>
          <w:lang w:val="uk-UA"/>
        </w:rPr>
        <w:t xml:space="preserve">   І сто биків заклав жертовних на подяку.</w:t>
      </w:r>
    </w:p>
    <w:p w:rsidR="00AE53BF" w:rsidRPr="007348D7" w:rsidRDefault="00AE53BF" w:rsidP="007348D7">
      <w:pPr>
        <w:shd w:val="clear" w:color="auto" w:fill="FFFFFF"/>
        <w:spacing w:line="276" w:lineRule="auto"/>
        <w:jc w:val="center"/>
        <w:rPr>
          <w:bCs/>
          <w:sz w:val="28"/>
          <w:szCs w:val="28"/>
          <w:lang w:val="uk-UA"/>
        </w:rPr>
      </w:pPr>
    </w:p>
    <w:p w:rsidR="00AE53BF" w:rsidRPr="007348D7" w:rsidRDefault="00AE53BF" w:rsidP="007348D7">
      <w:pPr>
        <w:shd w:val="clear" w:color="auto" w:fill="FFFFFF"/>
        <w:spacing w:line="276" w:lineRule="auto"/>
        <w:jc w:val="center"/>
        <w:rPr>
          <w:bCs/>
          <w:sz w:val="28"/>
          <w:szCs w:val="28"/>
          <w:lang w:val="uk-UA"/>
        </w:rPr>
      </w:pPr>
      <w:r w:rsidRPr="007348D7">
        <w:rPr>
          <w:bCs/>
          <w:sz w:val="28"/>
          <w:szCs w:val="28"/>
          <w:lang w:val="uk-UA"/>
        </w:rPr>
        <w:t>Відтоді всі бики, що чують серед нив,</w:t>
      </w:r>
    </w:p>
    <w:p w:rsidR="00AE53BF" w:rsidRPr="007348D7" w:rsidRDefault="00AE53BF" w:rsidP="007348D7">
      <w:pPr>
        <w:shd w:val="clear" w:color="auto" w:fill="FFFFFF"/>
        <w:spacing w:line="276" w:lineRule="auto"/>
        <w:jc w:val="center"/>
        <w:rPr>
          <w:bCs/>
          <w:sz w:val="28"/>
          <w:szCs w:val="28"/>
          <w:lang w:val="uk-UA"/>
        </w:rPr>
      </w:pPr>
      <w:r w:rsidRPr="007348D7">
        <w:rPr>
          <w:bCs/>
          <w:sz w:val="28"/>
          <w:szCs w:val="28"/>
          <w:lang w:val="uk-UA"/>
        </w:rPr>
        <w:t xml:space="preserve">      Що людство прагне знов за обрії духовні,</w:t>
      </w:r>
    </w:p>
    <w:p w:rsidR="00AE53BF" w:rsidRPr="007348D7" w:rsidRDefault="00AE53BF" w:rsidP="007348D7">
      <w:pPr>
        <w:shd w:val="clear" w:color="auto" w:fill="FFFFFF"/>
        <w:spacing w:line="276" w:lineRule="auto"/>
        <w:jc w:val="center"/>
        <w:rPr>
          <w:bCs/>
          <w:sz w:val="28"/>
          <w:szCs w:val="28"/>
          <w:lang w:val="uk-UA"/>
        </w:rPr>
      </w:pPr>
      <w:proofErr w:type="spellStart"/>
      <w:r w:rsidRPr="007348D7">
        <w:rPr>
          <w:bCs/>
          <w:sz w:val="28"/>
          <w:szCs w:val="28"/>
          <w:lang w:val="uk-UA"/>
        </w:rPr>
        <w:t>Збентеженно</w:t>
      </w:r>
      <w:proofErr w:type="spellEnd"/>
      <w:r w:rsidRPr="007348D7">
        <w:rPr>
          <w:bCs/>
          <w:sz w:val="28"/>
          <w:szCs w:val="28"/>
          <w:lang w:val="uk-UA"/>
        </w:rPr>
        <w:t xml:space="preserve"> ревуть, хоча і ясла повні,</w:t>
      </w:r>
    </w:p>
    <w:p w:rsidR="00AE53BF" w:rsidRPr="007348D7" w:rsidRDefault="00AE53BF" w:rsidP="007348D7">
      <w:pPr>
        <w:shd w:val="clear" w:color="auto" w:fill="FFFFFF"/>
        <w:spacing w:line="276" w:lineRule="auto"/>
        <w:jc w:val="center"/>
        <w:rPr>
          <w:bCs/>
          <w:sz w:val="28"/>
          <w:szCs w:val="28"/>
          <w:lang w:val="uk-UA"/>
        </w:rPr>
      </w:pPr>
      <w:r w:rsidRPr="007348D7">
        <w:rPr>
          <w:bCs/>
          <w:sz w:val="28"/>
          <w:szCs w:val="28"/>
          <w:lang w:val="uk-UA"/>
        </w:rPr>
        <w:t xml:space="preserve">  Такий в них Піфагор навіки жах вселив.</w:t>
      </w:r>
    </w:p>
    <w:p w:rsidR="00AE53BF" w:rsidRPr="007348D7" w:rsidRDefault="00AE53BF" w:rsidP="007348D7">
      <w:pPr>
        <w:shd w:val="clear" w:color="auto" w:fill="FFFFFF"/>
        <w:spacing w:line="276" w:lineRule="auto"/>
        <w:jc w:val="center"/>
        <w:rPr>
          <w:bCs/>
          <w:sz w:val="28"/>
          <w:szCs w:val="28"/>
          <w:lang w:val="uk-UA"/>
        </w:rPr>
      </w:pPr>
    </w:p>
    <w:p w:rsidR="00AE53BF" w:rsidRPr="007348D7" w:rsidRDefault="00AE53BF" w:rsidP="007348D7">
      <w:pPr>
        <w:shd w:val="clear" w:color="auto" w:fill="FFFFFF"/>
        <w:spacing w:line="276" w:lineRule="auto"/>
        <w:jc w:val="center"/>
        <w:rPr>
          <w:bCs/>
          <w:sz w:val="28"/>
          <w:szCs w:val="28"/>
          <w:lang w:val="uk-UA"/>
        </w:rPr>
      </w:pPr>
      <w:r w:rsidRPr="007348D7">
        <w:rPr>
          <w:bCs/>
          <w:sz w:val="28"/>
          <w:szCs w:val="28"/>
          <w:lang w:val="uk-UA"/>
        </w:rPr>
        <w:t>Не зборе бик того, що істина зборола,</w:t>
      </w:r>
    </w:p>
    <w:p w:rsidR="0031339B" w:rsidRPr="007348D7" w:rsidRDefault="00AE53BF" w:rsidP="007348D7">
      <w:pPr>
        <w:shd w:val="clear" w:color="auto" w:fill="FFFFFF"/>
        <w:spacing w:line="276" w:lineRule="auto"/>
        <w:jc w:val="center"/>
        <w:rPr>
          <w:bCs/>
          <w:sz w:val="28"/>
          <w:szCs w:val="28"/>
          <w:lang w:val="uk-UA"/>
        </w:rPr>
      </w:pPr>
      <w:r w:rsidRPr="007348D7">
        <w:rPr>
          <w:bCs/>
          <w:sz w:val="28"/>
          <w:szCs w:val="28"/>
          <w:lang w:val="uk-UA"/>
        </w:rPr>
        <w:t xml:space="preserve">   Тому вони й ревуть, схиливши очі долу.  </w:t>
      </w:r>
    </w:p>
    <w:p w:rsidR="003C558A" w:rsidRPr="007348D7" w:rsidRDefault="00C6595F" w:rsidP="007348D7">
      <w:pPr>
        <w:spacing w:line="276" w:lineRule="auto"/>
        <w:rPr>
          <w:b/>
          <w:bCs/>
          <w:spacing w:val="-1"/>
          <w:sz w:val="28"/>
          <w:szCs w:val="28"/>
          <w:lang w:val="uk-UA"/>
        </w:rPr>
      </w:pPr>
      <w:r w:rsidRPr="007348D7">
        <w:rPr>
          <w:b/>
          <w:bCs/>
          <w:sz w:val="28"/>
          <w:szCs w:val="28"/>
          <w:lang w:val="uk-UA"/>
        </w:rPr>
        <w:t xml:space="preserve">ІХ. </w:t>
      </w:r>
      <w:proofErr w:type="spellStart"/>
      <w:r w:rsidR="00C56A3E" w:rsidRPr="007348D7">
        <w:rPr>
          <w:b/>
          <w:bCs/>
          <w:sz w:val="28"/>
          <w:szCs w:val="28"/>
        </w:rPr>
        <w:t>Рефлексія</w:t>
      </w:r>
      <w:proofErr w:type="spellEnd"/>
      <w:r w:rsidR="00C56A3E" w:rsidRPr="007348D7">
        <w:rPr>
          <w:b/>
          <w:bCs/>
          <w:sz w:val="28"/>
          <w:szCs w:val="28"/>
        </w:rPr>
        <w:t xml:space="preserve">. </w:t>
      </w:r>
      <w:r w:rsidR="00C56A3E" w:rsidRPr="007348D7">
        <w:rPr>
          <w:sz w:val="28"/>
          <w:szCs w:val="28"/>
        </w:rPr>
        <w:br/>
      </w:r>
      <w:r w:rsidR="00C56A3E" w:rsidRPr="007348D7">
        <w:rPr>
          <w:sz w:val="28"/>
          <w:szCs w:val="28"/>
        </w:rPr>
        <w:br/>
        <w:t xml:space="preserve">Метод </w:t>
      </w:r>
      <w:r w:rsidR="00C56A3E" w:rsidRPr="007348D7">
        <w:rPr>
          <w:b/>
          <w:bCs/>
          <w:i/>
          <w:iCs/>
          <w:sz w:val="28"/>
          <w:szCs w:val="28"/>
        </w:rPr>
        <w:t>«</w:t>
      </w:r>
      <w:proofErr w:type="spellStart"/>
      <w:r w:rsidR="00C56A3E" w:rsidRPr="007348D7">
        <w:rPr>
          <w:b/>
          <w:bCs/>
          <w:i/>
          <w:iCs/>
          <w:sz w:val="28"/>
          <w:szCs w:val="28"/>
        </w:rPr>
        <w:t>Квітка</w:t>
      </w:r>
      <w:proofErr w:type="spellEnd"/>
      <w:r w:rsidR="00C56A3E" w:rsidRPr="007348D7">
        <w:rPr>
          <w:b/>
          <w:bCs/>
          <w:i/>
          <w:iCs/>
          <w:sz w:val="28"/>
          <w:szCs w:val="28"/>
        </w:rPr>
        <w:t xml:space="preserve"> </w:t>
      </w:r>
      <w:proofErr w:type="spellStart"/>
      <w:r w:rsidR="00C56A3E" w:rsidRPr="007348D7">
        <w:rPr>
          <w:b/>
          <w:bCs/>
          <w:i/>
          <w:iCs/>
          <w:sz w:val="28"/>
          <w:szCs w:val="28"/>
        </w:rPr>
        <w:t>засвоєння</w:t>
      </w:r>
      <w:proofErr w:type="spellEnd"/>
      <w:r w:rsidR="00C56A3E" w:rsidRPr="007348D7">
        <w:rPr>
          <w:b/>
          <w:bCs/>
          <w:i/>
          <w:iCs/>
          <w:sz w:val="28"/>
          <w:szCs w:val="28"/>
        </w:rPr>
        <w:t>».</w:t>
      </w:r>
      <w:r w:rsidR="00C56A3E" w:rsidRPr="007348D7">
        <w:rPr>
          <w:sz w:val="28"/>
          <w:szCs w:val="28"/>
        </w:rPr>
        <w:br/>
      </w:r>
      <w:r w:rsidR="00C56A3E" w:rsidRPr="007348D7">
        <w:rPr>
          <w:sz w:val="28"/>
          <w:szCs w:val="28"/>
        </w:rPr>
        <w:br/>
      </w:r>
      <w:proofErr w:type="spellStart"/>
      <w:r w:rsidR="00C56A3E" w:rsidRPr="007348D7">
        <w:rPr>
          <w:sz w:val="28"/>
          <w:szCs w:val="28"/>
        </w:rPr>
        <w:t>Учні</w:t>
      </w:r>
      <w:proofErr w:type="spellEnd"/>
      <w:r w:rsidR="00C56A3E" w:rsidRPr="007348D7">
        <w:rPr>
          <w:sz w:val="28"/>
          <w:szCs w:val="28"/>
        </w:rPr>
        <w:t xml:space="preserve"> </w:t>
      </w:r>
      <w:proofErr w:type="spellStart"/>
      <w:r w:rsidR="00C56A3E" w:rsidRPr="007348D7">
        <w:rPr>
          <w:sz w:val="28"/>
          <w:szCs w:val="28"/>
        </w:rPr>
        <w:t>прикріплюють</w:t>
      </w:r>
      <w:proofErr w:type="spellEnd"/>
      <w:r w:rsidR="00C56A3E" w:rsidRPr="007348D7">
        <w:rPr>
          <w:sz w:val="28"/>
          <w:szCs w:val="28"/>
        </w:rPr>
        <w:t xml:space="preserve"> на </w:t>
      </w:r>
      <w:proofErr w:type="spellStart"/>
      <w:r w:rsidR="00C56A3E" w:rsidRPr="007348D7">
        <w:rPr>
          <w:sz w:val="28"/>
          <w:szCs w:val="28"/>
        </w:rPr>
        <w:t>дошці</w:t>
      </w:r>
      <w:proofErr w:type="spellEnd"/>
      <w:r w:rsidR="00C56A3E" w:rsidRPr="007348D7">
        <w:rPr>
          <w:sz w:val="28"/>
          <w:szCs w:val="28"/>
        </w:rPr>
        <w:t xml:space="preserve"> </w:t>
      </w:r>
      <w:proofErr w:type="spellStart"/>
      <w:r w:rsidR="00C56A3E" w:rsidRPr="007348D7">
        <w:rPr>
          <w:sz w:val="28"/>
          <w:szCs w:val="28"/>
        </w:rPr>
        <w:t>пелюстки</w:t>
      </w:r>
      <w:proofErr w:type="spellEnd"/>
      <w:r w:rsidR="00C56A3E" w:rsidRPr="007348D7">
        <w:rPr>
          <w:sz w:val="28"/>
          <w:szCs w:val="28"/>
        </w:rPr>
        <w:t xml:space="preserve"> </w:t>
      </w:r>
      <w:proofErr w:type="spellStart"/>
      <w:r w:rsidR="00C56A3E" w:rsidRPr="007348D7">
        <w:rPr>
          <w:sz w:val="28"/>
          <w:szCs w:val="28"/>
        </w:rPr>
        <w:t>квітки</w:t>
      </w:r>
      <w:proofErr w:type="spellEnd"/>
      <w:r w:rsidR="00C56A3E" w:rsidRPr="007348D7">
        <w:rPr>
          <w:sz w:val="28"/>
          <w:szCs w:val="28"/>
        </w:rPr>
        <w:t>:</w:t>
      </w:r>
      <w:r w:rsidR="00C56A3E" w:rsidRPr="007348D7">
        <w:rPr>
          <w:sz w:val="28"/>
          <w:szCs w:val="28"/>
        </w:rPr>
        <w:br/>
      </w:r>
      <w:r w:rsidR="00C56A3E" w:rsidRPr="007348D7">
        <w:rPr>
          <w:sz w:val="28"/>
          <w:szCs w:val="28"/>
        </w:rPr>
        <w:br/>
      </w:r>
      <w:proofErr w:type="spellStart"/>
      <w:proofErr w:type="gramStart"/>
      <w:r w:rsidR="00C56A3E" w:rsidRPr="007348D7">
        <w:rPr>
          <w:sz w:val="28"/>
          <w:szCs w:val="28"/>
        </w:rPr>
        <w:t>Зелен</w:t>
      </w:r>
      <w:proofErr w:type="gramEnd"/>
      <w:r w:rsidR="00C56A3E" w:rsidRPr="007348D7">
        <w:rPr>
          <w:sz w:val="28"/>
          <w:szCs w:val="28"/>
        </w:rPr>
        <w:t>і</w:t>
      </w:r>
      <w:proofErr w:type="spellEnd"/>
      <w:r w:rsidR="00C56A3E" w:rsidRPr="007348D7">
        <w:rPr>
          <w:sz w:val="28"/>
          <w:szCs w:val="28"/>
        </w:rPr>
        <w:t xml:space="preserve"> – все </w:t>
      </w:r>
      <w:proofErr w:type="spellStart"/>
      <w:r w:rsidR="00C56A3E" w:rsidRPr="007348D7">
        <w:rPr>
          <w:sz w:val="28"/>
          <w:szCs w:val="28"/>
        </w:rPr>
        <w:t>зрозуміло</w:t>
      </w:r>
      <w:proofErr w:type="spellEnd"/>
      <w:r w:rsidR="00C56A3E" w:rsidRPr="007348D7">
        <w:rPr>
          <w:sz w:val="28"/>
          <w:szCs w:val="28"/>
        </w:rPr>
        <w:t>,</w:t>
      </w:r>
      <w:r w:rsidR="00C56A3E" w:rsidRPr="007348D7">
        <w:rPr>
          <w:sz w:val="28"/>
          <w:szCs w:val="28"/>
        </w:rPr>
        <w:br/>
      </w:r>
      <w:r w:rsidR="00C56A3E" w:rsidRPr="007348D7">
        <w:rPr>
          <w:sz w:val="28"/>
          <w:szCs w:val="28"/>
        </w:rPr>
        <w:br/>
      </w:r>
      <w:proofErr w:type="spellStart"/>
      <w:r w:rsidR="00C56A3E" w:rsidRPr="007348D7">
        <w:rPr>
          <w:sz w:val="28"/>
          <w:szCs w:val="28"/>
        </w:rPr>
        <w:t>Сині</w:t>
      </w:r>
      <w:proofErr w:type="spellEnd"/>
      <w:r w:rsidR="00C56A3E" w:rsidRPr="007348D7">
        <w:rPr>
          <w:sz w:val="28"/>
          <w:szCs w:val="28"/>
        </w:rPr>
        <w:t xml:space="preserve"> – </w:t>
      </w:r>
      <w:proofErr w:type="spellStart"/>
      <w:r w:rsidR="00C56A3E" w:rsidRPr="007348D7">
        <w:rPr>
          <w:sz w:val="28"/>
          <w:szCs w:val="28"/>
        </w:rPr>
        <w:t>майже</w:t>
      </w:r>
      <w:proofErr w:type="spellEnd"/>
      <w:r w:rsidR="00C56A3E" w:rsidRPr="007348D7">
        <w:rPr>
          <w:sz w:val="28"/>
          <w:szCs w:val="28"/>
        </w:rPr>
        <w:t xml:space="preserve"> все </w:t>
      </w:r>
      <w:proofErr w:type="spellStart"/>
      <w:r w:rsidR="00C56A3E" w:rsidRPr="007348D7">
        <w:rPr>
          <w:sz w:val="28"/>
          <w:szCs w:val="28"/>
        </w:rPr>
        <w:t>зрозуміло</w:t>
      </w:r>
      <w:proofErr w:type="spellEnd"/>
      <w:r w:rsidR="00C56A3E" w:rsidRPr="007348D7">
        <w:rPr>
          <w:sz w:val="28"/>
          <w:szCs w:val="28"/>
        </w:rPr>
        <w:t>,</w:t>
      </w:r>
      <w:r w:rsidR="00C56A3E" w:rsidRPr="007348D7">
        <w:rPr>
          <w:sz w:val="28"/>
          <w:szCs w:val="28"/>
        </w:rPr>
        <w:br/>
      </w:r>
      <w:r w:rsidR="003C558A" w:rsidRPr="007348D7">
        <w:rPr>
          <w:sz w:val="28"/>
          <w:szCs w:val="28"/>
        </w:rPr>
        <w:br/>
      </w:r>
      <w:proofErr w:type="spellStart"/>
      <w:r w:rsidR="003C558A" w:rsidRPr="007348D7">
        <w:rPr>
          <w:sz w:val="28"/>
          <w:szCs w:val="28"/>
        </w:rPr>
        <w:t>Жовті</w:t>
      </w:r>
      <w:proofErr w:type="spellEnd"/>
      <w:r w:rsidR="003C558A" w:rsidRPr="007348D7">
        <w:rPr>
          <w:sz w:val="28"/>
          <w:szCs w:val="28"/>
        </w:rPr>
        <w:t xml:space="preserve"> – </w:t>
      </w:r>
      <w:proofErr w:type="spellStart"/>
      <w:r w:rsidR="003C558A" w:rsidRPr="007348D7">
        <w:rPr>
          <w:sz w:val="28"/>
          <w:szCs w:val="28"/>
        </w:rPr>
        <w:t>зрозуміло</w:t>
      </w:r>
      <w:proofErr w:type="spellEnd"/>
      <w:r w:rsidR="003C558A" w:rsidRPr="007348D7">
        <w:rPr>
          <w:sz w:val="28"/>
          <w:szCs w:val="28"/>
        </w:rPr>
        <w:t xml:space="preserve"> наполовину,</w:t>
      </w:r>
      <w:r w:rsidR="00C56A3E" w:rsidRPr="007348D7">
        <w:rPr>
          <w:sz w:val="28"/>
          <w:szCs w:val="28"/>
        </w:rPr>
        <w:br/>
      </w:r>
      <w:r w:rsidR="00C56A3E" w:rsidRPr="007348D7">
        <w:rPr>
          <w:sz w:val="28"/>
          <w:szCs w:val="28"/>
        </w:rPr>
        <w:br/>
      </w:r>
      <w:proofErr w:type="spellStart"/>
      <w:r w:rsidR="00C56A3E" w:rsidRPr="007348D7">
        <w:rPr>
          <w:sz w:val="28"/>
          <w:szCs w:val="28"/>
        </w:rPr>
        <w:t>Червоні</w:t>
      </w:r>
      <w:proofErr w:type="spellEnd"/>
      <w:r w:rsidR="00C56A3E" w:rsidRPr="007348D7">
        <w:rPr>
          <w:sz w:val="28"/>
          <w:szCs w:val="28"/>
        </w:rPr>
        <w:t xml:space="preserve"> – </w:t>
      </w:r>
      <w:proofErr w:type="spellStart"/>
      <w:r w:rsidR="00C56A3E" w:rsidRPr="007348D7">
        <w:rPr>
          <w:sz w:val="28"/>
          <w:szCs w:val="28"/>
        </w:rPr>
        <w:t>нічого</w:t>
      </w:r>
      <w:proofErr w:type="spellEnd"/>
      <w:r w:rsidR="00C56A3E" w:rsidRPr="007348D7">
        <w:rPr>
          <w:sz w:val="28"/>
          <w:szCs w:val="28"/>
        </w:rPr>
        <w:t xml:space="preserve"> не </w:t>
      </w:r>
      <w:proofErr w:type="spellStart"/>
      <w:r w:rsidR="00C56A3E" w:rsidRPr="007348D7">
        <w:rPr>
          <w:sz w:val="28"/>
          <w:szCs w:val="28"/>
        </w:rPr>
        <w:t>зрозуміло</w:t>
      </w:r>
      <w:proofErr w:type="spellEnd"/>
      <w:r w:rsidR="00C56A3E" w:rsidRPr="007348D7">
        <w:rPr>
          <w:sz w:val="28"/>
          <w:szCs w:val="28"/>
        </w:rPr>
        <w:t>.</w:t>
      </w:r>
      <w:r w:rsidR="005F6E39" w:rsidRPr="007348D7">
        <w:rPr>
          <w:sz w:val="28"/>
          <w:szCs w:val="28"/>
          <w:lang w:val="uk-UA"/>
        </w:rPr>
        <w:t xml:space="preserve">                                                                           </w:t>
      </w:r>
    </w:p>
    <w:p w:rsidR="003C558A" w:rsidRPr="007348D7" w:rsidRDefault="003C558A" w:rsidP="007348D7">
      <w:pPr>
        <w:pStyle w:val="a3"/>
        <w:rPr>
          <w:b/>
          <w:sz w:val="28"/>
          <w:szCs w:val="28"/>
        </w:rPr>
      </w:pPr>
      <w:r w:rsidRPr="007348D7">
        <w:rPr>
          <w:b/>
          <w:sz w:val="28"/>
          <w:szCs w:val="28"/>
        </w:rPr>
        <w:t xml:space="preserve">Х. Постановка </w:t>
      </w:r>
      <w:proofErr w:type="spellStart"/>
      <w:r w:rsidRPr="007348D7">
        <w:rPr>
          <w:b/>
          <w:sz w:val="28"/>
          <w:szCs w:val="28"/>
        </w:rPr>
        <w:t>домашнього</w:t>
      </w:r>
      <w:proofErr w:type="spellEnd"/>
      <w:r w:rsidRPr="007348D7">
        <w:rPr>
          <w:b/>
          <w:sz w:val="28"/>
          <w:szCs w:val="28"/>
        </w:rPr>
        <w:t xml:space="preserve"> </w:t>
      </w:r>
      <w:proofErr w:type="spellStart"/>
      <w:r w:rsidRPr="007348D7">
        <w:rPr>
          <w:b/>
          <w:sz w:val="28"/>
          <w:szCs w:val="28"/>
        </w:rPr>
        <w:t>завдання</w:t>
      </w:r>
      <w:proofErr w:type="spellEnd"/>
      <w:r w:rsidRPr="007348D7">
        <w:rPr>
          <w:b/>
          <w:sz w:val="28"/>
          <w:szCs w:val="28"/>
        </w:rPr>
        <w:t>.</w:t>
      </w:r>
    </w:p>
    <w:p w:rsidR="003C558A" w:rsidRPr="007348D7" w:rsidRDefault="003C558A" w:rsidP="007348D7">
      <w:pPr>
        <w:pStyle w:val="a3"/>
        <w:ind w:left="0" w:firstLine="720"/>
        <w:rPr>
          <w:sz w:val="28"/>
          <w:szCs w:val="28"/>
        </w:rPr>
      </w:pPr>
      <w:r w:rsidRPr="007348D7">
        <w:rPr>
          <w:sz w:val="28"/>
          <w:szCs w:val="28"/>
        </w:rPr>
        <w:t xml:space="preserve">До </w:t>
      </w:r>
      <w:proofErr w:type="spellStart"/>
      <w:r w:rsidRPr="007348D7">
        <w:rPr>
          <w:sz w:val="28"/>
          <w:szCs w:val="28"/>
        </w:rPr>
        <w:t>наступного</w:t>
      </w:r>
      <w:proofErr w:type="spellEnd"/>
      <w:r w:rsidRPr="007348D7">
        <w:rPr>
          <w:sz w:val="28"/>
          <w:szCs w:val="28"/>
        </w:rPr>
        <w:t xml:space="preserve"> уроку </w:t>
      </w:r>
      <w:proofErr w:type="spellStart"/>
      <w:r w:rsidRPr="007348D7">
        <w:rPr>
          <w:sz w:val="28"/>
          <w:szCs w:val="28"/>
        </w:rPr>
        <w:t>ви</w:t>
      </w:r>
      <w:proofErr w:type="spellEnd"/>
      <w:r w:rsidRPr="007348D7">
        <w:rPr>
          <w:sz w:val="28"/>
          <w:szCs w:val="28"/>
        </w:rPr>
        <w:t xml:space="preserve"> </w:t>
      </w:r>
      <w:proofErr w:type="spellStart"/>
      <w:r w:rsidRPr="007348D7">
        <w:rPr>
          <w:sz w:val="28"/>
          <w:szCs w:val="28"/>
        </w:rPr>
        <w:t>повинні</w:t>
      </w:r>
      <w:proofErr w:type="spellEnd"/>
      <w:r w:rsidRPr="007348D7">
        <w:rPr>
          <w:sz w:val="28"/>
          <w:szCs w:val="28"/>
        </w:rPr>
        <w:t xml:space="preserve"> </w:t>
      </w:r>
      <w:proofErr w:type="spellStart"/>
      <w:r w:rsidRPr="007348D7">
        <w:rPr>
          <w:sz w:val="28"/>
          <w:szCs w:val="28"/>
        </w:rPr>
        <w:t>вивчити</w:t>
      </w:r>
      <w:proofErr w:type="spellEnd"/>
      <w:r w:rsidRPr="007348D7">
        <w:rPr>
          <w:sz w:val="28"/>
          <w:szCs w:val="28"/>
        </w:rPr>
        <w:t xml:space="preserve"> теорему </w:t>
      </w:r>
      <w:proofErr w:type="spellStart"/>
      <w:proofErr w:type="gramStart"/>
      <w:r w:rsidRPr="007348D7">
        <w:rPr>
          <w:sz w:val="28"/>
          <w:szCs w:val="28"/>
        </w:rPr>
        <w:t>П</w:t>
      </w:r>
      <w:proofErr w:type="gramEnd"/>
      <w:r w:rsidRPr="007348D7">
        <w:rPr>
          <w:sz w:val="28"/>
          <w:szCs w:val="28"/>
        </w:rPr>
        <w:t>іфагора</w:t>
      </w:r>
      <w:proofErr w:type="spellEnd"/>
      <w:r w:rsidRPr="007348D7">
        <w:rPr>
          <w:sz w:val="28"/>
          <w:szCs w:val="28"/>
        </w:rPr>
        <w:t xml:space="preserve">, </w:t>
      </w:r>
      <w:proofErr w:type="spellStart"/>
      <w:r w:rsidRPr="007348D7">
        <w:rPr>
          <w:sz w:val="28"/>
          <w:szCs w:val="28"/>
        </w:rPr>
        <w:t>бо</w:t>
      </w:r>
      <w:proofErr w:type="spellEnd"/>
      <w:r w:rsidRPr="007348D7">
        <w:rPr>
          <w:sz w:val="28"/>
          <w:szCs w:val="28"/>
        </w:rPr>
        <w:t xml:space="preserve"> ми </w:t>
      </w:r>
      <w:proofErr w:type="spellStart"/>
      <w:r w:rsidRPr="007348D7">
        <w:rPr>
          <w:sz w:val="28"/>
          <w:szCs w:val="28"/>
        </w:rPr>
        <w:t>будемо</w:t>
      </w:r>
      <w:proofErr w:type="spellEnd"/>
      <w:r w:rsidRPr="007348D7">
        <w:rPr>
          <w:sz w:val="28"/>
          <w:szCs w:val="28"/>
        </w:rPr>
        <w:t xml:space="preserve"> </w:t>
      </w:r>
      <w:proofErr w:type="spellStart"/>
      <w:r w:rsidRPr="007348D7">
        <w:rPr>
          <w:sz w:val="28"/>
          <w:szCs w:val="28"/>
        </w:rPr>
        <w:t>вчитися</w:t>
      </w:r>
      <w:proofErr w:type="spellEnd"/>
      <w:r w:rsidRPr="007348D7">
        <w:rPr>
          <w:sz w:val="28"/>
          <w:szCs w:val="28"/>
        </w:rPr>
        <w:t xml:space="preserve"> </w:t>
      </w:r>
      <w:proofErr w:type="spellStart"/>
      <w:r w:rsidRPr="007348D7">
        <w:rPr>
          <w:sz w:val="28"/>
          <w:szCs w:val="28"/>
        </w:rPr>
        <w:t>застосовувати</w:t>
      </w:r>
      <w:proofErr w:type="spellEnd"/>
      <w:r w:rsidRPr="007348D7">
        <w:rPr>
          <w:sz w:val="28"/>
          <w:szCs w:val="28"/>
        </w:rPr>
        <w:t xml:space="preserve"> </w:t>
      </w:r>
      <w:proofErr w:type="spellStart"/>
      <w:r w:rsidRPr="007348D7">
        <w:rPr>
          <w:sz w:val="28"/>
          <w:szCs w:val="28"/>
        </w:rPr>
        <w:t>її</w:t>
      </w:r>
      <w:proofErr w:type="spellEnd"/>
      <w:r w:rsidRPr="007348D7">
        <w:rPr>
          <w:sz w:val="28"/>
          <w:szCs w:val="28"/>
        </w:rPr>
        <w:t xml:space="preserve"> до </w:t>
      </w:r>
      <w:proofErr w:type="spellStart"/>
      <w:r w:rsidRPr="007348D7">
        <w:rPr>
          <w:sz w:val="28"/>
          <w:szCs w:val="28"/>
        </w:rPr>
        <w:t>розв’язування</w:t>
      </w:r>
      <w:proofErr w:type="spellEnd"/>
      <w:r w:rsidRPr="007348D7">
        <w:rPr>
          <w:sz w:val="28"/>
          <w:szCs w:val="28"/>
        </w:rPr>
        <w:t xml:space="preserve"> </w:t>
      </w:r>
      <w:proofErr w:type="spellStart"/>
      <w:r w:rsidRPr="007348D7">
        <w:rPr>
          <w:sz w:val="28"/>
          <w:szCs w:val="28"/>
        </w:rPr>
        <w:t>складніших</w:t>
      </w:r>
      <w:proofErr w:type="spellEnd"/>
      <w:r w:rsidRPr="007348D7">
        <w:rPr>
          <w:sz w:val="28"/>
          <w:szCs w:val="28"/>
        </w:rPr>
        <w:t xml:space="preserve"> задач.</w:t>
      </w:r>
    </w:p>
    <w:p w:rsidR="003C558A" w:rsidRPr="007348D7" w:rsidRDefault="003C558A" w:rsidP="007348D7">
      <w:pPr>
        <w:pStyle w:val="a3"/>
        <w:ind w:left="0" w:firstLine="720"/>
        <w:rPr>
          <w:sz w:val="28"/>
          <w:szCs w:val="28"/>
        </w:rPr>
      </w:pPr>
      <w:proofErr w:type="spellStart"/>
      <w:r w:rsidRPr="007348D7">
        <w:rPr>
          <w:sz w:val="28"/>
          <w:szCs w:val="28"/>
        </w:rPr>
        <w:t>Опрацювати</w:t>
      </w:r>
      <w:proofErr w:type="spellEnd"/>
      <w:r w:rsidRPr="007348D7">
        <w:rPr>
          <w:sz w:val="28"/>
          <w:szCs w:val="28"/>
        </w:rPr>
        <w:t xml:space="preserve"> п.</w:t>
      </w:r>
    </w:p>
    <w:p w:rsidR="003C558A" w:rsidRPr="007348D7" w:rsidRDefault="003C558A" w:rsidP="007348D7">
      <w:pPr>
        <w:pStyle w:val="a3"/>
        <w:ind w:left="0" w:firstLine="720"/>
        <w:rPr>
          <w:sz w:val="28"/>
          <w:szCs w:val="28"/>
        </w:rPr>
      </w:pPr>
      <w:proofErr w:type="spellStart"/>
      <w:r w:rsidRPr="007348D7">
        <w:rPr>
          <w:sz w:val="28"/>
          <w:szCs w:val="28"/>
        </w:rPr>
        <w:t>Розв’язати</w:t>
      </w:r>
      <w:proofErr w:type="spellEnd"/>
      <w:r w:rsidRPr="007348D7">
        <w:rPr>
          <w:sz w:val="28"/>
          <w:szCs w:val="28"/>
        </w:rPr>
        <w:t xml:space="preserve"> </w:t>
      </w:r>
      <w:proofErr w:type="spellStart"/>
      <w:r w:rsidRPr="007348D7">
        <w:rPr>
          <w:sz w:val="28"/>
          <w:szCs w:val="28"/>
        </w:rPr>
        <w:t>задачі</w:t>
      </w:r>
      <w:proofErr w:type="spellEnd"/>
      <w:r w:rsidRPr="007348D7">
        <w:rPr>
          <w:sz w:val="28"/>
          <w:szCs w:val="28"/>
        </w:rPr>
        <w:t xml:space="preserve">: </w:t>
      </w:r>
    </w:p>
    <w:p w:rsidR="003C558A" w:rsidRPr="007348D7" w:rsidRDefault="003C558A" w:rsidP="007348D7">
      <w:pPr>
        <w:pStyle w:val="a3"/>
        <w:ind w:left="2127" w:hanging="1407"/>
        <w:rPr>
          <w:rFonts w:eastAsia="Times New Roman"/>
          <w:sz w:val="28"/>
          <w:szCs w:val="28"/>
          <w:lang w:eastAsia="ru-RU"/>
        </w:rPr>
      </w:pPr>
      <w:r w:rsidRPr="007348D7">
        <w:rPr>
          <w:sz w:val="28"/>
          <w:szCs w:val="28"/>
        </w:rPr>
        <w:t xml:space="preserve">ІV </w:t>
      </w:r>
      <w:proofErr w:type="spellStart"/>
      <w:proofErr w:type="gramStart"/>
      <w:r w:rsidRPr="007348D7">
        <w:rPr>
          <w:sz w:val="28"/>
          <w:szCs w:val="28"/>
        </w:rPr>
        <w:t>р</w:t>
      </w:r>
      <w:proofErr w:type="gramEnd"/>
      <w:r w:rsidRPr="007348D7">
        <w:rPr>
          <w:sz w:val="28"/>
          <w:szCs w:val="28"/>
        </w:rPr>
        <w:t>івень</w:t>
      </w:r>
      <w:proofErr w:type="spellEnd"/>
      <w:r w:rsidRPr="007348D7">
        <w:rPr>
          <w:sz w:val="28"/>
          <w:szCs w:val="28"/>
        </w:rPr>
        <w:t xml:space="preserve"> - </w:t>
      </w:r>
      <w:proofErr w:type="spellStart"/>
      <w:r w:rsidRPr="007348D7">
        <w:rPr>
          <w:rFonts w:eastAsia="Times New Roman"/>
          <w:sz w:val="28"/>
          <w:szCs w:val="28"/>
          <w:lang w:eastAsia="ru-RU"/>
        </w:rPr>
        <w:t>Скласти</w:t>
      </w:r>
      <w:proofErr w:type="spellEnd"/>
      <w:r w:rsidRPr="007348D7">
        <w:rPr>
          <w:rFonts w:eastAsia="Times New Roman"/>
          <w:sz w:val="28"/>
          <w:szCs w:val="28"/>
          <w:lang w:eastAsia="ru-RU"/>
        </w:rPr>
        <w:t xml:space="preserve"> </w:t>
      </w:r>
      <w:proofErr w:type="spellStart"/>
      <w:r w:rsidRPr="007348D7">
        <w:rPr>
          <w:rFonts w:eastAsia="Times New Roman"/>
          <w:sz w:val="28"/>
          <w:szCs w:val="28"/>
          <w:lang w:eastAsia="ru-RU"/>
        </w:rPr>
        <w:t>задачі</w:t>
      </w:r>
      <w:proofErr w:type="spellEnd"/>
      <w:r w:rsidRPr="007348D7">
        <w:rPr>
          <w:rFonts w:eastAsia="Times New Roman"/>
          <w:sz w:val="28"/>
          <w:szCs w:val="28"/>
          <w:lang w:eastAsia="ru-RU"/>
        </w:rPr>
        <w:t xml:space="preserve"> практичного </w:t>
      </w:r>
      <w:proofErr w:type="spellStart"/>
      <w:r w:rsidRPr="007348D7">
        <w:rPr>
          <w:rFonts w:eastAsia="Times New Roman"/>
          <w:sz w:val="28"/>
          <w:szCs w:val="28"/>
          <w:lang w:eastAsia="ru-RU"/>
        </w:rPr>
        <w:t>змісту</w:t>
      </w:r>
      <w:proofErr w:type="spellEnd"/>
      <w:r w:rsidRPr="007348D7">
        <w:rPr>
          <w:rFonts w:eastAsia="Times New Roman"/>
          <w:sz w:val="28"/>
          <w:szCs w:val="28"/>
          <w:lang w:eastAsia="ru-RU"/>
        </w:rPr>
        <w:t xml:space="preserve">, для </w:t>
      </w:r>
      <w:proofErr w:type="spellStart"/>
      <w:r w:rsidRPr="007348D7">
        <w:rPr>
          <w:rFonts w:eastAsia="Times New Roman"/>
          <w:sz w:val="28"/>
          <w:szCs w:val="28"/>
          <w:lang w:eastAsia="ru-RU"/>
        </w:rPr>
        <w:t>розв’язання</w:t>
      </w:r>
      <w:proofErr w:type="spellEnd"/>
      <w:r w:rsidRPr="007348D7">
        <w:rPr>
          <w:rFonts w:eastAsia="Times New Roman"/>
          <w:sz w:val="28"/>
          <w:szCs w:val="28"/>
          <w:lang w:eastAsia="ru-RU"/>
        </w:rPr>
        <w:t xml:space="preserve"> </w:t>
      </w:r>
      <w:proofErr w:type="spellStart"/>
      <w:r w:rsidRPr="007348D7">
        <w:rPr>
          <w:rFonts w:eastAsia="Times New Roman"/>
          <w:sz w:val="28"/>
          <w:szCs w:val="28"/>
          <w:lang w:eastAsia="ru-RU"/>
        </w:rPr>
        <w:t>яких</w:t>
      </w:r>
      <w:proofErr w:type="spellEnd"/>
      <w:r w:rsidRPr="007348D7">
        <w:rPr>
          <w:rFonts w:eastAsia="Times New Roman"/>
          <w:sz w:val="28"/>
          <w:szCs w:val="28"/>
          <w:lang w:eastAsia="ru-RU"/>
        </w:rPr>
        <w:t xml:space="preserve"> </w:t>
      </w:r>
      <w:proofErr w:type="spellStart"/>
      <w:r w:rsidRPr="007348D7">
        <w:rPr>
          <w:rFonts w:eastAsia="Times New Roman"/>
          <w:sz w:val="28"/>
          <w:szCs w:val="28"/>
          <w:lang w:eastAsia="ru-RU"/>
        </w:rPr>
        <w:t>необхідно</w:t>
      </w:r>
      <w:proofErr w:type="spellEnd"/>
      <w:r w:rsidRPr="007348D7">
        <w:rPr>
          <w:rFonts w:eastAsia="Times New Roman"/>
          <w:sz w:val="28"/>
          <w:szCs w:val="28"/>
          <w:lang w:eastAsia="ru-RU"/>
        </w:rPr>
        <w:t xml:space="preserve"> </w:t>
      </w:r>
      <w:proofErr w:type="spellStart"/>
      <w:r w:rsidRPr="007348D7">
        <w:rPr>
          <w:rFonts w:eastAsia="Times New Roman"/>
          <w:sz w:val="28"/>
          <w:szCs w:val="28"/>
          <w:lang w:eastAsia="ru-RU"/>
        </w:rPr>
        <w:t>використати</w:t>
      </w:r>
      <w:proofErr w:type="spellEnd"/>
      <w:r w:rsidRPr="007348D7">
        <w:rPr>
          <w:rFonts w:eastAsia="Times New Roman"/>
          <w:sz w:val="28"/>
          <w:szCs w:val="28"/>
          <w:lang w:eastAsia="ru-RU"/>
        </w:rPr>
        <w:t xml:space="preserve"> теорему </w:t>
      </w:r>
      <w:proofErr w:type="spellStart"/>
      <w:r w:rsidRPr="007348D7">
        <w:rPr>
          <w:rFonts w:eastAsia="Times New Roman"/>
          <w:sz w:val="28"/>
          <w:szCs w:val="28"/>
          <w:lang w:eastAsia="ru-RU"/>
        </w:rPr>
        <w:t>Піфагора</w:t>
      </w:r>
      <w:proofErr w:type="spellEnd"/>
      <w:r w:rsidRPr="007348D7">
        <w:rPr>
          <w:rFonts w:eastAsia="Times New Roman"/>
          <w:sz w:val="28"/>
          <w:szCs w:val="28"/>
          <w:lang w:eastAsia="ru-RU"/>
        </w:rPr>
        <w:t>. </w:t>
      </w:r>
    </w:p>
    <w:p w:rsidR="003C558A" w:rsidRPr="007348D7" w:rsidRDefault="003C558A" w:rsidP="007348D7">
      <w:pPr>
        <w:pStyle w:val="a3"/>
        <w:rPr>
          <w:sz w:val="28"/>
          <w:szCs w:val="28"/>
        </w:rPr>
      </w:pPr>
      <w:r w:rsidRPr="007348D7">
        <w:rPr>
          <w:b/>
          <w:sz w:val="28"/>
          <w:szCs w:val="28"/>
        </w:rPr>
        <w:t xml:space="preserve">ХІ. </w:t>
      </w:r>
      <w:proofErr w:type="spellStart"/>
      <w:proofErr w:type="gramStart"/>
      <w:r w:rsidRPr="007348D7">
        <w:rPr>
          <w:b/>
          <w:sz w:val="28"/>
          <w:szCs w:val="28"/>
        </w:rPr>
        <w:t>П</w:t>
      </w:r>
      <w:proofErr w:type="gramEnd"/>
      <w:r w:rsidRPr="007348D7">
        <w:rPr>
          <w:b/>
          <w:sz w:val="28"/>
          <w:szCs w:val="28"/>
        </w:rPr>
        <w:t>ідведення</w:t>
      </w:r>
      <w:proofErr w:type="spellEnd"/>
      <w:r w:rsidRPr="007348D7">
        <w:rPr>
          <w:b/>
          <w:sz w:val="28"/>
          <w:szCs w:val="28"/>
        </w:rPr>
        <w:t xml:space="preserve"> </w:t>
      </w:r>
      <w:proofErr w:type="spellStart"/>
      <w:r w:rsidRPr="007348D7">
        <w:rPr>
          <w:b/>
          <w:sz w:val="28"/>
          <w:szCs w:val="28"/>
        </w:rPr>
        <w:t>підсумків</w:t>
      </w:r>
      <w:proofErr w:type="spellEnd"/>
      <w:r w:rsidRPr="007348D7">
        <w:rPr>
          <w:b/>
          <w:sz w:val="28"/>
          <w:szCs w:val="28"/>
        </w:rPr>
        <w:t xml:space="preserve"> уроку</w:t>
      </w:r>
      <w:r w:rsidRPr="007348D7">
        <w:rPr>
          <w:sz w:val="28"/>
          <w:szCs w:val="28"/>
        </w:rPr>
        <w:t>.</w:t>
      </w:r>
    </w:p>
    <w:p w:rsidR="003C558A" w:rsidRPr="007348D7" w:rsidRDefault="003C558A" w:rsidP="007348D7">
      <w:pPr>
        <w:pStyle w:val="a3"/>
        <w:ind w:left="0" w:firstLine="567"/>
        <w:rPr>
          <w:sz w:val="28"/>
          <w:szCs w:val="28"/>
        </w:rPr>
      </w:pPr>
      <w:proofErr w:type="gramStart"/>
      <w:r w:rsidRPr="007348D7">
        <w:rPr>
          <w:sz w:val="28"/>
          <w:szCs w:val="28"/>
        </w:rPr>
        <w:t>Яке</w:t>
      </w:r>
      <w:proofErr w:type="gramEnd"/>
      <w:r w:rsidRPr="007348D7">
        <w:rPr>
          <w:sz w:val="28"/>
          <w:szCs w:val="28"/>
        </w:rPr>
        <w:t xml:space="preserve"> </w:t>
      </w:r>
      <w:proofErr w:type="spellStart"/>
      <w:r w:rsidRPr="007348D7">
        <w:rPr>
          <w:sz w:val="28"/>
          <w:szCs w:val="28"/>
        </w:rPr>
        <w:t>відкриття</w:t>
      </w:r>
      <w:proofErr w:type="spellEnd"/>
      <w:r w:rsidRPr="007348D7">
        <w:rPr>
          <w:sz w:val="28"/>
          <w:szCs w:val="28"/>
        </w:rPr>
        <w:t xml:space="preserve"> ми </w:t>
      </w:r>
      <w:proofErr w:type="spellStart"/>
      <w:r w:rsidRPr="007348D7">
        <w:rPr>
          <w:sz w:val="28"/>
          <w:szCs w:val="28"/>
        </w:rPr>
        <w:t>сьогодні</w:t>
      </w:r>
      <w:proofErr w:type="spellEnd"/>
      <w:r w:rsidRPr="007348D7">
        <w:rPr>
          <w:sz w:val="28"/>
          <w:szCs w:val="28"/>
        </w:rPr>
        <w:t xml:space="preserve"> </w:t>
      </w:r>
      <w:proofErr w:type="spellStart"/>
      <w:r w:rsidRPr="007348D7">
        <w:rPr>
          <w:sz w:val="28"/>
          <w:szCs w:val="28"/>
        </w:rPr>
        <w:t>зробили</w:t>
      </w:r>
      <w:proofErr w:type="spellEnd"/>
      <w:r w:rsidRPr="007348D7">
        <w:rPr>
          <w:sz w:val="28"/>
          <w:szCs w:val="28"/>
        </w:rPr>
        <w:t xml:space="preserve">? </w:t>
      </w:r>
      <w:proofErr w:type="spellStart"/>
      <w:r w:rsidRPr="007348D7">
        <w:rPr>
          <w:sz w:val="28"/>
          <w:szCs w:val="28"/>
        </w:rPr>
        <w:t>Хто</w:t>
      </w:r>
      <w:proofErr w:type="spellEnd"/>
      <w:r w:rsidRPr="007348D7">
        <w:rPr>
          <w:sz w:val="28"/>
          <w:szCs w:val="28"/>
        </w:rPr>
        <w:t xml:space="preserve"> </w:t>
      </w:r>
      <w:proofErr w:type="spellStart"/>
      <w:r w:rsidRPr="007348D7">
        <w:rPr>
          <w:sz w:val="28"/>
          <w:szCs w:val="28"/>
        </w:rPr>
        <w:t>зможе</w:t>
      </w:r>
      <w:proofErr w:type="spellEnd"/>
      <w:r w:rsidRPr="007348D7">
        <w:rPr>
          <w:sz w:val="28"/>
          <w:szCs w:val="28"/>
        </w:rPr>
        <w:t xml:space="preserve"> </w:t>
      </w:r>
      <w:proofErr w:type="spellStart"/>
      <w:r w:rsidRPr="007348D7">
        <w:rPr>
          <w:sz w:val="28"/>
          <w:szCs w:val="28"/>
        </w:rPr>
        <w:t>нагадати</w:t>
      </w:r>
      <w:proofErr w:type="spellEnd"/>
      <w:r w:rsidRPr="007348D7">
        <w:rPr>
          <w:sz w:val="28"/>
          <w:szCs w:val="28"/>
        </w:rPr>
        <w:t xml:space="preserve">, як </w:t>
      </w:r>
      <w:proofErr w:type="spellStart"/>
      <w:r w:rsidRPr="007348D7">
        <w:rPr>
          <w:sz w:val="28"/>
          <w:szCs w:val="28"/>
        </w:rPr>
        <w:t>формулюється</w:t>
      </w:r>
      <w:proofErr w:type="spellEnd"/>
      <w:r w:rsidRPr="007348D7">
        <w:rPr>
          <w:sz w:val="28"/>
          <w:szCs w:val="28"/>
        </w:rPr>
        <w:t xml:space="preserve"> теорема </w:t>
      </w:r>
      <w:proofErr w:type="spellStart"/>
      <w:proofErr w:type="gramStart"/>
      <w:r w:rsidRPr="007348D7">
        <w:rPr>
          <w:sz w:val="28"/>
          <w:szCs w:val="28"/>
        </w:rPr>
        <w:t>П</w:t>
      </w:r>
      <w:proofErr w:type="gramEnd"/>
      <w:r w:rsidRPr="007348D7">
        <w:rPr>
          <w:sz w:val="28"/>
          <w:szCs w:val="28"/>
        </w:rPr>
        <w:t>іфагора</w:t>
      </w:r>
      <w:proofErr w:type="spellEnd"/>
      <w:r w:rsidRPr="007348D7">
        <w:rPr>
          <w:sz w:val="28"/>
          <w:szCs w:val="28"/>
        </w:rPr>
        <w:t xml:space="preserve">? Яку </w:t>
      </w:r>
      <w:proofErr w:type="spellStart"/>
      <w:r w:rsidRPr="007348D7">
        <w:rPr>
          <w:sz w:val="28"/>
          <w:szCs w:val="28"/>
        </w:rPr>
        <w:t>практичну</w:t>
      </w:r>
      <w:proofErr w:type="spellEnd"/>
      <w:r w:rsidRPr="007348D7">
        <w:rPr>
          <w:sz w:val="28"/>
          <w:szCs w:val="28"/>
        </w:rPr>
        <w:t xml:space="preserve"> </w:t>
      </w:r>
      <w:proofErr w:type="spellStart"/>
      <w:r w:rsidRPr="007348D7">
        <w:rPr>
          <w:sz w:val="28"/>
          <w:szCs w:val="28"/>
        </w:rPr>
        <w:t>користь</w:t>
      </w:r>
      <w:proofErr w:type="spellEnd"/>
      <w:r w:rsidRPr="007348D7">
        <w:rPr>
          <w:sz w:val="28"/>
          <w:szCs w:val="28"/>
        </w:rPr>
        <w:t xml:space="preserve"> </w:t>
      </w:r>
      <w:proofErr w:type="spellStart"/>
      <w:r w:rsidRPr="007348D7">
        <w:rPr>
          <w:sz w:val="28"/>
          <w:szCs w:val="28"/>
        </w:rPr>
        <w:t>дає</w:t>
      </w:r>
      <w:proofErr w:type="spellEnd"/>
      <w:r w:rsidRPr="007348D7">
        <w:rPr>
          <w:sz w:val="28"/>
          <w:szCs w:val="28"/>
        </w:rPr>
        <w:t xml:space="preserve"> нам теорема </w:t>
      </w:r>
      <w:proofErr w:type="spellStart"/>
      <w:proofErr w:type="gramStart"/>
      <w:r w:rsidRPr="007348D7">
        <w:rPr>
          <w:sz w:val="28"/>
          <w:szCs w:val="28"/>
        </w:rPr>
        <w:t>П</w:t>
      </w:r>
      <w:proofErr w:type="gramEnd"/>
      <w:r w:rsidRPr="007348D7">
        <w:rPr>
          <w:sz w:val="28"/>
          <w:szCs w:val="28"/>
        </w:rPr>
        <w:t>іфагора</w:t>
      </w:r>
      <w:proofErr w:type="spellEnd"/>
      <w:r w:rsidRPr="007348D7">
        <w:rPr>
          <w:sz w:val="28"/>
          <w:szCs w:val="28"/>
        </w:rPr>
        <w:t>?</w:t>
      </w:r>
    </w:p>
    <w:p w:rsidR="003C558A" w:rsidRPr="007348D7" w:rsidRDefault="003C558A" w:rsidP="007348D7">
      <w:pPr>
        <w:pStyle w:val="a3"/>
        <w:ind w:left="142" w:firstLine="425"/>
        <w:jc w:val="both"/>
        <w:rPr>
          <w:sz w:val="28"/>
          <w:szCs w:val="28"/>
        </w:rPr>
      </w:pPr>
      <w:proofErr w:type="spellStart"/>
      <w:r w:rsidRPr="007348D7">
        <w:rPr>
          <w:sz w:val="28"/>
          <w:szCs w:val="28"/>
        </w:rPr>
        <w:lastRenderedPageBreak/>
        <w:t>Отже</w:t>
      </w:r>
      <w:proofErr w:type="spellEnd"/>
      <w:r w:rsidRPr="007348D7">
        <w:rPr>
          <w:sz w:val="28"/>
          <w:szCs w:val="28"/>
        </w:rPr>
        <w:t xml:space="preserve">, </w:t>
      </w:r>
      <w:proofErr w:type="spellStart"/>
      <w:r w:rsidRPr="007348D7">
        <w:rPr>
          <w:sz w:val="28"/>
          <w:szCs w:val="28"/>
        </w:rPr>
        <w:t>сьогодні</w:t>
      </w:r>
      <w:proofErr w:type="spellEnd"/>
      <w:r w:rsidRPr="007348D7">
        <w:rPr>
          <w:sz w:val="28"/>
          <w:szCs w:val="28"/>
        </w:rPr>
        <w:t xml:space="preserve"> </w:t>
      </w:r>
      <w:proofErr w:type="spellStart"/>
      <w:r w:rsidRPr="007348D7">
        <w:rPr>
          <w:sz w:val="28"/>
          <w:szCs w:val="28"/>
        </w:rPr>
        <w:t>ви</w:t>
      </w:r>
      <w:proofErr w:type="spellEnd"/>
      <w:r w:rsidRPr="007348D7">
        <w:rPr>
          <w:sz w:val="28"/>
          <w:szCs w:val="28"/>
        </w:rPr>
        <w:t xml:space="preserve"> </w:t>
      </w:r>
      <w:proofErr w:type="spellStart"/>
      <w:r w:rsidRPr="007348D7">
        <w:rPr>
          <w:sz w:val="28"/>
          <w:szCs w:val="28"/>
        </w:rPr>
        <w:t>познайомилися</w:t>
      </w:r>
      <w:proofErr w:type="spellEnd"/>
      <w:r w:rsidRPr="007348D7">
        <w:rPr>
          <w:sz w:val="28"/>
          <w:szCs w:val="28"/>
        </w:rPr>
        <w:t xml:space="preserve"> </w:t>
      </w:r>
      <w:proofErr w:type="spellStart"/>
      <w:r w:rsidRPr="007348D7">
        <w:rPr>
          <w:sz w:val="28"/>
          <w:szCs w:val="28"/>
        </w:rPr>
        <w:t>з</w:t>
      </w:r>
      <w:proofErr w:type="spellEnd"/>
      <w:r w:rsidRPr="007348D7">
        <w:rPr>
          <w:sz w:val="28"/>
          <w:szCs w:val="28"/>
        </w:rPr>
        <w:t xml:space="preserve"> </w:t>
      </w:r>
      <w:proofErr w:type="spellStart"/>
      <w:r w:rsidRPr="007348D7">
        <w:rPr>
          <w:sz w:val="28"/>
          <w:szCs w:val="28"/>
        </w:rPr>
        <w:t>найвідомішою</w:t>
      </w:r>
      <w:proofErr w:type="spellEnd"/>
      <w:r w:rsidRPr="007348D7">
        <w:rPr>
          <w:sz w:val="28"/>
          <w:szCs w:val="28"/>
        </w:rPr>
        <w:t xml:space="preserve"> теоремою </w:t>
      </w:r>
      <w:proofErr w:type="spellStart"/>
      <w:r w:rsidRPr="007348D7">
        <w:rPr>
          <w:sz w:val="28"/>
          <w:szCs w:val="28"/>
        </w:rPr>
        <w:t>планіметрії</w:t>
      </w:r>
      <w:proofErr w:type="spellEnd"/>
      <w:r w:rsidRPr="007348D7">
        <w:rPr>
          <w:sz w:val="28"/>
          <w:szCs w:val="28"/>
        </w:rPr>
        <w:t xml:space="preserve"> – теоремою </w:t>
      </w:r>
      <w:proofErr w:type="spellStart"/>
      <w:proofErr w:type="gramStart"/>
      <w:r w:rsidRPr="007348D7">
        <w:rPr>
          <w:sz w:val="28"/>
          <w:szCs w:val="28"/>
        </w:rPr>
        <w:t>П</w:t>
      </w:r>
      <w:proofErr w:type="gramEnd"/>
      <w:r w:rsidRPr="007348D7">
        <w:rPr>
          <w:sz w:val="28"/>
          <w:szCs w:val="28"/>
        </w:rPr>
        <w:t>іфагора</w:t>
      </w:r>
      <w:proofErr w:type="spellEnd"/>
      <w:r w:rsidRPr="007348D7">
        <w:rPr>
          <w:sz w:val="28"/>
          <w:szCs w:val="28"/>
        </w:rPr>
        <w:t xml:space="preserve">. Тому люди </w:t>
      </w:r>
      <w:proofErr w:type="spellStart"/>
      <w:r w:rsidRPr="007348D7">
        <w:rPr>
          <w:sz w:val="28"/>
          <w:szCs w:val="28"/>
        </w:rPr>
        <w:t>пам'ятають</w:t>
      </w:r>
      <w:proofErr w:type="spellEnd"/>
      <w:r w:rsidRPr="007348D7">
        <w:rPr>
          <w:sz w:val="28"/>
          <w:szCs w:val="28"/>
        </w:rPr>
        <w:t xml:space="preserve"> </w:t>
      </w:r>
      <w:proofErr w:type="spellStart"/>
      <w:proofErr w:type="gramStart"/>
      <w:r w:rsidRPr="007348D7">
        <w:rPr>
          <w:sz w:val="28"/>
          <w:szCs w:val="28"/>
        </w:rPr>
        <w:t>П</w:t>
      </w:r>
      <w:proofErr w:type="gramEnd"/>
      <w:r w:rsidRPr="007348D7">
        <w:rPr>
          <w:sz w:val="28"/>
          <w:szCs w:val="28"/>
        </w:rPr>
        <w:t>іфагора</w:t>
      </w:r>
      <w:proofErr w:type="spellEnd"/>
      <w:r w:rsidRPr="007348D7">
        <w:rPr>
          <w:sz w:val="28"/>
          <w:szCs w:val="28"/>
        </w:rPr>
        <w:t xml:space="preserve"> </w:t>
      </w:r>
      <w:proofErr w:type="spellStart"/>
      <w:r w:rsidRPr="007348D7">
        <w:rPr>
          <w:sz w:val="28"/>
          <w:szCs w:val="28"/>
        </w:rPr>
        <w:t>дві</w:t>
      </w:r>
      <w:proofErr w:type="spellEnd"/>
      <w:r w:rsidRPr="007348D7">
        <w:rPr>
          <w:sz w:val="28"/>
          <w:szCs w:val="28"/>
        </w:rPr>
        <w:t xml:space="preserve"> </w:t>
      </w:r>
      <w:proofErr w:type="spellStart"/>
      <w:r w:rsidRPr="007348D7">
        <w:rPr>
          <w:sz w:val="28"/>
          <w:szCs w:val="28"/>
        </w:rPr>
        <w:t>з</w:t>
      </w:r>
      <w:proofErr w:type="spellEnd"/>
      <w:r w:rsidRPr="007348D7">
        <w:rPr>
          <w:sz w:val="28"/>
          <w:szCs w:val="28"/>
        </w:rPr>
        <w:t xml:space="preserve"> половиною </w:t>
      </w:r>
      <w:proofErr w:type="spellStart"/>
      <w:r w:rsidRPr="007348D7">
        <w:rPr>
          <w:sz w:val="28"/>
          <w:szCs w:val="28"/>
        </w:rPr>
        <w:t>тисячі</w:t>
      </w:r>
      <w:proofErr w:type="spellEnd"/>
      <w:r w:rsidRPr="007348D7">
        <w:rPr>
          <w:sz w:val="28"/>
          <w:szCs w:val="28"/>
        </w:rPr>
        <w:t xml:space="preserve"> </w:t>
      </w:r>
      <w:proofErr w:type="spellStart"/>
      <w:r w:rsidRPr="007348D7">
        <w:rPr>
          <w:sz w:val="28"/>
          <w:szCs w:val="28"/>
        </w:rPr>
        <w:t>років</w:t>
      </w:r>
      <w:proofErr w:type="spellEnd"/>
      <w:r w:rsidRPr="007348D7">
        <w:rPr>
          <w:sz w:val="28"/>
          <w:szCs w:val="28"/>
        </w:rPr>
        <w:t xml:space="preserve">. </w:t>
      </w:r>
    </w:p>
    <w:p w:rsidR="003C558A" w:rsidRPr="007348D7" w:rsidRDefault="003C558A" w:rsidP="007348D7">
      <w:pPr>
        <w:pStyle w:val="a3"/>
        <w:ind w:left="0" w:firstLine="502"/>
        <w:jc w:val="both"/>
        <w:rPr>
          <w:sz w:val="28"/>
          <w:szCs w:val="28"/>
        </w:rPr>
      </w:pPr>
      <w:proofErr w:type="spellStart"/>
      <w:r w:rsidRPr="007348D7">
        <w:rPr>
          <w:sz w:val="28"/>
          <w:szCs w:val="28"/>
        </w:rPr>
        <w:t>Діти</w:t>
      </w:r>
      <w:proofErr w:type="spellEnd"/>
      <w:r w:rsidRPr="007348D7">
        <w:rPr>
          <w:sz w:val="28"/>
          <w:szCs w:val="28"/>
        </w:rPr>
        <w:t xml:space="preserve">, </w:t>
      </w:r>
      <w:proofErr w:type="spellStart"/>
      <w:r w:rsidRPr="007348D7">
        <w:rPr>
          <w:sz w:val="28"/>
          <w:szCs w:val="28"/>
        </w:rPr>
        <w:t>попереду</w:t>
      </w:r>
      <w:proofErr w:type="spellEnd"/>
      <w:r w:rsidRPr="007348D7">
        <w:rPr>
          <w:sz w:val="28"/>
          <w:szCs w:val="28"/>
        </w:rPr>
        <w:t xml:space="preserve"> у вас </w:t>
      </w:r>
      <w:proofErr w:type="spellStart"/>
      <w:r w:rsidRPr="007348D7">
        <w:rPr>
          <w:sz w:val="28"/>
          <w:szCs w:val="28"/>
        </w:rPr>
        <w:t>ще</w:t>
      </w:r>
      <w:proofErr w:type="spellEnd"/>
      <w:r w:rsidRPr="007348D7">
        <w:rPr>
          <w:sz w:val="28"/>
          <w:szCs w:val="28"/>
        </w:rPr>
        <w:t xml:space="preserve"> </w:t>
      </w:r>
      <w:proofErr w:type="spellStart"/>
      <w:r w:rsidRPr="007348D7">
        <w:rPr>
          <w:sz w:val="28"/>
          <w:szCs w:val="28"/>
        </w:rPr>
        <w:t>багато</w:t>
      </w:r>
      <w:proofErr w:type="spellEnd"/>
      <w:r w:rsidRPr="007348D7">
        <w:rPr>
          <w:sz w:val="28"/>
          <w:szCs w:val="28"/>
        </w:rPr>
        <w:t xml:space="preserve"> </w:t>
      </w:r>
      <w:proofErr w:type="spellStart"/>
      <w:r w:rsidRPr="007348D7">
        <w:rPr>
          <w:sz w:val="28"/>
          <w:szCs w:val="28"/>
        </w:rPr>
        <w:t>різних</w:t>
      </w:r>
      <w:proofErr w:type="spellEnd"/>
      <w:r w:rsidRPr="007348D7">
        <w:rPr>
          <w:sz w:val="28"/>
          <w:szCs w:val="28"/>
        </w:rPr>
        <w:t xml:space="preserve"> теорем </w:t>
      </w:r>
      <w:proofErr w:type="spellStart"/>
      <w:r w:rsidRPr="007348D7">
        <w:rPr>
          <w:sz w:val="28"/>
          <w:szCs w:val="28"/>
        </w:rPr>
        <w:t>життєвих</w:t>
      </w:r>
      <w:proofErr w:type="spellEnd"/>
      <w:r w:rsidRPr="007348D7">
        <w:rPr>
          <w:sz w:val="28"/>
          <w:szCs w:val="28"/>
        </w:rPr>
        <w:t xml:space="preserve"> та </w:t>
      </w:r>
      <w:proofErr w:type="spellStart"/>
      <w:r w:rsidRPr="007348D7">
        <w:rPr>
          <w:sz w:val="28"/>
          <w:szCs w:val="28"/>
        </w:rPr>
        <w:t>геометричних</w:t>
      </w:r>
      <w:proofErr w:type="gramStart"/>
      <w:r w:rsidRPr="007348D7">
        <w:rPr>
          <w:sz w:val="28"/>
          <w:szCs w:val="28"/>
        </w:rPr>
        <w:t>.М</w:t>
      </w:r>
      <w:proofErr w:type="gramEnd"/>
      <w:r w:rsidRPr="007348D7">
        <w:rPr>
          <w:sz w:val="28"/>
          <w:szCs w:val="28"/>
        </w:rPr>
        <w:t>ожливо</w:t>
      </w:r>
      <w:proofErr w:type="spellEnd"/>
      <w:r w:rsidRPr="007348D7">
        <w:rPr>
          <w:sz w:val="28"/>
          <w:szCs w:val="28"/>
        </w:rPr>
        <w:t xml:space="preserve">, </w:t>
      </w:r>
      <w:proofErr w:type="spellStart"/>
      <w:r w:rsidRPr="007348D7">
        <w:rPr>
          <w:sz w:val="28"/>
          <w:szCs w:val="28"/>
        </w:rPr>
        <w:t>з</w:t>
      </w:r>
      <w:proofErr w:type="spellEnd"/>
      <w:r w:rsidRPr="007348D7">
        <w:rPr>
          <w:sz w:val="28"/>
          <w:szCs w:val="28"/>
        </w:rPr>
        <w:t xml:space="preserve"> часом теорема </w:t>
      </w:r>
      <w:proofErr w:type="spellStart"/>
      <w:r w:rsidRPr="007348D7">
        <w:rPr>
          <w:sz w:val="28"/>
          <w:szCs w:val="28"/>
        </w:rPr>
        <w:t>Піфагора</w:t>
      </w:r>
      <w:proofErr w:type="spellEnd"/>
      <w:r w:rsidRPr="007348D7">
        <w:rPr>
          <w:sz w:val="28"/>
          <w:szCs w:val="28"/>
        </w:rPr>
        <w:t xml:space="preserve"> буде </w:t>
      </w:r>
      <w:proofErr w:type="spellStart"/>
      <w:r w:rsidRPr="007348D7">
        <w:rPr>
          <w:sz w:val="28"/>
          <w:szCs w:val="28"/>
        </w:rPr>
        <w:t>здаватися</w:t>
      </w:r>
      <w:proofErr w:type="spellEnd"/>
      <w:r w:rsidRPr="007348D7">
        <w:rPr>
          <w:sz w:val="28"/>
          <w:szCs w:val="28"/>
        </w:rPr>
        <w:t xml:space="preserve"> вам </w:t>
      </w:r>
      <w:proofErr w:type="spellStart"/>
      <w:r w:rsidRPr="007348D7">
        <w:rPr>
          <w:sz w:val="28"/>
          <w:szCs w:val="28"/>
        </w:rPr>
        <w:t>дуже</w:t>
      </w:r>
      <w:proofErr w:type="spellEnd"/>
      <w:r w:rsidRPr="007348D7">
        <w:rPr>
          <w:sz w:val="28"/>
          <w:szCs w:val="28"/>
        </w:rPr>
        <w:t xml:space="preserve"> простою. Але </w:t>
      </w:r>
      <w:proofErr w:type="spellStart"/>
      <w:r w:rsidRPr="007348D7">
        <w:rPr>
          <w:sz w:val="28"/>
          <w:szCs w:val="28"/>
        </w:rPr>
        <w:t>сьогодні</w:t>
      </w:r>
      <w:proofErr w:type="spellEnd"/>
      <w:r w:rsidRPr="007348D7">
        <w:rPr>
          <w:sz w:val="28"/>
          <w:szCs w:val="28"/>
        </w:rPr>
        <w:t xml:space="preserve"> </w:t>
      </w:r>
      <w:proofErr w:type="spellStart"/>
      <w:r w:rsidRPr="007348D7">
        <w:rPr>
          <w:sz w:val="28"/>
          <w:szCs w:val="28"/>
        </w:rPr>
        <w:t>ви</w:t>
      </w:r>
      <w:proofErr w:type="spellEnd"/>
      <w:r w:rsidRPr="007348D7">
        <w:rPr>
          <w:sz w:val="28"/>
          <w:szCs w:val="28"/>
        </w:rPr>
        <w:t xml:space="preserve"> </w:t>
      </w:r>
      <w:proofErr w:type="spellStart"/>
      <w:r w:rsidRPr="007348D7">
        <w:rPr>
          <w:sz w:val="28"/>
          <w:szCs w:val="28"/>
        </w:rPr>
        <w:t>подолали</w:t>
      </w:r>
      <w:proofErr w:type="spellEnd"/>
      <w:r w:rsidRPr="007348D7">
        <w:rPr>
          <w:sz w:val="28"/>
          <w:szCs w:val="28"/>
        </w:rPr>
        <w:t xml:space="preserve"> </w:t>
      </w:r>
      <w:proofErr w:type="spellStart"/>
      <w:r w:rsidRPr="007348D7">
        <w:rPr>
          <w:sz w:val="28"/>
          <w:szCs w:val="28"/>
        </w:rPr>
        <w:t>певний</w:t>
      </w:r>
      <w:proofErr w:type="spellEnd"/>
      <w:r w:rsidRPr="007348D7">
        <w:rPr>
          <w:sz w:val="28"/>
          <w:szCs w:val="28"/>
        </w:rPr>
        <w:t xml:space="preserve"> </w:t>
      </w:r>
      <w:proofErr w:type="spellStart"/>
      <w:r w:rsidRPr="007348D7">
        <w:rPr>
          <w:sz w:val="28"/>
          <w:szCs w:val="28"/>
        </w:rPr>
        <w:t>рубіж</w:t>
      </w:r>
      <w:proofErr w:type="spellEnd"/>
      <w:r w:rsidRPr="007348D7">
        <w:rPr>
          <w:sz w:val="28"/>
          <w:szCs w:val="28"/>
        </w:rPr>
        <w:t xml:space="preserve">, </w:t>
      </w:r>
      <w:proofErr w:type="spellStart"/>
      <w:r w:rsidRPr="007348D7">
        <w:rPr>
          <w:sz w:val="28"/>
          <w:szCs w:val="28"/>
        </w:rPr>
        <w:t>ви</w:t>
      </w:r>
      <w:proofErr w:type="spellEnd"/>
      <w:r w:rsidRPr="007348D7">
        <w:rPr>
          <w:sz w:val="28"/>
          <w:szCs w:val="28"/>
        </w:rPr>
        <w:t xml:space="preserve"> стали </w:t>
      </w:r>
      <w:proofErr w:type="spellStart"/>
      <w:r w:rsidRPr="007348D7">
        <w:rPr>
          <w:sz w:val="28"/>
          <w:szCs w:val="28"/>
        </w:rPr>
        <w:t>розумнішими</w:t>
      </w:r>
      <w:proofErr w:type="spellEnd"/>
      <w:r w:rsidRPr="007348D7">
        <w:rPr>
          <w:sz w:val="28"/>
          <w:szCs w:val="28"/>
        </w:rPr>
        <w:t xml:space="preserve"> на </w:t>
      </w:r>
      <w:proofErr w:type="spellStart"/>
      <w:r w:rsidRPr="007348D7">
        <w:rPr>
          <w:sz w:val="28"/>
          <w:szCs w:val="28"/>
        </w:rPr>
        <w:t>цілу</w:t>
      </w:r>
      <w:proofErr w:type="spellEnd"/>
      <w:r w:rsidRPr="007348D7">
        <w:rPr>
          <w:sz w:val="28"/>
          <w:szCs w:val="28"/>
        </w:rPr>
        <w:t xml:space="preserve"> теорему – теорему </w:t>
      </w:r>
      <w:proofErr w:type="spellStart"/>
      <w:proofErr w:type="gramStart"/>
      <w:r w:rsidRPr="007348D7">
        <w:rPr>
          <w:sz w:val="28"/>
          <w:szCs w:val="28"/>
        </w:rPr>
        <w:t>П</w:t>
      </w:r>
      <w:proofErr w:type="gramEnd"/>
      <w:r w:rsidRPr="007348D7">
        <w:rPr>
          <w:sz w:val="28"/>
          <w:szCs w:val="28"/>
        </w:rPr>
        <w:t>іфагора</w:t>
      </w:r>
      <w:proofErr w:type="spellEnd"/>
      <w:r w:rsidRPr="007348D7">
        <w:rPr>
          <w:sz w:val="28"/>
          <w:szCs w:val="28"/>
        </w:rPr>
        <w:t xml:space="preserve">, – </w:t>
      </w:r>
      <w:proofErr w:type="spellStart"/>
      <w:r w:rsidRPr="007348D7">
        <w:rPr>
          <w:sz w:val="28"/>
          <w:szCs w:val="28"/>
        </w:rPr>
        <w:t>цікаву</w:t>
      </w:r>
      <w:proofErr w:type="spellEnd"/>
      <w:r w:rsidRPr="007348D7">
        <w:rPr>
          <w:sz w:val="28"/>
          <w:szCs w:val="28"/>
        </w:rPr>
        <w:t xml:space="preserve">, </w:t>
      </w:r>
      <w:proofErr w:type="spellStart"/>
      <w:r w:rsidRPr="007348D7">
        <w:rPr>
          <w:sz w:val="28"/>
          <w:szCs w:val="28"/>
        </w:rPr>
        <w:t>могутню</w:t>
      </w:r>
      <w:proofErr w:type="spellEnd"/>
      <w:r w:rsidRPr="007348D7">
        <w:rPr>
          <w:sz w:val="28"/>
          <w:szCs w:val="28"/>
        </w:rPr>
        <w:t xml:space="preserve">, </w:t>
      </w:r>
      <w:proofErr w:type="spellStart"/>
      <w:r w:rsidRPr="007348D7">
        <w:rPr>
          <w:sz w:val="28"/>
          <w:szCs w:val="28"/>
        </w:rPr>
        <w:t>вічну</w:t>
      </w:r>
      <w:proofErr w:type="spellEnd"/>
      <w:r w:rsidRPr="007348D7">
        <w:rPr>
          <w:sz w:val="28"/>
          <w:szCs w:val="28"/>
        </w:rPr>
        <w:t xml:space="preserve">. </w:t>
      </w:r>
      <w:proofErr w:type="spellStart"/>
      <w:r w:rsidRPr="007348D7">
        <w:rPr>
          <w:sz w:val="28"/>
          <w:szCs w:val="28"/>
        </w:rPr>
        <w:t>Дякую</w:t>
      </w:r>
      <w:proofErr w:type="spellEnd"/>
      <w:r w:rsidRPr="007348D7">
        <w:rPr>
          <w:sz w:val="28"/>
          <w:szCs w:val="28"/>
        </w:rPr>
        <w:t xml:space="preserve"> </w:t>
      </w:r>
      <w:proofErr w:type="spellStart"/>
      <w:proofErr w:type="gramStart"/>
      <w:r w:rsidRPr="007348D7">
        <w:rPr>
          <w:sz w:val="28"/>
          <w:szCs w:val="28"/>
        </w:rPr>
        <w:t>вс</w:t>
      </w:r>
      <w:proofErr w:type="gramEnd"/>
      <w:r w:rsidRPr="007348D7">
        <w:rPr>
          <w:sz w:val="28"/>
          <w:szCs w:val="28"/>
        </w:rPr>
        <w:t>ім</w:t>
      </w:r>
      <w:proofErr w:type="spellEnd"/>
      <w:r w:rsidRPr="007348D7">
        <w:rPr>
          <w:sz w:val="28"/>
          <w:szCs w:val="28"/>
        </w:rPr>
        <w:t xml:space="preserve"> за урок!</w:t>
      </w:r>
    </w:p>
    <w:p w:rsidR="003C558A" w:rsidRPr="007348D7" w:rsidRDefault="003C558A" w:rsidP="007348D7">
      <w:pPr>
        <w:spacing w:line="276" w:lineRule="auto"/>
        <w:rPr>
          <w:sz w:val="28"/>
          <w:szCs w:val="28"/>
          <w:lang w:val="uk-UA"/>
        </w:rPr>
      </w:pPr>
    </w:p>
    <w:p w:rsidR="00504577" w:rsidRPr="007348D7" w:rsidRDefault="00504577" w:rsidP="00D72F93">
      <w:pPr>
        <w:widowControl w:val="0"/>
        <w:autoSpaceDE w:val="0"/>
        <w:autoSpaceDN w:val="0"/>
        <w:adjustRightInd w:val="0"/>
        <w:rPr>
          <w:sz w:val="28"/>
          <w:szCs w:val="28"/>
          <w:lang w:val="uk-UA"/>
        </w:rPr>
      </w:pPr>
    </w:p>
    <w:sectPr w:rsidR="00504577" w:rsidRPr="007348D7" w:rsidSect="00A13E74">
      <w:pgSz w:w="11906" w:h="16838"/>
      <w:pgMar w:top="1134" w:right="850" w:bottom="1134" w:left="1701" w:header="708" w:footer="708" w:gutter="0"/>
      <w:pgBorders w:display="firstPage" w:offsetFrom="page">
        <w:top w:val="weavingRibbon" w:sz="14" w:space="24" w:color="auto"/>
        <w:left w:val="weavingRibbon" w:sz="14" w:space="24" w:color="auto"/>
        <w:bottom w:val="weavingRibbon" w:sz="14" w:space="24" w:color="auto"/>
        <w:right w:val="weavingRibbon"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ADA" w:rsidRDefault="00C83ADA" w:rsidP="00944E99">
      <w:r>
        <w:separator/>
      </w:r>
    </w:p>
  </w:endnote>
  <w:endnote w:type="continuationSeparator" w:id="0">
    <w:p w:rsidR="00C83ADA" w:rsidRDefault="00C83ADA" w:rsidP="00944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ADA" w:rsidRDefault="00C83ADA" w:rsidP="00944E99">
      <w:r>
        <w:separator/>
      </w:r>
    </w:p>
  </w:footnote>
  <w:footnote w:type="continuationSeparator" w:id="0">
    <w:p w:rsidR="00C83ADA" w:rsidRDefault="00C83ADA" w:rsidP="00944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E71BB"/>
    <w:multiLevelType w:val="hybridMultilevel"/>
    <w:tmpl w:val="BAE2F1A8"/>
    <w:lvl w:ilvl="0" w:tplc="4A0868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46A4E91"/>
    <w:multiLevelType w:val="hybridMultilevel"/>
    <w:tmpl w:val="B63A3D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0D0B96"/>
    <w:multiLevelType w:val="hybridMultilevel"/>
    <w:tmpl w:val="38AA3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9A5DFC"/>
    <w:multiLevelType w:val="hybridMultilevel"/>
    <w:tmpl w:val="533C9FE6"/>
    <w:lvl w:ilvl="0" w:tplc="BBCE443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77690"/>
    <w:rsid w:val="00013876"/>
    <w:rsid w:val="00024403"/>
    <w:rsid w:val="000272C5"/>
    <w:rsid w:val="00031AF5"/>
    <w:rsid w:val="00040FEF"/>
    <w:rsid w:val="00075F88"/>
    <w:rsid w:val="000D33BD"/>
    <w:rsid w:val="000E3E19"/>
    <w:rsid w:val="000E6C8A"/>
    <w:rsid w:val="0012335B"/>
    <w:rsid w:val="0016191C"/>
    <w:rsid w:val="00172014"/>
    <w:rsid w:val="001A3BA9"/>
    <w:rsid w:val="001F7068"/>
    <w:rsid w:val="00213CBB"/>
    <w:rsid w:val="002151A3"/>
    <w:rsid w:val="00277690"/>
    <w:rsid w:val="002848D1"/>
    <w:rsid w:val="00284E05"/>
    <w:rsid w:val="0031339B"/>
    <w:rsid w:val="00333792"/>
    <w:rsid w:val="0039464B"/>
    <w:rsid w:val="003C5144"/>
    <w:rsid w:val="003C558A"/>
    <w:rsid w:val="003D5BDC"/>
    <w:rsid w:val="0041543A"/>
    <w:rsid w:val="004718F5"/>
    <w:rsid w:val="00475E79"/>
    <w:rsid w:val="004C6E57"/>
    <w:rsid w:val="004D0BF6"/>
    <w:rsid w:val="004D5624"/>
    <w:rsid w:val="004F2719"/>
    <w:rsid w:val="00504577"/>
    <w:rsid w:val="0051031D"/>
    <w:rsid w:val="00515045"/>
    <w:rsid w:val="005A3FA6"/>
    <w:rsid w:val="005B099F"/>
    <w:rsid w:val="005B4A28"/>
    <w:rsid w:val="005E51B0"/>
    <w:rsid w:val="005F6E39"/>
    <w:rsid w:val="0060660D"/>
    <w:rsid w:val="0062123E"/>
    <w:rsid w:val="00623A67"/>
    <w:rsid w:val="006355AB"/>
    <w:rsid w:val="006429B7"/>
    <w:rsid w:val="00651C66"/>
    <w:rsid w:val="00664364"/>
    <w:rsid w:val="006C5442"/>
    <w:rsid w:val="006D040C"/>
    <w:rsid w:val="006D7CA1"/>
    <w:rsid w:val="006E324C"/>
    <w:rsid w:val="007307D4"/>
    <w:rsid w:val="007348D7"/>
    <w:rsid w:val="00756102"/>
    <w:rsid w:val="00780D2E"/>
    <w:rsid w:val="00786A7F"/>
    <w:rsid w:val="007A5A05"/>
    <w:rsid w:val="007B0D5B"/>
    <w:rsid w:val="007D59F7"/>
    <w:rsid w:val="007F6D98"/>
    <w:rsid w:val="00840337"/>
    <w:rsid w:val="00883242"/>
    <w:rsid w:val="008C2C34"/>
    <w:rsid w:val="008F2031"/>
    <w:rsid w:val="00922212"/>
    <w:rsid w:val="00944E99"/>
    <w:rsid w:val="009501F0"/>
    <w:rsid w:val="0096295D"/>
    <w:rsid w:val="0096575D"/>
    <w:rsid w:val="00995AD8"/>
    <w:rsid w:val="009B3494"/>
    <w:rsid w:val="009D02EC"/>
    <w:rsid w:val="00A13E74"/>
    <w:rsid w:val="00A3287F"/>
    <w:rsid w:val="00A36C70"/>
    <w:rsid w:val="00A450B8"/>
    <w:rsid w:val="00A53734"/>
    <w:rsid w:val="00A953DF"/>
    <w:rsid w:val="00AB5619"/>
    <w:rsid w:val="00AE53BF"/>
    <w:rsid w:val="00AE6ACF"/>
    <w:rsid w:val="00AF3DBD"/>
    <w:rsid w:val="00B81CD0"/>
    <w:rsid w:val="00B83395"/>
    <w:rsid w:val="00BA0EF7"/>
    <w:rsid w:val="00BC5913"/>
    <w:rsid w:val="00BE2D81"/>
    <w:rsid w:val="00BE7605"/>
    <w:rsid w:val="00BF4C7C"/>
    <w:rsid w:val="00C03FFC"/>
    <w:rsid w:val="00C053E1"/>
    <w:rsid w:val="00C56A3E"/>
    <w:rsid w:val="00C6595F"/>
    <w:rsid w:val="00C67A3E"/>
    <w:rsid w:val="00C83ADA"/>
    <w:rsid w:val="00C86863"/>
    <w:rsid w:val="00CA7662"/>
    <w:rsid w:val="00CB6159"/>
    <w:rsid w:val="00CD4ADA"/>
    <w:rsid w:val="00D5232E"/>
    <w:rsid w:val="00D72F93"/>
    <w:rsid w:val="00D80CBD"/>
    <w:rsid w:val="00D8674E"/>
    <w:rsid w:val="00DE726E"/>
    <w:rsid w:val="00E14142"/>
    <w:rsid w:val="00E229CC"/>
    <w:rsid w:val="00E76849"/>
    <w:rsid w:val="00E80159"/>
    <w:rsid w:val="00E83B71"/>
    <w:rsid w:val="00EA778B"/>
    <w:rsid w:val="00F206D1"/>
    <w:rsid w:val="00F41E2F"/>
    <w:rsid w:val="00F55E35"/>
    <w:rsid w:val="00F643BC"/>
    <w:rsid w:val="00FD6E00"/>
    <w:rsid w:val="00FF36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colormenu v:ext="edit" fillcolor="#00b0f0"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7690"/>
    <w:pPr>
      <w:spacing w:line="276" w:lineRule="auto"/>
      <w:ind w:left="720"/>
      <w:contextualSpacing/>
    </w:pPr>
    <w:rPr>
      <w:rFonts w:eastAsia="Calibri"/>
      <w:lang w:eastAsia="en-US"/>
    </w:rPr>
  </w:style>
  <w:style w:type="paragraph" w:styleId="a4">
    <w:name w:val="header"/>
    <w:basedOn w:val="a"/>
    <w:link w:val="a5"/>
    <w:uiPriority w:val="99"/>
    <w:semiHidden/>
    <w:unhideWhenUsed/>
    <w:rsid w:val="00944E99"/>
    <w:pPr>
      <w:tabs>
        <w:tab w:val="center" w:pos="4819"/>
        <w:tab w:val="right" w:pos="9639"/>
      </w:tabs>
    </w:pPr>
  </w:style>
  <w:style w:type="character" w:customStyle="1" w:styleId="a5">
    <w:name w:val="Верхний колонтитул Знак"/>
    <w:basedOn w:val="a0"/>
    <w:link w:val="a4"/>
    <w:uiPriority w:val="99"/>
    <w:semiHidden/>
    <w:rsid w:val="00944E99"/>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44E99"/>
    <w:pPr>
      <w:tabs>
        <w:tab w:val="center" w:pos="4819"/>
        <w:tab w:val="right" w:pos="9639"/>
      </w:tabs>
    </w:pPr>
  </w:style>
  <w:style w:type="character" w:customStyle="1" w:styleId="a7">
    <w:name w:val="Нижний колонтитул Знак"/>
    <w:basedOn w:val="a0"/>
    <w:link w:val="a6"/>
    <w:uiPriority w:val="99"/>
    <w:semiHidden/>
    <w:rsid w:val="00944E9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44E99"/>
    <w:rPr>
      <w:rFonts w:ascii="Tahoma" w:hAnsi="Tahoma" w:cs="Tahoma"/>
      <w:sz w:val="16"/>
      <w:szCs w:val="16"/>
    </w:rPr>
  </w:style>
  <w:style w:type="character" w:customStyle="1" w:styleId="a9">
    <w:name w:val="Текст выноски Знак"/>
    <w:basedOn w:val="a0"/>
    <w:link w:val="a8"/>
    <w:uiPriority w:val="99"/>
    <w:semiHidden/>
    <w:rsid w:val="00944E99"/>
    <w:rPr>
      <w:rFonts w:ascii="Tahoma" w:eastAsia="Times New Roman" w:hAnsi="Tahoma" w:cs="Tahoma"/>
      <w:sz w:val="16"/>
      <w:szCs w:val="16"/>
      <w:lang w:eastAsia="ru-RU"/>
    </w:rPr>
  </w:style>
  <w:style w:type="paragraph" w:styleId="aa">
    <w:name w:val="Normal (Web)"/>
    <w:basedOn w:val="a"/>
    <w:unhideWhenUsed/>
    <w:rsid w:val="00944E99"/>
    <w:pPr>
      <w:spacing w:before="100" w:beforeAutospacing="1" w:after="100" w:afterAutospacing="1"/>
    </w:pPr>
  </w:style>
  <w:style w:type="character" w:styleId="ab">
    <w:name w:val="Strong"/>
    <w:basedOn w:val="a0"/>
    <w:qFormat/>
    <w:rsid w:val="0039464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8764</Words>
  <Characters>4997</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Andriy</dc:creator>
  <cp:lastModifiedBy>ПК</cp:lastModifiedBy>
  <cp:revision>29</cp:revision>
  <cp:lastPrinted>2016-03-20T17:11:00Z</cp:lastPrinted>
  <dcterms:created xsi:type="dcterms:W3CDTF">2015-11-21T18:23:00Z</dcterms:created>
  <dcterms:modified xsi:type="dcterms:W3CDTF">2023-02-17T07:08:00Z</dcterms:modified>
</cp:coreProperties>
</file>