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A72" w:rsidRPr="00D04F54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  <w:r w:rsidRPr="00D04F54">
        <w:rPr>
          <w:rFonts w:eastAsia="Times New Roman" w:cs="Times New Roman"/>
          <w:szCs w:val="28"/>
          <w:lang w:eastAsia="ru-RU"/>
        </w:rPr>
        <w:t>МІНІСТЕРСТВО ОСВІТИ І НАУКИ УКРАЇНИ</w:t>
      </w:r>
    </w:p>
    <w:p w:rsidR="00855A72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  <w:r w:rsidRPr="00D04F54">
        <w:rPr>
          <w:rFonts w:eastAsia="Times New Roman" w:cs="Times New Roman"/>
          <w:szCs w:val="28"/>
          <w:lang w:eastAsia="ru-RU"/>
        </w:rPr>
        <w:t>ВІДОКРЕМЛЕНИЙ СТРУКТУРНИЙ ПІДРОЗДІЛ «ВІЛЬНОГІРСЬКИЙ ФАХОВИЙ КОЛЕДЖ УКРАЇНСЬКОГО ДЕРЖАВНОГО УНІВЕРСИТЕТУ НАУКИ І ТЕХНОЛОГІЙ»</w:t>
      </w:r>
    </w:p>
    <w:p w:rsidR="00855A72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</w:p>
    <w:p w:rsidR="00855A72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</w:p>
    <w:p w:rsidR="00855A72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</w:p>
    <w:p w:rsidR="00855A72" w:rsidRDefault="00855A72" w:rsidP="00855A72">
      <w:pPr>
        <w:jc w:val="center"/>
        <w:rPr>
          <w:rFonts w:eastAsia="Times New Roman" w:cs="Times New Roman"/>
          <w:szCs w:val="28"/>
          <w:lang w:eastAsia="ru-RU"/>
        </w:rPr>
      </w:pPr>
    </w:p>
    <w:p w:rsidR="00855A72" w:rsidRPr="00E907BF" w:rsidRDefault="00855A72" w:rsidP="00855A72">
      <w:pPr>
        <w:jc w:val="center"/>
        <w:rPr>
          <w:b/>
          <w:i/>
          <w:iCs/>
          <w:color w:val="002060"/>
          <w:sz w:val="96"/>
        </w:rPr>
      </w:pPr>
      <w:r w:rsidRPr="00E907BF">
        <w:rPr>
          <w:b/>
          <w:i/>
          <w:iCs/>
          <w:color w:val="002060"/>
          <w:sz w:val="48"/>
        </w:rPr>
        <w:t xml:space="preserve">Сценарій </w:t>
      </w:r>
      <w:r w:rsidR="00CB60EF">
        <w:rPr>
          <w:b/>
          <w:i/>
          <w:iCs/>
          <w:color w:val="002060"/>
          <w:sz w:val="48"/>
        </w:rPr>
        <w:t>мовно-розважального</w:t>
      </w:r>
      <w:r w:rsidRPr="00E907BF">
        <w:rPr>
          <w:b/>
          <w:i/>
          <w:iCs/>
          <w:color w:val="002060"/>
          <w:sz w:val="48"/>
        </w:rPr>
        <w:t xml:space="preserve"> шоу</w:t>
      </w:r>
    </w:p>
    <w:p w:rsidR="00855A72" w:rsidRPr="00D04F54" w:rsidRDefault="00855A72" w:rsidP="00855A72">
      <w:pPr>
        <w:rPr>
          <w:rFonts w:eastAsia="Times New Roman" w:cs="Times New Roman"/>
          <w:szCs w:val="28"/>
          <w:lang w:eastAsia="ru-RU"/>
        </w:rPr>
      </w:pPr>
    </w:p>
    <w:p w:rsidR="00855A72" w:rsidRDefault="00855A72" w:rsidP="00855A72">
      <w:pPr>
        <w:jc w:val="both"/>
        <w:rPr>
          <w:b/>
          <w:i/>
          <w:color w:val="FF0000"/>
        </w:rPr>
      </w:pPr>
    </w:p>
    <w:p w:rsidR="00855A72" w:rsidRDefault="00E907BF" w:rsidP="00855A72">
      <w:pPr>
        <w:jc w:val="center"/>
        <w:rPr>
          <w:b/>
          <w:noProof/>
          <w:color w:val="FF0000"/>
          <w:sz w:val="48"/>
        </w:rPr>
      </w:pPr>
      <w:r w:rsidRPr="00E907BF">
        <w:rPr>
          <w:noProof/>
          <w:lang w:val="ru-RU" w:eastAsia="ru-RU"/>
        </w:rPr>
        <w:drawing>
          <wp:inline distT="0" distB="0" distL="0" distR="0" wp14:anchorId="5C14D541" wp14:editId="2646092A">
            <wp:extent cx="4447438" cy="3335693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52" cy="33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72" w:rsidRDefault="00855A72" w:rsidP="00855A72">
      <w:pPr>
        <w:jc w:val="center"/>
        <w:rPr>
          <w:b/>
          <w:color w:val="FF0000"/>
          <w:sz w:val="48"/>
        </w:rPr>
      </w:pPr>
    </w:p>
    <w:p w:rsidR="00855A72" w:rsidRPr="00B9654F" w:rsidRDefault="00847DDC" w:rsidP="00847DDC">
      <w:pPr>
        <w:rPr>
          <w:b/>
          <w:i/>
          <w:iCs/>
          <w:sz w:val="32"/>
          <w:szCs w:val="32"/>
        </w:rPr>
      </w:pPr>
      <w:r>
        <w:rPr>
          <w:b/>
          <w:i/>
          <w:iCs/>
          <w:sz w:val="32"/>
          <w:szCs w:val="32"/>
        </w:rPr>
        <w:t>Розробила викладач</w:t>
      </w:r>
      <w:r w:rsidR="00855A72" w:rsidRPr="00B9654F">
        <w:rPr>
          <w:b/>
          <w:i/>
          <w:iCs/>
          <w:sz w:val="32"/>
          <w:szCs w:val="32"/>
        </w:rPr>
        <w:t xml:space="preserve">:                                        </w:t>
      </w:r>
      <w:r>
        <w:rPr>
          <w:b/>
          <w:i/>
          <w:iCs/>
          <w:sz w:val="32"/>
          <w:szCs w:val="32"/>
        </w:rPr>
        <w:t>Юлія ЛУТОВІНОВА</w:t>
      </w:r>
    </w:p>
    <w:p w:rsidR="00855A72" w:rsidRDefault="00855A72" w:rsidP="00855A72">
      <w:pPr>
        <w:jc w:val="center"/>
        <w:rPr>
          <w:b/>
          <w:color w:val="FF0000"/>
          <w:sz w:val="48"/>
        </w:rPr>
      </w:pPr>
    </w:p>
    <w:p w:rsidR="00855A72" w:rsidRPr="00B9654F" w:rsidRDefault="00855A72" w:rsidP="00855A72">
      <w:pPr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                                                                                           </w:t>
      </w:r>
      <w:r w:rsidRPr="00B9654F">
        <w:rPr>
          <w:rFonts w:eastAsia="Times New Roman" w:cs="Times New Roman"/>
          <w:b/>
          <w:szCs w:val="28"/>
          <w:lang w:eastAsia="ru-RU"/>
        </w:rPr>
        <w:t>РОЗГЛЯНУТО</w:t>
      </w:r>
    </w:p>
    <w:p w:rsidR="004D40B1" w:rsidRDefault="004D40B1" w:rsidP="004D40B1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855A72" w:rsidRPr="00B9654F">
        <w:rPr>
          <w:rFonts w:eastAsia="Times New Roman" w:cs="Times New Roman"/>
          <w:sz w:val="24"/>
          <w:szCs w:val="24"/>
          <w:lang w:eastAsia="ru-RU"/>
        </w:rPr>
        <w:t>на засіданні циклової</w:t>
      </w:r>
      <w:r w:rsidR="00855A72" w:rsidRPr="00B9654F">
        <w:rPr>
          <w:rFonts w:eastAsia="Times New Roman" w:cs="Times New Roman"/>
          <w:i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 xml:space="preserve">                    </w:t>
      </w:r>
    </w:p>
    <w:p w:rsidR="004D40B1" w:rsidRDefault="004D40B1" w:rsidP="004D40B1">
      <w:pPr>
        <w:jc w:val="center"/>
        <w:rPr>
          <w:rFonts w:cs="Times New Roman"/>
          <w:i/>
          <w:iCs/>
          <w:color w:val="000000" w:themeColor="text1"/>
          <w:szCs w:val="28"/>
          <w:u w:val="single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855A72" w:rsidRPr="00B9654F">
        <w:rPr>
          <w:rFonts w:eastAsia="Times New Roman" w:cs="Times New Roman"/>
          <w:sz w:val="24"/>
          <w:szCs w:val="24"/>
          <w:lang w:eastAsia="ru-RU"/>
        </w:rPr>
        <w:t>комісії</w:t>
      </w:r>
      <w:r w:rsidR="00847DDC" w:rsidRPr="00847DDC">
        <w:rPr>
          <w:rFonts w:cs="Times New Roman"/>
          <w:i/>
          <w:iCs/>
          <w:color w:val="000000" w:themeColor="text1"/>
          <w:szCs w:val="28"/>
          <w:u w:val="single"/>
        </w:rPr>
        <w:t xml:space="preserve"> </w:t>
      </w:r>
      <w:r w:rsidR="00847DDC">
        <w:rPr>
          <w:rFonts w:cs="Times New Roman"/>
          <w:i/>
          <w:iCs/>
          <w:color w:val="000000" w:themeColor="text1"/>
          <w:szCs w:val="28"/>
          <w:u w:val="single"/>
        </w:rPr>
        <w:t>загальн</w:t>
      </w:r>
      <w:r>
        <w:rPr>
          <w:rFonts w:cs="Times New Roman"/>
          <w:i/>
          <w:iCs/>
          <w:color w:val="000000" w:themeColor="text1"/>
          <w:szCs w:val="28"/>
          <w:u w:val="single"/>
        </w:rPr>
        <w:t>оосвітніх</w:t>
      </w:r>
    </w:p>
    <w:p w:rsidR="00847DDC" w:rsidRDefault="004D40B1" w:rsidP="004D40B1">
      <w:pPr>
        <w:jc w:val="center"/>
        <w:rPr>
          <w:rFonts w:cs="Times New Roman"/>
          <w:i/>
          <w:iCs/>
          <w:color w:val="000000" w:themeColor="text1"/>
          <w:szCs w:val="28"/>
          <w:u w:val="single"/>
        </w:rPr>
      </w:pPr>
      <w:r w:rsidRPr="004D40B1">
        <w:rPr>
          <w:rFonts w:cs="Times New Roman"/>
          <w:i/>
          <w:iCs/>
          <w:color w:val="000000" w:themeColor="text1"/>
          <w:szCs w:val="28"/>
        </w:rPr>
        <w:t xml:space="preserve">                                                                                </w:t>
      </w:r>
      <w:r>
        <w:rPr>
          <w:rFonts w:cs="Times New Roman"/>
          <w:i/>
          <w:iCs/>
          <w:color w:val="000000" w:themeColor="text1"/>
          <w:szCs w:val="28"/>
          <w:u w:val="single"/>
        </w:rPr>
        <w:t xml:space="preserve">та </w:t>
      </w:r>
      <w:r w:rsidR="00847DDC">
        <w:rPr>
          <w:rFonts w:cs="Times New Roman"/>
          <w:i/>
          <w:iCs/>
          <w:color w:val="000000" w:themeColor="text1"/>
          <w:szCs w:val="28"/>
          <w:u w:val="single"/>
        </w:rPr>
        <w:t xml:space="preserve">загально-технічних </w:t>
      </w:r>
    </w:p>
    <w:p w:rsidR="00847DDC" w:rsidRDefault="004D40B1" w:rsidP="004D40B1">
      <w:pPr>
        <w:jc w:val="center"/>
        <w:rPr>
          <w:rFonts w:cs="Times New Roman"/>
          <w:i/>
          <w:iCs/>
          <w:color w:val="000000" w:themeColor="text1"/>
          <w:szCs w:val="28"/>
          <w:u w:val="single"/>
        </w:rPr>
      </w:pPr>
      <w:r w:rsidRPr="004D40B1">
        <w:rPr>
          <w:rFonts w:cs="Times New Roman"/>
          <w:i/>
          <w:iCs/>
          <w:color w:val="000000" w:themeColor="text1"/>
          <w:szCs w:val="28"/>
        </w:rPr>
        <w:t xml:space="preserve">                                                          </w:t>
      </w:r>
      <w:r>
        <w:rPr>
          <w:rFonts w:cs="Times New Roman"/>
          <w:i/>
          <w:iCs/>
          <w:color w:val="000000" w:themeColor="text1"/>
          <w:szCs w:val="28"/>
          <w:u w:val="single"/>
        </w:rPr>
        <w:t xml:space="preserve"> </w:t>
      </w:r>
      <w:r>
        <w:rPr>
          <w:rFonts w:cs="Times New Roman"/>
          <w:i/>
          <w:iCs/>
          <w:color w:val="000000" w:themeColor="text1"/>
          <w:szCs w:val="28"/>
          <w:u w:val="single"/>
        </w:rPr>
        <w:t>дисциплін</w:t>
      </w:r>
      <w:r w:rsidR="00847DDC">
        <w:rPr>
          <w:rFonts w:cs="Times New Roman"/>
          <w:i/>
          <w:iCs/>
          <w:color w:val="000000" w:themeColor="text1"/>
          <w:szCs w:val="28"/>
          <w:u w:val="single"/>
        </w:rPr>
        <w:t xml:space="preserve"> </w:t>
      </w:r>
    </w:p>
    <w:p w:rsidR="004F0465" w:rsidRDefault="00847DDC" w:rsidP="00847DDC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847DDC">
        <w:rPr>
          <w:rFonts w:cs="Times New Roman"/>
          <w:i/>
          <w:iCs/>
          <w:color w:val="000000" w:themeColor="text1"/>
          <w:szCs w:val="28"/>
        </w:rPr>
        <w:t xml:space="preserve">       </w:t>
      </w:r>
      <w:r>
        <w:rPr>
          <w:rFonts w:cs="Times New Roman"/>
          <w:i/>
          <w:iCs/>
          <w:color w:val="000000" w:themeColor="text1"/>
          <w:szCs w:val="28"/>
          <w:u w:val="single"/>
        </w:rPr>
        <w:t xml:space="preserve">                                                                         </w:t>
      </w:r>
      <w:r w:rsidR="00855A72" w:rsidRPr="00B9654F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4F0465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55A72" w:rsidRPr="00B9654F" w:rsidRDefault="004F0465" w:rsidP="00847DDC">
      <w:pPr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855A72" w:rsidRPr="00B9654F">
        <w:rPr>
          <w:rFonts w:eastAsia="Times New Roman" w:cs="Times New Roman"/>
          <w:sz w:val="24"/>
          <w:szCs w:val="24"/>
          <w:lang w:eastAsia="ru-RU"/>
        </w:rPr>
        <w:t>Протокол №         від</w:t>
      </w:r>
    </w:p>
    <w:p w:rsidR="00855A72" w:rsidRPr="00B9654F" w:rsidRDefault="004F0465" w:rsidP="00855A72">
      <w:pPr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 xml:space="preserve">        </w:t>
      </w:r>
      <w:r w:rsidR="00855A72" w:rsidRPr="00B9654F">
        <w:rPr>
          <w:rFonts w:eastAsia="Times New Roman" w:cs="Times New Roman"/>
          <w:sz w:val="24"/>
          <w:szCs w:val="24"/>
          <w:lang w:eastAsia="ru-RU"/>
        </w:rPr>
        <w:t>Голова циклової комісії</w:t>
      </w:r>
    </w:p>
    <w:p w:rsidR="00855A72" w:rsidRPr="00B9654F" w:rsidRDefault="004F0465" w:rsidP="00855A72">
      <w:pPr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 xml:space="preserve">        </w:t>
      </w:r>
      <w:r w:rsidR="00855A72" w:rsidRPr="00B9654F">
        <w:rPr>
          <w:rFonts w:eastAsia="Times New Roman" w:cs="Times New Roman"/>
          <w:sz w:val="24"/>
          <w:szCs w:val="24"/>
          <w:u w:val="single"/>
          <w:lang w:eastAsia="ru-RU"/>
        </w:rPr>
        <w:tab/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               </w:t>
      </w:r>
      <w:r w:rsidR="00855A72" w:rsidRPr="00B9654F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Тетяна ГИБАЛО</w:t>
      </w:r>
    </w:p>
    <w:p w:rsidR="00855A72" w:rsidRPr="00B9654F" w:rsidRDefault="00855A72" w:rsidP="00855A72">
      <w:pPr>
        <w:jc w:val="both"/>
        <w:rPr>
          <w:rFonts w:eastAsia="Times New Roman" w:cs="Times New Roman"/>
          <w:sz w:val="18"/>
          <w:szCs w:val="18"/>
          <w:lang w:eastAsia="ru-RU"/>
        </w:rPr>
      </w:pP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</w:r>
      <w:r w:rsidRPr="00B9654F">
        <w:rPr>
          <w:rFonts w:eastAsia="Times New Roman" w:cs="Times New Roman"/>
          <w:sz w:val="24"/>
          <w:szCs w:val="24"/>
          <w:lang w:eastAsia="ru-RU"/>
        </w:rPr>
        <w:tab/>
        <w:t xml:space="preserve">             </w:t>
      </w:r>
      <w:r w:rsidRPr="00B9654F">
        <w:rPr>
          <w:rFonts w:eastAsia="Times New Roman" w:cs="Times New Roman"/>
          <w:sz w:val="18"/>
          <w:szCs w:val="18"/>
          <w:lang w:eastAsia="ru-RU"/>
        </w:rPr>
        <w:t>(підпис)        (Ім’я та Прізвище )</w:t>
      </w:r>
    </w:p>
    <w:p w:rsidR="00855A72" w:rsidRPr="00B9654F" w:rsidRDefault="00855A72" w:rsidP="00855A72">
      <w:pPr>
        <w:tabs>
          <w:tab w:val="left" w:pos="5805"/>
        </w:tabs>
        <w:spacing w:after="200" w:line="276" w:lineRule="auto"/>
        <w:jc w:val="both"/>
        <w:rPr>
          <w:rFonts w:eastAsia="Calibri" w:cs="Times New Roman"/>
          <w:szCs w:val="28"/>
        </w:rPr>
      </w:pPr>
      <w:r w:rsidRPr="00B9654F">
        <w:rPr>
          <w:rFonts w:eastAsia="Calibri" w:cs="Times New Roman"/>
          <w:szCs w:val="28"/>
        </w:rPr>
        <w:t xml:space="preserve">                                                              </w:t>
      </w:r>
    </w:p>
    <w:p w:rsidR="00855A72" w:rsidRPr="00B9654F" w:rsidRDefault="00855A72" w:rsidP="00855A72">
      <w:pPr>
        <w:tabs>
          <w:tab w:val="left" w:pos="5805"/>
        </w:tabs>
        <w:spacing w:after="200" w:line="276" w:lineRule="auto"/>
        <w:rPr>
          <w:rFonts w:eastAsia="Calibri" w:cs="Times New Roman"/>
          <w:szCs w:val="28"/>
        </w:rPr>
      </w:pPr>
      <w:r w:rsidRPr="00B9654F">
        <w:rPr>
          <w:rFonts w:eastAsia="Calibri" w:cs="Times New Roman"/>
          <w:szCs w:val="28"/>
        </w:rPr>
        <w:t xml:space="preserve">                                                     </w:t>
      </w:r>
      <w:proofErr w:type="spellStart"/>
      <w:r w:rsidRPr="00B9654F">
        <w:rPr>
          <w:rFonts w:eastAsia="Calibri" w:cs="Times New Roman"/>
          <w:szCs w:val="28"/>
        </w:rPr>
        <w:t>Вільногірськ</w:t>
      </w:r>
      <w:proofErr w:type="spellEnd"/>
      <w:r w:rsidRPr="00B9654F">
        <w:rPr>
          <w:rFonts w:eastAsia="Calibri" w:cs="Times New Roman"/>
          <w:szCs w:val="28"/>
        </w:rPr>
        <w:t>, 202</w:t>
      </w:r>
      <w:r w:rsidR="004F0465">
        <w:rPr>
          <w:rFonts w:eastAsia="Calibri" w:cs="Times New Roman"/>
          <w:szCs w:val="28"/>
        </w:rPr>
        <w:t>4</w:t>
      </w:r>
      <w:r w:rsidRPr="00B9654F">
        <w:rPr>
          <w:rFonts w:eastAsia="Calibri" w:cs="Times New Roman"/>
          <w:szCs w:val="28"/>
        </w:rPr>
        <w:t xml:space="preserve"> р.</w:t>
      </w:r>
    </w:p>
    <w:p w:rsidR="00540A94" w:rsidRPr="003E5030" w:rsidRDefault="00540A94" w:rsidP="008327B9">
      <w:pPr>
        <w:pStyle w:val="a5"/>
        <w:spacing w:before="0" w:beforeAutospacing="0" w:after="188" w:afterAutospacing="0" w:line="276" w:lineRule="auto"/>
        <w:jc w:val="center"/>
        <w:rPr>
          <w:b/>
          <w:bCs/>
          <w:color w:val="333333"/>
          <w:sz w:val="28"/>
          <w:szCs w:val="28"/>
          <w:lang w:val="uk-UA"/>
        </w:rPr>
      </w:pPr>
      <w:r w:rsidRPr="003E5030">
        <w:rPr>
          <w:b/>
          <w:bCs/>
          <w:color w:val="333333"/>
          <w:sz w:val="28"/>
          <w:szCs w:val="28"/>
          <w:lang w:val="uk-UA"/>
        </w:rPr>
        <w:lastRenderedPageBreak/>
        <w:t>АНОТАЦІЯ</w:t>
      </w:r>
    </w:p>
    <w:p w:rsidR="00540A94" w:rsidRDefault="00540A94" w:rsidP="009B2238">
      <w:pPr>
        <w:spacing w:line="360" w:lineRule="auto"/>
        <w:jc w:val="center"/>
        <w:rPr>
          <w:rFonts w:eastAsia="Calibri" w:cs="Times New Roman"/>
          <w:szCs w:val="28"/>
        </w:rPr>
      </w:pPr>
      <w:r w:rsidRPr="003E5030">
        <w:rPr>
          <w:bCs/>
          <w:szCs w:val="28"/>
        </w:rPr>
        <w:t xml:space="preserve">Сценарій </w:t>
      </w:r>
      <w:r w:rsidR="00CB60EF">
        <w:rPr>
          <w:bCs/>
          <w:szCs w:val="28"/>
        </w:rPr>
        <w:t>мовно-розважального</w:t>
      </w:r>
      <w:r w:rsidRPr="003E5030">
        <w:rPr>
          <w:bCs/>
          <w:szCs w:val="28"/>
        </w:rPr>
        <w:t xml:space="preserve"> шоу</w:t>
      </w:r>
      <w:r>
        <w:rPr>
          <w:bCs/>
          <w:szCs w:val="28"/>
        </w:rPr>
        <w:t xml:space="preserve"> </w:t>
      </w:r>
      <w:r w:rsidRPr="003E5030">
        <w:rPr>
          <w:rFonts w:eastAsia="Calibri" w:cs="Times New Roman"/>
          <w:szCs w:val="28"/>
        </w:rPr>
        <w:t xml:space="preserve"> “</w:t>
      </w:r>
      <w:r w:rsidR="00CB60EF">
        <w:rPr>
          <w:rFonts w:eastAsia="Calibri" w:cs="Times New Roman"/>
          <w:szCs w:val="28"/>
        </w:rPr>
        <w:t>Україна – це ми</w:t>
      </w:r>
      <w:r w:rsidRPr="003E5030">
        <w:rPr>
          <w:rFonts w:eastAsia="Calibri" w:cs="Times New Roman"/>
          <w:szCs w:val="28"/>
        </w:rPr>
        <w:t>!”.</w:t>
      </w:r>
    </w:p>
    <w:p w:rsidR="00131EDF" w:rsidRPr="002D53DE" w:rsidRDefault="00540A94" w:rsidP="009B2238">
      <w:pPr>
        <w:spacing w:line="360" w:lineRule="auto"/>
        <w:rPr>
          <w:rFonts w:cs="Times New Roman"/>
          <w:color w:val="000000" w:themeColor="text1"/>
        </w:rPr>
      </w:pPr>
      <w:r w:rsidRPr="003E5030">
        <w:rPr>
          <w:rFonts w:eastAsia="Calibri" w:cs="Times New Roman"/>
          <w:szCs w:val="28"/>
        </w:rPr>
        <w:t xml:space="preserve"> </w:t>
      </w:r>
      <w:r w:rsidR="002D53DE">
        <w:rPr>
          <w:rFonts w:eastAsia="Calibri" w:cs="Times New Roman"/>
          <w:szCs w:val="28"/>
        </w:rPr>
        <w:t xml:space="preserve">             </w:t>
      </w:r>
      <w:r w:rsidRPr="003E5030">
        <w:rPr>
          <w:rFonts w:eastAsia="Calibri" w:cs="Times New Roman"/>
          <w:szCs w:val="28"/>
        </w:rPr>
        <w:t xml:space="preserve">Мета –  </w:t>
      </w:r>
      <w:r w:rsidR="002D53DE" w:rsidRPr="002D53DE">
        <w:rPr>
          <w:rFonts w:cs="Times New Roman"/>
          <w:color w:val="000000" w:themeColor="text1"/>
        </w:rPr>
        <w:t>і</w:t>
      </w:r>
      <w:r w:rsidR="00131EDF" w:rsidRPr="002D53DE">
        <w:rPr>
          <w:rFonts w:cs="Times New Roman"/>
          <w:color w:val="000000" w:themeColor="text1"/>
        </w:rPr>
        <w:t>нтеграція відокремленого структурного підрозділу "Вільногірський фаховий коледж Українського державного університету науки і технологій" у співдружності з Громадським об'єднанням "Моя друга домівка" у рамках розмовного клубу "Надія" має на меті поглиблення знань викладачів та осіб із статусом ВПО щодо України, її символів та традицій. Також передбачено розвиток умінь приймати рішення в нестандартних ситуаціях, підвищення колективної творчості та комунікативних навичок.</w:t>
      </w:r>
    </w:p>
    <w:p w:rsidR="002D53DE" w:rsidRPr="002D53DE" w:rsidRDefault="002D53DE" w:rsidP="009B2238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               </w:t>
      </w:r>
      <w:r w:rsidRPr="002D53DE">
        <w:rPr>
          <w:rFonts w:cs="Times New Roman"/>
          <w:color w:val="000000" w:themeColor="text1"/>
        </w:rPr>
        <w:t xml:space="preserve">Головною метою є виховання любові та поваги до України, її символів, традицій, а також формування почуття глибокої поваги до предків, рідних і близьких. </w:t>
      </w:r>
      <w:proofErr w:type="spellStart"/>
      <w:r w:rsidRPr="002D53DE">
        <w:rPr>
          <w:rFonts w:cs="Times New Roman"/>
          <w:color w:val="000000" w:themeColor="text1"/>
        </w:rPr>
        <w:t>Про</w:t>
      </w:r>
      <w:r w:rsidR="0010481F">
        <w:rPr>
          <w:rFonts w:cs="Times New Roman"/>
          <w:color w:val="000000" w:themeColor="text1"/>
        </w:rPr>
        <w:t>є</w:t>
      </w:r>
      <w:r w:rsidRPr="002D53DE">
        <w:rPr>
          <w:rFonts w:cs="Times New Roman"/>
          <w:color w:val="000000" w:themeColor="text1"/>
        </w:rPr>
        <w:t>кт</w:t>
      </w:r>
      <w:proofErr w:type="spellEnd"/>
      <w:r w:rsidRPr="002D53DE">
        <w:rPr>
          <w:rFonts w:cs="Times New Roman"/>
          <w:color w:val="000000" w:themeColor="text1"/>
        </w:rPr>
        <w:t xml:space="preserve"> також спрямований на розвиток творчої самостійності та відповідальності, уміння </w:t>
      </w:r>
      <w:proofErr w:type="spellStart"/>
      <w:r w:rsidRPr="002D53DE">
        <w:rPr>
          <w:rFonts w:cs="Times New Roman"/>
          <w:color w:val="000000" w:themeColor="text1"/>
        </w:rPr>
        <w:t>самоорганізовуватись</w:t>
      </w:r>
      <w:proofErr w:type="spellEnd"/>
      <w:r w:rsidRPr="002D53DE">
        <w:rPr>
          <w:rFonts w:cs="Times New Roman"/>
          <w:color w:val="000000" w:themeColor="text1"/>
        </w:rPr>
        <w:t xml:space="preserve"> та працювати в команді, сприяючи розвитку творчої особистості учасників.</w:t>
      </w:r>
    </w:p>
    <w:p w:rsidR="00E8060A" w:rsidRPr="004D48F1" w:rsidRDefault="002D53DE" w:rsidP="009B2238">
      <w:pPr>
        <w:spacing w:line="360" w:lineRule="auto"/>
        <w:rPr>
          <w:rFonts w:cs="Times New Roman"/>
          <w:color w:val="374151"/>
        </w:rPr>
      </w:pPr>
      <w:r>
        <w:rPr>
          <w:rFonts w:eastAsia="Calibri" w:cs="Times New Roman"/>
          <w:szCs w:val="28"/>
        </w:rPr>
        <w:t xml:space="preserve">               </w:t>
      </w:r>
      <w:r w:rsidR="00E8060A" w:rsidRPr="004D48F1">
        <w:rPr>
          <w:rFonts w:eastAsia="Calibri" w:cs="Times New Roman"/>
          <w:color w:val="000000" w:themeColor="text1"/>
          <w:szCs w:val="28"/>
        </w:rPr>
        <w:t>В сценарій шоу були включені</w:t>
      </w:r>
      <w:r w:rsidRPr="004D48F1">
        <w:rPr>
          <w:rFonts w:cs="Times New Roman"/>
          <w:color w:val="000000" w:themeColor="text1"/>
        </w:rPr>
        <w:t xml:space="preserve"> різноманітні завдання, щоб зацікавити аудиторію</w:t>
      </w:r>
      <w:r w:rsidR="00E8060A" w:rsidRPr="004D48F1">
        <w:rPr>
          <w:rFonts w:cs="Times New Roman"/>
          <w:color w:val="000000" w:themeColor="text1"/>
        </w:rPr>
        <w:t>, а також з</w:t>
      </w:r>
      <w:r w:rsidR="00E8060A" w:rsidRPr="004D48F1">
        <w:rPr>
          <w:rFonts w:cs="Times New Roman"/>
          <w:color w:val="000000" w:themeColor="text1"/>
        </w:rPr>
        <w:t>абезпеч</w:t>
      </w:r>
      <w:r w:rsidR="00E8060A" w:rsidRPr="004D48F1">
        <w:rPr>
          <w:rFonts w:cs="Times New Roman"/>
          <w:color w:val="000000" w:themeColor="text1"/>
        </w:rPr>
        <w:t>ити</w:t>
      </w:r>
      <w:r w:rsidR="00E8060A" w:rsidRPr="004D48F1">
        <w:rPr>
          <w:rFonts w:cs="Times New Roman"/>
          <w:color w:val="000000" w:themeColor="text1"/>
        </w:rPr>
        <w:t xml:space="preserve"> баланс між інтелектуальними, креативними та фізичними завданнями</w:t>
      </w:r>
      <w:r w:rsidRPr="004D48F1">
        <w:rPr>
          <w:rFonts w:cs="Times New Roman"/>
          <w:color w:val="000000" w:themeColor="text1"/>
        </w:rPr>
        <w:t>.</w:t>
      </w:r>
      <w:r w:rsidR="00E8060A" w:rsidRPr="004D48F1">
        <w:rPr>
          <w:rFonts w:cs="Times New Roman"/>
          <w:color w:val="000000" w:themeColor="text1"/>
        </w:rPr>
        <w:t xml:space="preserve"> Під час формування завдань були в</w:t>
      </w:r>
      <w:r w:rsidR="00E8060A" w:rsidRPr="004D48F1">
        <w:rPr>
          <w:rFonts w:cs="Times New Roman"/>
          <w:color w:val="000000" w:themeColor="text1"/>
        </w:rPr>
        <w:t>рахов</w:t>
      </w:r>
      <w:r w:rsidR="00E8060A" w:rsidRPr="004D48F1">
        <w:rPr>
          <w:rFonts w:cs="Times New Roman"/>
          <w:color w:val="000000" w:themeColor="text1"/>
        </w:rPr>
        <w:t>ані</w:t>
      </w:r>
      <w:r w:rsidR="00E8060A" w:rsidRPr="004D48F1">
        <w:rPr>
          <w:rFonts w:cs="Times New Roman"/>
          <w:color w:val="000000" w:themeColor="text1"/>
        </w:rPr>
        <w:t xml:space="preserve"> вікові особливості аудиторії</w:t>
      </w:r>
      <w:r w:rsidR="00E8060A" w:rsidRPr="004D48F1">
        <w:rPr>
          <w:rFonts w:cs="Times New Roman"/>
          <w:color w:val="000000" w:themeColor="text1"/>
        </w:rPr>
        <w:t xml:space="preserve"> та п</w:t>
      </w:r>
      <w:r w:rsidR="00E8060A" w:rsidRPr="004D48F1">
        <w:rPr>
          <w:rFonts w:cs="Times New Roman"/>
          <w:color w:val="000000" w:themeColor="text1"/>
        </w:rPr>
        <w:t>риділя</w:t>
      </w:r>
      <w:r w:rsidR="00E8060A" w:rsidRPr="004D48F1">
        <w:rPr>
          <w:rFonts w:cs="Times New Roman"/>
          <w:color w:val="000000" w:themeColor="text1"/>
        </w:rPr>
        <w:t>лась</w:t>
      </w:r>
      <w:r w:rsidR="00E8060A" w:rsidRPr="004D48F1">
        <w:rPr>
          <w:rFonts w:cs="Times New Roman"/>
          <w:color w:val="000000" w:themeColor="text1"/>
        </w:rPr>
        <w:t xml:space="preserve"> уваг</w:t>
      </w:r>
      <w:r w:rsidR="00E8060A" w:rsidRPr="004D48F1">
        <w:rPr>
          <w:rFonts w:cs="Times New Roman"/>
          <w:color w:val="000000" w:themeColor="text1"/>
        </w:rPr>
        <w:t>а</w:t>
      </w:r>
      <w:r w:rsidR="00E8060A" w:rsidRPr="004D48F1">
        <w:rPr>
          <w:rFonts w:cs="Times New Roman"/>
          <w:color w:val="000000" w:themeColor="text1"/>
        </w:rPr>
        <w:t xml:space="preserve"> культурним </w:t>
      </w:r>
      <w:r w:rsidR="004D48F1" w:rsidRPr="004D48F1">
        <w:rPr>
          <w:rFonts w:cs="Times New Roman"/>
          <w:color w:val="000000" w:themeColor="text1"/>
        </w:rPr>
        <w:t>і</w:t>
      </w:r>
      <w:r w:rsidR="00E8060A" w:rsidRPr="004D48F1">
        <w:rPr>
          <w:rFonts w:cs="Times New Roman"/>
          <w:color w:val="000000" w:themeColor="text1"/>
        </w:rPr>
        <w:t xml:space="preserve"> географічним аспектам.</w:t>
      </w:r>
      <w:r w:rsidR="004D48F1" w:rsidRPr="004D48F1">
        <w:rPr>
          <w:rFonts w:cs="Times New Roman"/>
          <w:color w:val="000000" w:themeColor="text1"/>
        </w:rPr>
        <w:t xml:space="preserve"> На меті було з</w:t>
      </w:r>
      <w:r w:rsidR="004D48F1" w:rsidRPr="004D48F1">
        <w:rPr>
          <w:rFonts w:cs="Times New Roman"/>
          <w:color w:val="000000" w:themeColor="text1"/>
        </w:rPr>
        <w:t>абезпеч</w:t>
      </w:r>
      <w:r w:rsidR="004D48F1" w:rsidRPr="004D48F1">
        <w:rPr>
          <w:rFonts w:cs="Times New Roman"/>
          <w:color w:val="000000" w:themeColor="text1"/>
        </w:rPr>
        <w:t>ити</w:t>
      </w:r>
      <w:r w:rsidR="004D48F1" w:rsidRPr="004D48F1">
        <w:rPr>
          <w:rFonts w:cs="Times New Roman"/>
          <w:color w:val="000000" w:themeColor="text1"/>
        </w:rPr>
        <w:t xml:space="preserve"> конкурентний характер завдань для зростання інтриги</w:t>
      </w:r>
      <w:r w:rsidR="004D48F1" w:rsidRPr="004D48F1">
        <w:rPr>
          <w:rFonts w:cs="Times New Roman"/>
          <w:color w:val="000000" w:themeColor="text1"/>
        </w:rPr>
        <w:t>, а також в</w:t>
      </w:r>
      <w:r w:rsidR="004D48F1" w:rsidRPr="004D48F1">
        <w:rPr>
          <w:rFonts w:cs="Times New Roman"/>
          <w:color w:val="000000" w:themeColor="text1"/>
        </w:rPr>
        <w:t>рахов</w:t>
      </w:r>
      <w:r w:rsidR="004D48F1" w:rsidRPr="004D48F1">
        <w:rPr>
          <w:rFonts w:cs="Times New Roman"/>
          <w:color w:val="000000" w:themeColor="text1"/>
        </w:rPr>
        <w:t>ано</w:t>
      </w:r>
      <w:r w:rsidR="004D48F1" w:rsidRPr="004D48F1">
        <w:rPr>
          <w:rFonts w:cs="Times New Roman"/>
          <w:color w:val="000000" w:themeColor="text1"/>
        </w:rPr>
        <w:t xml:space="preserve"> можливість використання оригінальних ідей та нестандартних підходів</w:t>
      </w:r>
      <w:r w:rsidR="004D48F1" w:rsidRPr="004D48F1">
        <w:rPr>
          <w:rFonts w:cs="Times New Roman"/>
          <w:color w:val="000000" w:themeColor="text1"/>
        </w:rPr>
        <w:t>.</w:t>
      </w:r>
    </w:p>
    <w:p w:rsidR="00540A94" w:rsidRPr="003E5030" w:rsidRDefault="004D48F1" w:rsidP="009B2238">
      <w:pPr>
        <w:spacing w:line="360" w:lineRule="auto"/>
        <w:rPr>
          <w:rFonts w:eastAsia="Calibri" w:cs="Times New Roman"/>
          <w:kern w:val="2"/>
          <w:szCs w:val="28"/>
        </w:rPr>
      </w:pPr>
      <w:r>
        <w:rPr>
          <w:rFonts w:eastAsia="Calibri" w:cs="Times New Roman"/>
          <w:szCs w:val="28"/>
        </w:rPr>
        <w:t xml:space="preserve">              </w:t>
      </w:r>
      <w:r w:rsidR="00540A94" w:rsidRPr="003E5030">
        <w:rPr>
          <w:rFonts w:eastAsia="Calibri" w:cs="Times New Roman"/>
          <w:szCs w:val="28"/>
        </w:rPr>
        <w:t>Методична розробка може бути використана  у</w:t>
      </w:r>
      <w:r w:rsidR="00540A94" w:rsidRPr="007917DE">
        <w:rPr>
          <w:rFonts w:eastAsia="Calibri" w:cs="Times New Roman"/>
          <w:kern w:val="2"/>
          <w:szCs w:val="28"/>
        </w:rPr>
        <w:t xml:space="preserve"> </w:t>
      </w:r>
      <w:r w:rsidR="00540A94" w:rsidRPr="001605D3">
        <w:rPr>
          <w:rFonts w:eastAsia="Calibri" w:cs="Times New Roman"/>
          <w:kern w:val="2"/>
          <w:szCs w:val="28"/>
        </w:rPr>
        <w:t xml:space="preserve"> роботі викладачами.</w:t>
      </w:r>
    </w:p>
    <w:p w:rsidR="00540A94" w:rsidRPr="00D12532" w:rsidRDefault="00540A94" w:rsidP="009B2238">
      <w:pPr>
        <w:spacing w:after="200" w:line="360" w:lineRule="auto"/>
        <w:rPr>
          <w:rFonts w:eastAsia="Calibri" w:cs="Times New Roman"/>
          <w:b/>
          <w:i/>
          <w:color w:val="000000"/>
        </w:rPr>
      </w:pPr>
      <w:r>
        <w:rPr>
          <w:rFonts w:eastAsia="Calibri" w:cs="Times New Roman"/>
          <w:b/>
          <w:i/>
          <w:color w:val="000000"/>
        </w:rPr>
        <w:t xml:space="preserve">              </w:t>
      </w:r>
      <w:r w:rsidRPr="00D12532">
        <w:rPr>
          <w:rFonts w:eastAsia="Calibri" w:cs="Times New Roman"/>
          <w:b/>
          <w:i/>
          <w:color w:val="000000"/>
        </w:rPr>
        <w:t>Мета:</w:t>
      </w:r>
    </w:p>
    <w:p w:rsidR="00540A94" w:rsidRPr="00D12532" w:rsidRDefault="00540A94" w:rsidP="009B2238">
      <w:pPr>
        <w:numPr>
          <w:ilvl w:val="0"/>
          <w:numId w:val="1"/>
        </w:numPr>
        <w:spacing w:after="200" w:line="360" w:lineRule="auto"/>
        <w:contextualSpacing/>
        <w:jc w:val="both"/>
        <w:rPr>
          <w:rFonts w:eastAsia="Calibri" w:cs="Times New Roman"/>
          <w:color w:val="000000"/>
        </w:rPr>
      </w:pPr>
      <w:r w:rsidRPr="00D12532">
        <w:rPr>
          <w:rFonts w:eastAsia="Calibri" w:cs="Times New Roman"/>
          <w:color w:val="000000"/>
        </w:rPr>
        <w:t xml:space="preserve">навчальна – </w:t>
      </w:r>
      <w:r w:rsidR="0010481F" w:rsidRPr="002D53DE">
        <w:rPr>
          <w:rFonts w:cs="Times New Roman"/>
          <w:color w:val="000000" w:themeColor="text1"/>
        </w:rPr>
        <w:t>поглиблення знань викладачів та осіб із статусом ВПО щодо України, її символів та традицій</w:t>
      </w:r>
      <w:r w:rsidRPr="00D12532">
        <w:rPr>
          <w:rFonts w:eastAsia="Calibri" w:cs="Times New Roman"/>
          <w:color w:val="000000"/>
        </w:rPr>
        <w:t>;</w:t>
      </w:r>
    </w:p>
    <w:p w:rsidR="00540A94" w:rsidRPr="00D12532" w:rsidRDefault="00540A94" w:rsidP="009B2238">
      <w:pPr>
        <w:numPr>
          <w:ilvl w:val="0"/>
          <w:numId w:val="1"/>
        </w:numPr>
        <w:spacing w:after="200" w:line="360" w:lineRule="auto"/>
        <w:contextualSpacing/>
        <w:rPr>
          <w:rFonts w:eastAsia="Calibri" w:cs="Times New Roman"/>
          <w:color w:val="000000"/>
        </w:rPr>
      </w:pPr>
      <w:r w:rsidRPr="00D12532">
        <w:rPr>
          <w:rFonts w:eastAsia="Calibri" w:cs="Times New Roman"/>
          <w:color w:val="000000"/>
        </w:rPr>
        <w:t xml:space="preserve">розвивальна – </w:t>
      </w:r>
      <w:r w:rsidR="0010481F" w:rsidRPr="002D53DE">
        <w:rPr>
          <w:rFonts w:cs="Times New Roman"/>
          <w:color w:val="000000" w:themeColor="text1"/>
        </w:rPr>
        <w:t xml:space="preserve">розвиток творчої самостійності та відповідальності, уміння </w:t>
      </w:r>
      <w:proofErr w:type="spellStart"/>
      <w:r w:rsidR="0010481F" w:rsidRPr="002D53DE">
        <w:rPr>
          <w:rFonts w:cs="Times New Roman"/>
          <w:color w:val="000000" w:themeColor="text1"/>
        </w:rPr>
        <w:t>самоорганізовуватись</w:t>
      </w:r>
      <w:proofErr w:type="spellEnd"/>
      <w:r w:rsidR="0010481F" w:rsidRPr="002D53DE">
        <w:rPr>
          <w:rFonts w:cs="Times New Roman"/>
          <w:color w:val="000000" w:themeColor="text1"/>
        </w:rPr>
        <w:t xml:space="preserve"> та працювати в команді, сприяючи розвитку творчої особистості учасників</w:t>
      </w:r>
      <w:r w:rsidRPr="00D12532">
        <w:rPr>
          <w:rFonts w:eastAsia="Calibri" w:cs="Times New Roman"/>
          <w:color w:val="000000"/>
        </w:rPr>
        <w:t>;</w:t>
      </w:r>
    </w:p>
    <w:p w:rsidR="00540A94" w:rsidRPr="00D12532" w:rsidRDefault="00540A94" w:rsidP="009B2238">
      <w:pPr>
        <w:numPr>
          <w:ilvl w:val="0"/>
          <w:numId w:val="1"/>
        </w:numPr>
        <w:spacing w:after="200" w:line="360" w:lineRule="auto"/>
        <w:contextualSpacing/>
        <w:jc w:val="both"/>
        <w:rPr>
          <w:rFonts w:eastAsia="Calibri" w:cs="Times New Roman"/>
          <w:color w:val="000000"/>
        </w:rPr>
      </w:pPr>
      <w:r w:rsidRPr="00D12532">
        <w:rPr>
          <w:rFonts w:eastAsia="Calibri" w:cs="Times New Roman"/>
          <w:color w:val="000000"/>
        </w:rPr>
        <w:lastRenderedPageBreak/>
        <w:t xml:space="preserve">виховна – </w:t>
      </w:r>
      <w:r w:rsidR="0010481F" w:rsidRPr="002D53DE">
        <w:rPr>
          <w:rFonts w:cs="Times New Roman"/>
          <w:color w:val="000000" w:themeColor="text1"/>
        </w:rPr>
        <w:t>виховання любові та поваги до України, її символів, традицій, а також формування почуття глибокої поваги до предків, рідних і близьких</w:t>
      </w:r>
      <w:r w:rsidRPr="00D12532">
        <w:rPr>
          <w:rFonts w:eastAsia="Calibri" w:cs="Times New Roman"/>
          <w:color w:val="000000"/>
        </w:rPr>
        <w:t>.</w:t>
      </w:r>
    </w:p>
    <w:p w:rsidR="00540A94" w:rsidRPr="001605D3" w:rsidRDefault="00540A94" w:rsidP="009B2238">
      <w:pPr>
        <w:spacing w:after="200" w:line="360" w:lineRule="auto"/>
        <w:rPr>
          <w:rFonts w:eastAsia="Calibri" w:cs="Times New Roman"/>
          <w:b/>
        </w:rPr>
      </w:pPr>
      <w:r w:rsidRPr="001605D3">
        <w:rPr>
          <w:rFonts w:eastAsia="Calibri" w:cs="Times New Roman"/>
          <w:b/>
        </w:rPr>
        <w:t xml:space="preserve">          Завдання:</w:t>
      </w:r>
    </w:p>
    <w:p w:rsidR="00540A94" w:rsidRPr="008327B9" w:rsidRDefault="001D134D" w:rsidP="009B2238">
      <w:pPr>
        <w:widowControl w:val="0"/>
        <w:numPr>
          <w:ilvl w:val="0"/>
          <w:numId w:val="2"/>
        </w:numPr>
        <w:spacing w:line="360" w:lineRule="auto"/>
        <w:jc w:val="both"/>
        <w:rPr>
          <w:rFonts w:eastAsia="Calibri" w:cs="Times New Roman"/>
          <w:color w:val="000000" w:themeColor="text1"/>
          <w:kern w:val="2"/>
          <w:szCs w:val="28"/>
        </w:rPr>
      </w:pPr>
      <w:r w:rsidRPr="008327B9">
        <w:rPr>
          <w:rFonts w:cs="Times New Roman"/>
          <w:color w:val="000000" w:themeColor="text1"/>
        </w:rPr>
        <w:t>в</w:t>
      </w:r>
      <w:r w:rsidR="00A10FF1" w:rsidRPr="008327B9">
        <w:rPr>
          <w:rFonts w:cs="Times New Roman"/>
          <w:color w:val="000000" w:themeColor="text1"/>
        </w:rPr>
        <w:t xml:space="preserve">икликати зацікавленість у </w:t>
      </w:r>
      <w:r w:rsidRPr="008327B9">
        <w:rPr>
          <w:rFonts w:cs="Times New Roman"/>
          <w:color w:val="000000" w:themeColor="text1"/>
        </w:rPr>
        <w:t>поглибленні знань про</w:t>
      </w:r>
      <w:r w:rsidR="00A10FF1" w:rsidRPr="008327B9">
        <w:rPr>
          <w:rFonts w:cs="Times New Roman"/>
          <w:color w:val="000000" w:themeColor="text1"/>
        </w:rPr>
        <w:t xml:space="preserve"> </w:t>
      </w:r>
      <w:r w:rsidRPr="008327B9">
        <w:rPr>
          <w:rFonts w:cs="Times New Roman"/>
          <w:color w:val="000000" w:themeColor="text1"/>
        </w:rPr>
        <w:t xml:space="preserve">Україну, її </w:t>
      </w:r>
      <w:proofErr w:type="spellStart"/>
      <w:r w:rsidRPr="008327B9">
        <w:rPr>
          <w:rFonts w:cs="Times New Roman"/>
          <w:color w:val="000000" w:themeColor="text1"/>
        </w:rPr>
        <w:t>традіції</w:t>
      </w:r>
      <w:proofErr w:type="spellEnd"/>
      <w:r w:rsidRPr="008327B9">
        <w:rPr>
          <w:rFonts w:cs="Times New Roman"/>
          <w:color w:val="000000" w:themeColor="text1"/>
        </w:rPr>
        <w:t xml:space="preserve"> та географію;</w:t>
      </w:r>
    </w:p>
    <w:p w:rsidR="00540A94" w:rsidRPr="008327B9" w:rsidRDefault="001D134D" w:rsidP="009B2238">
      <w:pPr>
        <w:widowControl w:val="0"/>
        <w:numPr>
          <w:ilvl w:val="0"/>
          <w:numId w:val="2"/>
        </w:numPr>
        <w:spacing w:after="200" w:line="360" w:lineRule="auto"/>
        <w:ind w:left="0" w:firstLine="360"/>
        <w:contextualSpacing/>
        <w:rPr>
          <w:rFonts w:eastAsia="Calibri" w:cs="Times New Roman"/>
          <w:color w:val="000000" w:themeColor="text1"/>
        </w:rPr>
      </w:pPr>
      <w:r w:rsidRPr="008327B9">
        <w:rPr>
          <w:rFonts w:cs="Times New Roman"/>
          <w:color w:val="000000" w:themeColor="text1"/>
        </w:rPr>
        <w:t>п</w:t>
      </w:r>
      <w:r w:rsidRPr="008327B9">
        <w:rPr>
          <w:rFonts w:cs="Times New Roman"/>
          <w:color w:val="000000" w:themeColor="text1"/>
        </w:rPr>
        <w:t>оштовх до більш глибокого та детального дослідження унікальності наших звичаїв та обрядів.</w:t>
      </w:r>
      <w:r w:rsidR="00540A94" w:rsidRPr="008327B9">
        <w:rPr>
          <w:rFonts w:eastAsia="Calibri" w:cs="Times New Roman"/>
          <w:color w:val="000000" w:themeColor="text1"/>
        </w:rPr>
        <w:t xml:space="preserve">; </w:t>
      </w:r>
    </w:p>
    <w:p w:rsidR="00540A94" w:rsidRPr="008327B9" w:rsidRDefault="001D134D" w:rsidP="009B2238">
      <w:pPr>
        <w:widowControl w:val="0"/>
        <w:numPr>
          <w:ilvl w:val="0"/>
          <w:numId w:val="2"/>
        </w:numPr>
        <w:spacing w:after="200" w:line="360" w:lineRule="auto"/>
        <w:ind w:left="0" w:firstLine="360"/>
        <w:contextualSpacing/>
        <w:rPr>
          <w:rFonts w:eastAsia="Calibri" w:cs="Times New Roman"/>
          <w:color w:val="000000" w:themeColor="text1"/>
        </w:rPr>
      </w:pPr>
      <w:r w:rsidRPr="008327B9">
        <w:rPr>
          <w:rFonts w:cs="Times New Roman"/>
          <w:color w:val="000000" w:themeColor="text1"/>
        </w:rPr>
        <w:t>с</w:t>
      </w:r>
      <w:r w:rsidRPr="008327B9">
        <w:rPr>
          <w:rFonts w:cs="Times New Roman"/>
          <w:color w:val="000000" w:themeColor="text1"/>
        </w:rPr>
        <w:t>прияти мотивації для розширення кругозору та навичок чіткого та лаконічного висловлювання власних думок</w:t>
      </w:r>
      <w:r w:rsidR="00540A94" w:rsidRPr="008327B9">
        <w:rPr>
          <w:rFonts w:eastAsia="Calibri" w:cs="Times New Roman"/>
          <w:color w:val="000000" w:themeColor="text1"/>
        </w:rPr>
        <w:t>;</w:t>
      </w:r>
    </w:p>
    <w:p w:rsidR="00540A94" w:rsidRPr="008327B9" w:rsidRDefault="00540A94" w:rsidP="009B2238">
      <w:pPr>
        <w:widowControl w:val="0"/>
        <w:numPr>
          <w:ilvl w:val="0"/>
          <w:numId w:val="2"/>
        </w:numPr>
        <w:spacing w:after="200" w:line="360" w:lineRule="auto"/>
        <w:ind w:left="0" w:firstLine="360"/>
        <w:contextualSpacing/>
        <w:rPr>
          <w:rFonts w:eastAsia="Calibri" w:cs="Times New Roman"/>
          <w:color w:val="000000" w:themeColor="text1"/>
        </w:rPr>
      </w:pPr>
      <w:r w:rsidRPr="008327B9">
        <w:rPr>
          <w:rFonts w:eastAsia="Calibri" w:cs="Times New Roman"/>
          <w:color w:val="000000" w:themeColor="text1"/>
        </w:rPr>
        <w:t xml:space="preserve"> </w:t>
      </w:r>
      <w:r w:rsidR="001D134D" w:rsidRPr="008327B9">
        <w:rPr>
          <w:rFonts w:cs="Times New Roman"/>
          <w:color w:val="000000" w:themeColor="text1"/>
        </w:rPr>
        <w:t>в</w:t>
      </w:r>
      <w:r w:rsidR="001D134D" w:rsidRPr="008327B9">
        <w:rPr>
          <w:rFonts w:cs="Times New Roman"/>
          <w:color w:val="000000" w:themeColor="text1"/>
        </w:rPr>
        <w:t>иховувати дух колектив</w:t>
      </w:r>
      <w:r w:rsidR="001D134D" w:rsidRPr="008327B9">
        <w:rPr>
          <w:rFonts w:cs="Times New Roman"/>
          <w:color w:val="000000" w:themeColor="text1"/>
        </w:rPr>
        <w:t>ізму</w:t>
      </w:r>
      <w:r w:rsidR="001D134D" w:rsidRPr="008327B9">
        <w:rPr>
          <w:rFonts w:cs="Times New Roman"/>
          <w:color w:val="000000" w:themeColor="text1"/>
        </w:rPr>
        <w:t xml:space="preserve"> та прагнення до досягнення </w:t>
      </w:r>
      <w:r w:rsidR="008327B9" w:rsidRPr="008327B9">
        <w:rPr>
          <w:rFonts w:cs="Times New Roman"/>
          <w:color w:val="000000" w:themeColor="text1"/>
        </w:rPr>
        <w:t>кращого результату</w:t>
      </w:r>
      <w:r w:rsidRPr="008327B9">
        <w:rPr>
          <w:rFonts w:eastAsia="Calibri" w:cs="Times New Roman"/>
          <w:color w:val="000000" w:themeColor="text1"/>
        </w:rPr>
        <w:t>;</w:t>
      </w:r>
    </w:p>
    <w:p w:rsidR="008327B9" w:rsidRPr="008327B9" w:rsidRDefault="008327B9" w:rsidP="009B2238">
      <w:pPr>
        <w:widowControl w:val="0"/>
        <w:numPr>
          <w:ilvl w:val="0"/>
          <w:numId w:val="2"/>
        </w:numPr>
        <w:spacing w:after="200" w:line="360" w:lineRule="auto"/>
        <w:ind w:left="0" w:firstLine="360"/>
        <w:contextualSpacing/>
        <w:rPr>
          <w:rFonts w:eastAsia="Calibri" w:cs="Times New Roman"/>
          <w:color w:val="000000" w:themeColor="text1"/>
        </w:rPr>
      </w:pPr>
      <w:r w:rsidRPr="008327B9">
        <w:rPr>
          <w:rFonts w:cs="Times New Roman"/>
          <w:color w:val="000000" w:themeColor="text1"/>
        </w:rPr>
        <w:t>Сприяти розвитку щедрості, ду</w:t>
      </w:r>
      <w:r w:rsidRPr="008327B9">
        <w:rPr>
          <w:rFonts w:cs="Times New Roman"/>
          <w:color w:val="000000" w:themeColor="text1"/>
        </w:rPr>
        <w:t>шевності та чуйності у учасників гри</w:t>
      </w:r>
      <w:r w:rsidR="00540A94" w:rsidRPr="008327B9">
        <w:rPr>
          <w:rFonts w:eastAsia="Times New Roman" w:cs="Times New Roman"/>
          <w:color w:val="000000" w:themeColor="text1"/>
          <w:szCs w:val="28"/>
          <w:lang w:val="ru-RU" w:eastAsia="ru-RU"/>
        </w:rPr>
        <w:t>.</w:t>
      </w:r>
    </w:p>
    <w:p w:rsidR="00540A94" w:rsidRPr="001605D3" w:rsidRDefault="00540A94" w:rsidP="009B2238">
      <w:pPr>
        <w:spacing w:line="360" w:lineRule="auto"/>
        <w:ind w:firstLine="709"/>
        <w:jc w:val="both"/>
        <w:rPr>
          <w:rFonts w:eastAsia="Calibri" w:cs="Times New Roman"/>
          <w:kern w:val="2"/>
          <w:szCs w:val="28"/>
        </w:rPr>
      </w:pPr>
      <w:r w:rsidRPr="001605D3">
        <w:rPr>
          <w:rFonts w:eastAsia="Calibri" w:cs="Times New Roman"/>
          <w:b/>
          <w:bCs/>
          <w:kern w:val="2"/>
          <w:szCs w:val="28"/>
        </w:rPr>
        <w:t xml:space="preserve">Обладнання: </w:t>
      </w:r>
      <w:r w:rsidRPr="001605D3">
        <w:rPr>
          <w:rFonts w:eastAsia="Calibri" w:cs="Times New Roman"/>
          <w:kern w:val="2"/>
          <w:szCs w:val="28"/>
        </w:rPr>
        <w:t>стіннівки, зал прикрашений повітряними кульками, національними символами України,</w:t>
      </w:r>
      <w:r w:rsidR="008327B9">
        <w:rPr>
          <w:rFonts w:eastAsia="Calibri" w:cs="Times New Roman"/>
          <w:kern w:val="2"/>
          <w:szCs w:val="28"/>
        </w:rPr>
        <w:t xml:space="preserve"> мапами України,</w:t>
      </w:r>
      <w:r w:rsidRPr="001605D3">
        <w:rPr>
          <w:rFonts w:eastAsia="Calibri" w:cs="Times New Roman"/>
          <w:kern w:val="2"/>
          <w:szCs w:val="28"/>
        </w:rPr>
        <w:t xml:space="preserve"> вишиванки,  прапор України, </w:t>
      </w:r>
      <w:proofErr w:type="spellStart"/>
      <w:r w:rsidRPr="001605D3">
        <w:rPr>
          <w:rFonts w:eastAsia="Calibri" w:cs="Times New Roman"/>
          <w:kern w:val="2"/>
          <w:szCs w:val="28"/>
        </w:rPr>
        <w:t>про</w:t>
      </w:r>
      <w:r>
        <w:rPr>
          <w:rFonts w:eastAsia="Calibri" w:cs="Times New Roman"/>
          <w:kern w:val="2"/>
          <w:szCs w:val="28"/>
        </w:rPr>
        <w:t>є</w:t>
      </w:r>
      <w:r w:rsidRPr="001605D3">
        <w:rPr>
          <w:rFonts w:eastAsia="Calibri" w:cs="Times New Roman"/>
          <w:kern w:val="2"/>
          <w:szCs w:val="28"/>
        </w:rPr>
        <w:t>ктор</w:t>
      </w:r>
      <w:proofErr w:type="spellEnd"/>
      <w:r w:rsidRPr="001605D3">
        <w:rPr>
          <w:rFonts w:eastAsia="Calibri" w:cs="Times New Roman"/>
          <w:kern w:val="2"/>
          <w:szCs w:val="28"/>
        </w:rPr>
        <w:t>,</w:t>
      </w:r>
      <w:r w:rsidR="008327B9">
        <w:rPr>
          <w:rFonts w:eastAsia="Calibri" w:cs="Times New Roman"/>
          <w:kern w:val="2"/>
          <w:szCs w:val="28"/>
        </w:rPr>
        <w:t xml:space="preserve"> екран,</w:t>
      </w:r>
      <w:r w:rsidRPr="001605D3">
        <w:rPr>
          <w:rFonts w:eastAsia="Calibri" w:cs="Times New Roman"/>
          <w:kern w:val="2"/>
          <w:szCs w:val="28"/>
        </w:rPr>
        <w:t xml:space="preserve"> записи музики, , мультимедійна презентація, відеоролики.</w:t>
      </w:r>
    </w:p>
    <w:p w:rsidR="00540A94" w:rsidRPr="001605D3" w:rsidRDefault="00540A94" w:rsidP="009B2238">
      <w:pPr>
        <w:spacing w:after="200" w:line="360" w:lineRule="auto"/>
        <w:ind w:firstLine="708"/>
        <w:rPr>
          <w:rFonts w:eastAsia="Calibri" w:cs="Times New Roman"/>
          <w:szCs w:val="28"/>
        </w:rPr>
      </w:pPr>
      <w:r w:rsidRPr="001605D3">
        <w:rPr>
          <w:rFonts w:eastAsia="Calibri" w:cs="Times New Roman"/>
          <w:b/>
          <w:szCs w:val="28"/>
        </w:rPr>
        <w:t>Місце проведення</w:t>
      </w:r>
      <w:r w:rsidRPr="001605D3">
        <w:rPr>
          <w:rFonts w:eastAsia="Calibri" w:cs="Times New Roman"/>
          <w:szCs w:val="28"/>
        </w:rPr>
        <w:t>: актова зала</w:t>
      </w:r>
    </w:p>
    <w:p w:rsidR="00540A94" w:rsidRPr="001605D3" w:rsidRDefault="00540A94" w:rsidP="009B2238">
      <w:pPr>
        <w:spacing w:after="200" w:line="360" w:lineRule="auto"/>
        <w:ind w:firstLine="708"/>
        <w:rPr>
          <w:rFonts w:eastAsia="Calibri" w:cs="Times New Roman"/>
          <w:szCs w:val="28"/>
        </w:rPr>
      </w:pPr>
      <w:r w:rsidRPr="001605D3">
        <w:rPr>
          <w:rFonts w:eastAsia="Calibri" w:cs="Times New Roman"/>
          <w:b/>
          <w:szCs w:val="28"/>
        </w:rPr>
        <w:t>Час проведення:</w:t>
      </w:r>
      <w:r w:rsidRPr="001605D3">
        <w:rPr>
          <w:rFonts w:eastAsia="Calibri" w:cs="Times New Roman"/>
          <w:szCs w:val="28"/>
        </w:rPr>
        <w:t xml:space="preserve"> </w:t>
      </w:r>
      <w:r w:rsidR="008327B9">
        <w:rPr>
          <w:rFonts w:eastAsia="Calibri" w:cs="Times New Roman"/>
          <w:szCs w:val="28"/>
        </w:rPr>
        <w:t>90</w:t>
      </w:r>
      <w:r w:rsidRPr="001605D3">
        <w:rPr>
          <w:rFonts w:eastAsia="Calibri" w:cs="Times New Roman"/>
          <w:szCs w:val="28"/>
        </w:rPr>
        <w:t xml:space="preserve"> хвилин.</w:t>
      </w:r>
    </w:p>
    <w:p w:rsidR="00540A94" w:rsidRDefault="00540A94" w:rsidP="008327B9">
      <w:pPr>
        <w:spacing w:line="276" w:lineRule="auto"/>
      </w:pPr>
    </w:p>
    <w:p w:rsidR="00540A94" w:rsidRDefault="008F354D" w:rsidP="008F354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77210" cy="24578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12_17-24-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71" cy="247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38" w:rsidRDefault="009B2238"/>
    <w:p w:rsidR="008327B9" w:rsidRDefault="008327B9"/>
    <w:p w:rsidR="00540A94" w:rsidRPr="001605D3" w:rsidRDefault="00540A94" w:rsidP="00540A94">
      <w:pPr>
        <w:suppressAutoHyphens/>
        <w:spacing w:line="360" w:lineRule="auto"/>
        <w:jc w:val="center"/>
        <w:rPr>
          <w:rFonts w:eastAsia="FZSongTi" w:cs="Times New Roman"/>
          <w:b/>
          <w:kern w:val="2"/>
          <w:sz w:val="32"/>
          <w:szCs w:val="32"/>
          <w:lang w:eastAsia="ar-SA"/>
        </w:rPr>
      </w:pPr>
      <w:r w:rsidRPr="001605D3">
        <w:rPr>
          <w:rFonts w:eastAsia="FZSongTi" w:cs="Times New Roman"/>
          <w:b/>
          <w:kern w:val="2"/>
          <w:sz w:val="32"/>
          <w:szCs w:val="32"/>
          <w:lang w:eastAsia="ar-SA"/>
        </w:rPr>
        <w:t>РЕЦЕНЗІЯ</w:t>
      </w:r>
    </w:p>
    <w:p w:rsidR="00540A94" w:rsidRPr="008327B9" w:rsidRDefault="00540A94" w:rsidP="008327B9">
      <w:pPr>
        <w:spacing w:line="360" w:lineRule="auto"/>
        <w:jc w:val="center"/>
        <w:rPr>
          <w:rFonts w:eastAsia="Calibri" w:cs="Times New Roman"/>
          <w:b/>
          <w:i/>
          <w:szCs w:val="28"/>
        </w:rPr>
      </w:pPr>
      <w:r w:rsidRPr="008327B9">
        <w:rPr>
          <w:b/>
          <w:bCs/>
          <w:i/>
          <w:szCs w:val="28"/>
        </w:rPr>
        <w:t xml:space="preserve">на  сценарій </w:t>
      </w:r>
      <w:r w:rsidR="008327B9" w:rsidRPr="008327B9">
        <w:rPr>
          <w:b/>
          <w:bCs/>
          <w:i/>
          <w:szCs w:val="28"/>
        </w:rPr>
        <w:t>мовно-розважальне</w:t>
      </w:r>
      <w:r w:rsidRPr="008327B9">
        <w:rPr>
          <w:b/>
          <w:bCs/>
          <w:i/>
          <w:szCs w:val="28"/>
        </w:rPr>
        <w:t xml:space="preserve"> шоу </w:t>
      </w:r>
      <w:r w:rsidRPr="008327B9">
        <w:rPr>
          <w:rFonts w:eastAsia="Calibri" w:cs="Times New Roman"/>
          <w:b/>
          <w:i/>
          <w:szCs w:val="28"/>
        </w:rPr>
        <w:t xml:space="preserve"> “</w:t>
      </w:r>
      <w:r w:rsidR="008327B9" w:rsidRPr="008327B9">
        <w:rPr>
          <w:rFonts w:eastAsia="Calibri" w:cs="Times New Roman"/>
          <w:b/>
          <w:i/>
          <w:szCs w:val="28"/>
        </w:rPr>
        <w:t>Україна – це ми</w:t>
      </w:r>
      <w:r w:rsidRPr="008327B9">
        <w:rPr>
          <w:rFonts w:eastAsia="Calibri" w:cs="Times New Roman"/>
          <w:b/>
          <w:i/>
          <w:szCs w:val="28"/>
        </w:rPr>
        <w:t>!”.</w:t>
      </w:r>
    </w:p>
    <w:p w:rsidR="00540A94" w:rsidRPr="001605D3" w:rsidRDefault="00540A94" w:rsidP="00540A94">
      <w:pPr>
        <w:spacing w:line="360" w:lineRule="auto"/>
        <w:rPr>
          <w:rFonts w:eastAsia="Calibri" w:cs="Times New Roman"/>
          <w:szCs w:val="28"/>
        </w:rPr>
      </w:pP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i/>
          <w:kern w:val="2"/>
          <w:szCs w:val="28"/>
          <w:lang w:eastAsia="ar-SA"/>
        </w:rPr>
      </w:pPr>
      <w:r w:rsidRPr="001605D3">
        <w:rPr>
          <w:rFonts w:eastAsia="FZSongTi" w:cs="Times New Roman"/>
          <w:kern w:val="2"/>
          <w:szCs w:val="28"/>
          <w:lang w:eastAsia="ar-SA"/>
        </w:rPr>
        <w:t>У</w:t>
      </w:r>
      <w:r w:rsidRPr="00BB3925">
        <w:rPr>
          <w:bCs/>
          <w:szCs w:val="28"/>
        </w:rPr>
        <w:t xml:space="preserve"> </w:t>
      </w:r>
      <w:r>
        <w:rPr>
          <w:bCs/>
          <w:szCs w:val="28"/>
        </w:rPr>
        <w:t>с</w:t>
      </w:r>
      <w:r w:rsidRPr="003E5030">
        <w:rPr>
          <w:bCs/>
          <w:szCs w:val="28"/>
        </w:rPr>
        <w:t>ценарі</w:t>
      </w:r>
      <w:r>
        <w:rPr>
          <w:bCs/>
          <w:szCs w:val="28"/>
        </w:rPr>
        <w:t>ю</w:t>
      </w:r>
      <w:r w:rsidRPr="003E5030">
        <w:rPr>
          <w:bCs/>
          <w:szCs w:val="28"/>
        </w:rPr>
        <w:t xml:space="preserve"> </w:t>
      </w:r>
      <w:r w:rsidR="009B2238">
        <w:rPr>
          <w:bCs/>
          <w:szCs w:val="28"/>
        </w:rPr>
        <w:t>мовно-розважального</w:t>
      </w:r>
      <w:r w:rsidRPr="003E5030">
        <w:rPr>
          <w:bCs/>
          <w:szCs w:val="28"/>
        </w:rPr>
        <w:t xml:space="preserve"> шоу</w:t>
      </w:r>
      <w:r>
        <w:rPr>
          <w:bCs/>
          <w:szCs w:val="28"/>
        </w:rPr>
        <w:t xml:space="preserve"> </w:t>
      </w:r>
      <w:r w:rsidRPr="003E5030">
        <w:rPr>
          <w:rFonts w:eastAsia="Calibri" w:cs="Times New Roman"/>
          <w:szCs w:val="28"/>
        </w:rPr>
        <w:t xml:space="preserve"> “</w:t>
      </w:r>
      <w:r w:rsidR="009B2238">
        <w:rPr>
          <w:rFonts w:eastAsia="Calibri" w:cs="Times New Roman"/>
          <w:szCs w:val="28"/>
        </w:rPr>
        <w:t xml:space="preserve">Україна- це </w:t>
      </w:r>
      <w:r w:rsidR="002B473F">
        <w:rPr>
          <w:rFonts w:eastAsia="Calibri" w:cs="Times New Roman"/>
          <w:szCs w:val="28"/>
        </w:rPr>
        <w:t>ми</w:t>
      </w:r>
      <w:r w:rsidRPr="003E5030">
        <w:rPr>
          <w:rFonts w:eastAsia="Calibri" w:cs="Times New Roman"/>
          <w:szCs w:val="28"/>
        </w:rPr>
        <w:t xml:space="preserve">!” </w:t>
      </w:r>
      <w:r w:rsidRPr="001605D3">
        <w:rPr>
          <w:rFonts w:eastAsia="FZSongTi" w:cs="Times New Roman"/>
          <w:kern w:val="2"/>
          <w:szCs w:val="28"/>
          <w:lang w:eastAsia="ar-SA"/>
        </w:rPr>
        <w:t xml:space="preserve">  представлено один з варіантів проведення відкритого  заходу </w:t>
      </w:r>
      <w:r>
        <w:rPr>
          <w:rFonts w:eastAsia="FZSongTi" w:cs="Times New Roman"/>
          <w:kern w:val="2"/>
          <w:szCs w:val="28"/>
          <w:lang w:eastAsia="ar-SA"/>
        </w:rPr>
        <w:t>.</w:t>
      </w: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  <w:r w:rsidRPr="001605D3">
        <w:rPr>
          <w:rFonts w:eastAsia="FZSongTi" w:cs="Times New Roman"/>
          <w:kern w:val="2"/>
          <w:szCs w:val="28"/>
          <w:lang w:eastAsia="ar-SA"/>
        </w:rPr>
        <w:t xml:space="preserve">Мета цього відкритого виховного заходу – </w:t>
      </w:r>
      <w:r w:rsidR="009B2238" w:rsidRPr="002D53DE">
        <w:rPr>
          <w:rFonts w:cs="Times New Roman"/>
          <w:color w:val="000000" w:themeColor="text1"/>
        </w:rPr>
        <w:t>інтеграція відокремленого структурного підрозділу "Вільногірський фаховий коледж Українського державного університету науки і технологій" у співдружності з Громадським об'єднанням "Моя друга домівка" у рамках розмовного клубу "Надія"</w:t>
      </w:r>
      <w:r w:rsidR="002B473F">
        <w:rPr>
          <w:rFonts w:cs="Times New Roman"/>
          <w:color w:val="000000" w:themeColor="text1"/>
        </w:rPr>
        <w:t>.</w:t>
      </w:r>
    </w:p>
    <w:p w:rsidR="009B2238" w:rsidRPr="002B473F" w:rsidRDefault="00540A94" w:rsidP="009B2238">
      <w:pPr>
        <w:spacing w:line="360" w:lineRule="auto"/>
        <w:jc w:val="both"/>
        <w:rPr>
          <w:rFonts w:cs="Times New Roman"/>
          <w:color w:val="000000" w:themeColor="text1"/>
        </w:rPr>
      </w:pPr>
      <w:r w:rsidRPr="002B473F">
        <w:rPr>
          <w:rFonts w:eastAsia="Calibri" w:cs="Times New Roman"/>
          <w:color w:val="000000" w:themeColor="text1"/>
          <w:kern w:val="2"/>
          <w:szCs w:val="28"/>
        </w:rPr>
        <w:t xml:space="preserve">       </w:t>
      </w:r>
      <w:r w:rsidR="009B2238" w:rsidRPr="002B473F">
        <w:rPr>
          <w:rFonts w:cs="Times New Roman"/>
          <w:color w:val="000000" w:themeColor="text1"/>
        </w:rPr>
        <w:t xml:space="preserve">Мовно-розважальне шоу, яке </w:t>
      </w:r>
      <w:r w:rsidR="002B473F" w:rsidRPr="002B473F">
        <w:rPr>
          <w:rFonts w:cs="Times New Roman"/>
          <w:color w:val="000000" w:themeColor="text1"/>
        </w:rPr>
        <w:t>мали</w:t>
      </w:r>
      <w:r w:rsidR="009B2238" w:rsidRPr="002B473F">
        <w:rPr>
          <w:rFonts w:cs="Times New Roman"/>
          <w:color w:val="000000" w:themeColor="text1"/>
        </w:rPr>
        <w:t xml:space="preserve"> можливість переглядати, є яскравим прикладом творчого підходу до поєднання</w:t>
      </w:r>
      <w:r w:rsidR="002B473F" w:rsidRPr="002B473F">
        <w:rPr>
          <w:rFonts w:cs="Times New Roman"/>
          <w:color w:val="000000" w:themeColor="text1"/>
        </w:rPr>
        <w:t xml:space="preserve"> інтеграції,</w:t>
      </w:r>
      <w:r w:rsidR="009B2238" w:rsidRPr="002B473F">
        <w:rPr>
          <w:rFonts w:cs="Times New Roman"/>
          <w:color w:val="000000" w:themeColor="text1"/>
        </w:rPr>
        <w:t xml:space="preserve"> розваг та розвитку </w:t>
      </w:r>
      <w:proofErr w:type="spellStart"/>
      <w:r w:rsidR="009B2238" w:rsidRPr="002B473F">
        <w:rPr>
          <w:rFonts w:cs="Times New Roman"/>
          <w:color w:val="000000" w:themeColor="text1"/>
        </w:rPr>
        <w:t>мовних</w:t>
      </w:r>
      <w:proofErr w:type="spellEnd"/>
      <w:r w:rsidR="009B2238" w:rsidRPr="002B473F">
        <w:rPr>
          <w:rFonts w:cs="Times New Roman"/>
          <w:color w:val="000000" w:themeColor="text1"/>
        </w:rPr>
        <w:t xml:space="preserve"> навичок. Воно вирізняється цікавим підбором завдань, що стимулюють глядачів розширювати свій словниковий запас та вдосконалювати вимову.</w:t>
      </w:r>
    </w:p>
    <w:p w:rsidR="009B2238" w:rsidRPr="002B473F" w:rsidRDefault="002B473F" w:rsidP="009B2238">
      <w:pPr>
        <w:spacing w:line="360" w:lineRule="auto"/>
        <w:jc w:val="both"/>
        <w:rPr>
          <w:rFonts w:cs="Times New Roman"/>
          <w:color w:val="000000" w:themeColor="text1"/>
        </w:rPr>
      </w:pPr>
      <w:r w:rsidRPr="002B473F">
        <w:rPr>
          <w:rFonts w:cs="Times New Roman"/>
          <w:color w:val="000000" w:themeColor="text1"/>
        </w:rPr>
        <w:t xml:space="preserve">      </w:t>
      </w:r>
      <w:r w:rsidR="009B2238" w:rsidRPr="002B473F">
        <w:rPr>
          <w:rFonts w:cs="Times New Roman"/>
          <w:color w:val="000000" w:themeColor="text1"/>
        </w:rPr>
        <w:t xml:space="preserve">Однією з найсильніших сторін цього шоу є різноманітність завдань, які забезпечують баланс між інтелектуальним викликом та розважливістю. Від вікторин до креативних імпровізаційних завдань, кожен епізод надає глядачам можливість не лише весело провести час, але й розширити свої знання </w:t>
      </w:r>
      <w:proofErr w:type="spellStart"/>
      <w:r w:rsidR="009B2238" w:rsidRPr="002B473F">
        <w:rPr>
          <w:rFonts w:cs="Times New Roman"/>
          <w:color w:val="000000" w:themeColor="text1"/>
        </w:rPr>
        <w:t>мови.</w:t>
      </w:r>
      <w:proofErr w:type="spellEnd"/>
    </w:p>
    <w:p w:rsidR="009B2238" w:rsidRPr="002B473F" w:rsidRDefault="002B473F" w:rsidP="009B2238">
      <w:pPr>
        <w:spacing w:line="360" w:lineRule="auto"/>
        <w:jc w:val="both"/>
        <w:rPr>
          <w:rFonts w:cs="Times New Roman"/>
          <w:color w:val="000000" w:themeColor="text1"/>
        </w:rPr>
      </w:pPr>
      <w:r w:rsidRPr="002B473F">
        <w:rPr>
          <w:rFonts w:cs="Times New Roman"/>
          <w:color w:val="000000" w:themeColor="text1"/>
        </w:rPr>
        <w:t xml:space="preserve">      </w:t>
      </w:r>
      <w:r w:rsidR="009B2238" w:rsidRPr="002B473F">
        <w:rPr>
          <w:rFonts w:cs="Times New Roman"/>
          <w:color w:val="000000" w:themeColor="text1"/>
        </w:rPr>
        <w:t xml:space="preserve">Важливо відзначити, що ведучі шоу мають чарівну здатність підтримувати енергетику та взаємодію з аудиторією. Вони вміло керують ходом програми, забезпечуючи жваву обмін думками та невимушену </w:t>
      </w:r>
      <w:proofErr w:type="spellStart"/>
      <w:r w:rsidR="009B2238" w:rsidRPr="002B473F">
        <w:rPr>
          <w:rFonts w:cs="Times New Roman"/>
          <w:color w:val="000000" w:themeColor="text1"/>
        </w:rPr>
        <w:t>атмосферу.</w:t>
      </w:r>
      <w:proofErr w:type="spellEnd"/>
    </w:p>
    <w:p w:rsidR="009B2238" w:rsidRPr="002B473F" w:rsidRDefault="002B473F" w:rsidP="009B2238">
      <w:pPr>
        <w:spacing w:line="360" w:lineRule="auto"/>
        <w:jc w:val="both"/>
        <w:rPr>
          <w:rFonts w:cs="Times New Roman"/>
          <w:color w:val="000000" w:themeColor="text1"/>
        </w:rPr>
      </w:pPr>
      <w:r w:rsidRPr="002B473F">
        <w:rPr>
          <w:rFonts w:cs="Times New Roman"/>
          <w:color w:val="000000" w:themeColor="text1"/>
        </w:rPr>
        <w:t xml:space="preserve">       </w:t>
      </w:r>
      <w:r w:rsidR="009B2238" w:rsidRPr="002B473F">
        <w:rPr>
          <w:rFonts w:cs="Times New Roman"/>
          <w:color w:val="000000" w:themeColor="text1"/>
        </w:rPr>
        <w:t xml:space="preserve">Шоу також відзначається прекрасним підходом до вивчення та просування культурних аспектів мови, що </w:t>
      </w:r>
      <w:proofErr w:type="spellStart"/>
      <w:r w:rsidR="009B2238" w:rsidRPr="002B473F">
        <w:rPr>
          <w:rFonts w:cs="Times New Roman"/>
          <w:color w:val="000000" w:themeColor="text1"/>
        </w:rPr>
        <w:t>внесло</w:t>
      </w:r>
      <w:proofErr w:type="spellEnd"/>
      <w:r w:rsidR="009B2238" w:rsidRPr="002B473F">
        <w:rPr>
          <w:rFonts w:cs="Times New Roman"/>
          <w:color w:val="000000" w:themeColor="text1"/>
        </w:rPr>
        <w:t xml:space="preserve"> цінний внесок у підвищення свідомості глядачів щодо різноманітності та унікальності </w:t>
      </w:r>
      <w:proofErr w:type="spellStart"/>
      <w:r w:rsidR="009B2238" w:rsidRPr="002B473F">
        <w:rPr>
          <w:rFonts w:cs="Times New Roman"/>
          <w:color w:val="000000" w:themeColor="text1"/>
        </w:rPr>
        <w:t>мовних</w:t>
      </w:r>
      <w:proofErr w:type="spellEnd"/>
      <w:r w:rsidR="009B2238" w:rsidRPr="002B473F">
        <w:rPr>
          <w:rFonts w:cs="Times New Roman"/>
          <w:color w:val="000000" w:themeColor="text1"/>
        </w:rPr>
        <w:t xml:space="preserve"> </w:t>
      </w:r>
      <w:proofErr w:type="spellStart"/>
      <w:r w:rsidR="009B2238" w:rsidRPr="002B473F">
        <w:rPr>
          <w:rFonts w:cs="Times New Roman"/>
          <w:color w:val="000000" w:themeColor="text1"/>
        </w:rPr>
        <w:t>традицій.</w:t>
      </w:r>
      <w:proofErr w:type="spellEnd"/>
    </w:p>
    <w:p w:rsidR="009B2238" w:rsidRPr="002B473F" w:rsidRDefault="002B473F" w:rsidP="009B2238">
      <w:pPr>
        <w:spacing w:line="360" w:lineRule="auto"/>
        <w:jc w:val="both"/>
        <w:rPr>
          <w:rFonts w:cs="Times New Roman"/>
          <w:color w:val="000000" w:themeColor="text1"/>
        </w:rPr>
      </w:pPr>
      <w:r w:rsidRPr="002B473F">
        <w:rPr>
          <w:rFonts w:cs="Times New Roman"/>
          <w:color w:val="000000" w:themeColor="text1"/>
        </w:rPr>
        <w:lastRenderedPageBreak/>
        <w:t xml:space="preserve">        </w:t>
      </w:r>
      <w:r w:rsidR="009B2238" w:rsidRPr="002B473F">
        <w:rPr>
          <w:rFonts w:cs="Times New Roman"/>
          <w:color w:val="000000" w:themeColor="text1"/>
        </w:rPr>
        <w:t xml:space="preserve">Узагальнюючи, мовно-розважальне шоу викликає позитивні емоції, є відмінним джерелом інтелектуального розвитку та надихає на дослідження </w:t>
      </w:r>
      <w:proofErr w:type="spellStart"/>
      <w:r w:rsidR="009B2238" w:rsidRPr="002B473F">
        <w:rPr>
          <w:rFonts w:cs="Times New Roman"/>
          <w:color w:val="000000" w:themeColor="text1"/>
        </w:rPr>
        <w:t>мовних</w:t>
      </w:r>
      <w:proofErr w:type="spellEnd"/>
      <w:r w:rsidR="009B2238" w:rsidRPr="002B473F">
        <w:rPr>
          <w:rFonts w:cs="Times New Roman"/>
          <w:color w:val="000000" w:themeColor="text1"/>
        </w:rPr>
        <w:t xml:space="preserve"> аспектів у захопливий спосіб.</w:t>
      </w:r>
    </w:p>
    <w:p w:rsidR="00540A94" w:rsidRPr="001605D3" w:rsidRDefault="002B473F" w:rsidP="009B2238">
      <w:pPr>
        <w:spacing w:line="360" w:lineRule="auto"/>
        <w:jc w:val="both"/>
        <w:rPr>
          <w:rFonts w:eastAsia="Calibri" w:cs="Times New Roman"/>
          <w:kern w:val="2"/>
          <w:szCs w:val="28"/>
        </w:rPr>
      </w:pPr>
      <w:r>
        <w:rPr>
          <w:rFonts w:eastAsia="Calibri" w:cs="Times New Roman"/>
          <w:kern w:val="2"/>
          <w:szCs w:val="28"/>
        </w:rPr>
        <w:t xml:space="preserve">        </w:t>
      </w:r>
      <w:r w:rsidR="00540A94" w:rsidRPr="001605D3">
        <w:rPr>
          <w:rFonts w:eastAsia="Calibri" w:cs="Times New Roman"/>
          <w:kern w:val="2"/>
          <w:szCs w:val="28"/>
        </w:rPr>
        <w:t>Розробка виховного заходу може бути використана в роботі викладачами.</w:t>
      </w: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  <w:r w:rsidRPr="001605D3">
        <w:rPr>
          <w:rFonts w:eastAsia="FZSongTi" w:cs="Times New Roman"/>
          <w:kern w:val="2"/>
          <w:szCs w:val="28"/>
          <w:lang w:eastAsia="ar-SA"/>
        </w:rPr>
        <w:t>Методична розробка може бути рекомендована як один з варіантів проведення відкритого виховного заходу .</w:t>
      </w: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Pr="001605D3" w:rsidRDefault="00540A94" w:rsidP="00540A94">
      <w:pPr>
        <w:suppressAutoHyphens/>
        <w:spacing w:line="360" w:lineRule="auto"/>
        <w:ind w:firstLine="567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Pr="001605D3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  <w:r w:rsidRPr="001605D3">
        <w:rPr>
          <w:rFonts w:eastAsia="FZSongTi" w:cs="Times New Roman"/>
          <w:kern w:val="2"/>
          <w:szCs w:val="28"/>
          <w:lang w:eastAsia="ar-SA"/>
        </w:rPr>
        <w:t>Голова циклової комісії</w:t>
      </w:r>
    </w:p>
    <w:p w:rsidR="00540A94" w:rsidRDefault="002B473F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val="ru-RU" w:eastAsia="ar-SA"/>
        </w:rPr>
      </w:pPr>
      <w:proofErr w:type="spellStart"/>
      <w:r>
        <w:rPr>
          <w:rFonts w:eastAsia="FZSongTi" w:cs="Times New Roman"/>
          <w:kern w:val="2"/>
          <w:szCs w:val="28"/>
          <w:lang w:val="ru-RU" w:eastAsia="ar-SA"/>
        </w:rPr>
        <w:t>з</w:t>
      </w:r>
      <w:r w:rsidR="00540A94">
        <w:rPr>
          <w:rFonts w:eastAsia="FZSongTi" w:cs="Times New Roman"/>
          <w:kern w:val="2"/>
          <w:szCs w:val="28"/>
          <w:lang w:val="ru-RU" w:eastAsia="ar-SA"/>
        </w:rPr>
        <w:t>агальноосвітніх</w:t>
      </w:r>
      <w:proofErr w:type="spellEnd"/>
      <w:r w:rsidR="00540A94">
        <w:rPr>
          <w:rFonts w:eastAsia="FZSongTi" w:cs="Times New Roman"/>
          <w:kern w:val="2"/>
          <w:szCs w:val="28"/>
          <w:lang w:val="ru-RU" w:eastAsia="ar-SA"/>
        </w:rPr>
        <w:t xml:space="preserve"> та </w:t>
      </w:r>
    </w:p>
    <w:p w:rsidR="00540A94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  <w:proofErr w:type="spellStart"/>
      <w:r>
        <w:rPr>
          <w:rFonts w:eastAsia="FZSongTi" w:cs="Times New Roman"/>
          <w:kern w:val="2"/>
          <w:szCs w:val="28"/>
          <w:lang w:val="ru-RU" w:eastAsia="ar-SA"/>
        </w:rPr>
        <w:t>загально-технічних</w:t>
      </w:r>
      <w:proofErr w:type="spellEnd"/>
      <w:r>
        <w:rPr>
          <w:rFonts w:eastAsia="FZSongTi" w:cs="Times New Roman"/>
          <w:kern w:val="2"/>
          <w:szCs w:val="28"/>
          <w:lang w:val="ru-RU" w:eastAsia="ar-SA"/>
        </w:rPr>
        <w:t xml:space="preserve"> </w:t>
      </w:r>
      <w:proofErr w:type="spellStart"/>
      <w:r>
        <w:rPr>
          <w:rFonts w:eastAsia="FZSongTi" w:cs="Times New Roman"/>
          <w:kern w:val="2"/>
          <w:szCs w:val="28"/>
          <w:lang w:val="ru-RU" w:eastAsia="ar-SA"/>
        </w:rPr>
        <w:t>дисциплін</w:t>
      </w:r>
      <w:proofErr w:type="spellEnd"/>
      <w:proofErr w:type="gramStart"/>
      <w:r>
        <w:rPr>
          <w:rFonts w:eastAsia="FZSongTi" w:cs="Times New Roman"/>
          <w:kern w:val="2"/>
          <w:szCs w:val="28"/>
          <w:lang w:val="ru-RU" w:eastAsia="ar-SA"/>
        </w:rPr>
        <w:t xml:space="preserve"> </w:t>
      </w:r>
      <w:r w:rsidRPr="001605D3">
        <w:rPr>
          <w:rFonts w:eastAsia="FZSongTi" w:cs="Times New Roman"/>
          <w:kern w:val="2"/>
          <w:szCs w:val="28"/>
          <w:lang w:eastAsia="ar-SA"/>
        </w:rPr>
        <w:t>,</w:t>
      </w:r>
      <w:proofErr w:type="gramEnd"/>
      <w:r>
        <w:rPr>
          <w:rFonts w:eastAsia="FZSongTi" w:cs="Times New Roman"/>
          <w:kern w:val="2"/>
          <w:szCs w:val="28"/>
          <w:lang w:eastAsia="ar-SA"/>
        </w:rPr>
        <w:t xml:space="preserve"> </w:t>
      </w:r>
    </w:p>
    <w:p w:rsidR="00540A94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  <w:r>
        <w:rPr>
          <w:rFonts w:eastAsia="FZSongTi" w:cs="Times New Roman"/>
          <w:kern w:val="2"/>
          <w:szCs w:val="28"/>
          <w:lang w:eastAsia="ar-SA"/>
        </w:rPr>
        <w:t xml:space="preserve">викладач - </w:t>
      </w:r>
      <w:r w:rsidRPr="001605D3">
        <w:rPr>
          <w:rFonts w:eastAsia="FZSongTi" w:cs="Times New Roman"/>
          <w:kern w:val="2"/>
          <w:szCs w:val="28"/>
          <w:lang w:eastAsia="ar-SA"/>
        </w:rPr>
        <w:t xml:space="preserve"> методист               </w:t>
      </w:r>
      <w:r>
        <w:rPr>
          <w:rFonts w:eastAsia="FZSongTi" w:cs="Times New Roman"/>
          <w:kern w:val="2"/>
          <w:szCs w:val="28"/>
          <w:lang w:eastAsia="ar-SA"/>
        </w:rPr>
        <w:t xml:space="preserve">                      </w:t>
      </w:r>
      <w:r>
        <w:rPr>
          <w:rFonts w:eastAsia="FZSongTi" w:cs="Times New Roman"/>
          <w:kern w:val="2"/>
          <w:szCs w:val="28"/>
          <w:lang w:eastAsia="ar-SA"/>
        </w:rPr>
        <w:t xml:space="preserve">                   </w:t>
      </w:r>
      <w:r w:rsidRPr="001605D3">
        <w:rPr>
          <w:rFonts w:eastAsia="FZSongTi" w:cs="Times New Roman"/>
          <w:kern w:val="2"/>
          <w:szCs w:val="28"/>
          <w:lang w:eastAsia="ar-SA"/>
        </w:rPr>
        <w:t xml:space="preserve">   </w:t>
      </w:r>
      <w:r>
        <w:rPr>
          <w:rFonts w:eastAsia="FZSongTi" w:cs="Times New Roman"/>
          <w:kern w:val="2"/>
          <w:szCs w:val="28"/>
          <w:lang w:eastAsia="ar-SA"/>
        </w:rPr>
        <w:t>Тетяна ГИБАЛО</w:t>
      </w:r>
    </w:p>
    <w:p w:rsidR="00540A94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6E138D" w:rsidRDefault="006E138D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540A94" w:rsidRDefault="00540A94" w:rsidP="00540A94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6E138D" w:rsidP="00A9778C">
      <w:pPr>
        <w:jc w:val="center"/>
        <w:rPr>
          <w:rFonts w:cs="Times New Roman"/>
          <w:b/>
          <w:color w:val="943634" w:themeColor="accent2" w:themeShade="BF"/>
          <w:szCs w:val="28"/>
          <w:u w:val="single"/>
        </w:rPr>
      </w:pPr>
      <w:r w:rsidRPr="006E138D">
        <w:rPr>
          <w:rFonts w:cs="Times New Roman"/>
          <w:b/>
          <w:color w:val="943634" w:themeColor="accent2" w:themeShade="BF"/>
          <w:szCs w:val="28"/>
          <w:u w:val="single"/>
        </w:rPr>
        <w:lastRenderedPageBreak/>
        <w:t xml:space="preserve">Сценарій мовно – розважального шоу </w:t>
      </w:r>
      <w:r w:rsidR="00A9778C" w:rsidRPr="006E138D">
        <w:rPr>
          <w:rFonts w:cs="Times New Roman"/>
          <w:b/>
          <w:color w:val="943634" w:themeColor="accent2" w:themeShade="BF"/>
          <w:szCs w:val="28"/>
          <w:u w:val="single"/>
        </w:rPr>
        <w:t>«Україна – це ми!»</w:t>
      </w:r>
    </w:p>
    <w:p w:rsidR="006E138D" w:rsidRPr="006E138D" w:rsidRDefault="006E138D" w:rsidP="00A9778C">
      <w:pPr>
        <w:jc w:val="center"/>
        <w:rPr>
          <w:rFonts w:cs="Times New Roman"/>
          <w:b/>
          <w:color w:val="943634" w:themeColor="accent2" w:themeShade="BF"/>
          <w:szCs w:val="28"/>
          <w:u w:val="single"/>
        </w:rPr>
      </w:pP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  <w:u w:val="single"/>
        </w:rPr>
        <w:t>Мета:</w:t>
      </w:r>
      <w:r w:rsidRPr="00815D40">
        <w:rPr>
          <w:rFonts w:cs="Times New Roman"/>
          <w:szCs w:val="28"/>
        </w:rPr>
        <w:t xml:space="preserve"> інтеграція відокремленого структурно</w:t>
      </w:r>
      <w:r>
        <w:rPr>
          <w:rFonts w:cs="Times New Roman"/>
          <w:szCs w:val="28"/>
        </w:rPr>
        <w:t>го</w:t>
      </w:r>
      <w:r w:rsidRPr="00815D40">
        <w:rPr>
          <w:rFonts w:cs="Times New Roman"/>
          <w:szCs w:val="28"/>
        </w:rPr>
        <w:t xml:space="preserve"> підрозділу «Вільногірський фаховий коледж Українського державного університету науки і технологій» </w:t>
      </w:r>
      <w:r>
        <w:rPr>
          <w:rFonts w:cs="Times New Roman"/>
          <w:szCs w:val="28"/>
        </w:rPr>
        <w:t>у співдружності</w:t>
      </w:r>
      <w:r w:rsidRPr="00815D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з </w:t>
      </w:r>
      <w:r w:rsidRPr="00815D40">
        <w:rPr>
          <w:rFonts w:cs="Times New Roman"/>
          <w:szCs w:val="28"/>
        </w:rPr>
        <w:t>Громадськ</w:t>
      </w:r>
      <w:r>
        <w:rPr>
          <w:rFonts w:cs="Times New Roman"/>
          <w:szCs w:val="28"/>
        </w:rPr>
        <w:t>им</w:t>
      </w:r>
      <w:r w:rsidRPr="00815D40">
        <w:rPr>
          <w:rFonts w:cs="Times New Roman"/>
          <w:szCs w:val="28"/>
        </w:rPr>
        <w:t xml:space="preserve"> об’єднанням «Моя друга домівка» </w:t>
      </w:r>
      <w:r>
        <w:rPr>
          <w:rFonts w:cs="Times New Roman"/>
          <w:szCs w:val="28"/>
        </w:rPr>
        <w:t>у</w:t>
      </w:r>
      <w:r w:rsidRPr="00815D40">
        <w:rPr>
          <w:rFonts w:cs="Times New Roman"/>
          <w:szCs w:val="28"/>
        </w:rPr>
        <w:t xml:space="preserve"> рамках розмовного клубу «Надія»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Добрий день, шановні учасники та гості мовно-розважального шоу «Україна – це ми!»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На нашому заході присутній весь адміністративний склад ВСП «Вільногірський фаховий коледж УДУНТ» </w:t>
      </w:r>
      <w:r>
        <w:rPr>
          <w:rFonts w:cs="Times New Roman"/>
          <w:szCs w:val="28"/>
        </w:rPr>
        <w:t>під головуванням директорки,</w:t>
      </w:r>
      <w:r w:rsidRPr="00815D40">
        <w:rPr>
          <w:rFonts w:cs="Times New Roman"/>
          <w:szCs w:val="28"/>
        </w:rPr>
        <w:t xml:space="preserve"> Погребняк О. В., </w:t>
      </w:r>
      <w:r>
        <w:rPr>
          <w:rFonts w:cs="Times New Roman"/>
          <w:szCs w:val="28"/>
        </w:rPr>
        <w:t>майже</w:t>
      </w:r>
      <w:r w:rsidRPr="00815D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увесь</w:t>
      </w:r>
      <w:r w:rsidRPr="00815D40">
        <w:rPr>
          <w:rFonts w:cs="Times New Roman"/>
          <w:szCs w:val="28"/>
        </w:rPr>
        <w:t xml:space="preserve"> викладацький склад коледжу, а також </w:t>
      </w:r>
      <w:r>
        <w:rPr>
          <w:rFonts w:cs="Times New Roman"/>
          <w:szCs w:val="28"/>
        </w:rPr>
        <w:t>наші спонсори, які постійно нам допомагають</w:t>
      </w:r>
      <w:r w:rsidRPr="00815D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–УВКБ ООН,</w:t>
      </w:r>
      <w:r w:rsidRPr="00815D40">
        <w:rPr>
          <w:rFonts w:cs="Times New Roman"/>
          <w:szCs w:val="28"/>
        </w:rPr>
        <w:t xml:space="preserve">  БФ «Право на Захист</w:t>
      </w:r>
      <w:r>
        <w:rPr>
          <w:rFonts w:cs="Times New Roman"/>
          <w:szCs w:val="28"/>
        </w:rPr>
        <w:t>»,</w:t>
      </w:r>
      <w:r w:rsidRPr="00815D40">
        <w:rPr>
          <w:rFonts w:cs="Times New Roman"/>
          <w:szCs w:val="28"/>
        </w:rPr>
        <w:t xml:space="preserve"> також ГО «Десяте квітня».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Сьогодні двом командам ми пропонуємо </w:t>
      </w:r>
      <w:r>
        <w:rPr>
          <w:rFonts w:cs="Times New Roman"/>
          <w:szCs w:val="28"/>
        </w:rPr>
        <w:t>взяти</w:t>
      </w:r>
      <w:r w:rsidRPr="00815D40">
        <w:rPr>
          <w:rFonts w:cs="Times New Roman"/>
          <w:szCs w:val="28"/>
        </w:rPr>
        <w:t xml:space="preserve"> участь у 8 цікавих конкурсах. Це команда викладачів-титанів  Вільногірського коледжу та команда учасників ро</w:t>
      </w:r>
      <w:r>
        <w:rPr>
          <w:rFonts w:cs="Times New Roman"/>
          <w:szCs w:val="28"/>
        </w:rPr>
        <w:t xml:space="preserve">змовного клубу «Надія» з числа </w:t>
      </w:r>
      <w:proofErr w:type="spellStart"/>
      <w:r>
        <w:rPr>
          <w:rFonts w:cs="Times New Roman"/>
          <w:szCs w:val="28"/>
        </w:rPr>
        <w:t>внутрішньопереміщенних</w:t>
      </w:r>
      <w:proofErr w:type="spellEnd"/>
      <w:r>
        <w:rPr>
          <w:rFonts w:cs="Times New Roman"/>
          <w:szCs w:val="28"/>
        </w:rPr>
        <w:t xml:space="preserve"> осіб</w:t>
      </w:r>
      <w:r w:rsidRPr="00815D40">
        <w:rPr>
          <w:rFonts w:cs="Times New Roman"/>
          <w:szCs w:val="28"/>
        </w:rPr>
        <w:t>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Перш ніж </w:t>
      </w:r>
      <w:r>
        <w:rPr>
          <w:rFonts w:cs="Times New Roman"/>
          <w:szCs w:val="28"/>
        </w:rPr>
        <w:t>розпочати нашу</w:t>
      </w:r>
      <w:r w:rsidRPr="00815D40">
        <w:rPr>
          <w:rFonts w:cs="Times New Roman"/>
          <w:szCs w:val="28"/>
        </w:rPr>
        <w:t xml:space="preserve"> конкурс</w:t>
      </w:r>
      <w:r>
        <w:rPr>
          <w:rFonts w:cs="Times New Roman"/>
          <w:szCs w:val="28"/>
        </w:rPr>
        <w:t>ну програму</w:t>
      </w:r>
      <w:r w:rsidRPr="00815D4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пропоную </w:t>
      </w:r>
      <w:r w:rsidRPr="00815D40">
        <w:rPr>
          <w:rFonts w:cs="Times New Roman"/>
          <w:szCs w:val="28"/>
        </w:rPr>
        <w:t>познайоми</w:t>
      </w:r>
      <w:r>
        <w:rPr>
          <w:rFonts w:cs="Times New Roman"/>
          <w:szCs w:val="28"/>
        </w:rPr>
        <w:t>тися</w:t>
      </w:r>
      <w:r w:rsidRPr="00815D4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зі</w:t>
      </w:r>
      <w:r w:rsidRPr="00815D40">
        <w:rPr>
          <w:rFonts w:cs="Times New Roman"/>
          <w:szCs w:val="28"/>
        </w:rPr>
        <w:t xml:space="preserve"> складом команд! Команда викладачів під назвою «</w:t>
      </w:r>
      <w:proofErr w:type="spellStart"/>
      <w:r>
        <w:rPr>
          <w:rFonts w:cs="Times New Roman"/>
          <w:szCs w:val="28"/>
        </w:rPr>
        <w:t>Абрамс</w:t>
      </w:r>
      <w:proofErr w:type="spellEnd"/>
      <w:r w:rsidRPr="00815D40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та її склад</w:t>
      </w:r>
      <w:r w:rsidRPr="00815D40">
        <w:rPr>
          <w:rFonts w:cs="Times New Roman"/>
          <w:szCs w:val="28"/>
        </w:rPr>
        <w:t>: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>1. Погребняк О. В.</w:t>
      </w:r>
      <w:r>
        <w:rPr>
          <w:rFonts w:cs="Times New Roman"/>
          <w:szCs w:val="28"/>
        </w:rPr>
        <w:t xml:space="preserve"> – капітан команди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>2. Гончар О. В.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3. </w:t>
      </w:r>
      <w:proofErr w:type="spellStart"/>
      <w:r w:rsidRPr="00971306">
        <w:rPr>
          <w:rFonts w:cs="Times New Roman"/>
          <w:szCs w:val="28"/>
        </w:rPr>
        <w:t>Родіна</w:t>
      </w:r>
      <w:proofErr w:type="spellEnd"/>
      <w:r w:rsidRPr="00971306">
        <w:rPr>
          <w:rFonts w:cs="Times New Roman"/>
          <w:szCs w:val="28"/>
        </w:rPr>
        <w:t xml:space="preserve"> О. В.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>4. Клименко І. В.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>5. Соха О. А.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6. </w:t>
      </w:r>
      <w:proofErr w:type="spellStart"/>
      <w:r w:rsidRPr="00971306">
        <w:rPr>
          <w:rFonts w:cs="Times New Roman"/>
          <w:szCs w:val="28"/>
        </w:rPr>
        <w:t>Плахотіна</w:t>
      </w:r>
      <w:proofErr w:type="spellEnd"/>
      <w:r w:rsidRPr="00971306">
        <w:rPr>
          <w:rFonts w:cs="Times New Roman"/>
          <w:szCs w:val="28"/>
        </w:rPr>
        <w:t xml:space="preserve"> А. В.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А ось перед вами команда «</w:t>
      </w:r>
      <w:r>
        <w:rPr>
          <w:rFonts w:cs="Times New Roman"/>
          <w:szCs w:val="28"/>
        </w:rPr>
        <w:t>Берегині</w:t>
      </w:r>
      <w:r w:rsidRPr="00815D40">
        <w:rPr>
          <w:rFonts w:cs="Times New Roman"/>
          <w:szCs w:val="28"/>
        </w:rPr>
        <w:t>» з числа ВПО</w:t>
      </w:r>
      <w:r>
        <w:rPr>
          <w:rFonts w:cs="Times New Roman"/>
          <w:szCs w:val="28"/>
        </w:rPr>
        <w:t xml:space="preserve"> та її</w:t>
      </w:r>
      <w:r w:rsidRPr="00815D40">
        <w:rPr>
          <w:rFonts w:cs="Times New Roman"/>
          <w:szCs w:val="28"/>
        </w:rPr>
        <w:t xml:space="preserve"> склад: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1. </w:t>
      </w:r>
      <w:proofErr w:type="spellStart"/>
      <w:r w:rsidRPr="00971306">
        <w:rPr>
          <w:rFonts w:cs="Times New Roman"/>
          <w:szCs w:val="28"/>
        </w:rPr>
        <w:t>Русецьк</w:t>
      </w:r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 xml:space="preserve"> В.  – капітан команди</w:t>
      </w:r>
      <w:r w:rsidRPr="00971306">
        <w:rPr>
          <w:rFonts w:cs="Times New Roman"/>
          <w:szCs w:val="28"/>
        </w:rPr>
        <w:t xml:space="preserve">              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2. </w:t>
      </w:r>
      <w:proofErr w:type="spellStart"/>
      <w:r w:rsidRPr="00971306">
        <w:rPr>
          <w:rFonts w:cs="Times New Roman"/>
          <w:szCs w:val="28"/>
        </w:rPr>
        <w:t>Лузан</w:t>
      </w:r>
      <w:proofErr w:type="spellEnd"/>
      <w:r w:rsidRPr="00971306">
        <w:rPr>
          <w:rFonts w:cs="Times New Roman"/>
          <w:szCs w:val="28"/>
        </w:rPr>
        <w:t xml:space="preserve"> І.                       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3. Мироненко Г.   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4. Чередниченко А. 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lastRenderedPageBreak/>
        <w:t xml:space="preserve">5. </w:t>
      </w:r>
      <w:proofErr w:type="spellStart"/>
      <w:r w:rsidRPr="00971306">
        <w:rPr>
          <w:rFonts w:cs="Times New Roman"/>
          <w:szCs w:val="28"/>
        </w:rPr>
        <w:t>Вашкевич</w:t>
      </w:r>
      <w:proofErr w:type="spellEnd"/>
      <w:r w:rsidRPr="00971306">
        <w:rPr>
          <w:rFonts w:cs="Times New Roman"/>
          <w:szCs w:val="28"/>
        </w:rPr>
        <w:t xml:space="preserve"> Н.   </w:t>
      </w:r>
    </w:p>
    <w:p w:rsidR="00A9778C" w:rsidRPr="00971306" w:rsidRDefault="00A9778C" w:rsidP="006E138D">
      <w:pPr>
        <w:spacing w:line="360" w:lineRule="auto"/>
        <w:rPr>
          <w:rFonts w:cs="Times New Roman"/>
          <w:szCs w:val="28"/>
        </w:rPr>
      </w:pPr>
      <w:r w:rsidRPr="00971306">
        <w:rPr>
          <w:rFonts w:cs="Times New Roman"/>
          <w:szCs w:val="28"/>
        </w:rPr>
        <w:t xml:space="preserve">6. </w:t>
      </w:r>
      <w:proofErr w:type="spellStart"/>
      <w:r>
        <w:rPr>
          <w:rFonts w:cs="Times New Roman"/>
          <w:szCs w:val="28"/>
        </w:rPr>
        <w:t>Тітова</w:t>
      </w:r>
      <w:proofErr w:type="spellEnd"/>
      <w:r>
        <w:rPr>
          <w:rFonts w:cs="Times New Roman"/>
          <w:szCs w:val="28"/>
        </w:rPr>
        <w:t xml:space="preserve"> </w:t>
      </w:r>
      <w:r w:rsidRPr="00971306">
        <w:rPr>
          <w:rFonts w:cs="Times New Roman"/>
          <w:szCs w:val="28"/>
        </w:rPr>
        <w:t xml:space="preserve">Марія       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до</w:t>
      </w:r>
      <w:r>
        <w:rPr>
          <w:rFonts w:cs="Times New Roman"/>
          <w:szCs w:val="28"/>
        </w:rPr>
        <w:t xml:space="preserve"> </w:t>
      </w:r>
      <w:r w:rsidRPr="00815D40">
        <w:rPr>
          <w:rFonts w:cs="Times New Roman"/>
          <w:szCs w:val="28"/>
        </w:rPr>
        <w:t>речі, команда «</w:t>
      </w:r>
      <w:r>
        <w:rPr>
          <w:rFonts w:cs="Times New Roman"/>
          <w:szCs w:val="28"/>
        </w:rPr>
        <w:t>Берегині</w:t>
      </w:r>
      <w:r w:rsidRPr="00815D40">
        <w:rPr>
          <w:rFonts w:cs="Times New Roman"/>
          <w:szCs w:val="28"/>
        </w:rPr>
        <w:t>» сьогодні прийшл</w:t>
      </w:r>
      <w:r>
        <w:rPr>
          <w:rFonts w:cs="Times New Roman"/>
          <w:szCs w:val="28"/>
        </w:rPr>
        <w:t>а</w:t>
      </w:r>
      <w:r w:rsidRPr="00815D40">
        <w:rPr>
          <w:rFonts w:cs="Times New Roman"/>
          <w:szCs w:val="28"/>
        </w:rPr>
        <w:t xml:space="preserve"> на гру зі своїм талісманом – Бігун Тетяною Іллівною.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вирішувати долю команд сьогодні буде </w:t>
      </w:r>
      <w:r>
        <w:rPr>
          <w:rFonts w:cs="Times New Roman"/>
          <w:szCs w:val="28"/>
        </w:rPr>
        <w:t xml:space="preserve">кваліфіковане </w:t>
      </w:r>
      <w:r w:rsidRPr="00815D40">
        <w:rPr>
          <w:rFonts w:cs="Times New Roman"/>
          <w:szCs w:val="28"/>
        </w:rPr>
        <w:t>журі у складі:</w:t>
      </w:r>
    </w:p>
    <w:p w:rsidR="00A9778C" w:rsidRPr="00432870" w:rsidRDefault="00A9778C" w:rsidP="006E138D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71306">
        <w:rPr>
          <w:rFonts w:ascii="Times New Roman" w:hAnsi="Times New Roman" w:cs="Times New Roman"/>
          <w:sz w:val="28"/>
          <w:szCs w:val="28"/>
          <w:lang w:val="uk-UA"/>
        </w:rPr>
        <w:t>Голова 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иклової </w:t>
      </w:r>
      <w:r w:rsidRPr="00971306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омісії</w:t>
      </w:r>
      <w:r w:rsidRPr="00971306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загальноосвітніх та загально-технічних дисциплін – </w:t>
      </w:r>
      <w:proofErr w:type="spellStart"/>
      <w:r w:rsidRPr="00971306">
        <w:rPr>
          <w:rFonts w:ascii="Times New Roman" w:hAnsi="Times New Roman" w:cs="Times New Roman"/>
          <w:sz w:val="28"/>
          <w:szCs w:val="28"/>
          <w:lang w:val="uk-UA"/>
        </w:rPr>
        <w:t>Гибало</w:t>
      </w:r>
      <w:proofErr w:type="spellEnd"/>
      <w:r w:rsidRPr="00971306">
        <w:rPr>
          <w:rFonts w:ascii="Times New Roman" w:hAnsi="Times New Roman" w:cs="Times New Roman"/>
          <w:sz w:val="28"/>
          <w:szCs w:val="28"/>
          <w:lang w:val="uk-UA"/>
        </w:rPr>
        <w:t xml:space="preserve"> Тетяна Геннадіївна</w:t>
      </w:r>
    </w:p>
    <w:p w:rsidR="00A9778C" w:rsidRPr="00971306" w:rsidRDefault="00A9778C" w:rsidP="006E138D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71306">
        <w:rPr>
          <w:rFonts w:ascii="Times New Roman" w:hAnsi="Times New Roman" w:cs="Times New Roman"/>
          <w:sz w:val="28"/>
          <w:szCs w:val="28"/>
          <w:lang w:val="uk-UA"/>
        </w:rPr>
        <w:t xml:space="preserve">чителька української мови та літератури – </w:t>
      </w:r>
      <w:proofErr w:type="spellStart"/>
      <w:r w:rsidRPr="00971306">
        <w:rPr>
          <w:rFonts w:ascii="Times New Roman" w:hAnsi="Times New Roman" w:cs="Times New Roman"/>
          <w:sz w:val="28"/>
          <w:szCs w:val="28"/>
          <w:lang w:val="uk-UA"/>
        </w:rPr>
        <w:t>Криворотенко</w:t>
      </w:r>
      <w:proofErr w:type="spellEnd"/>
      <w:r w:rsidRPr="00971306">
        <w:rPr>
          <w:rFonts w:ascii="Times New Roman" w:hAnsi="Times New Roman" w:cs="Times New Roman"/>
          <w:sz w:val="28"/>
          <w:szCs w:val="28"/>
          <w:lang w:val="uk-UA"/>
        </w:rPr>
        <w:t xml:space="preserve"> Ольга Григорівна</w:t>
      </w:r>
    </w:p>
    <w:p w:rsidR="00A9778C" w:rsidRPr="00432870" w:rsidRDefault="00A9778C" w:rsidP="006E138D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5D40">
        <w:rPr>
          <w:rFonts w:ascii="Times New Roman" w:hAnsi="Times New Roman" w:cs="Times New Roman"/>
          <w:sz w:val="28"/>
          <w:szCs w:val="28"/>
          <w:lang w:val="uk-UA"/>
        </w:rPr>
        <w:t>Представниц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15D40">
        <w:rPr>
          <w:rFonts w:ascii="Times New Roman" w:hAnsi="Times New Roman" w:cs="Times New Roman"/>
          <w:sz w:val="28"/>
          <w:szCs w:val="28"/>
          <w:lang w:val="uk-UA"/>
        </w:rPr>
        <w:t xml:space="preserve"> ГО «Десяте квітня» - </w:t>
      </w:r>
      <w:proofErr w:type="spellStart"/>
      <w:r w:rsidRPr="00815D40">
        <w:rPr>
          <w:rFonts w:ascii="Times New Roman" w:hAnsi="Times New Roman" w:cs="Times New Roman"/>
          <w:sz w:val="28"/>
          <w:szCs w:val="28"/>
          <w:lang w:val="uk-UA"/>
        </w:rPr>
        <w:t>Сильченко</w:t>
      </w:r>
      <w:proofErr w:type="spellEnd"/>
      <w:r w:rsidRPr="00815D40">
        <w:rPr>
          <w:rFonts w:ascii="Times New Roman" w:hAnsi="Times New Roman" w:cs="Times New Roman"/>
          <w:sz w:val="28"/>
          <w:szCs w:val="28"/>
          <w:lang w:val="uk-UA"/>
        </w:rPr>
        <w:t xml:space="preserve"> Вікторі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15D4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Ну що, команди готові? Журі готові? Тоді, ми починаємо!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Перший конкурс </w:t>
      </w:r>
      <w:r>
        <w:rPr>
          <w:rFonts w:cs="Times New Roman"/>
          <w:szCs w:val="28"/>
        </w:rPr>
        <w:t>українознавчий</w:t>
      </w:r>
      <w:r w:rsidRPr="00815D40">
        <w:rPr>
          <w:rFonts w:cs="Times New Roman"/>
          <w:szCs w:val="28"/>
        </w:rPr>
        <w:t xml:space="preserve">, який </w:t>
      </w:r>
      <w:r>
        <w:rPr>
          <w:rFonts w:cs="Times New Roman"/>
          <w:szCs w:val="28"/>
        </w:rPr>
        <w:t>має</w:t>
      </w:r>
      <w:r w:rsidRPr="00815D40">
        <w:rPr>
          <w:rFonts w:cs="Times New Roman"/>
          <w:szCs w:val="28"/>
        </w:rPr>
        <w:t xml:space="preserve"> назву «Так або ні</w:t>
      </w:r>
      <w:r>
        <w:rPr>
          <w:rFonts w:cs="Times New Roman"/>
          <w:szCs w:val="28"/>
        </w:rPr>
        <w:t>?</w:t>
      </w:r>
      <w:r w:rsidRPr="00815D40">
        <w:rPr>
          <w:rFonts w:cs="Times New Roman"/>
          <w:szCs w:val="28"/>
        </w:rPr>
        <w:t xml:space="preserve">». Перед вами </w:t>
      </w:r>
      <w:r>
        <w:rPr>
          <w:rFonts w:cs="Times New Roman"/>
          <w:szCs w:val="28"/>
        </w:rPr>
        <w:t>-</w:t>
      </w:r>
      <w:r w:rsidRPr="00815D40">
        <w:rPr>
          <w:rFonts w:cs="Times New Roman"/>
          <w:szCs w:val="28"/>
        </w:rPr>
        <w:t xml:space="preserve"> карта України. З</w:t>
      </w:r>
      <w:r>
        <w:rPr>
          <w:rFonts w:cs="Times New Roman"/>
          <w:szCs w:val="28"/>
        </w:rPr>
        <w:t>авдання</w:t>
      </w:r>
      <w:r w:rsidRPr="00815D40">
        <w:rPr>
          <w:rFonts w:cs="Times New Roman"/>
          <w:szCs w:val="28"/>
        </w:rPr>
        <w:t xml:space="preserve"> команд вибирати по черзі області нашої держави та відповідати на питання «Так або ні». За кожну правильну відповідь команда отримує 1 бал.</w:t>
      </w:r>
    </w:p>
    <w:p w:rsidR="00A9778C" w:rsidRPr="006A4EAA" w:rsidRDefault="00A9778C" w:rsidP="006E138D">
      <w:pPr>
        <w:spacing w:line="360" w:lineRule="auto"/>
        <w:rPr>
          <w:rFonts w:cs="Times New Roman"/>
          <w:color w:val="FF0000"/>
          <w:szCs w:val="28"/>
        </w:rPr>
      </w:pPr>
      <w:r w:rsidRPr="006A4EAA">
        <w:rPr>
          <w:rFonts w:cs="Times New Roman"/>
          <w:color w:val="FF0000"/>
          <w:szCs w:val="28"/>
        </w:rPr>
        <w:t>Питання: (сірим кольором – неправда, відповідь написано жирним шрифтом)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Крим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Тут знаходиться найдовший у світі тролейбусний маршрут. Він з’єднує Сімферополь і Ялту, його довжина 86 км.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Вінницька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 xml:space="preserve">Вінницька область межує аж із 8 </w:t>
      </w:r>
      <w:r w:rsidRPr="008C76ED">
        <w:rPr>
          <w:rFonts w:cs="Times New Roman"/>
          <w:b/>
          <w:bCs/>
          <w:szCs w:val="28"/>
          <w:highlight w:val="lightGray"/>
        </w:rPr>
        <w:t>(сімома)</w:t>
      </w:r>
      <w:r w:rsidRPr="008C76ED">
        <w:rPr>
          <w:rFonts w:cs="Times New Roman"/>
          <w:szCs w:val="28"/>
          <w:highlight w:val="lightGray"/>
        </w:rPr>
        <w:t xml:space="preserve"> іншими областями та ще й з Молдовою. Жодна інша область не має стільки сусідів.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Волинська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 xml:space="preserve">Найдовший будинок Європи, він ще називається «будинок-вулик», знаходиться у Луцьку. З урахуванням </w:t>
      </w:r>
      <w:proofErr w:type="spellStart"/>
      <w:r w:rsidRPr="008C76ED">
        <w:rPr>
          <w:rFonts w:cs="Times New Roman"/>
          <w:szCs w:val="28"/>
        </w:rPr>
        <w:t>відгалужень</w:t>
      </w:r>
      <w:proofErr w:type="spellEnd"/>
      <w:r w:rsidRPr="008C76ED">
        <w:rPr>
          <w:rFonts w:cs="Times New Roman"/>
          <w:szCs w:val="28"/>
        </w:rPr>
        <w:t xml:space="preserve"> довжина будинку складає 2775 метрів. Будівля утворена сорока сполученими між собою будинками. Всього в ньому 120 під’їздів.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Дніпропетровська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lastRenderedPageBreak/>
        <w:t>Кривий Ріг є найдовшим містом Європи, аж 126 км в довжину і найбільше місто України, що не є обласним центром.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Донецька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 xml:space="preserve">На Донеччині існують своя Ялта, </w:t>
      </w:r>
      <w:proofErr w:type="spellStart"/>
      <w:r w:rsidRPr="008C76ED">
        <w:rPr>
          <w:rFonts w:cs="Times New Roman"/>
          <w:szCs w:val="28"/>
          <w:highlight w:val="lightGray"/>
        </w:rPr>
        <w:t>Урзуф</w:t>
      </w:r>
      <w:proofErr w:type="spellEnd"/>
      <w:r w:rsidRPr="008C76ED">
        <w:rPr>
          <w:rFonts w:cs="Times New Roman"/>
          <w:szCs w:val="28"/>
          <w:highlight w:val="lightGray"/>
        </w:rPr>
        <w:t xml:space="preserve"> та ще багато міст з грецькими (</w:t>
      </w:r>
      <w:r w:rsidRPr="008C76ED">
        <w:rPr>
          <w:rFonts w:cs="Times New Roman"/>
          <w:b/>
          <w:bCs/>
          <w:szCs w:val="28"/>
          <w:highlight w:val="lightGray"/>
        </w:rPr>
        <w:t>кримськими</w:t>
      </w:r>
      <w:r w:rsidRPr="008C76ED">
        <w:rPr>
          <w:rFonts w:cs="Times New Roman"/>
          <w:szCs w:val="28"/>
          <w:highlight w:val="lightGray"/>
        </w:rPr>
        <w:t>) назвами. Їх заснували (</w:t>
      </w:r>
      <w:r w:rsidRPr="008C76ED">
        <w:rPr>
          <w:rFonts w:cs="Times New Roman"/>
          <w:b/>
          <w:bCs/>
          <w:szCs w:val="28"/>
          <w:highlight w:val="lightGray"/>
        </w:rPr>
        <w:t>кримські греки</w:t>
      </w:r>
      <w:r w:rsidRPr="008C76ED">
        <w:rPr>
          <w:rFonts w:cs="Times New Roman"/>
          <w:szCs w:val="28"/>
          <w:highlight w:val="lightGray"/>
        </w:rPr>
        <w:t>) греки, яких у 18 столітті переселила з Криму Катерина II.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Житомирська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>Завод із виготовлення українських глечиків (</w:t>
      </w:r>
      <w:r w:rsidRPr="008C76ED">
        <w:rPr>
          <w:rFonts w:cs="Times New Roman"/>
          <w:b/>
          <w:bCs/>
          <w:szCs w:val="28"/>
          <w:highlight w:val="lightGray"/>
        </w:rPr>
        <w:t>банкнот)</w:t>
      </w:r>
      <w:r w:rsidRPr="008C76ED">
        <w:rPr>
          <w:rFonts w:cs="Times New Roman"/>
          <w:szCs w:val="28"/>
          <w:highlight w:val="lightGray"/>
        </w:rPr>
        <w:t xml:space="preserve"> знаходиться на Житомирщині в місті </w:t>
      </w:r>
      <w:proofErr w:type="spellStart"/>
      <w:r w:rsidRPr="008C76ED">
        <w:rPr>
          <w:rFonts w:cs="Times New Roman"/>
          <w:szCs w:val="28"/>
          <w:highlight w:val="lightGray"/>
        </w:rPr>
        <w:t>Малин</w:t>
      </w:r>
      <w:proofErr w:type="spellEnd"/>
      <w:r w:rsidRPr="008C76ED">
        <w:rPr>
          <w:rFonts w:cs="Times New Roman"/>
          <w:szCs w:val="28"/>
          <w:highlight w:val="lightGray"/>
        </w:rPr>
        <w:t>. Цікаво, що на цьому заводі виготовлення найдорожчої купюри з сучасними захисними елементами коштує для НБУ всього 60 копійок.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Закарпатська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Тут знаходиться найбільш високогірне місто України – Рахів. Місто розташоване на висоті 820 метрів над рівнем моря.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Запорізька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>Острів Хортиця є найбільшим річковим півостровом (</w:t>
      </w:r>
      <w:r w:rsidRPr="008C76ED">
        <w:rPr>
          <w:rFonts w:cs="Times New Roman"/>
          <w:b/>
          <w:bCs/>
          <w:szCs w:val="28"/>
          <w:highlight w:val="lightGray"/>
        </w:rPr>
        <w:t>островом України</w:t>
      </w:r>
      <w:r w:rsidRPr="008C76ED">
        <w:rPr>
          <w:rFonts w:cs="Times New Roman"/>
          <w:szCs w:val="28"/>
          <w:highlight w:val="lightGray"/>
        </w:rPr>
        <w:t>) Європи. За довго перед козаками на цьому острові мешкали скіфи і половці, які залишили там чимало кам’яних «баб» після себе.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Івано-Франківська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Тут знаходиться найбільший в Україні гірськолижний курорт Буковель. Найвища точка курорту гора Довга, 1372 м над рівнем моря.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Київська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Єдина область України, яка має ексклав у вигляді міста Славутич на території Чернігівської області.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Кіровоградська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Тут розташований унікальний музей ракетних військ стратегічного призначення. Там у незмінному вигляді можна побачити пускові пункти міжконтинентальних ядерних ракет і самі ракети.</w:t>
      </w:r>
    </w:p>
    <w:p w:rsidR="006E138D" w:rsidRDefault="006E138D" w:rsidP="006E138D">
      <w:pPr>
        <w:spacing w:line="360" w:lineRule="auto"/>
        <w:rPr>
          <w:rFonts w:cs="Times New Roman"/>
          <w:b/>
          <w:bCs/>
          <w:szCs w:val="28"/>
        </w:rPr>
      </w:pPr>
    </w:p>
    <w:p w:rsidR="006E138D" w:rsidRDefault="006E138D" w:rsidP="006E138D">
      <w:pPr>
        <w:spacing w:line="360" w:lineRule="auto"/>
        <w:rPr>
          <w:rFonts w:cs="Times New Roman"/>
          <w:b/>
          <w:bCs/>
          <w:szCs w:val="28"/>
        </w:rPr>
      </w:pP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lastRenderedPageBreak/>
        <w:t>Луганщина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 xml:space="preserve">Найстаріша вулиця міста Луганськ до 1922 року називалася Англійською, тому що вздовж цієї вулиці селилися англійські інженери, запрошені для роботи на </w:t>
      </w:r>
      <w:proofErr w:type="spellStart"/>
      <w:r w:rsidRPr="008C76ED">
        <w:rPr>
          <w:rFonts w:cs="Times New Roman"/>
          <w:szCs w:val="28"/>
        </w:rPr>
        <w:t>чавунно</w:t>
      </w:r>
      <w:proofErr w:type="spellEnd"/>
      <w:r w:rsidRPr="008C76ED">
        <w:rPr>
          <w:rFonts w:cs="Times New Roman"/>
          <w:szCs w:val="28"/>
        </w:rPr>
        <w:t>-ливарному заводі.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Львівщина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>Перший в історії України задокументований баскетбольний (</w:t>
      </w:r>
      <w:r w:rsidRPr="008C76ED">
        <w:rPr>
          <w:rFonts w:cs="Times New Roman"/>
          <w:b/>
          <w:bCs/>
          <w:szCs w:val="28"/>
          <w:highlight w:val="lightGray"/>
        </w:rPr>
        <w:t xml:space="preserve">футбольний) </w:t>
      </w:r>
      <w:r w:rsidRPr="008C76ED">
        <w:rPr>
          <w:rFonts w:cs="Times New Roman"/>
          <w:szCs w:val="28"/>
          <w:highlight w:val="lightGray"/>
        </w:rPr>
        <w:t>матч відбувся 14 липня 1894 року у Львові. Змагалися дві команди товариства «Сокіл» – львівська та краківська.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Миколаївська область</w:t>
      </w:r>
    </w:p>
    <w:p w:rsidR="00A9778C" w:rsidRPr="006E138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 xml:space="preserve">Миколаїв – місто унікальних мостів. Тут </w:t>
      </w:r>
      <w:proofErr w:type="spellStart"/>
      <w:r w:rsidRPr="008C76ED">
        <w:rPr>
          <w:rFonts w:cs="Times New Roman"/>
          <w:szCs w:val="28"/>
        </w:rPr>
        <w:t>Варварівський</w:t>
      </w:r>
      <w:proofErr w:type="spellEnd"/>
      <w:r w:rsidRPr="008C76ED">
        <w:rPr>
          <w:rFonts w:cs="Times New Roman"/>
          <w:szCs w:val="28"/>
        </w:rPr>
        <w:t xml:space="preserve"> міст – єдиний в Україні з горизонтальним розведенням. А інший розвідний міст Миколаєва – </w:t>
      </w:r>
      <w:proofErr w:type="spellStart"/>
      <w:r w:rsidRPr="008C76ED">
        <w:rPr>
          <w:rFonts w:cs="Times New Roman"/>
          <w:szCs w:val="28"/>
        </w:rPr>
        <w:t>Інгульський</w:t>
      </w:r>
      <w:proofErr w:type="spellEnd"/>
      <w:r w:rsidRPr="008C76ED">
        <w:rPr>
          <w:rFonts w:cs="Times New Roman"/>
          <w:szCs w:val="28"/>
        </w:rPr>
        <w:t>, який до 1996 року мав найбільшу розвідну частину в Європі, понад 76 метрів.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Одеська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>Стара частина Одеси побудована з вапняку (</w:t>
      </w:r>
      <w:r w:rsidRPr="008C76ED">
        <w:rPr>
          <w:rFonts w:cs="Times New Roman"/>
          <w:b/>
          <w:bCs/>
          <w:szCs w:val="28"/>
          <w:highlight w:val="lightGray"/>
        </w:rPr>
        <w:t>ракушняку)</w:t>
      </w:r>
      <w:r w:rsidRPr="008C76ED">
        <w:rPr>
          <w:rFonts w:cs="Times New Roman"/>
          <w:szCs w:val="28"/>
          <w:highlight w:val="lightGray"/>
        </w:rPr>
        <w:t>. Це гірська порода, яка складається із залишків морських тварин. Через інтенсивне видобування цього каменю під містом утворилась мережа катакомб завдовжки тисячу кілометрів.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Полтавська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На Полтавщині народився і жив Іван Котляревський, який перший написав свою поему «Енеїда» українською розмовною мовою.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Рівненська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 xml:space="preserve">Тут розташований знаменитий «тунель кохання», який знаходиться поблизу міста </w:t>
      </w:r>
      <w:proofErr w:type="spellStart"/>
      <w:r w:rsidRPr="008C76ED">
        <w:rPr>
          <w:rFonts w:cs="Times New Roman"/>
          <w:szCs w:val="28"/>
        </w:rPr>
        <w:t>Клевань</w:t>
      </w:r>
      <w:proofErr w:type="spellEnd"/>
      <w:r w:rsidRPr="008C76ED">
        <w:rPr>
          <w:rFonts w:cs="Times New Roman"/>
          <w:szCs w:val="28"/>
        </w:rPr>
        <w:t>. Він утворився завдяки проходженню потяга через лісові масиви.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Сумська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У місті Кролевець росте унікальна яблуня-колонія на території 10 соток. Це все одне дерево, що росте кущем. А гілки дерева приросли до землі. Яблуні вже двісті років.</w:t>
      </w:r>
    </w:p>
    <w:p w:rsidR="006E138D" w:rsidRDefault="006E138D" w:rsidP="006E138D">
      <w:pPr>
        <w:spacing w:line="360" w:lineRule="auto"/>
        <w:rPr>
          <w:rFonts w:cs="Times New Roman"/>
          <w:b/>
          <w:bCs/>
          <w:szCs w:val="28"/>
        </w:rPr>
      </w:pP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lastRenderedPageBreak/>
        <w:t>Тернопільська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Займає перше місце в Україні за кількістю замків. Їх тут 34. Також тут знаходиться найбільша в Україні гіпсова печера, найдовша печера Євразії, та п’ята за довжиною печера світу.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Харківська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Ця область за розмірами як Бельгія. Також у Харкові знаходиться площа Свободи – найбільша площа України.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Херсонська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Олешківські піски – це величезний піщаний масив. Щоб зупинити його розповсюдження по краях висадили близько 100 тис соснових дерев. Це є найбільшим штучним лісом в Європі.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Хмельницька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>Тут розташований найстарший в Україні водяний млин збудований га початку 19 століття. Він знаходиться і досі працює у місті Сатанів.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Черкаська область</w:t>
      </w:r>
    </w:p>
    <w:p w:rsidR="00A9778C" w:rsidRPr="006E138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</w:rPr>
        <w:t xml:space="preserve">Туристична столиця області місто Умань, де знаходиться </w:t>
      </w:r>
      <w:proofErr w:type="spellStart"/>
      <w:r w:rsidRPr="008C76ED">
        <w:rPr>
          <w:rFonts w:cs="Times New Roman"/>
          <w:szCs w:val="28"/>
        </w:rPr>
        <w:t>Софіївський</w:t>
      </w:r>
      <w:proofErr w:type="spellEnd"/>
      <w:r w:rsidRPr="008C76ED">
        <w:rPr>
          <w:rFonts w:cs="Times New Roman"/>
          <w:szCs w:val="28"/>
        </w:rPr>
        <w:t xml:space="preserve"> парк, який був закладений у 1796 році. Щорічно його відвідують близько 150 тис туристів.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Чернівецька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b/>
          <w:bCs/>
          <w:szCs w:val="28"/>
        </w:rPr>
      </w:pPr>
      <w:r w:rsidRPr="008C76ED">
        <w:rPr>
          <w:rFonts w:cs="Times New Roman"/>
          <w:szCs w:val="28"/>
          <w:highlight w:val="lightGray"/>
        </w:rPr>
        <w:t xml:space="preserve">Щодня о 12:00 на вежу Чернівецької ратуші </w:t>
      </w:r>
      <w:r w:rsidRPr="004F3D2F">
        <w:rPr>
          <w:rFonts w:cs="Times New Roman"/>
          <w:szCs w:val="28"/>
          <w:highlight w:val="lightGray"/>
        </w:rPr>
        <w:t>піднімається священник та б’є у дзвони (</w:t>
      </w:r>
      <w:r w:rsidRPr="008C76ED">
        <w:rPr>
          <w:rFonts w:cs="Times New Roman"/>
          <w:b/>
          <w:bCs/>
          <w:szCs w:val="28"/>
          <w:highlight w:val="lightGray"/>
        </w:rPr>
        <w:t>піднімається трубач у колоритному буковинському одязі і відтворює мелодію знаменитої пісні «Марічка»</w:t>
      </w:r>
      <w:r w:rsidRPr="004F3D2F">
        <w:rPr>
          <w:rFonts w:cs="Times New Roman"/>
          <w:b/>
          <w:bCs/>
          <w:szCs w:val="28"/>
          <w:highlight w:val="lightGray"/>
        </w:rPr>
        <w:t>)</w:t>
      </w:r>
      <w:r w:rsidRPr="008C76ED">
        <w:rPr>
          <w:rFonts w:cs="Times New Roman"/>
          <w:b/>
          <w:bCs/>
          <w:szCs w:val="28"/>
          <w:highlight w:val="lightGray"/>
        </w:rPr>
        <w:t>.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b/>
          <w:bCs/>
          <w:szCs w:val="28"/>
        </w:rPr>
        <w:t>Чернігівська область</w:t>
      </w:r>
    </w:p>
    <w:p w:rsidR="00A9778C" w:rsidRPr="008C76ED" w:rsidRDefault="00A9778C" w:rsidP="006E138D">
      <w:pPr>
        <w:spacing w:line="360" w:lineRule="auto"/>
        <w:rPr>
          <w:rFonts w:cs="Times New Roman"/>
          <w:szCs w:val="28"/>
        </w:rPr>
      </w:pPr>
      <w:r w:rsidRPr="008C76ED">
        <w:rPr>
          <w:rFonts w:cs="Times New Roman"/>
          <w:szCs w:val="28"/>
          <w:highlight w:val="lightGray"/>
        </w:rPr>
        <w:t xml:space="preserve">Ніжинські огірочки стали настільки популярні у світі, що у Ніжині навіть </w:t>
      </w:r>
      <w:r w:rsidRPr="004F3D2F">
        <w:rPr>
          <w:rFonts w:cs="Times New Roman"/>
          <w:szCs w:val="28"/>
          <w:highlight w:val="lightGray"/>
        </w:rPr>
        <w:t xml:space="preserve">на гербі міста зображено огірок! </w:t>
      </w:r>
      <w:r w:rsidRPr="004F3D2F">
        <w:rPr>
          <w:rFonts w:cs="Times New Roman"/>
          <w:b/>
          <w:bCs/>
          <w:szCs w:val="28"/>
          <w:highlight w:val="lightGray"/>
        </w:rPr>
        <w:t>(</w:t>
      </w:r>
      <w:r w:rsidRPr="008C76ED">
        <w:rPr>
          <w:rFonts w:cs="Times New Roman"/>
          <w:b/>
          <w:bCs/>
          <w:szCs w:val="28"/>
          <w:highlight w:val="lightGray"/>
        </w:rPr>
        <w:t>поставили їм пам’ятник. Цікаво, що пам’ятник не фарбований, а виготовлений із зеленого італійського граніту</w:t>
      </w:r>
      <w:r w:rsidRPr="004F3D2F">
        <w:rPr>
          <w:rFonts w:cs="Times New Roman"/>
          <w:b/>
          <w:bCs/>
          <w:szCs w:val="28"/>
          <w:highlight w:val="lightGray"/>
        </w:rPr>
        <w:t>)</w:t>
      </w:r>
      <w:r w:rsidRPr="008C76ED">
        <w:rPr>
          <w:rFonts w:cs="Times New Roman"/>
          <w:b/>
          <w:bCs/>
          <w:szCs w:val="28"/>
          <w:highlight w:val="lightGray"/>
        </w:rPr>
        <w:t>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Залишилась 1 область, тому питання одночасно для двох команд! Хто перший буде готовий відповідати, тисніть на дзв</w:t>
      </w:r>
      <w:r>
        <w:rPr>
          <w:rFonts w:cs="Times New Roman"/>
          <w:szCs w:val="28"/>
        </w:rPr>
        <w:t>інок</w:t>
      </w:r>
      <w:r w:rsidRPr="00815D40">
        <w:rPr>
          <w:rFonts w:cs="Times New Roman"/>
          <w:szCs w:val="28"/>
        </w:rPr>
        <w:t>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lastRenderedPageBreak/>
        <w:t>Ведуча Ю.:</w:t>
      </w:r>
      <w:r w:rsidRPr="00815D40">
        <w:rPr>
          <w:rFonts w:cs="Times New Roman"/>
          <w:szCs w:val="28"/>
        </w:rPr>
        <w:t xml:space="preserve"> А ми продовжуємо! Зараз на вас чекає конкурс під назвою «</w:t>
      </w:r>
      <w:r>
        <w:rPr>
          <w:rFonts w:cs="Times New Roman"/>
          <w:szCs w:val="28"/>
        </w:rPr>
        <w:t>Впізнай мене</w:t>
      </w:r>
      <w:r w:rsidRPr="00815D40">
        <w:rPr>
          <w:rFonts w:cs="Times New Roman"/>
          <w:szCs w:val="28"/>
        </w:rPr>
        <w:t>».  Конкурс для 2 команд одночасно. Хто перший здогадається</w:t>
      </w:r>
      <w:r>
        <w:rPr>
          <w:rFonts w:cs="Times New Roman"/>
          <w:szCs w:val="28"/>
        </w:rPr>
        <w:t>,</w:t>
      </w:r>
      <w:r w:rsidRPr="00815D40">
        <w:rPr>
          <w:rFonts w:cs="Times New Roman"/>
          <w:szCs w:val="28"/>
        </w:rPr>
        <w:t xml:space="preserve"> як звуть людину, </w:t>
      </w:r>
      <w:r>
        <w:rPr>
          <w:rFonts w:cs="Times New Roman"/>
          <w:szCs w:val="28"/>
        </w:rPr>
        <w:t>що</w:t>
      </w:r>
      <w:r w:rsidRPr="00815D40">
        <w:rPr>
          <w:rFonts w:cs="Times New Roman"/>
          <w:szCs w:val="28"/>
        </w:rPr>
        <w:t xml:space="preserve"> зображена перед вами, тисніть на дзв</w:t>
      </w:r>
      <w:r>
        <w:rPr>
          <w:rFonts w:cs="Times New Roman"/>
          <w:szCs w:val="28"/>
        </w:rPr>
        <w:t>інок</w:t>
      </w:r>
      <w:r w:rsidRPr="00815D40">
        <w:rPr>
          <w:rFonts w:cs="Times New Roman"/>
          <w:szCs w:val="28"/>
        </w:rPr>
        <w:t>. Якщо відповідь правильна, команда отримує 2 бали. Якщо ні, є можливість відповісти команді – суперниці.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1. Мер Дніпропетровська – Борис Філатов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2. Президент України – Володимир Зеленський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3. Мер Києва – Віталій Кличко</w:t>
      </w:r>
    </w:p>
    <w:p w:rsidR="00A9778C" w:rsidRPr="000B74C0" w:rsidRDefault="00A9778C" w:rsidP="006E138D">
      <w:pPr>
        <w:spacing w:line="360" w:lineRule="auto"/>
        <w:rPr>
          <w:rFonts w:cs="Times New Roman"/>
          <w:szCs w:val="28"/>
        </w:rPr>
      </w:pPr>
      <w:r w:rsidRPr="000B74C0">
        <w:rPr>
          <w:rFonts w:cs="Times New Roman"/>
          <w:szCs w:val="28"/>
        </w:rPr>
        <w:t>4.</w:t>
      </w:r>
      <w:r w:rsidRPr="000B74C0">
        <w:rPr>
          <w:rFonts w:cs="Times New Roman"/>
          <w:szCs w:val="28"/>
          <w:shd w:val="clear" w:color="auto" w:fill="FFFFFF"/>
        </w:rPr>
        <w:t xml:space="preserve"> Український співак, автор пісень та актор – Олег </w:t>
      </w:r>
      <w:proofErr w:type="spellStart"/>
      <w:r w:rsidRPr="000B74C0">
        <w:rPr>
          <w:rFonts w:cs="Times New Roman"/>
          <w:szCs w:val="28"/>
          <w:shd w:val="clear" w:color="auto" w:fill="FFFFFF"/>
        </w:rPr>
        <w:t>Вінник</w:t>
      </w:r>
      <w:proofErr w:type="spellEnd"/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 xml:space="preserve">5. </w:t>
      </w:r>
      <w:r w:rsidRPr="00815D40">
        <w:rPr>
          <w:rFonts w:cs="Times New Roman"/>
          <w:color w:val="202122"/>
          <w:szCs w:val="28"/>
          <w:shd w:val="clear" w:color="auto" w:fill="FFFFFF"/>
        </w:rPr>
        <w:t xml:space="preserve">Українська співачка та акторка, </w:t>
      </w:r>
      <w:proofErr w:type="spellStart"/>
      <w:r w:rsidRPr="00815D40">
        <w:rPr>
          <w:rFonts w:cs="Times New Roman"/>
          <w:color w:val="202122"/>
          <w:szCs w:val="28"/>
          <w:shd w:val="clear" w:color="auto" w:fill="FFFFFF"/>
        </w:rPr>
        <w:t>телеведуч</w:t>
      </w:r>
      <w:r w:rsidRPr="006E138D">
        <w:rPr>
          <w:rFonts w:cs="Times New Roman"/>
          <w:szCs w:val="28"/>
          <w:shd w:val="clear" w:color="auto" w:fill="FFFFFF"/>
        </w:rPr>
        <w:t>а</w:t>
      </w:r>
      <w:proofErr w:type="spellEnd"/>
      <w:r w:rsidRPr="006E138D">
        <w:rPr>
          <w:rFonts w:cs="Times New Roman"/>
          <w:szCs w:val="28"/>
          <w:shd w:val="clear" w:color="auto" w:fill="FFFFFF"/>
        </w:rPr>
        <w:t>. </w:t>
      </w:r>
      <w:r w:rsidRPr="006E138D">
        <w:fldChar w:fldCharType="begin"/>
      </w:r>
      <w:r w:rsidRPr="006E138D">
        <w:instrText xml:space="preserve"> HYPERLINK "https://uk.wikipedia.org/wiki/%D0%9D%D0%B0%D1%80%D0%BE%D0%B4%D0%BD%D0%B8%D0%B9_%D0%B0%D1%80%D1%82%D0%B8%D1%81%D1%82_%D0%A3%D0%BA%D1%80%D0%B0%D1%97%D0%BD%D0%B8" </w:instrText>
      </w:r>
      <w:r w:rsidRPr="006E138D">
        <w:fldChar w:fldCharType="separate"/>
      </w:r>
      <w:r w:rsidRPr="006E138D">
        <w:rPr>
          <w:rStyle w:val="a7"/>
          <w:rFonts w:cs="Times New Roman"/>
          <w:color w:val="auto"/>
          <w:szCs w:val="28"/>
          <w:u w:val="none"/>
          <w:shd w:val="clear" w:color="auto" w:fill="FFFFFF"/>
        </w:rPr>
        <w:t>Народна артистка України</w:t>
      </w:r>
      <w:r w:rsidRPr="006E138D">
        <w:rPr>
          <w:rStyle w:val="a7"/>
          <w:rFonts w:cs="Times New Roman"/>
          <w:color w:val="auto"/>
          <w:szCs w:val="28"/>
          <w:u w:val="none"/>
          <w:shd w:val="clear" w:color="auto" w:fill="FFFFFF"/>
        </w:rPr>
        <w:fldChar w:fldCharType="end"/>
      </w:r>
      <w:r w:rsidRPr="00815D40">
        <w:rPr>
          <w:rFonts w:cs="Times New Roman"/>
          <w:color w:val="202122"/>
          <w:szCs w:val="28"/>
          <w:shd w:val="clear" w:color="auto" w:fill="FFFFFF"/>
        </w:rPr>
        <w:t>  - Тіна Кароль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6. Українська співачка, акторка, ведуча, суддя та наставниця шоу «Голос країни» - Настя Каменських.</w:t>
      </w:r>
    </w:p>
    <w:p w:rsidR="00A9778C" w:rsidRPr="00CB50C6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 xml:space="preserve">Ведуча </w:t>
      </w:r>
      <w:r w:rsidRPr="006A4EAA">
        <w:rPr>
          <w:rFonts w:cs="Times New Roman"/>
          <w:b/>
          <w:szCs w:val="28"/>
        </w:rPr>
        <w:t>О.:</w:t>
      </w:r>
      <w:r w:rsidRPr="006A4EAA">
        <w:rPr>
          <w:rFonts w:cs="Times New Roman"/>
          <w:szCs w:val="28"/>
        </w:rPr>
        <w:t xml:space="preserve"> і знову мовленнєвий к</w:t>
      </w:r>
      <w:r w:rsidRPr="006A4EAA">
        <w:rPr>
          <w:rFonts w:eastAsia="Calibri" w:cs="Times New Roman"/>
          <w:szCs w:val="28"/>
        </w:rPr>
        <w:t>онкурс</w:t>
      </w:r>
      <w:r>
        <w:rPr>
          <w:rFonts w:eastAsia="Calibri" w:cs="Times New Roman"/>
          <w:szCs w:val="28"/>
        </w:rPr>
        <w:t>, який має назву</w:t>
      </w:r>
      <w:r w:rsidRPr="006A4EAA">
        <w:rPr>
          <w:rFonts w:eastAsia="Calibri" w:cs="Times New Roman"/>
          <w:szCs w:val="28"/>
        </w:rPr>
        <w:t xml:space="preserve"> </w:t>
      </w:r>
      <w:r w:rsidRPr="006A4EAA">
        <w:rPr>
          <w:rFonts w:eastAsia="Calibri" w:cs="Times New Roman"/>
          <w:color w:val="000000"/>
          <w:szCs w:val="28"/>
        </w:rPr>
        <w:t>«Редактор»</w:t>
      </w:r>
      <w:r>
        <w:rPr>
          <w:rFonts w:eastAsia="Calibri" w:cs="Times New Roman"/>
          <w:color w:val="000000"/>
          <w:szCs w:val="28"/>
        </w:rPr>
        <w:t xml:space="preserve">. </w:t>
      </w:r>
      <w:r w:rsidRPr="006A4EAA">
        <w:rPr>
          <w:rFonts w:cs="Times New Roman"/>
          <w:szCs w:val="28"/>
        </w:rPr>
        <w:t>Конкурс оцінюється</w:t>
      </w:r>
      <w:r>
        <w:rPr>
          <w:rFonts w:cs="Times New Roman"/>
          <w:szCs w:val="28"/>
        </w:rPr>
        <w:t xml:space="preserve"> наступним чином: за кожне правильно відредаговане речення команда отримує 2 бали.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i/>
          <w:iCs/>
          <w:color w:val="000000"/>
          <w:szCs w:val="28"/>
        </w:rPr>
      </w:pPr>
      <w:r w:rsidRPr="006A4EAA">
        <w:rPr>
          <w:rFonts w:eastAsia="Calibri" w:cs="Times New Roman"/>
          <w:i/>
          <w:iCs/>
          <w:color w:val="000000"/>
          <w:szCs w:val="28"/>
        </w:rPr>
        <w:t>Знайдіть лексичні помилки та відредагуйте речення.</w:t>
      </w:r>
      <w:r w:rsidRPr="006A4EAA">
        <w:rPr>
          <w:rFonts w:eastAsia="Calibri" w:cs="Times New Roman"/>
          <w:i/>
          <w:iCs/>
          <w:color w:val="FF0000"/>
          <w:szCs w:val="28"/>
        </w:rPr>
        <w:t xml:space="preserve"> ( правильний варіант у дужках)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1. </w:t>
      </w:r>
      <w:r w:rsidRPr="006A4EAA">
        <w:rPr>
          <w:rFonts w:eastAsia="Calibri" w:cs="Times New Roman"/>
          <w:b/>
          <w:bCs/>
          <w:color w:val="000000"/>
          <w:szCs w:val="28"/>
        </w:rPr>
        <w:t>Згідно закону України ми виступили з клопотанням.</w:t>
      </w:r>
      <w:r w:rsidRPr="006A4EAA">
        <w:rPr>
          <w:rFonts w:eastAsia="Calibri" w:cs="Times New Roman"/>
          <w:color w:val="000000"/>
          <w:szCs w:val="28"/>
        </w:rPr>
        <w:t xml:space="preserve"> (Згідно із законом України ми виступили з клопотанням).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2. </w:t>
      </w:r>
      <w:r w:rsidRPr="006A4EAA">
        <w:rPr>
          <w:rFonts w:eastAsia="Calibri" w:cs="Times New Roman"/>
          <w:b/>
          <w:bCs/>
          <w:color w:val="000000"/>
          <w:szCs w:val="28"/>
        </w:rPr>
        <w:t>Я купила на ОЛХ бувший у використанні велосипед.</w:t>
      </w:r>
      <w:r w:rsidRPr="006A4EAA">
        <w:rPr>
          <w:rFonts w:eastAsia="Calibri" w:cs="Times New Roman"/>
          <w:color w:val="000000"/>
          <w:szCs w:val="28"/>
        </w:rPr>
        <w:t xml:space="preserve"> (Я купила на ОЛХ вживаний велосипед).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3. </w:t>
      </w:r>
      <w:r w:rsidRPr="006A4EAA">
        <w:rPr>
          <w:rFonts w:eastAsia="Calibri" w:cs="Times New Roman"/>
          <w:b/>
          <w:bCs/>
          <w:color w:val="000000"/>
          <w:szCs w:val="28"/>
        </w:rPr>
        <w:t xml:space="preserve">Вибачте мене за спізнення! </w:t>
      </w:r>
      <w:r w:rsidRPr="006A4EAA">
        <w:rPr>
          <w:rFonts w:eastAsia="Calibri" w:cs="Times New Roman"/>
          <w:color w:val="000000"/>
          <w:szCs w:val="28"/>
        </w:rPr>
        <w:t>(Вибачте мені за спізнення).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4. </w:t>
      </w:r>
      <w:r w:rsidRPr="006A4EAA">
        <w:rPr>
          <w:rFonts w:eastAsia="Calibri" w:cs="Times New Roman"/>
          <w:b/>
          <w:bCs/>
          <w:color w:val="000000"/>
          <w:szCs w:val="28"/>
        </w:rPr>
        <w:t>Мої батьки заключили з будівельною фірмою договір.</w:t>
      </w:r>
      <w:r w:rsidRPr="006A4EAA">
        <w:rPr>
          <w:rFonts w:eastAsia="Calibri" w:cs="Times New Roman"/>
          <w:color w:val="000000"/>
          <w:szCs w:val="28"/>
        </w:rPr>
        <w:t xml:space="preserve"> (Мої батьки уклали з будівельною фірмою договір).</w:t>
      </w:r>
    </w:p>
    <w:p w:rsidR="00A9778C" w:rsidRPr="006A4EAA" w:rsidRDefault="00A9778C" w:rsidP="006E138D">
      <w:pPr>
        <w:pBdr>
          <w:bottom w:val="single" w:sz="12" w:space="1" w:color="auto"/>
        </w:pBd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5. </w:t>
      </w:r>
      <w:r w:rsidRPr="006A4EAA">
        <w:rPr>
          <w:rFonts w:eastAsia="Calibri" w:cs="Times New Roman"/>
          <w:b/>
          <w:bCs/>
          <w:color w:val="000000"/>
          <w:szCs w:val="28"/>
        </w:rPr>
        <w:t>На протязі місяця показники підприємства значно погіршилися.</w:t>
      </w:r>
      <w:r w:rsidRPr="006A4EAA">
        <w:rPr>
          <w:rFonts w:eastAsia="Calibri" w:cs="Times New Roman"/>
          <w:color w:val="000000"/>
          <w:szCs w:val="28"/>
        </w:rPr>
        <w:t xml:space="preserve"> (Протягом місяця показники підприємства значно погіршилися).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lastRenderedPageBreak/>
        <w:t xml:space="preserve">1. </w:t>
      </w:r>
      <w:r w:rsidRPr="006A4EAA">
        <w:rPr>
          <w:rFonts w:eastAsia="Calibri" w:cs="Times New Roman"/>
          <w:b/>
          <w:bCs/>
          <w:color w:val="000000"/>
          <w:szCs w:val="28"/>
        </w:rPr>
        <w:t xml:space="preserve">Ректор негайно висловився на рахунок обвинувачень. </w:t>
      </w:r>
      <w:r w:rsidRPr="006A4EAA">
        <w:rPr>
          <w:rFonts w:eastAsia="Calibri" w:cs="Times New Roman"/>
          <w:color w:val="000000"/>
          <w:szCs w:val="28"/>
        </w:rPr>
        <w:t>(Ректор негайно висловився з приводу обвинувачень).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2. </w:t>
      </w:r>
      <w:r w:rsidRPr="006A4EAA">
        <w:rPr>
          <w:rFonts w:eastAsia="Calibri" w:cs="Times New Roman"/>
          <w:b/>
          <w:bCs/>
          <w:color w:val="000000"/>
          <w:szCs w:val="28"/>
        </w:rPr>
        <w:t>Я обожнюю подорожувати по європейським країнах</w:t>
      </w:r>
      <w:r w:rsidRPr="006A4EAA">
        <w:rPr>
          <w:rFonts w:eastAsia="Calibri" w:cs="Times New Roman"/>
          <w:color w:val="000000"/>
          <w:szCs w:val="28"/>
        </w:rPr>
        <w:t xml:space="preserve"> (Я обожнюю подорожувати європейськими країнами).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3.</w:t>
      </w:r>
      <w:r w:rsidRPr="006A4EAA">
        <w:rPr>
          <w:rFonts w:eastAsia="Calibri" w:cs="Times New Roman"/>
          <w:b/>
          <w:bCs/>
          <w:color w:val="000000"/>
          <w:szCs w:val="28"/>
        </w:rPr>
        <w:t xml:space="preserve"> Наші з подругою погляди співпадають</w:t>
      </w:r>
      <w:r w:rsidRPr="006A4EAA">
        <w:rPr>
          <w:rFonts w:eastAsia="Calibri" w:cs="Times New Roman"/>
          <w:color w:val="000000"/>
          <w:szCs w:val="28"/>
        </w:rPr>
        <w:t xml:space="preserve"> (Наші з подругою погляди збігаються).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4. </w:t>
      </w:r>
      <w:r w:rsidRPr="006A4EAA">
        <w:rPr>
          <w:rFonts w:eastAsia="Calibri" w:cs="Times New Roman"/>
          <w:b/>
          <w:bCs/>
          <w:color w:val="000000"/>
          <w:szCs w:val="28"/>
        </w:rPr>
        <w:t>Ви дали вірну відповідь.</w:t>
      </w:r>
      <w:r w:rsidRPr="006A4EAA">
        <w:rPr>
          <w:rFonts w:eastAsia="Calibri" w:cs="Times New Roman"/>
          <w:color w:val="000000"/>
          <w:szCs w:val="28"/>
        </w:rPr>
        <w:t xml:space="preserve"> (Ви дали правильну відповідь)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 xml:space="preserve">5. </w:t>
      </w:r>
      <w:r w:rsidRPr="006A4EAA">
        <w:rPr>
          <w:rFonts w:eastAsia="Calibri" w:cs="Times New Roman"/>
          <w:b/>
          <w:bCs/>
          <w:color w:val="000000"/>
          <w:szCs w:val="28"/>
        </w:rPr>
        <w:t>Ми з товаришем давно знаємо друг друга</w:t>
      </w:r>
      <w:r w:rsidRPr="006A4EAA">
        <w:rPr>
          <w:rFonts w:eastAsia="Calibri" w:cs="Times New Roman"/>
          <w:color w:val="000000"/>
          <w:szCs w:val="28"/>
        </w:rPr>
        <w:t>. (Ми з товаришем давно знаємо один одного).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наступний конкурс під назвою «</w:t>
      </w:r>
      <w:r>
        <w:rPr>
          <w:rFonts w:cs="Times New Roman"/>
          <w:szCs w:val="28"/>
        </w:rPr>
        <w:t xml:space="preserve">Вгадай пісню по </w:t>
      </w:r>
      <w:proofErr w:type="spellStart"/>
      <w:r>
        <w:rPr>
          <w:rFonts w:cs="Times New Roman"/>
          <w:szCs w:val="28"/>
        </w:rPr>
        <w:t>емодзі</w:t>
      </w:r>
      <w:proofErr w:type="spellEnd"/>
      <w:r w:rsidRPr="00815D40">
        <w:rPr>
          <w:rFonts w:cs="Times New Roman"/>
          <w:szCs w:val="28"/>
        </w:rPr>
        <w:t xml:space="preserve">». </w:t>
      </w:r>
      <w:r>
        <w:rPr>
          <w:rFonts w:cs="Times New Roman"/>
          <w:szCs w:val="28"/>
        </w:rPr>
        <w:t>Цей конкурс одночасно для 2 команд</w:t>
      </w:r>
      <w:r w:rsidRPr="00815D4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Хто перші натиснуть на дзвіночок, ті і відповідають перші. </w:t>
      </w:r>
      <w:r w:rsidRPr="00815D40">
        <w:rPr>
          <w:rFonts w:cs="Times New Roman"/>
          <w:szCs w:val="28"/>
        </w:rPr>
        <w:t xml:space="preserve"> Якщо команда вгадує виконавця </w:t>
      </w:r>
      <w:r>
        <w:rPr>
          <w:rFonts w:cs="Times New Roman"/>
          <w:szCs w:val="28"/>
        </w:rPr>
        <w:t>або</w:t>
      </w:r>
      <w:r w:rsidRPr="00815D40">
        <w:rPr>
          <w:rFonts w:cs="Times New Roman"/>
          <w:szCs w:val="28"/>
        </w:rPr>
        <w:t xml:space="preserve"> назву пісні, отримує 2 бали.</w:t>
      </w:r>
    </w:p>
    <w:p w:rsidR="00A9778C" w:rsidRPr="00A9778C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F0F0F"/>
          <w:sz w:val="28"/>
          <w:szCs w:val="28"/>
          <w:lang w:val="uk-UA"/>
        </w:rPr>
      </w:pPr>
      <w:r w:rsidRPr="00C26988">
        <w:rPr>
          <w:b w:val="0"/>
          <w:sz w:val="28"/>
          <w:szCs w:val="28"/>
          <w:lang w:val="uk-UA"/>
        </w:rPr>
        <w:t xml:space="preserve">1. </w:t>
      </w:r>
      <w:r w:rsidRPr="00C26988">
        <w:rPr>
          <w:b w:val="0"/>
          <w:color w:val="0F0F0F"/>
          <w:sz w:val="28"/>
          <w:szCs w:val="28"/>
        </w:rPr>
        <w:t>KARTA</w:t>
      </w:r>
      <w:r w:rsidRPr="00A9778C">
        <w:rPr>
          <w:b w:val="0"/>
          <w:color w:val="0F0F0F"/>
          <w:sz w:val="28"/>
          <w:szCs w:val="28"/>
          <w:lang w:val="uk-UA"/>
        </w:rPr>
        <w:t xml:space="preserve"> </w:t>
      </w:r>
      <w:r w:rsidRPr="00C26988">
        <w:rPr>
          <w:b w:val="0"/>
          <w:color w:val="0F0F0F"/>
          <w:sz w:val="28"/>
          <w:szCs w:val="28"/>
        </w:rPr>
        <w:t>SVITU</w:t>
      </w:r>
      <w:r w:rsidRPr="00A9778C">
        <w:rPr>
          <w:b w:val="0"/>
          <w:color w:val="0F0F0F"/>
          <w:sz w:val="28"/>
          <w:szCs w:val="28"/>
          <w:lang w:val="uk-UA"/>
        </w:rPr>
        <w:t xml:space="preserve"> — Пес Патрон</w:t>
      </w:r>
    </w:p>
    <w:p w:rsidR="00A9778C" w:rsidRPr="006E138D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F0F0F"/>
          <w:sz w:val="28"/>
          <w:szCs w:val="28"/>
          <w:lang w:val="uk-UA"/>
        </w:rPr>
      </w:pPr>
      <w:r w:rsidRPr="00C26988">
        <w:rPr>
          <w:b w:val="0"/>
          <w:sz w:val="28"/>
          <w:szCs w:val="28"/>
          <w:lang w:val="uk-UA"/>
        </w:rPr>
        <w:t>2.</w:t>
      </w:r>
      <w:r w:rsidRPr="00A9778C">
        <w:rPr>
          <w:b w:val="0"/>
          <w:color w:val="0F0F0F"/>
          <w:sz w:val="28"/>
          <w:szCs w:val="28"/>
          <w:lang w:val="uk-UA"/>
        </w:rPr>
        <w:t xml:space="preserve"> </w:t>
      </w:r>
      <w:r w:rsidRPr="00C26988">
        <w:rPr>
          <w:b w:val="0"/>
          <w:color w:val="0F0F0F"/>
          <w:sz w:val="28"/>
          <w:szCs w:val="28"/>
        </w:rPr>
        <w:t>SHUMEI</w:t>
      </w:r>
      <w:r w:rsidRPr="00A9778C">
        <w:rPr>
          <w:b w:val="0"/>
          <w:color w:val="0F0F0F"/>
          <w:sz w:val="28"/>
          <w:szCs w:val="28"/>
          <w:lang w:val="uk-UA"/>
        </w:rPr>
        <w:t xml:space="preserve"> - Біля Тополі</w:t>
      </w:r>
    </w:p>
    <w:p w:rsidR="00A9778C" w:rsidRPr="006E138D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F0F0F"/>
          <w:sz w:val="28"/>
          <w:szCs w:val="28"/>
          <w:lang w:val="uk-UA"/>
        </w:rPr>
      </w:pPr>
      <w:r w:rsidRPr="00C26988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3. </w:t>
      </w:r>
      <w:r w:rsidRPr="006E138D">
        <w:rPr>
          <w:b w:val="0"/>
          <w:color w:val="000000"/>
          <w:sz w:val="28"/>
          <w:szCs w:val="28"/>
          <w:lang w:val="uk-UA"/>
        </w:rPr>
        <w:t xml:space="preserve">Артем Пивоваров х </w:t>
      </w:r>
      <w:r w:rsidRPr="00C26988">
        <w:rPr>
          <w:b w:val="0"/>
          <w:color w:val="000000"/>
          <w:sz w:val="28"/>
          <w:szCs w:val="28"/>
        </w:rPr>
        <w:t>DOROFEEVA</w:t>
      </w:r>
      <w:r w:rsidRPr="006E138D">
        <w:rPr>
          <w:b w:val="0"/>
          <w:color w:val="000000"/>
          <w:sz w:val="28"/>
          <w:szCs w:val="28"/>
          <w:lang w:val="uk-UA"/>
        </w:rPr>
        <w:t>- Думи</w:t>
      </w:r>
    </w:p>
    <w:p w:rsidR="00A9778C" w:rsidRDefault="00A9778C" w:rsidP="006E138D">
      <w:pPr>
        <w:spacing w:line="360" w:lineRule="auto"/>
        <w:rPr>
          <w:rFonts w:cs="Times New Roman"/>
          <w:color w:val="000000"/>
          <w:szCs w:val="28"/>
        </w:rPr>
      </w:pPr>
      <w:r w:rsidRPr="00C26988">
        <w:rPr>
          <w:rFonts w:cs="Times New Roman"/>
          <w:color w:val="0F0F0F"/>
          <w:szCs w:val="28"/>
        </w:rPr>
        <w:t xml:space="preserve">4. </w:t>
      </w:r>
      <w:r w:rsidRPr="00C26988">
        <w:rPr>
          <w:rFonts w:cs="Times New Roman"/>
          <w:szCs w:val="28"/>
        </w:rPr>
        <w:t>Олег Винник — Вовчиця</w:t>
      </w:r>
    </w:p>
    <w:p w:rsidR="00A9778C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  <w:lang w:val="uk-UA"/>
        </w:rPr>
      </w:pPr>
      <w:r w:rsidRPr="00C26988">
        <w:rPr>
          <w:b w:val="0"/>
          <w:sz w:val="28"/>
          <w:szCs w:val="28"/>
          <w:lang w:val="uk-UA"/>
        </w:rPr>
        <w:t xml:space="preserve">5. </w:t>
      </w:r>
      <w:proofErr w:type="spellStart"/>
      <w:r w:rsidRPr="00A9778C">
        <w:rPr>
          <w:b w:val="0"/>
          <w:sz w:val="28"/>
          <w:szCs w:val="28"/>
          <w:lang w:val="uk-UA"/>
        </w:rPr>
        <w:t>София</w:t>
      </w:r>
      <w:proofErr w:type="spellEnd"/>
      <w:r w:rsidRPr="00A9778C">
        <w:rPr>
          <w:b w:val="0"/>
          <w:sz w:val="28"/>
          <w:szCs w:val="28"/>
          <w:lang w:val="uk-UA"/>
        </w:rPr>
        <w:t xml:space="preserve"> Ротару Одна Калина</w:t>
      </w:r>
    </w:p>
    <w:p w:rsidR="00A9778C" w:rsidRPr="006E138D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F0F0F"/>
          <w:sz w:val="28"/>
          <w:szCs w:val="28"/>
          <w:bdr w:val="none" w:sz="0" w:space="0" w:color="auto" w:frame="1"/>
          <w:lang w:val="uk-UA"/>
        </w:rPr>
      </w:pPr>
      <w:r>
        <w:rPr>
          <w:b w:val="0"/>
          <w:sz w:val="28"/>
          <w:szCs w:val="28"/>
          <w:lang w:val="uk-UA"/>
        </w:rPr>
        <w:t xml:space="preserve">6.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О.Пономарьов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М.Хома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Т.Тополя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Є.Кошовий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Ю.Ткач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>П.Чорний</w:t>
      </w:r>
      <w:proofErr w:type="spellEnd"/>
      <w:r w:rsidRPr="00405924">
        <w:rPr>
          <w:rStyle w:val="style-scope"/>
          <w:b w:val="0"/>
          <w:color w:val="0F0F0F"/>
          <w:sz w:val="28"/>
          <w:szCs w:val="28"/>
          <w:bdr w:val="none" w:sz="0" w:space="0" w:color="auto" w:frame="1"/>
          <w:lang w:val="uk-UA"/>
        </w:rPr>
        <w:t xml:space="preserve"> - УКРАЇНА ПЕРЕМОЖЕ</w:t>
      </w:r>
    </w:p>
    <w:p w:rsidR="00A9778C" w:rsidRPr="00C26988" w:rsidRDefault="00A9778C" w:rsidP="006E138D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C26988">
        <w:rPr>
          <w:rFonts w:cs="Times New Roman"/>
          <w:szCs w:val="28"/>
        </w:rPr>
        <w:t>. KAZKA — ПЛАКАЛА</w:t>
      </w:r>
    </w:p>
    <w:p w:rsidR="00A9778C" w:rsidRPr="00C26988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  <w:lang w:val="uk-UA"/>
        </w:rPr>
        <w:t>8</w:t>
      </w:r>
      <w:r w:rsidRPr="00C26988">
        <w:rPr>
          <w:b w:val="0"/>
          <w:sz w:val="28"/>
          <w:szCs w:val="28"/>
          <w:lang w:val="uk-UA"/>
        </w:rPr>
        <w:t xml:space="preserve">. </w:t>
      </w:r>
      <w:proofErr w:type="spellStart"/>
      <w:r w:rsidRPr="004E582A">
        <w:rPr>
          <w:b w:val="0"/>
          <w:color w:val="0F0F0F"/>
          <w:sz w:val="28"/>
          <w:szCs w:val="28"/>
        </w:rPr>
        <w:t>Антитіла</w:t>
      </w:r>
      <w:proofErr w:type="spellEnd"/>
      <w:r w:rsidRPr="004E582A">
        <w:rPr>
          <w:b w:val="0"/>
          <w:color w:val="0F0F0F"/>
          <w:sz w:val="28"/>
          <w:szCs w:val="28"/>
        </w:rPr>
        <w:t xml:space="preserve"> - </w:t>
      </w:r>
      <w:proofErr w:type="spellStart"/>
      <w:r w:rsidRPr="004E582A">
        <w:rPr>
          <w:b w:val="0"/>
          <w:color w:val="0F0F0F"/>
          <w:sz w:val="28"/>
          <w:szCs w:val="28"/>
        </w:rPr>
        <w:t>Фортеця</w:t>
      </w:r>
      <w:proofErr w:type="spellEnd"/>
      <w:r w:rsidRPr="004E582A">
        <w:rPr>
          <w:b w:val="0"/>
          <w:color w:val="0F0F0F"/>
          <w:sz w:val="28"/>
          <w:szCs w:val="28"/>
        </w:rPr>
        <w:t xml:space="preserve"> </w:t>
      </w:r>
      <w:proofErr w:type="spellStart"/>
      <w:r w:rsidRPr="004E582A">
        <w:rPr>
          <w:b w:val="0"/>
          <w:color w:val="0F0F0F"/>
          <w:sz w:val="28"/>
          <w:szCs w:val="28"/>
        </w:rPr>
        <w:t>Бахмут</w:t>
      </w:r>
      <w:proofErr w:type="spellEnd"/>
    </w:p>
    <w:p w:rsidR="006E138D" w:rsidRPr="006E138D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0F0F0F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9</w:t>
      </w:r>
      <w:r w:rsidRPr="004E582A">
        <w:rPr>
          <w:b w:val="0"/>
          <w:sz w:val="28"/>
          <w:szCs w:val="28"/>
          <w:lang w:val="uk-UA"/>
        </w:rPr>
        <w:t xml:space="preserve">. </w:t>
      </w:r>
      <w:r w:rsidRPr="004E582A">
        <w:rPr>
          <w:b w:val="0"/>
          <w:color w:val="0F0F0F"/>
          <w:sz w:val="28"/>
          <w:szCs w:val="28"/>
        </w:rPr>
        <w:t xml:space="preserve">Михайло </w:t>
      </w:r>
      <w:proofErr w:type="spellStart"/>
      <w:r w:rsidRPr="004E582A">
        <w:rPr>
          <w:b w:val="0"/>
          <w:color w:val="0F0F0F"/>
          <w:sz w:val="28"/>
          <w:szCs w:val="28"/>
        </w:rPr>
        <w:t>Поплавський</w:t>
      </w:r>
      <w:proofErr w:type="spellEnd"/>
      <w:r w:rsidRPr="004E582A">
        <w:rPr>
          <w:b w:val="0"/>
          <w:color w:val="0F0F0F"/>
          <w:sz w:val="28"/>
          <w:szCs w:val="28"/>
        </w:rPr>
        <w:t xml:space="preserve"> – </w:t>
      </w:r>
      <w:r w:rsidRPr="004E582A">
        <w:rPr>
          <w:b w:val="0"/>
          <w:color w:val="0F0F0F"/>
          <w:sz w:val="28"/>
          <w:szCs w:val="28"/>
          <w:lang w:val="uk-UA"/>
        </w:rPr>
        <w:t>ю</w:t>
      </w:r>
      <w:proofErr w:type="spellStart"/>
      <w:r w:rsidRPr="004E582A">
        <w:rPr>
          <w:b w:val="0"/>
          <w:color w:val="0F0F0F"/>
          <w:sz w:val="28"/>
          <w:szCs w:val="28"/>
        </w:rPr>
        <w:t>ний</w:t>
      </w:r>
      <w:proofErr w:type="spellEnd"/>
      <w:r w:rsidRPr="004E582A">
        <w:rPr>
          <w:b w:val="0"/>
          <w:color w:val="0F0F0F"/>
          <w:sz w:val="28"/>
          <w:szCs w:val="28"/>
        </w:rPr>
        <w:t xml:space="preserve"> орел</w:t>
      </w:r>
    </w:p>
    <w:p w:rsidR="00A9778C" w:rsidRPr="004E582A" w:rsidRDefault="00A9778C" w:rsidP="006E138D">
      <w:pPr>
        <w:pStyle w:val="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F0F0F"/>
          <w:lang w:val="uk-UA"/>
        </w:rPr>
      </w:pPr>
      <w:r w:rsidRPr="00815D40">
        <w:rPr>
          <w:sz w:val="28"/>
          <w:szCs w:val="28"/>
          <w:lang w:val="uk-UA"/>
        </w:rPr>
        <w:t xml:space="preserve">Ведуча О.: </w:t>
      </w:r>
      <w:r w:rsidRPr="004E582A">
        <w:rPr>
          <w:rFonts w:eastAsia="Calibri"/>
          <w:b w:val="0"/>
          <w:color w:val="000000"/>
          <w:sz w:val="28"/>
          <w:szCs w:val="28"/>
          <w:u w:val="single"/>
          <w:lang w:val="uk-UA"/>
        </w:rPr>
        <w:t xml:space="preserve">Конкурс «Вишукані зі словника». </w:t>
      </w:r>
      <w:r w:rsidRPr="004E582A">
        <w:rPr>
          <w:b w:val="0"/>
          <w:sz w:val="28"/>
          <w:szCs w:val="28"/>
          <w:lang w:val="uk-UA"/>
        </w:rPr>
        <w:t>Конкурс оцінюється наступним чином: за кожне правильно пояснене слово команда отримує 2 бали.</w:t>
      </w:r>
    </w:p>
    <w:p w:rsidR="00A9778C" w:rsidRPr="006A4EAA" w:rsidRDefault="00A9778C" w:rsidP="006E138D">
      <w:pPr>
        <w:spacing w:after="160" w:line="360" w:lineRule="auto"/>
        <w:ind w:left="75"/>
        <w:rPr>
          <w:rFonts w:eastAsia="Calibri" w:cs="Times New Roman"/>
          <w:i/>
          <w:iCs/>
          <w:color w:val="000000"/>
          <w:szCs w:val="28"/>
        </w:rPr>
      </w:pPr>
      <w:r w:rsidRPr="006A4EAA">
        <w:rPr>
          <w:rFonts w:eastAsia="Calibri" w:cs="Times New Roman"/>
          <w:i/>
          <w:iCs/>
          <w:color w:val="000000"/>
          <w:szCs w:val="28"/>
        </w:rPr>
        <w:t>Поясніть значення цих вишуканих українських слів…</w:t>
      </w:r>
    </w:p>
    <w:p w:rsidR="00A9778C" w:rsidRPr="006A4EAA" w:rsidRDefault="00A9778C" w:rsidP="006E138D">
      <w:pPr>
        <w:numPr>
          <w:ilvl w:val="0"/>
          <w:numId w:val="4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Дармовис (брелок)</w:t>
      </w:r>
    </w:p>
    <w:p w:rsidR="00A9778C" w:rsidRPr="006A4EAA" w:rsidRDefault="00A9778C" w:rsidP="006E138D">
      <w:pPr>
        <w:numPr>
          <w:ilvl w:val="0"/>
          <w:numId w:val="4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Входини (новосілля)</w:t>
      </w:r>
    </w:p>
    <w:p w:rsidR="00A9778C" w:rsidRPr="006A4EAA" w:rsidRDefault="00A9778C" w:rsidP="006E138D">
      <w:pPr>
        <w:numPr>
          <w:ilvl w:val="0"/>
          <w:numId w:val="4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lastRenderedPageBreak/>
        <w:t>Моріжок (галявина)</w:t>
      </w:r>
    </w:p>
    <w:p w:rsidR="00A9778C" w:rsidRPr="006A4EAA" w:rsidRDefault="00A9778C" w:rsidP="006E138D">
      <w:pPr>
        <w:numPr>
          <w:ilvl w:val="0"/>
          <w:numId w:val="4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Дрібняки (дрібні гроші)</w:t>
      </w:r>
    </w:p>
    <w:p w:rsidR="00A9778C" w:rsidRPr="006A4EAA" w:rsidRDefault="00A9778C" w:rsidP="006E138D">
      <w:pPr>
        <w:numPr>
          <w:ilvl w:val="0"/>
          <w:numId w:val="4"/>
        </w:numPr>
        <w:pBdr>
          <w:bottom w:val="single" w:sz="12" w:space="1" w:color="auto"/>
        </w:pBd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Закутень (кут в хаті)</w:t>
      </w:r>
    </w:p>
    <w:p w:rsidR="00A9778C" w:rsidRPr="006A4EAA" w:rsidRDefault="00A9778C" w:rsidP="006E138D">
      <w:pPr>
        <w:numPr>
          <w:ilvl w:val="0"/>
          <w:numId w:val="5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Хляпавка (</w:t>
      </w:r>
      <w:proofErr w:type="spellStart"/>
      <w:r w:rsidRPr="006A4EAA">
        <w:rPr>
          <w:rFonts w:eastAsia="Calibri" w:cs="Times New Roman"/>
          <w:color w:val="000000"/>
          <w:szCs w:val="28"/>
        </w:rPr>
        <w:t>слякоть</w:t>
      </w:r>
      <w:proofErr w:type="spellEnd"/>
      <w:r w:rsidRPr="006A4EAA">
        <w:rPr>
          <w:rFonts w:eastAsia="Calibri" w:cs="Times New Roman"/>
          <w:color w:val="000000"/>
          <w:szCs w:val="28"/>
        </w:rPr>
        <w:t>)</w:t>
      </w:r>
    </w:p>
    <w:p w:rsidR="00A9778C" w:rsidRPr="006A4EAA" w:rsidRDefault="00A9778C" w:rsidP="006E138D">
      <w:pPr>
        <w:numPr>
          <w:ilvl w:val="0"/>
          <w:numId w:val="5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proofErr w:type="spellStart"/>
      <w:r w:rsidRPr="006A4EAA">
        <w:rPr>
          <w:rFonts w:eastAsia="Calibri" w:cs="Times New Roman"/>
          <w:color w:val="000000"/>
          <w:szCs w:val="28"/>
        </w:rPr>
        <w:t>Простолиць</w:t>
      </w:r>
      <w:proofErr w:type="spellEnd"/>
      <w:r w:rsidRPr="006A4EAA">
        <w:rPr>
          <w:rFonts w:eastAsia="Calibri" w:cs="Times New Roman"/>
          <w:color w:val="000000"/>
          <w:szCs w:val="28"/>
        </w:rPr>
        <w:t xml:space="preserve"> (перед собою)</w:t>
      </w:r>
    </w:p>
    <w:p w:rsidR="00A9778C" w:rsidRPr="006A4EAA" w:rsidRDefault="00A9778C" w:rsidP="006E138D">
      <w:pPr>
        <w:numPr>
          <w:ilvl w:val="0"/>
          <w:numId w:val="5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Корогва (прапор)</w:t>
      </w:r>
    </w:p>
    <w:p w:rsidR="00A9778C" w:rsidRPr="006A4EAA" w:rsidRDefault="00A9778C" w:rsidP="006E138D">
      <w:pPr>
        <w:numPr>
          <w:ilvl w:val="0"/>
          <w:numId w:val="5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Огуда (осуд)</w:t>
      </w:r>
    </w:p>
    <w:p w:rsidR="00A9778C" w:rsidRPr="006A4EAA" w:rsidRDefault="00A9778C" w:rsidP="006E138D">
      <w:pPr>
        <w:numPr>
          <w:ilvl w:val="0"/>
          <w:numId w:val="5"/>
        </w:numPr>
        <w:spacing w:after="160" w:line="360" w:lineRule="auto"/>
        <w:contextualSpacing/>
        <w:rPr>
          <w:rFonts w:eastAsia="Calibri" w:cs="Times New Roman"/>
          <w:color w:val="000000"/>
          <w:szCs w:val="28"/>
        </w:rPr>
      </w:pPr>
      <w:r w:rsidRPr="006A4EAA">
        <w:rPr>
          <w:rFonts w:eastAsia="Calibri" w:cs="Times New Roman"/>
          <w:color w:val="000000"/>
          <w:szCs w:val="28"/>
        </w:rPr>
        <w:t>Пломінь (полум’я)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наступний конкурс «Асоціація». Конкурс одночасно для двох команд, тому готуйте дзвоники. Хто перший натискає, відповідає першим. Якщо команда помилилась, у команди-суперника </w:t>
      </w:r>
      <w:r>
        <w:rPr>
          <w:rFonts w:cs="Times New Roman"/>
          <w:szCs w:val="28"/>
        </w:rPr>
        <w:t>є</w:t>
      </w:r>
      <w:r w:rsidRPr="00815D40">
        <w:rPr>
          <w:rFonts w:cs="Times New Roman"/>
          <w:szCs w:val="28"/>
        </w:rPr>
        <w:t xml:space="preserve"> шанс вибороти додатковий бал. На екрані перед вами будуть з’являтись по 3 картинки. Ваша задача відгадати слово, яким об’єднуються ці зображення.  За кожну правильну відповідь ви отримуєте </w:t>
      </w:r>
      <w:r>
        <w:rPr>
          <w:rFonts w:cs="Times New Roman"/>
          <w:szCs w:val="28"/>
        </w:rPr>
        <w:t>1</w:t>
      </w:r>
      <w:r w:rsidRPr="00815D40">
        <w:rPr>
          <w:rFonts w:cs="Times New Roman"/>
          <w:szCs w:val="28"/>
        </w:rPr>
        <w:t xml:space="preserve"> бал. Загадані слова можуть бути як іменниками, так і дієсловами, </w:t>
      </w:r>
      <w:r>
        <w:rPr>
          <w:rFonts w:cs="Times New Roman"/>
          <w:szCs w:val="28"/>
        </w:rPr>
        <w:t>чи</w:t>
      </w:r>
      <w:r w:rsidRPr="00815D40">
        <w:rPr>
          <w:rFonts w:cs="Times New Roman"/>
          <w:szCs w:val="28"/>
        </w:rPr>
        <w:t xml:space="preserve"> прикметниками. Готові? Тоді, поїхали!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1.Капелюх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2. Хвіст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3. Бігти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4. Бити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5. Зірка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szCs w:val="28"/>
        </w:rPr>
        <w:t>6. Ручка</w:t>
      </w:r>
    </w:p>
    <w:p w:rsidR="00A9778C" w:rsidRDefault="00A9778C" w:rsidP="006E138D">
      <w:pPr>
        <w:spacing w:before="240" w:line="360" w:lineRule="auto"/>
        <w:ind w:left="75"/>
        <w:rPr>
          <w:rFonts w:eastAsia="Calibri" w:cs="Times New Roman"/>
          <w:color w:val="000000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color w:val="FF0000"/>
          <w:szCs w:val="28"/>
        </w:rPr>
        <w:t xml:space="preserve"> </w:t>
      </w:r>
      <w:r w:rsidRPr="007104A2">
        <w:rPr>
          <w:rFonts w:cs="Times New Roman"/>
          <w:szCs w:val="28"/>
        </w:rPr>
        <w:t xml:space="preserve">конкурс </w:t>
      </w:r>
      <w:r w:rsidRPr="00971306">
        <w:rPr>
          <w:rFonts w:eastAsia="Calibri" w:cs="Times New Roman"/>
          <w:b/>
          <w:bCs/>
          <w:color w:val="000000"/>
          <w:szCs w:val="28"/>
          <w:u w:val="single"/>
        </w:rPr>
        <w:t xml:space="preserve">«Показуха» </w:t>
      </w:r>
      <w:r w:rsidRPr="00971306">
        <w:rPr>
          <w:rFonts w:ascii="Calibri" w:eastAsia="Calibri" w:hAnsi="Calibri" w:cs="Times New Roman"/>
          <w:i/>
          <w:iCs/>
          <w:color w:val="000000"/>
          <w:szCs w:val="28"/>
          <w:u w:val="single"/>
        </w:rPr>
        <w:br/>
      </w:r>
      <w:r w:rsidRPr="00971306">
        <w:rPr>
          <w:rFonts w:eastAsia="Calibri" w:cs="Times New Roman"/>
          <w:color w:val="000000"/>
          <w:szCs w:val="28"/>
        </w:rPr>
        <w:t xml:space="preserve">Учасник має показати за допомогою жестів зміст даних фразеологізмів. </w:t>
      </w:r>
      <w:r>
        <w:rPr>
          <w:rFonts w:eastAsia="Calibri" w:cs="Times New Roman"/>
          <w:color w:val="000000"/>
          <w:szCs w:val="28"/>
        </w:rPr>
        <w:t>За кожен вгаданий фразеологізм, команда отримує 2 бали.</w:t>
      </w:r>
    </w:p>
    <w:p w:rsidR="00A9778C" w:rsidRPr="0005155C" w:rsidRDefault="00A9778C" w:rsidP="006E138D">
      <w:pPr>
        <w:spacing w:before="240" w:line="360" w:lineRule="auto"/>
        <w:ind w:left="75"/>
        <w:rPr>
          <w:rFonts w:eastAsia="Calibri" w:cs="Times New Roman"/>
          <w:i/>
          <w:iCs/>
          <w:szCs w:val="28"/>
        </w:rPr>
      </w:pPr>
      <w:r w:rsidRPr="0005155C">
        <w:rPr>
          <w:rFonts w:eastAsia="Calibri" w:cs="Times New Roman"/>
          <w:szCs w:val="28"/>
        </w:rPr>
        <w:t>Команда</w:t>
      </w:r>
      <w:r w:rsidRPr="0005155C">
        <w:rPr>
          <w:rFonts w:ascii="Calibri" w:eastAsia="Calibri" w:hAnsi="Calibri" w:cs="Times New Roman"/>
          <w:szCs w:val="28"/>
        </w:rPr>
        <w:t xml:space="preserve"> </w:t>
      </w:r>
      <w:r w:rsidRPr="0005155C">
        <w:rPr>
          <w:rFonts w:eastAsia="Calibri" w:cs="Times New Roman"/>
          <w:szCs w:val="28"/>
        </w:rPr>
        <w:t>відгадує фразеологізми і пояснює: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1. Водити за носа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2. Гладити по голівці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3. Зуб на зуб не попадає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4. Надувати губи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lastRenderedPageBreak/>
        <w:t>5. Ламати голову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6. Води в рот набрати</w:t>
      </w:r>
    </w:p>
    <w:p w:rsidR="00A9778C" w:rsidRPr="0005155C" w:rsidRDefault="00A9778C" w:rsidP="006E138D">
      <w:pPr>
        <w:spacing w:after="160" w:line="360" w:lineRule="auto"/>
        <w:ind w:left="75"/>
        <w:rPr>
          <w:rFonts w:eastAsia="Calibri" w:cs="Times New Roman"/>
          <w:szCs w:val="28"/>
        </w:rPr>
      </w:pP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1. Дивитись крізь пальці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2. Втерти носа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3. На лобі написано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4. Гребти гроші лопатою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5. Лазити рачки</w:t>
      </w:r>
      <w:r w:rsidRPr="0005155C">
        <w:rPr>
          <w:rFonts w:ascii="Calibri" w:eastAsia="Calibri" w:hAnsi="Calibri" w:cs="Times New Roman"/>
          <w:szCs w:val="28"/>
        </w:rPr>
        <w:br/>
      </w:r>
      <w:r w:rsidRPr="0005155C">
        <w:rPr>
          <w:rFonts w:eastAsia="Calibri" w:cs="Times New Roman"/>
          <w:szCs w:val="28"/>
        </w:rPr>
        <w:t>6. Розкидатися грошима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і останній на сьогодні конкурс, який </w:t>
      </w:r>
      <w:r>
        <w:rPr>
          <w:rFonts w:cs="Times New Roman"/>
          <w:szCs w:val="28"/>
        </w:rPr>
        <w:t>має</w:t>
      </w:r>
      <w:r w:rsidRPr="00815D40">
        <w:rPr>
          <w:rFonts w:cs="Times New Roman"/>
          <w:szCs w:val="28"/>
        </w:rPr>
        <w:t xml:space="preserve"> назву «Повернення в минуле». </w:t>
      </w:r>
      <w:r>
        <w:rPr>
          <w:rFonts w:cs="Times New Roman"/>
          <w:szCs w:val="28"/>
        </w:rPr>
        <w:t>Беруть</w:t>
      </w:r>
      <w:r w:rsidRPr="00815D40">
        <w:rPr>
          <w:rFonts w:cs="Times New Roman"/>
          <w:szCs w:val="28"/>
        </w:rPr>
        <w:t xml:space="preserve"> участь одразу 2 команди, тому готуйте дзвіночки! На екрані будуть з’являтись фрагменти з реклами. </w:t>
      </w:r>
      <w:r>
        <w:rPr>
          <w:rFonts w:cs="Times New Roman"/>
          <w:szCs w:val="28"/>
        </w:rPr>
        <w:t>Ваше завдання:</w:t>
      </w:r>
      <w:r w:rsidRPr="00815D40">
        <w:rPr>
          <w:rFonts w:cs="Times New Roman"/>
          <w:szCs w:val="28"/>
        </w:rPr>
        <w:t xml:space="preserve"> відгадати ЩО САМЕ рекламують? За кожну правильну відповідь команда отримує 2 бали. Якщо перша команда, яка відповідає, помилилась, у команди-суперника є шанс отримати додаткові бали! 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Шановне журі, підрахуйте, будь ласка, бали, зароблені командами.</w:t>
      </w:r>
    </w:p>
    <w:p w:rsidR="00A9778C" w:rsidRPr="00815D40" w:rsidRDefault="00A9778C" w:rsidP="006E138D">
      <w:pPr>
        <w:spacing w:line="360" w:lineRule="auto"/>
        <w:rPr>
          <w:rFonts w:cs="Times New Roman"/>
          <w:color w:val="00B050"/>
          <w:szCs w:val="28"/>
        </w:rPr>
      </w:pPr>
      <w:r w:rsidRPr="00815D40">
        <w:rPr>
          <w:rFonts w:cs="Times New Roman"/>
          <w:color w:val="00B050"/>
          <w:szCs w:val="28"/>
        </w:rPr>
        <w:t>Поки журі підраховує бали,</w:t>
      </w:r>
      <w:r w:rsidR="00BC2CD2">
        <w:rPr>
          <w:rFonts w:cs="Times New Roman"/>
          <w:color w:val="00B050"/>
          <w:szCs w:val="28"/>
        </w:rPr>
        <w:t xml:space="preserve"> Бігун Тетяна</w:t>
      </w:r>
      <w:r w:rsidRPr="00815D40">
        <w:rPr>
          <w:rFonts w:cs="Times New Roman"/>
          <w:color w:val="00B050"/>
          <w:szCs w:val="28"/>
        </w:rPr>
        <w:t xml:space="preserve"> Іллівна робить сюрприз викладачам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вітаємо переможців! Обидві команди отримують призи за свої старання!</w:t>
      </w:r>
    </w:p>
    <w:p w:rsidR="00A9778C" w:rsidRPr="00815D40" w:rsidRDefault="00A9778C" w:rsidP="006E138D">
      <w:pPr>
        <w:spacing w:line="360" w:lineRule="auto"/>
        <w:rPr>
          <w:rFonts w:cs="Times New Roman"/>
          <w:color w:val="00B050"/>
          <w:szCs w:val="28"/>
        </w:rPr>
      </w:pPr>
      <w:r w:rsidRPr="00815D40">
        <w:rPr>
          <w:rFonts w:cs="Times New Roman"/>
          <w:b/>
          <w:szCs w:val="28"/>
        </w:rPr>
        <w:t>Ведуча Ю.:</w:t>
      </w:r>
      <w:r w:rsidRPr="00815D40">
        <w:rPr>
          <w:rFonts w:cs="Times New Roman"/>
          <w:szCs w:val="28"/>
        </w:rPr>
        <w:t xml:space="preserve"> дякуємо за гарну гру! До нових зустрічей!</w:t>
      </w:r>
    </w:p>
    <w:p w:rsidR="00A9778C" w:rsidRPr="00815D40" w:rsidRDefault="00A9778C" w:rsidP="006E138D">
      <w:pPr>
        <w:spacing w:line="360" w:lineRule="auto"/>
        <w:rPr>
          <w:rFonts w:cs="Times New Roman"/>
          <w:szCs w:val="28"/>
        </w:rPr>
      </w:pPr>
      <w:r w:rsidRPr="00815D40">
        <w:rPr>
          <w:rFonts w:cs="Times New Roman"/>
          <w:b/>
          <w:szCs w:val="28"/>
        </w:rPr>
        <w:t>Ведуча О.:</w:t>
      </w:r>
      <w:r w:rsidRPr="00815D40">
        <w:rPr>
          <w:rFonts w:cs="Times New Roman"/>
          <w:szCs w:val="28"/>
        </w:rPr>
        <w:t xml:space="preserve"> до побачення!</w:t>
      </w:r>
    </w:p>
    <w:p w:rsidR="00540A94" w:rsidRDefault="00540A94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both"/>
        <w:rPr>
          <w:rFonts w:eastAsia="FZSongTi" w:cs="Times New Roman"/>
          <w:kern w:val="2"/>
          <w:szCs w:val="28"/>
          <w:lang w:eastAsia="ar-SA"/>
        </w:rPr>
      </w:pPr>
    </w:p>
    <w:p w:rsidR="00A9778C" w:rsidRDefault="00A9778C" w:rsidP="006E138D">
      <w:pPr>
        <w:suppressAutoHyphens/>
        <w:spacing w:line="360" w:lineRule="auto"/>
        <w:jc w:val="center"/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</w:pPr>
      <w:r w:rsidRPr="00F2711A"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  <w:lastRenderedPageBreak/>
        <w:t xml:space="preserve">Список </w:t>
      </w:r>
      <w:proofErr w:type="spellStart"/>
      <w:r w:rsidRPr="00F2711A"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  <w:t>використаних</w:t>
      </w:r>
      <w:proofErr w:type="spellEnd"/>
      <w:r w:rsidRPr="00F2711A"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F2711A"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  <w:t>джерел</w:t>
      </w:r>
      <w:proofErr w:type="spellEnd"/>
      <w:r w:rsidRPr="00F2711A">
        <w:rPr>
          <w:rFonts w:eastAsia="Times New Roman" w:cs="Times New Roman"/>
          <w:b/>
          <w:bCs/>
          <w:color w:val="222222"/>
          <w:szCs w:val="28"/>
          <w:bdr w:val="none" w:sz="0" w:space="0" w:color="auto" w:frame="1"/>
          <w:lang w:val="ru-RU" w:eastAsia="ru-RU"/>
        </w:rPr>
        <w:t>:</w:t>
      </w:r>
    </w:p>
    <w:p w:rsidR="00A9778C" w:rsidRPr="00A9778C" w:rsidRDefault="00A9778C" w:rsidP="00BC2CD2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Джерело</w:t>
      </w:r>
      <w:proofErr w:type="spellEnd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="00BC2CD2" w:rsidRPr="00BC2CD2">
        <w:t xml:space="preserve"> </w:t>
      </w:r>
      <w:r w:rsidR="00BC2CD2" w:rsidRPr="00BC2C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https://www.youtube.com/watch?v=zxHCuzmo6jM</w:t>
      </w:r>
    </w:p>
    <w:p w:rsidR="00A9778C" w:rsidRPr="00A9778C" w:rsidRDefault="00A9778C" w:rsidP="00BC2CD2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Джерело</w:t>
      </w:r>
      <w:proofErr w:type="spellEnd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r w:rsidR="00BC2CD2" w:rsidRPr="00BC2CD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https://www.youtube.com/watch?v=BNsj6pGysms</w:t>
      </w:r>
    </w:p>
    <w:p w:rsidR="00A9778C" w:rsidRPr="00A9778C" w:rsidRDefault="00A9778C" w:rsidP="00BC2CD2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Джерело</w:t>
      </w:r>
      <w:proofErr w:type="spellEnd"/>
      <w:r w:rsidRPr="00A9778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r w:rsidR="00BC2CD2" w:rsidRPr="00BC2CD2">
        <w:rPr>
          <w:rFonts w:ascii="Times New Roman" w:hAnsi="Times New Roman" w:cs="Times New Roman"/>
          <w:sz w:val="28"/>
          <w:szCs w:val="28"/>
        </w:rPr>
        <w:t>https://www.youtube.com/watch?v=nsRstphg3X8</w:t>
      </w:r>
    </w:p>
    <w:p w:rsidR="00A9778C" w:rsidRPr="00C62F56" w:rsidRDefault="00A9778C" w:rsidP="006A40CD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6A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Джерело</w:t>
      </w:r>
      <w:proofErr w:type="spellEnd"/>
      <w:r w:rsidRPr="006A40C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="006A40CD">
        <w:rPr>
          <w:lang w:val="uk-UA"/>
        </w:rPr>
        <w:t xml:space="preserve"> </w:t>
      </w:r>
      <w:hyperlink r:id="rId8" w:history="1">
        <w:r w:rsidR="006A40CD" w:rsidRPr="008A2E3F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http://dovidka.biz.ua/vislovi-pro-ukrayinu/</w:t>
        </w:r>
      </w:hyperlink>
    </w:p>
    <w:p w:rsidR="00C62F56" w:rsidRPr="00C62F56" w:rsidRDefault="00C62F56" w:rsidP="00C62F56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F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https://uk.wiktionary.org/wiki/%D0%94%D0%BE%D0%B4%D0%B0%D1%82%D0%BE%D0%BA:%</w:t>
      </w:r>
      <w:proofErr w:type="gramStart"/>
      <w:r w:rsidRPr="00C62F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D0%A1%D0%BF%D0%B8%D1%81%D0%BE%D0%BA_%D1%84%D1%80%D0%B0%D0%B7%D0%B5%D0%BE%D0%BB%D0%BE%D0%B3%D1%96%D0%B7%D0%BC%D1%96%D0%B2_%D1%83%D0%BA%D1%80%D0%B0%D1%97%D0%BD%D1%81%D1%8C%D0%BA%D0%BE</w:t>
      </w:r>
      <w:proofErr w:type="gramEnd"/>
      <w:r w:rsidRPr="00C62F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%D1%97_%D0%BC%D0%BE%D0%B2%D0%B8</w:t>
      </w:r>
    </w:p>
    <w:p w:rsidR="006A40CD" w:rsidRPr="006A40CD" w:rsidRDefault="006A40CD" w:rsidP="006A40CD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Додаток: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Reface</w:t>
      </w:r>
    </w:p>
    <w:p w:rsidR="006A40CD" w:rsidRPr="006A40CD" w:rsidRDefault="00C62F56" w:rsidP="006A40CD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Додаток: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YouCut</w:t>
      </w:r>
      <w:proofErr w:type="spellEnd"/>
    </w:p>
    <w:p w:rsidR="00A9778C" w:rsidRDefault="00A9778C" w:rsidP="006E138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6E138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  <w:bookmarkStart w:id="0" w:name="_GoBack"/>
      <w:bookmarkEnd w:id="0"/>
    </w:p>
    <w:p w:rsidR="00A9778C" w:rsidRDefault="00A9778C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171F13" w:rsidRDefault="00171F13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  <w:r>
        <w:rPr>
          <w:rFonts w:eastAsia="FZSongTi" w:cs="Times New Roman"/>
          <w:noProof/>
          <w:kern w:val="2"/>
          <w:szCs w:val="28"/>
          <w:lang w:val="ru-RU" w:eastAsia="ru-RU"/>
        </w:rPr>
        <w:drawing>
          <wp:inline distT="0" distB="0" distL="0" distR="0">
            <wp:extent cx="2974765" cy="4079353"/>
            <wp:effectExtent l="0" t="0" r="0" b="0"/>
            <wp:docPr id="2" name="Рисунок 2" descr="C:\Users\My comp2\AppData\Local\Microsoft\Windows\INetCache\Content.Word\photo_2024-01-12_17-14-5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y comp2\AppData\Local\Microsoft\Windows\INetCache\Content.Word\photo_2024-01-12_17-14-59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81" cy="40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FZSongTi" w:cs="Times New Roman"/>
          <w:kern w:val="2"/>
          <w:szCs w:val="28"/>
          <w:lang w:val="ru-RU" w:eastAsia="ar-SA"/>
        </w:rPr>
        <w:t xml:space="preserve">       </w:t>
      </w:r>
    </w:p>
    <w:p w:rsidR="00171F13" w:rsidRDefault="00171F13" w:rsidP="00171F13">
      <w:pPr>
        <w:suppressAutoHyphens/>
        <w:spacing w:line="360" w:lineRule="auto"/>
        <w:rPr>
          <w:rFonts w:eastAsia="FZSongTi" w:cs="Times New Roman"/>
          <w:kern w:val="2"/>
          <w:szCs w:val="28"/>
          <w:lang w:val="ru-RU" w:eastAsia="ar-SA"/>
        </w:rPr>
      </w:pPr>
    </w:p>
    <w:p w:rsidR="00171F13" w:rsidRDefault="00171F13" w:rsidP="00171F13">
      <w:pPr>
        <w:suppressAutoHyphens/>
        <w:spacing w:line="360" w:lineRule="auto"/>
        <w:rPr>
          <w:rFonts w:eastAsia="FZSongTi" w:cs="Times New Roman"/>
          <w:kern w:val="2"/>
          <w:szCs w:val="28"/>
          <w:lang w:val="ru-RU" w:eastAsia="ar-SA"/>
        </w:rPr>
      </w:pPr>
    </w:p>
    <w:p w:rsidR="00A9778C" w:rsidRDefault="00171F13" w:rsidP="00171F13">
      <w:pPr>
        <w:suppressAutoHyphens/>
        <w:spacing w:line="360" w:lineRule="auto"/>
        <w:rPr>
          <w:rFonts w:eastAsia="FZSongTi" w:cs="Times New Roman"/>
          <w:kern w:val="2"/>
          <w:szCs w:val="28"/>
          <w:lang w:val="ru-RU" w:eastAsia="ar-SA"/>
        </w:rPr>
      </w:pPr>
      <w:r>
        <w:rPr>
          <w:rFonts w:eastAsia="FZSongTi" w:cs="Times New Roman"/>
          <w:kern w:val="2"/>
          <w:szCs w:val="28"/>
          <w:lang w:val="ru-RU" w:eastAsia="ar-SA"/>
        </w:rPr>
        <w:t xml:space="preserve">                        </w:t>
      </w:r>
      <w:r>
        <w:rPr>
          <w:rFonts w:eastAsia="FZSongTi" w:cs="Times New Roman"/>
          <w:kern w:val="2"/>
          <w:szCs w:val="28"/>
          <w:lang w:val="ru-RU" w:eastAsia="ar-SA"/>
        </w:rPr>
        <w:pict>
          <v:shape id="_x0000_i1030" type="#_x0000_t75" style="width:291.45pt;height:233.3pt">
            <v:imagedata r:id="rId10" o:title="photo_2024-01-12_17-14-59 (3)"/>
          </v:shape>
        </w:pict>
      </w:r>
    </w:p>
    <w:p w:rsidR="00E626CD" w:rsidRDefault="00E626CD" w:rsidP="00A9778C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171F13" w:rsidRDefault="00E626CD" w:rsidP="00E626C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417B6B" wp14:editId="3F289A54">
            <wp:extent cx="2311603" cy="3199919"/>
            <wp:effectExtent l="0" t="0" r="0" b="635"/>
            <wp:docPr id="1" name="Рисунок 1" descr="C:\Users\My comp2\AppData\Local\Microsoft\Windows\INetCache\Content.Word\photo_2024-01-12_17-1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y comp2\AppData\Local\Microsoft\Windows\INetCache\Content.Word\photo_2024-01-12_17-14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0"/>
                    <a:stretch/>
                  </pic:blipFill>
                  <pic:spPr bwMode="auto">
                    <a:xfrm>
                      <a:off x="0" y="0"/>
                      <a:ext cx="2311877" cy="32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FZSongTi" w:cs="Times New Roman"/>
          <w:kern w:val="2"/>
          <w:szCs w:val="28"/>
          <w:lang w:val="ru-RU" w:eastAsia="ar-SA"/>
        </w:rPr>
        <w:t xml:space="preserve">        </w:t>
      </w:r>
    </w:p>
    <w:p w:rsidR="00171F13" w:rsidRDefault="00171F13" w:rsidP="00E626C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</w:p>
    <w:p w:rsidR="00171F13" w:rsidRDefault="00E626CD" w:rsidP="00E626C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  <w:r>
        <w:rPr>
          <w:rFonts w:eastAsia="FZSongTi" w:cs="Times New Roman"/>
          <w:kern w:val="2"/>
          <w:szCs w:val="28"/>
          <w:lang w:val="ru-RU" w:eastAsia="ar-SA"/>
        </w:rPr>
        <w:t xml:space="preserve">     </w:t>
      </w:r>
    </w:p>
    <w:p w:rsidR="000357CB" w:rsidRPr="00A9778C" w:rsidRDefault="00E626CD" w:rsidP="00E626CD">
      <w:pPr>
        <w:suppressAutoHyphens/>
        <w:spacing w:line="360" w:lineRule="auto"/>
        <w:jc w:val="center"/>
        <w:rPr>
          <w:rFonts w:eastAsia="FZSongTi" w:cs="Times New Roman"/>
          <w:kern w:val="2"/>
          <w:szCs w:val="28"/>
          <w:lang w:val="ru-RU" w:eastAsia="ar-SA"/>
        </w:rPr>
      </w:pPr>
      <w:r>
        <w:rPr>
          <w:rFonts w:eastAsia="FZSongTi" w:cs="Times New Roman"/>
          <w:kern w:val="2"/>
          <w:szCs w:val="28"/>
          <w:lang w:val="ru-RU" w:eastAsia="ar-SA"/>
        </w:rPr>
        <w:t xml:space="preserve">   </w:t>
      </w:r>
      <w:r w:rsidR="00171F13">
        <w:rPr>
          <w:rFonts w:eastAsia="FZSongTi" w:cs="Times New Roman"/>
          <w:kern w:val="2"/>
          <w:szCs w:val="28"/>
          <w:lang w:val="ru-RU" w:eastAsia="ar-SA"/>
        </w:rPr>
        <w:pict>
          <v:shape id="_x0000_i1040" type="#_x0000_t75" style="width:367.5pt;height:275.35pt">
            <v:imagedata r:id="rId12" o:title="photo_2024-01-12_17-14-58 (3)"/>
          </v:shape>
        </w:pict>
      </w:r>
    </w:p>
    <w:p w:rsidR="00540A94" w:rsidRDefault="00540A94"/>
    <w:sectPr w:rsidR="00540A94" w:rsidSect="00855A7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ZSongTi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80A"/>
      </v:shape>
    </w:pict>
  </w:numPicBullet>
  <w:abstractNum w:abstractNumId="0">
    <w:nsid w:val="2D390E5E"/>
    <w:multiLevelType w:val="multilevel"/>
    <w:tmpl w:val="C2C0E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6678C7"/>
    <w:multiLevelType w:val="hybridMultilevel"/>
    <w:tmpl w:val="CAFCA42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91456"/>
    <w:multiLevelType w:val="hybridMultilevel"/>
    <w:tmpl w:val="CA628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23FC7"/>
    <w:multiLevelType w:val="hybridMultilevel"/>
    <w:tmpl w:val="2392129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7241237"/>
    <w:multiLevelType w:val="hybridMultilevel"/>
    <w:tmpl w:val="165AFD50"/>
    <w:lvl w:ilvl="0" w:tplc="2000000F">
      <w:start w:val="1"/>
      <w:numFmt w:val="decimal"/>
      <w:lvlText w:val="%1."/>
      <w:lvlJc w:val="left"/>
      <w:pPr>
        <w:ind w:left="795" w:hanging="360"/>
      </w:pPr>
    </w:lvl>
    <w:lvl w:ilvl="1" w:tplc="20000019" w:tentative="1">
      <w:start w:val="1"/>
      <w:numFmt w:val="lowerLetter"/>
      <w:lvlText w:val="%2."/>
      <w:lvlJc w:val="left"/>
      <w:pPr>
        <w:ind w:left="1515" w:hanging="360"/>
      </w:pPr>
    </w:lvl>
    <w:lvl w:ilvl="2" w:tplc="2000001B" w:tentative="1">
      <w:start w:val="1"/>
      <w:numFmt w:val="lowerRoman"/>
      <w:lvlText w:val="%3."/>
      <w:lvlJc w:val="right"/>
      <w:pPr>
        <w:ind w:left="2235" w:hanging="180"/>
      </w:pPr>
    </w:lvl>
    <w:lvl w:ilvl="3" w:tplc="2000000F" w:tentative="1">
      <w:start w:val="1"/>
      <w:numFmt w:val="decimal"/>
      <w:lvlText w:val="%4."/>
      <w:lvlJc w:val="left"/>
      <w:pPr>
        <w:ind w:left="2955" w:hanging="360"/>
      </w:pPr>
    </w:lvl>
    <w:lvl w:ilvl="4" w:tplc="20000019" w:tentative="1">
      <w:start w:val="1"/>
      <w:numFmt w:val="lowerLetter"/>
      <w:lvlText w:val="%5."/>
      <w:lvlJc w:val="left"/>
      <w:pPr>
        <w:ind w:left="3675" w:hanging="360"/>
      </w:pPr>
    </w:lvl>
    <w:lvl w:ilvl="5" w:tplc="2000001B" w:tentative="1">
      <w:start w:val="1"/>
      <w:numFmt w:val="lowerRoman"/>
      <w:lvlText w:val="%6."/>
      <w:lvlJc w:val="right"/>
      <w:pPr>
        <w:ind w:left="4395" w:hanging="180"/>
      </w:pPr>
    </w:lvl>
    <w:lvl w:ilvl="6" w:tplc="2000000F" w:tentative="1">
      <w:start w:val="1"/>
      <w:numFmt w:val="decimal"/>
      <w:lvlText w:val="%7."/>
      <w:lvlJc w:val="left"/>
      <w:pPr>
        <w:ind w:left="5115" w:hanging="360"/>
      </w:pPr>
    </w:lvl>
    <w:lvl w:ilvl="7" w:tplc="20000019" w:tentative="1">
      <w:start w:val="1"/>
      <w:numFmt w:val="lowerLetter"/>
      <w:lvlText w:val="%8."/>
      <w:lvlJc w:val="left"/>
      <w:pPr>
        <w:ind w:left="5835" w:hanging="360"/>
      </w:pPr>
    </w:lvl>
    <w:lvl w:ilvl="8" w:tplc="200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D1624D5"/>
    <w:multiLevelType w:val="hybridMultilevel"/>
    <w:tmpl w:val="11D2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02"/>
    <w:rsid w:val="0000104C"/>
    <w:rsid w:val="000101D5"/>
    <w:rsid w:val="00011614"/>
    <w:rsid w:val="00011C47"/>
    <w:rsid w:val="00016837"/>
    <w:rsid w:val="00022E3F"/>
    <w:rsid w:val="00023B23"/>
    <w:rsid w:val="000339E3"/>
    <w:rsid w:val="00033D13"/>
    <w:rsid w:val="00035243"/>
    <w:rsid w:val="000357CB"/>
    <w:rsid w:val="00050331"/>
    <w:rsid w:val="00057ED4"/>
    <w:rsid w:val="00060391"/>
    <w:rsid w:val="000830A0"/>
    <w:rsid w:val="00096448"/>
    <w:rsid w:val="000B0359"/>
    <w:rsid w:val="000B230F"/>
    <w:rsid w:val="000C5ABF"/>
    <w:rsid w:val="000E5B49"/>
    <w:rsid w:val="000F2DC5"/>
    <w:rsid w:val="000F6F64"/>
    <w:rsid w:val="0010481F"/>
    <w:rsid w:val="00106671"/>
    <w:rsid w:val="001163E8"/>
    <w:rsid w:val="00122D56"/>
    <w:rsid w:val="0012574B"/>
    <w:rsid w:val="00125851"/>
    <w:rsid w:val="0013084D"/>
    <w:rsid w:val="00131574"/>
    <w:rsid w:val="00131EDF"/>
    <w:rsid w:val="001417CE"/>
    <w:rsid w:val="0014334B"/>
    <w:rsid w:val="001661D7"/>
    <w:rsid w:val="00171F13"/>
    <w:rsid w:val="001744A3"/>
    <w:rsid w:val="001847FA"/>
    <w:rsid w:val="00196065"/>
    <w:rsid w:val="001A4603"/>
    <w:rsid w:val="001C5010"/>
    <w:rsid w:val="001D134D"/>
    <w:rsid w:val="001E1453"/>
    <w:rsid w:val="001E18C1"/>
    <w:rsid w:val="001E2313"/>
    <w:rsid w:val="001E69D3"/>
    <w:rsid w:val="001F22B7"/>
    <w:rsid w:val="00201ACD"/>
    <w:rsid w:val="00237F99"/>
    <w:rsid w:val="00254F33"/>
    <w:rsid w:val="00261C3A"/>
    <w:rsid w:val="00261CA7"/>
    <w:rsid w:val="0027515F"/>
    <w:rsid w:val="002878B8"/>
    <w:rsid w:val="002928C4"/>
    <w:rsid w:val="00295A2B"/>
    <w:rsid w:val="002A04F4"/>
    <w:rsid w:val="002B473F"/>
    <w:rsid w:val="002B765F"/>
    <w:rsid w:val="002D0157"/>
    <w:rsid w:val="002D519F"/>
    <w:rsid w:val="002D53DE"/>
    <w:rsid w:val="002E1995"/>
    <w:rsid w:val="002E1B61"/>
    <w:rsid w:val="002E2FE8"/>
    <w:rsid w:val="002E5DB1"/>
    <w:rsid w:val="002F3802"/>
    <w:rsid w:val="00300D6A"/>
    <w:rsid w:val="00302106"/>
    <w:rsid w:val="003045A3"/>
    <w:rsid w:val="00304662"/>
    <w:rsid w:val="00305CED"/>
    <w:rsid w:val="00313833"/>
    <w:rsid w:val="00324B8D"/>
    <w:rsid w:val="0032587B"/>
    <w:rsid w:val="00351749"/>
    <w:rsid w:val="00357E41"/>
    <w:rsid w:val="00360045"/>
    <w:rsid w:val="00367625"/>
    <w:rsid w:val="00372490"/>
    <w:rsid w:val="00383374"/>
    <w:rsid w:val="00393E27"/>
    <w:rsid w:val="003A19CA"/>
    <w:rsid w:val="003A431C"/>
    <w:rsid w:val="003A5606"/>
    <w:rsid w:val="003B644D"/>
    <w:rsid w:val="003C5094"/>
    <w:rsid w:val="003C5942"/>
    <w:rsid w:val="003E0303"/>
    <w:rsid w:val="003E0E96"/>
    <w:rsid w:val="003E2074"/>
    <w:rsid w:val="003E4D55"/>
    <w:rsid w:val="003E5961"/>
    <w:rsid w:val="00404A31"/>
    <w:rsid w:val="004057A0"/>
    <w:rsid w:val="00406003"/>
    <w:rsid w:val="00424EBE"/>
    <w:rsid w:val="004255AE"/>
    <w:rsid w:val="0043689F"/>
    <w:rsid w:val="00440469"/>
    <w:rsid w:val="00440A1F"/>
    <w:rsid w:val="00443D0D"/>
    <w:rsid w:val="00443F9E"/>
    <w:rsid w:val="004473EF"/>
    <w:rsid w:val="0045449D"/>
    <w:rsid w:val="00457C79"/>
    <w:rsid w:val="00470EDD"/>
    <w:rsid w:val="00471792"/>
    <w:rsid w:val="00487FF9"/>
    <w:rsid w:val="004913D1"/>
    <w:rsid w:val="00497321"/>
    <w:rsid w:val="004B1635"/>
    <w:rsid w:val="004B3299"/>
    <w:rsid w:val="004C702E"/>
    <w:rsid w:val="004D0BAA"/>
    <w:rsid w:val="004D40B1"/>
    <w:rsid w:val="004D42BD"/>
    <w:rsid w:val="004D48F1"/>
    <w:rsid w:val="004E15BA"/>
    <w:rsid w:val="004F0465"/>
    <w:rsid w:val="004F4378"/>
    <w:rsid w:val="00513831"/>
    <w:rsid w:val="005179A2"/>
    <w:rsid w:val="00522651"/>
    <w:rsid w:val="00522E8E"/>
    <w:rsid w:val="0052414D"/>
    <w:rsid w:val="00534501"/>
    <w:rsid w:val="00540697"/>
    <w:rsid w:val="00540A94"/>
    <w:rsid w:val="005427F9"/>
    <w:rsid w:val="00546A0D"/>
    <w:rsid w:val="00552B50"/>
    <w:rsid w:val="00552DAF"/>
    <w:rsid w:val="005542E2"/>
    <w:rsid w:val="00561C8D"/>
    <w:rsid w:val="00566102"/>
    <w:rsid w:val="00572D52"/>
    <w:rsid w:val="0057375D"/>
    <w:rsid w:val="005742B3"/>
    <w:rsid w:val="005942E8"/>
    <w:rsid w:val="00596888"/>
    <w:rsid w:val="00597E2C"/>
    <w:rsid w:val="005A6C0B"/>
    <w:rsid w:val="005B178D"/>
    <w:rsid w:val="005C2B28"/>
    <w:rsid w:val="005C4AB5"/>
    <w:rsid w:val="005C5AB0"/>
    <w:rsid w:val="005D7B95"/>
    <w:rsid w:val="005F6CF3"/>
    <w:rsid w:val="0061055E"/>
    <w:rsid w:val="00611BBB"/>
    <w:rsid w:val="006212C2"/>
    <w:rsid w:val="00625359"/>
    <w:rsid w:val="006268FB"/>
    <w:rsid w:val="00627179"/>
    <w:rsid w:val="0063398A"/>
    <w:rsid w:val="00637DC1"/>
    <w:rsid w:val="00655064"/>
    <w:rsid w:val="006553AA"/>
    <w:rsid w:val="00657220"/>
    <w:rsid w:val="0066245E"/>
    <w:rsid w:val="00662673"/>
    <w:rsid w:val="006709CD"/>
    <w:rsid w:val="00671546"/>
    <w:rsid w:val="00673C68"/>
    <w:rsid w:val="006956A6"/>
    <w:rsid w:val="006A40CD"/>
    <w:rsid w:val="006A505F"/>
    <w:rsid w:val="006D0A9B"/>
    <w:rsid w:val="006E138D"/>
    <w:rsid w:val="006F0A80"/>
    <w:rsid w:val="00703DB8"/>
    <w:rsid w:val="0070407D"/>
    <w:rsid w:val="00715E76"/>
    <w:rsid w:val="00717A57"/>
    <w:rsid w:val="0072533B"/>
    <w:rsid w:val="00743366"/>
    <w:rsid w:val="00754926"/>
    <w:rsid w:val="00762113"/>
    <w:rsid w:val="0076454C"/>
    <w:rsid w:val="00786F5C"/>
    <w:rsid w:val="00787CA1"/>
    <w:rsid w:val="007904C5"/>
    <w:rsid w:val="007972BE"/>
    <w:rsid w:val="007A629A"/>
    <w:rsid w:val="007A6829"/>
    <w:rsid w:val="007B0781"/>
    <w:rsid w:val="007C2914"/>
    <w:rsid w:val="007D0DBD"/>
    <w:rsid w:val="007F6955"/>
    <w:rsid w:val="00825A38"/>
    <w:rsid w:val="008327B9"/>
    <w:rsid w:val="00840237"/>
    <w:rsid w:val="008443A2"/>
    <w:rsid w:val="00847DDC"/>
    <w:rsid w:val="00853E37"/>
    <w:rsid w:val="00855A72"/>
    <w:rsid w:val="00861F96"/>
    <w:rsid w:val="0087227F"/>
    <w:rsid w:val="00882EBF"/>
    <w:rsid w:val="00892ACF"/>
    <w:rsid w:val="0089658E"/>
    <w:rsid w:val="00896B33"/>
    <w:rsid w:val="008B62BC"/>
    <w:rsid w:val="008C5733"/>
    <w:rsid w:val="008D0E7F"/>
    <w:rsid w:val="008D3E22"/>
    <w:rsid w:val="008D7CBD"/>
    <w:rsid w:val="008E0B28"/>
    <w:rsid w:val="008F354D"/>
    <w:rsid w:val="00902082"/>
    <w:rsid w:val="009209F6"/>
    <w:rsid w:val="00921AFD"/>
    <w:rsid w:val="00925047"/>
    <w:rsid w:val="00941689"/>
    <w:rsid w:val="00943FC2"/>
    <w:rsid w:val="00964241"/>
    <w:rsid w:val="00964543"/>
    <w:rsid w:val="00981A51"/>
    <w:rsid w:val="00983B76"/>
    <w:rsid w:val="00996A9D"/>
    <w:rsid w:val="009A6AF2"/>
    <w:rsid w:val="009B2238"/>
    <w:rsid w:val="009B58E6"/>
    <w:rsid w:val="009C3652"/>
    <w:rsid w:val="009C4446"/>
    <w:rsid w:val="009C45AB"/>
    <w:rsid w:val="009C5FA0"/>
    <w:rsid w:val="009D1D48"/>
    <w:rsid w:val="00A04019"/>
    <w:rsid w:val="00A04C35"/>
    <w:rsid w:val="00A10FF1"/>
    <w:rsid w:val="00A21488"/>
    <w:rsid w:val="00A26183"/>
    <w:rsid w:val="00A30B34"/>
    <w:rsid w:val="00A32B26"/>
    <w:rsid w:val="00A3462A"/>
    <w:rsid w:val="00A3603D"/>
    <w:rsid w:val="00A4357B"/>
    <w:rsid w:val="00A47190"/>
    <w:rsid w:val="00A5371F"/>
    <w:rsid w:val="00A53A65"/>
    <w:rsid w:val="00A5556E"/>
    <w:rsid w:val="00A5582D"/>
    <w:rsid w:val="00A55BD8"/>
    <w:rsid w:val="00A62152"/>
    <w:rsid w:val="00A72ED1"/>
    <w:rsid w:val="00A9778C"/>
    <w:rsid w:val="00AB0D7E"/>
    <w:rsid w:val="00AB6F98"/>
    <w:rsid w:val="00AC4A7A"/>
    <w:rsid w:val="00AC4F8C"/>
    <w:rsid w:val="00AC5470"/>
    <w:rsid w:val="00AE0CBA"/>
    <w:rsid w:val="00AE5D05"/>
    <w:rsid w:val="00AF2A81"/>
    <w:rsid w:val="00AF3A0F"/>
    <w:rsid w:val="00B16B71"/>
    <w:rsid w:val="00B25652"/>
    <w:rsid w:val="00B271CD"/>
    <w:rsid w:val="00B338ED"/>
    <w:rsid w:val="00B33F0E"/>
    <w:rsid w:val="00B46353"/>
    <w:rsid w:val="00B867D7"/>
    <w:rsid w:val="00BA6A62"/>
    <w:rsid w:val="00BB017A"/>
    <w:rsid w:val="00BC106F"/>
    <w:rsid w:val="00BC2CD2"/>
    <w:rsid w:val="00BE43EF"/>
    <w:rsid w:val="00BE7AD7"/>
    <w:rsid w:val="00C047B9"/>
    <w:rsid w:val="00C04C20"/>
    <w:rsid w:val="00C223EE"/>
    <w:rsid w:val="00C234C0"/>
    <w:rsid w:val="00C239F4"/>
    <w:rsid w:val="00C245F1"/>
    <w:rsid w:val="00C263BE"/>
    <w:rsid w:val="00C32510"/>
    <w:rsid w:val="00C50371"/>
    <w:rsid w:val="00C57A97"/>
    <w:rsid w:val="00C61D32"/>
    <w:rsid w:val="00C62F56"/>
    <w:rsid w:val="00C6372E"/>
    <w:rsid w:val="00C80E74"/>
    <w:rsid w:val="00C820DE"/>
    <w:rsid w:val="00C91BD3"/>
    <w:rsid w:val="00C95F80"/>
    <w:rsid w:val="00CB436E"/>
    <w:rsid w:val="00CB515B"/>
    <w:rsid w:val="00CB60EF"/>
    <w:rsid w:val="00CD6673"/>
    <w:rsid w:val="00D074FD"/>
    <w:rsid w:val="00D1491E"/>
    <w:rsid w:val="00D30FDC"/>
    <w:rsid w:val="00D378CD"/>
    <w:rsid w:val="00D450AD"/>
    <w:rsid w:val="00D55644"/>
    <w:rsid w:val="00D602D6"/>
    <w:rsid w:val="00D657D7"/>
    <w:rsid w:val="00D75468"/>
    <w:rsid w:val="00D807FE"/>
    <w:rsid w:val="00D8081B"/>
    <w:rsid w:val="00D8226C"/>
    <w:rsid w:val="00D922FD"/>
    <w:rsid w:val="00DA0682"/>
    <w:rsid w:val="00DA3F9D"/>
    <w:rsid w:val="00DA650F"/>
    <w:rsid w:val="00DB13FC"/>
    <w:rsid w:val="00DB7873"/>
    <w:rsid w:val="00DC2932"/>
    <w:rsid w:val="00DD0A77"/>
    <w:rsid w:val="00DE63F8"/>
    <w:rsid w:val="00DE753F"/>
    <w:rsid w:val="00E14487"/>
    <w:rsid w:val="00E227BF"/>
    <w:rsid w:val="00E2336A"/>
    <w:rsid w:val="00E55553"/>
    <w:rsid w:val="00E61D69"/>
    <w:rsid w:val="00E626CD"/>
    <w:rsid w:val="00E74391"/>
    <w:rsid w:val="00E8060A"/>
    <w:rsid w:val="00E85B9D"/>
    <w:rsid w:val="00E907BF"/>
    <w:rsid w:val="00E919FB"/>
    <w:rsid w:val="00E9358C"/>
    <w:rsid w:val="00EA07C4"/>
    <w:rsid w:val="00EB0E4D"/>
    <w:rsid w:val="00EB3FE8"/>
    <w:rsid w:val="00EC32D4"/>
    <w:rsid w:val="00EC33CB"/>
    <w:rsid w:val="00ED2ABE"/>
    <w:rsid w:val="00EE0100"/>
    <w:rsid w:val="00EE1B9F"/>
    <w:rsid w:val="00EF5A03"/>
    <w:rsid w:val="00EF7404"/>
    <w:rsid w:val="00F27767"/>
    <w:rsid w:val="00F31315"/>
    <w:rsid w:val="00F37652"/>
    <w:rsid w:val="00F46FBB"/>
    <w:rsid w:val="00F471FF"/>
    <w:rsid w:val="00F551AF"/>
    <w:rsid w:val="00F66208"/>
    <w:rsid w:val="00F73D9D"/>
    <w:rsid w:val="00FA7419"/>
    <w:rsid w:val="00FB1591"/>
    <w:rsid w:val="00FD2906"/>
    <w:rsid w:val="00FD5595"/>
    <w:rsid w:val="00FD5EA7"/>
    <w:rsid w:val="00FE3F04"/>
    <w:rsid w:val="00FF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72"/>
    <w:pPr>
      <w:spacing w:after="0" w:line="240" w:lineRule="auto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link w:val="10"/>
    <w:uiPriority w:val="9"/>
    <w:qFormat/>
    <w:rsid w:val="00A9778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A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A72"/>
    <w:rPr>
      <w:rFonts w:ascii="Tahoma" w:hAnsi="Tahoma" w:cs="Tahoma"/>
      <w:sz w:val="16"/>
      <w:szCs w:val="16"/>
      <w:lang w:val="uk-UA"/>
    </w:rPr>
  </w:style>
  <w:style w:type="paragraph" w:styleId="a5">
    <w:name w:val="Normal (Web)"/>
    <w:basedOn w:val="a"/>
    <w:uiPriority w:val="99"/>
    <w:semiHidden/>
    <w:unhideWhenUsed/>
    <w:rsid w:val="00540A94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977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A9778C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character" w:styleId="a7">
    <w:name w:val="Hyperlink"/>
    <w:basedOn w:val="a0"/>
    <w:uiPriority w:val="99"/>
    <w:unhideWhenUsed/>
    <w:rsid w:val="00A9778C"/>
    <w:rPr>
      <w:color w:val="0000FF"/>
      <w:u w:val="single"/>
    </w:rPr>
  </w:style>
  <w:style w:type="character" w:customStyle="1" w:styleId="style-scope">
    <w:name w:val="style-scope"/>
    <w:basedOn w:val="a0"/>
    <w:rsid w:val="00A977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72"/>
    <w:pPr>
      <w:spacing w:after="0" w:line="240" w:lineRule="auto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link w:val="10"/>
    <w:uiPriority w:val="9"/>
    <w:qFormat/>
    <w:rsid w:val="00A9778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A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A72"/>
    <w:rPr>
      <w:rFonts w:ascii="Tahoma" w:hAnsi="Tahoma" w:cs="Tahoma"/>
      <w:sz w:val="16"/>
      <w:szCs w:val="16"/>
      <w:lang w:val="uk-UA"/>
    </w:rPr>
  </w:style>
  <w:style w:type="paragraph" w:styleId="a5">
    <w:name w:val="Normal (Web)"/>
    <w:basedOn w:val="a"/>
    <w:uiPriority w:val="99"/>
    <w:semiHidden/>
    <w:unhideWhenUsed/>
    <w:rsid w:val="00540A94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977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A9778C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character" w:styleId="a7">
    <w:name w:val="Hyperlink"/>
    <w:basedOn w:val="a0"/>
    <w:uiPriority w:val="99"/>
    <w:unhideWhenUsed/>
    <w:rsid w:val="00A9778C"/>
    <w:rPr>
      <w:color w:val="0000FF"/>
      <w:u w:val="single"/>
    </w:rPr>
  </w:style>
  <w:style w:type="character" w:customStyle="1" w:styleId="style-scope">
    <w:name w:val="style-scope"/>
    <w:basedOn w:val="a0"/>
    <w:rsid w:val="00A97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vidka.biz.ua/vislovi-pro-ukrayin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2717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comp2</dc:creator>
  <cp:keywords/>
  <dc:description/>
  <cp:lastModifiedBy>My comp2</cp:lastModifiedBy>
  <cp:revision>2</cp:revision>
  <dcterms:created xsi:type="dcterms:W3CDTF">2024-01-12T14:54:00Z</dcterms:created>
  <dcterms:modified xsi:type="dcterms:W3CDTF">2024-01-12T16:02:00Z</dcterms:modified>
</cp:coreProperties>
</file>