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D48" w:rsidRDefault="00066D48" w:rsidP="00066D48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Ярич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Ігор Ярославович</w:t>
      </w:r>
    </w:p>
    <w:p w:rsidR="00066D48" w:rsidRPr="00A23C02" w:rsidRDefault="00066D48" w:rsidP="00066D48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066D48" w:rsidRDefault="00066D48" w:rsidP="00066D4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Методист,</w:t>
      </w:r>
    </w:p>
    <w:p w:rsidR="00066D48" w:rsidRPr="00A23C02" w:rsidRDefault="00066D48" w:rsidP="00066D4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A23C02">
        <w:rPr>
          <w:rFonts w:ascii="Times New Roman" w:hAnsi="Times New Roman" w:cs="Times New Roman"/>
          <w:sz w:val="28"/>
          <w:szCs w:val="28"/>
        </w:rPr>
        <w:t>викладач інформатики та комп’ютерних дисциплін</w:t>
      </w:r>
    </w:p>
    <w:p w:rsidR="00066D48" w:rsidRPr="00A23C02" w:rsidRDefault="00066D48" w:rsidP="00066D4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A23C02">
        <w:rPr>
          <w:rFonts w:ascii="Times New Roman" w:hAnsi="Times New Roman" w:cs="Times New Roman"/>
          <w:sz w:val="28"/>
          <w:szCs w:val="28"/>
        </w:rPr>
        <w:t xml:space="preserve">Державного навчального закладу </w:t>
      </w:r>
    </w:p>
    <w:p w:rsidR="00066D48" w:rsidRPr="00A23C02" w:rsidRDefault="00066D48" w:rsidP="00066D4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A23C02">
        <w:rPr>
          <w:rFonts w:ascii="Times New Roman" w:hAnsi="Times New Roman" w:cs="Times New Roman"/>
          <w:sz w:val="28"/>
          <w:szCs w:val="28"/>
        </w:rPr>
        <w:t>«Вище професійне училище №34 м. Стрий»</w:t>
      </w:r>
    </w:p>
    <w:p w:rsidR="00066D48" w:rsidRDefault="00066D48" w:rsidP="00066D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48" w:rsidRDefault="00066D48" w:rsidP="00066D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48" w:rsidRDefault="00066D48" w:rsidP="00066D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48" w:rsidRDefault="00CC164A" w:rsidP="00066D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D48">
        <w:rPr>
          <w:rFonts w:ascii="Times New Roman" w:hAnsi="Times New Roman" w:cs="Times New Roman"/>
          <w:b/>
          <w:sz w:val="28"/>
          <w:szCs w:val="28"/>
        </w:rPr>
        <w:t>Донат у єдність –</w:t>
      </w:r>
      <w:r w:rsidR="00ED7508" w:rsidRPr="00066D48">
        <w:rPr>
          <w:rFonts w:ascii="Times New Roman" w:hAnsi="Times New Roman" w:cs="Times New Roman"/>
          <w:b/>
          <w:sz w:val="28"/>
          <w:szCs w:val="28"/>
        </w:rPr>
        <w:t xml:space="preserve"> превентивна зброя проти дезінформації</w:t>
      </w:r>
      <w:r w:rsidRPr="00066D48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066D48" w:rsidRDefault="00CC164A" w:rsidP="00066D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D48">
        <w:rPr>
          <w:rFonts w:ascii="Times New Roman" w:hAnsi="Times New Roman" w:cs="Times New Roman"/>
          <w:b/>
          <w:sz w:val="28"/>
          <w:szCs w:val="28"/>
        </w:rPr>
        <w:t xml:space="preserve">стратегія підвищення </w:t>
      </w:r>
      <w:proofErr w:type="spellStart"/>
      <w:r w:rsidRPr="00066D48">
        <w:rPr>
          <w:rFonts w:ascii="Times New Roman" w:hAnsi="Times New Roman" w:cs="Times New Roman"/>
          <w:b/>
          <w:sz w:val="28"/>
          <w:szCs w:val="28"/>
        </w:rPr>
        <w:t>медіаграмотності</w:t>
      </w:r>
      <w:proofErr w:type="spellEnd"/>
      <w:r w:rsidR="00ED7508" w:rsidRPr="00066D48">
        <w:rPr>
          <w:rFonts w:ascii="Times New Roman" w:hAnsi="Times New Roman" w:cs="Times New Roman"/>
          <w:b/>
          <w:sz w:val="28"/>
          <w:szCs w:val="28"/>
        </w:rPr>
        <w:t xml:space="preserve"> та </w:t>
      </w:r>
    </w:p>
    <w:p w:rsidR="00C768B2" w:rsidRPr="00066D48" w:rsidRDefault="00ED7508" w:rsidP="00066D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D48">
        <w:rPr>
          <w:rFonts w:ascii="Times New Roman" w:hAnsi="Times New Roman" w:cs="Times New Roman"/>
          <w:b/>
          <w:sz w:val="28"/>
          <w:szCs w:val="28"/>
        </w:rPr>
        <w:t>інформаційна безпека в умовах війни</w:t>
      </w:r>
    </w:p>
    <w:p w:rsidR="00066D48" w:rsidRPr="00066D48" w:rsidRDefault="00066D48" w:rsidP="00066D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38F" w:rsidRPr="00066D48" w:rsidRDefault="005A038F" w:rsidP="00066D48">
      <w:pPr>
        <w:pStyle w:val="a7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spellStart"/>
      <w:r w:rsidRPr="00066D48">
        <w:rPr>
          <w:bCs/>
          <w:sz w:val="28"/>
          <w:szCs w:val="28"/>
        </w:rPr>
        <w:t>Медіаграмотність</w:t>
      </w:r>
      <w:proofErr w:type="spellEnd"/>
      <w:r w:rsidR="00066D48" w:rsidRPr="00066D48">
        <w:rPr>
          <w:sz w:val="28"/>
          <w:szCs w:val="28"/>
        </w:rPr>
        <w:t xml:space="preserve"> – </w:t>
      </w:r>
      <w:r w:rsidRPr="00066D48">
        <w:rPr>
          <w:sz w:val="28"/>
          <w:szCs w:val="28"/>
        </w:rPr>
        <w:t xml:space="preserve">сукупність знань, навичок та умінь, що дозволяють людям аналізувати, критично оцінювати і створювати різноманітні повідомлення для різних типів медіа. Окрім того, </w:t>
      </w:r>
      <w:proofErr w:type="spellStart"/>
      <w:r w:rsidRPr="00066D48">
        <w:rPr>
          <w:sz w:val="28"/>
          <w:szCs w:val="28"/>
        </w:rPr>
        <w:t>медіаграмотність</w:t>
      </w:r>
      <w:proofErr w:type="spellEnd"/>
      <w:r w:rsidRPr="00066D48">
        <w:rPr>
          <w:sz w:val="28"/>
          <w:szCs w:val="28"/>
        </w:rPr>
        <w:t xml:space="preserve"> передбачає вміння розуміти й аналізувати, як медіа функціонують у суспільстві та який вплив вони мають.</w:t>
      </w:r>
    </w:p>
    <w:p w:rsidR="005A038F" w:rsidRPr="00066D48" w:rsidRDefault="005A038F" w:rsidP="00066D4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6D48">
        <w:rPr>
          <w:rFonts w:ascii="Times New Roman" w:hAnsi="Times New Roman" w:cs="Times New Roman"/>
          <w:sz w:val="28"/>
          <w:szCs w:val="28"/>
        </w:rPr>
        <w:t xml:space="preserve">Бути </w:t>
      </w:r>
      <w:proofErr w:type="spellStart"/>
      <w:r w:rsidRPr="00066D48">
        <w:rPr>
          <w:rFonts w:ascii="Times New Roman" w:hAnsi="Times New Roman" w:cs="Times New Roman"/>
          <w:sz w:val="28"/>
          <w:szCs w:val="28"/>
        </w:rPr>
        <w:t>медіаграмотним</w:t>
      </w:r>
      <w:proofErr w:type="spellEnd"/>
      <w:r w:rsidRPr="00066D48">
        <w:rPr>
          <w:rFonts w:ascii="Times New Roman" w:hAnsi="Times New Roman" w:cs="Times New Roman"/>
          <w:sz w:val="28"/>
          <w:szCs w:val="28"/>
        </w:rPr>
        <w:t xml:space="preserve"> означає бути спроможним знайти те, що ми шукаємо, вибрати те, що нам потрібно, й визначити, наскільки надійною є ця інформація. Бути </w:t>
      </w:r>
      <w:proofErr w:type="spellStart"/>
      <w:r w:rsidRPr="00066D48">
        <w:rPr>
          <w:rFonts w:ascii="Times New Roman" w:hAnsi="Times New Roman" w:cs="Times New Roman"/>
          <w:sz w:val="28"/>
          <w:szCs w:val="28"/>
        </w:rPr>
        <w:t>медіаграмотним</w:t>
      </w:r>
      <w:proofErr w:type="spellEnd"/>
      <w:r w:rsidRPr="00066D48">
        <w:rPr>
          <w:rFonts w:ascii="Times New Roman" w:hAnsi="Times New Roman" w:cs="Times New Roman"/>
          <w:sz w:val="28"/>
          <w:szCs w:val="28"/>
        </w:rPr>
        <w:t xml:space="preserve"> означає бути здатним оптимально використовувати відповідну інформацію, зберігаючи її розумно, й ділитися нею з іншими.</w:t>
      </w:r>
      <w:r w:rsidR="003D1191" w:rsidRPr="00066D48">
        <w:rPr>
          <w:rFonts w:ascii="Times New Roman" w:hAnsi="Times New Roman" w:cs="Times New Roman"/>
          <w:sz w:val="28"/>
          <w:szCs w:val="28"/>
        </w:rPr>
        <w:t xml:space="preserve"> </w:t>
      </w:r>
      <w:r w:rsidR="003D1191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>Ці навички стають все важливішими в цифрову епоху, де доступ до інформації став значно легшим, однак зростає ризик поширення неперевіреної</w:t>
      </w:r>
      <w:r w:rsidR="003D1191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або маніпулятивної інформації.</w:t>
      </w:r>
    </w:p>
    <w:p w:rsidR="00CC164A" w:rsidRPr="00066D48" w:rsidRDefault="00CC164A" w:rsidP="00066D48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  <w:shd w:val="clear" w:color="auto" w:fill="FFFFFF"/>
        </w:rPr>
      </w:pPr>
      <w:r w:rsidRPr="00066D48">
        <w:rPr>
          <w:sz w:val="28"/>
          <w:szCs w:val="28"/>
        </w:rPr>
        <w:t>Ключовими аспектами</w:t>
      </w:r>
      <w:r w:rsidR="00066D48">
        <w:rPr>
          <w:sz w:val="28"/>
          <w:szCs w:val="28"/>
        </w:rPr>
        <w:t xml:space="preserve"> С</w:t>
      </w:r>
      <w:r w:rsidRPr="00066D48">
        <w:rPr>
          <w:sz w:val="28"/>
          <w:szCs w:val="28"/>
        </w:rPr>
        <w:t>тійкості</w:t>
      </w:r>
      <w:r w:rsidR="00066D48">
        <w:rPr>
          <w:sz w:val="28"/>
          <w:szCs w:val="28"/>
        </w:rPr>
        <w:t xml:space="preserve"> та П</w:t>
      </w:r>
      <w:r w:rsidRPr="00066D48">
        <w:rPr>
          <w:sz w:val="28"/>
          <w:szCs w:val="28"/>
        </w:rPr>
        <w:t xml:space="preserve">еремоги України у війні з російською агресією є </w:t>
      </w:r>
      <w:r w:rsidRPr="00066D48">
        <w:rPr>
          <w:sz w:val="28"/>
          <w:szCs w:val="28"/>
        </w:rPr>
        <w:t>наша сміливість і наша єдність. Адже, лише коли ми згуртовані самі, ми можемо очікувати згуртованості від світу.</w:t>
      </w:r>
      <w:r w:rsidRPr="00066D48">
        <w:rPr>
          <w:sz w:val="28"/>
          <w:szCs w:val="28"/>
        </w:rPr>
        <w:t xml:space="preserve"> </w:t>
      </w:r>
      <w:r w:rsidR="007C4892" w:rsidRPr="00066D48">
        <w:rPr>
          <w:sz w:val="28"/>
          <w:szCs w:val="28"/>
        </w:rPr>
        <w:t>Необізнаність</w:t>
      </w:r>
      <w:r w:rsidR="005A038F" w:rsidRPr="00066D48">
        <w:rPr>
          <w:sz w:val="28"/>
          <w:szCs w:val="28"/>
        </w:rPr>
        <w:t xml:space="preserve"> людей</w:t>
      </w:r>
      <w:r w:rsidR="007C4892" w:rsidRPr="00066D48">
        <w:rPr>
          <w:sz w:val="28"/>
          <w:szCs w:val="28"/>
        </w:rPr>
        <w:t xml:space="preserve"> </w:t>
      </w:r>
      <w:r w:rsidRPr="00066D48">
        <w:rPr>
          <w:sz w:val="28"/>
          <w:szCs w:val="28"/>
        </w:rPr>
        <w:t>провокує в су</w:t>
      </w:r>
      <w:r w:rsidRPr="00066D48">
        <w:rPr>
          <w:sz w:val="28"/>
          <w:szCs w:val="28"/>
        </w:rPr>
        <w:t xml:space="preserve">спільстві внутрішні суперечки і вони, на жаль, – чудове </w:t>
      </w:r>
      <w:r w:rsidR="00542676" w:rsidRPr="00066D48">
        <w:rPr>
          <w:sz w:val="28"/>
          <w:szCs w:val="28"/>
        </w:rPr>
        <w:t>підґрунтя</w:t>
      </w:r>
      <w:r w:rsidR="00066D48">
        <w:rPr>
          <w:sz w:val="28"/>
          <w:szCs w:val="28"/>
        </w:rPr>
        <w:t xml:space="preserve"> </w:t>
      </w:r>
      <w:r w:rsidRPr="00066D48">
        <w:rPr>
          <w:sz w:val="28"/>
          <w:szCs w:val="28"/>
        </w:rPr>
        <w:t>держави-агресор</w:t>
      </w:r>
      <w:r w:rsidRPr="00066D48">
        <w:rPr>
          <w:sz w:val="28"/>
          <w:szCs w:val="28"/>
        </w:rPr>
        <w:t xml:space="preserve">а для застосування інструментів </w:t>
      </w:r>
      <w:r w:rsidRPr="00066D48">
        <w:rPr>
          <w:sz w:val="28"/>
          <w:szCs w:val="28"/>
        </w:rPr>
        <w:t xml:space="preserve">дезінформації та пропаганди. Російські </w:t>
      </w:r>
      <w:proofErr w:type="spellStart"/>
      <w:r w:rsidRPr="00066D48">
        <w:rPr>
          <w:sz w:val="28"/>
          <w:szCs w:val="28"/>
        </w:rPr>
        <w:t>наративи</w:t>
      </w:r>
      <w:proofErr w:type="spellEnd"/>
      <w:r w:rsidRPr="00066D48">
        <w:rPr>
          <w:sz w:val="28"/>
          <w:szCs w:val="28"/>
        </w:rPr>
        <w:t xml:space="preserve"> направлені на дестабілізацію та розділе</w:t>
      </w:r>
      <w:r w:rsidRPr="00066D48">
        <w:rPr>
          <w:sz w:val="28"/>
          <w:szCs w:val="28"/>
        </w:rPr>
        <w:t>ння українського суспільства. В</w:t>
      </w:r>
      <w:r w:rsidRPr="00066D48">
        <w:rPr>
          <w:sz w:val="28"/>
          <w:szCs w:val="28"/>
        </w:rPr>
        <w:t>орог умисно маніпулює чутливими темами і спрямовує великі ресурси для просування меседжів про "правильних" і "неправильних" українців, "тих, хто виїхав" і "тих, хто залишився", "тих, хто во</w:t>
      </w:r>
      <w:r w:rsidRPr="00066D48">
        <w:rPr>
          <w:sz w:val="28"/>
          <w:szCs w:val="28"/>
        </w:rPr>
        <w:t xml:space="preserve">ює" і "тих, хто  розважається". </w:t>
      </w:r>
      <w:r w:rsidRPr="00066D48">
        <w:rPr>
          <w:sz w:val="28"/>
          <w:szCs w:val="28"/>
          <w:shd w:val="clear" w:color="auto" w:fill="FFFFFF"/>
        </w:rPr>
        <w:t>Ми не можемо фізично знищити ро</w:t>
      </w:r>
      <w:r w:rsidRPr="00066D48">
        <w:rPr>
          <w:sz w:val="28"/>
          <w:szCs w:val="28"/>
          <w:shd w:val="clear" w:color="auto" w:fill="FFFFFF"/>
        </w:rPr>
        <w:t>сійську пропаганду</w:t>
      </w:r>
      <w:r w:rsidRPr="00066D48">
        <w:rPr>
          <w:sz w:val="28"/>
          <w:szCs w:val="28"/>
          <w:shd w:val="clear" w:color="auto" w:fill="FFFFFF"/>
        </w:rPr>
        <w:t>, але ми м</w:t>
      </w:r>
      <w:r w:rsidR="008E3033" w:rsidRPr="00066D48">
        <w:rPr>
          <w:sz w:val="28"/>
          <w:szCs w:val="28"/>
          <w:shd w:val="clear" w:color="auto" w:fill="FFFFFF"/>
        </w:rPr>
        <w:t xml:space="preserve">ожемо побудувати "Залізну </w:t>
      </w:r>
      <w:proofErr w:type="spellStart"/>
      <w:r w:rsidR="008E3033" w:rsidRPr="00066D48">
        <w:rPr>
          <w:sz w:val="28"/>
          <w:szCs w:val="28"/>
          <w:shd w:val="clear" w:color="auto" w:fill="FFFFFF"/>
        </w:rPr>
        <w:t>браму-онлайн</w:t>
      </w:r>
      <w:proofErr w:type="spellEnd"/>
      <w:r w:rsidR="008E3033" w:rsidRPr="00066D48">
        <w:rPr>
          <w:sz w:val="28"/>
          <w:szCs w:val="28"/>
          <w:shd w:val="clear" w:color="auto" w:fill="FFFFFF"/>
        </w:rPr>
        <w:t xml:space="preserve"> варти України</w:t>
      </w:r>
      <w:r w:rsidRPr="00066D48">
        <w:rPr>
          <w:sz w:val="28"/>
          <w:szCs w:val="28"/>
          <w:shd w:val="clear" w:color="auto" w:fill="FFFFFF"/>
        </w:rPr>
        <w:t>"</w:t>
      </w:r>
      <w:r w:rsidR="008E3033" w:rsidRPr="00066D48">
        <w:rPr>
          <w:sz w:val="28"/>
          <w:szCs w:val="28"/>
          <w:shd w:val="clear" w:color="auto" w:fill="FFFFFF"/>
        </w:rPr>
        <w:t xml:space="preserve">, яка захистить від небезпеки та закриє нас </w:t>
      </w:r>
      <w:r w:rsidRPr="00066D48">
        <w:rPr>
          <w:sz w:val="28"/>
          <w:szCs w:val="28"/>
          <w:shd w:val="clear" w:color="auto" w:fill="FFFFFF"/>
        </w:rPr>
        <w:t xml:space="preserve"> від такого ін</w:t>
      </w:r>
      <w:r w:rsidR="008E3033" w:rsidRPr="00066D48">
        <w:rPr>
          <w:sz w:val="28"/>
          <w:szCs w:val="28"/>
          <w:shd w:val="clear" w:color="auto" w:fill="FFFFFF"/>
        </w:rPr>
        <w:t>формаційного впливу, це буде свого роду "психологічна вакцина</w:t>
      </w:r>
      <w:r w:rsidRPr="00066D48">
        <w:rPr>
          <w:sz w:val="28"/>
          <w:szCs w:val="28"/>
          <w:shd w:val="clear" w:color="auto" w:fill="FFFFFF"/>
        </w:rPr>
        <w:t>" проти дезінформації</w:t>
      </w:r>
      <w:r w:rsidR="008E3033" w:rsidRPr="00066D48">
        <w:rPr>
          <w:sz w:val="28"/>
          <w:szCs w:val="28"/>
          <w:shd w:val="clear" w:color="auto" w:fill="FFFFFF"/>
        </w:rPr>
        <w:t xml:space="preserve"> та пропаганди.</w:t>
      </w:r>
      <w:r w:rsidR="00C61529" w:rsidRPr="00066D48">
        <w:rPr>
          <w:sz w:val="28"/>
          <w:szCs w:val="28"/>
          <w:shd w:val="clear" w:color="auto" w:fill="FFFFFF"/>
        </w:rPr>
        <w:t xml:space="preserve"> </w:t>
      </w:r>
    </w:p>
    <w:p w:rsidR="00934150" w:rsidRPr="00066D48" w:rsidRDefault="00C61529" w:rsidP="00066D48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spellStart"/>
      <w:r w:rsidRPr="00066D48">
        <w:rPr>
          <w:sz w:val="28"/>
          <w:szCs w:val="28"/>
        </w:rPr>
        <w:t>Медіаграмотність</w:t>
      </w:r>
      <w:proofErr w:type="spellEnd"/>
      <w:r w:rsidRPr="00066D48">
        <w:rPr>
          <w:sz w:val="28"/>
          <w:szCs w:val="28"/>
        </w:rPr>
        <w:t xml:space="preserve"> вчить</w:t>
      </w:r>
      <w:r w:rsidRPr="00066D48">
        <w:rPr>
          <w:sz w:val="28"/>
          <w:szCs w:val="28"/>
        </w:rPr>
        <w:t xml:space="preserve"> критично</w:t>
      </w:r>
      <w:r w:rsidRPr="00066D48">
        <w:rPr>
          <w:sz w:val="28"/>
          <w:szCs w:val="28"/>
        </w:rPr>
        <w:t xml:space="preserve"> мислити</w:t>
      </w:r>
      <w:r w:rsidRPr="00066D48">
        <w:rPr>
          <w:sz w:val="28"/>
          <w:szCs w:val="28"/>
        </w:rPr>
        <w:t xml:space="preserve"> та піддавати сумніву інформацію, яка викликає надмірні емоції й побудована н</w:t>
      </w:r>
      <w:r w:rsidR="00EB62F3">
        <w:rPr>
          <w:sz w:val="28"/>
          <w:szCs w:val="28"/>
        </w:rPr>
        <w:t>а судженнях, а не на фактах. З</w:t>
      </w:r>
      <w:r w:rsidRPr="00066D48">
        <w:rPr>
          <w:sz w:val="28"/>
          <w:szCs w:val="28"/>
        </w:rPr>
        <w:t>араз, коли ворог атакує не лише на передовій, а й використовує гібридні впливи, по</w:t>
      </w:r>
      <w:r w:rsidR="00EB62F3">
        <w:rPr>
          <w:sz w:val="28"/>
          <w:szCs w:val="28"/>
        </w:rPr>
        <w:t>трібно ще чіткіше усвідомлювати, що</w:t>
      </w:r>
      <w:r w:rsidRPr="00066D48">
        <w:rPr>
          <w:sz w:val="28"/>
          <w:szCs w:val="28"/>
        </w:rPr>
        <w:t xml:space="preserve"> є частиною інформаційної війни. </w:t>
      </w:r>
      <w:r w:rsidRPr="00066D48">
        <w:rPr>
          <w:sz w:val="28"/>
          <w:szCs w:val="28"/>
        </w:rPr>
        <w:t xml:space="preserve">Тут </w:t>
      </w:r>
      <w:proofErr w:type="spellStart"/>
      <w:r w:rsidRPr="00066D48">
        <w:rPr>
          <w:sz w:val="28"/>
          <w:szCs w:val="28"/>
        </w:rPr>
        <w:t>медіаграмотність</w:t>
      </w:r>
      <w:proofErr w:type="spellEnd"/>
      <w:r w:rsidRPr="00066D48">
        <w:rPr>
          <w:sz w:val="28"/>
          <w:szCs w:val="28"/>
        </w:rPr>
        <w:t xml:space="preserve"> виступає я</w:t>
      </w:r>
      <w:r w:rsidRPr="00066D48">
        <w:rPr>
          <w:sz w:val="28"/>
          <w:szCs w:val="28"/>
        </w:rPr>
        <w:t>к інструмент збереження єдності українц</w:t>
      </w:r>
      <w:r w:rsidRPr="00066D48">
        <w:rPr>
          <w:sz w:val="28"/>
          <w:szCs w:val="28"/>
        </w:rPr>
        <w:t xml:space="preserve">ів. І це – ще один </w:t>
      </w:r>
      <w:proofErr w:type="spellStart"/>
      <w:r w:rsidRPr="00066D48">
        <w:rPr>
          <w:sz w:val="28"/>
          <w:szCs w:val="28"/>
        </w:rPr>
        <w:t>донат</w:t>
      </w:r>
      <w:proofErr w:type="spellEnd"/>
      <w:r w:rsidRPr="00066D48">
        <w:rPr>
          <w:sz w:val="28"/>
          <w:szCs w:val="28"/>
        </w:rPr>
        <w:t xml:space="preserve"> в Перемогу</w:t>
      </w:r>
      <w:r w:rsidRPr="00066D48">
        <w:rPr>
          <w:sz w:val="28"/>
          <w:szCs w:val="28"/>
        </w:rPr>
        <w:t xml:space="preserve"> України</w:t>
      </w:r>
      <w:r w:rsidRPr="00066D48">
        <w:rPr>
          <w:sz w:val="28"/>
          <w:szCs w:val="28"/>
        </w:rPr>
        <w:t xml:space="preserve"> в цій війні</w:t>
      </w:r>
      <w:r w:rsidRPr="00066D48">
        <w:rPr>
          <w:sz w:val="28"/>
          <w:szCs w:val="28"/>
        </w:rPr>
        <w:t>.</w:t>
      </w:r>
      <w:r w:rsidRPr="00066D48">
        <w:rPr>
          <w:sz w:val="28"/>
          <w:szCs w:val="28"/>
        </w:rPr>
        <w:t xml:space="preserve"> Нам усім потрібно бути терплячими один до одного, бо </w:t>
      </w:r>
      <w:proofErr w:type="spellStart"/>
      <w:r w:rsidRPr="00066D48">
        <w:rPr>
          <w:sz w:val="28"/>
          <w:szCs w:val="28"/>
          <w:shd w:val="clear" w:color="auto" w:fill="FFFFFF"/>
        </w:rPr>
        <w:t>м</w:t>
      </w:r>
      <w:r w:rsidRPr="00066D48">
        <w:rPr>
          <w:sz w:val="28"/>
          <w:szCs w:val="28"/>
          <w:shd w:val="clear" w:color="auto" w:fill="FFFFFF"/>
        </w:rPr>
        <w:t>едіаграмотне</w:t>
      </w:r>
      <w:proofErr w:type="spellEnd"/>
      <w:r w:rsidRPr="00066D48">
        <w:rPr>
          <w:sz w:val="28"/>
          <w:szCs w:val="28"/>
          <w:shd w:val="clear" w:color="auto" w:fill="FFFFFF"/>
        </w:rPr>
        <w:t xml:space="preserve"> суспільство - це толерантне суспільство, яке шукає не розбіжності, а те, що може </w:t>
      </w:r>
      <w:r w:rsidRPr="00066D48">
        <w:rPr>
          <w:sz w:val="28"/>
          <w:szCs w:val="28"/>
          <w:shd w:val="clear" w:color="auto" w:fill="FFFFFF"/>
        </w:rPr>
        <w:t xml:space="preserve">нас </w:t>
      </w:r>
      <w:r w:rsidRPr="00066D48">
        <w:rPr>
          <w:sz w:val="28"/>
          <w:szCs w:val="28"/>
          <w:shd w:val="clear" w:color="auto" w:fill="FFFFFF"/>
        </w:rPr>
        <w:t>об’єднати</w:t>
      </w:r>
      <w:r w:rsidRPr="00066D48">
        <w:rPr>
          <w:sz w:val="28"/>
          <w:szCs w:val="28"/>
        </w:rPr>
        <w:t>.</w:t>
      </w:r>
    </w:p>
    <w:p w:rsidR="00934150" w:rsidRPr="00066D48" w:rsidRDefault="008E3033" w:rsidP="00066D4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Війна в нашій країні відбувається  на полі бою</w:t>
      </w:r>
      <w:r w:rsidR="005A038F"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не лише за територіальну цілісність, але і </w:t>
      </w:r>
      <w:proofErr w:type="spellStart"/>
      <w:r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 </w:t>
      </w:r>
      <w:proofErr w:type="spellEnd"/>
      <w:r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інформаційному просторі.</w:t>
      </w:r>
      <w:r w:rsidR="005A038F"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 Несвідоме споживання інформації, </w:t>
      </w:r>
      <w:r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недостатній рівень інформаційної грамотності стали передумовами спільної для всіх українців проблеми – </w:t>
      </w:r>
      <w:r w:rsidRPr="00066D4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засилля ворожої пропаганди та </w:t>
      </w:r>
      <w:proofErr w:type="spellStart"/>
      <w:r w:rsidRPr="00066D4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фейків</w:t>
      </w:r>
      <w:proofErr w:type="spellEnd"/>
      <w:r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Дезінформація в мережі негативно впливає на свідомість людей, хід війни в цілому, тому користувачі мережі Інтернет мають завжди бути обачними та вміти розпізнавати </w:t>
      </w:r>
      <w:proofErr w:type="spellStart"/>
      <w:r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фейки</w:t>
      </w:r>
      <w:proofErr w:type="spellEnd"/>
      <w:r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пропаганду, </w:t>
      </w:r>
      <w:proofErr w:type="spellStart"/>
      <w:r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дезінфо</w:t>
      </w:r>
      <w:proofErr w:type="spellEnd"/>
      <w:r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рмацію. </w:t>
      </w:r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>Щоб подолати ворога,</w:t>
      </w:r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 маємо знати його в обличчя, </w:t>
      </w:r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розуміти прикмети </w:t>
      </w:r>
      <w:proofErr w:type="spellStart"/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>фейків</w:t>
      </w:r>
      <w:proofErr w:type="spellEnd"/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>, знати про сумнівні повідомлення, брехню та маніпуляції.</w:t>
      </w:r>
      <w:r w:rsidR="00EB62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Роль справжніх демонів </w:t>
      </w:r>
      <w:proofErr w:type="spellStart"/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>інфомедійного</w:t>
      </w:r>
      <w:proofErr w:type="spellEnd"/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простору грають боти і </w:t>
      </w:r>
      <w:proofErr w:type="spellStart"/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>тролі.</w:t>
      </w:r>
      <w:proofErr w:type="spellEnd"/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34150" w:rsidRPr="00066D48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Боти</w:t>
      </w:r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 сторінки нереальних осіб, краще чи гірше замасковані під “реальних людей”, які поширюють </w:t>
      </w:r>
      <w:proofErr w:type="spellStart"/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>фейки</w:t>
      </w:r>
      <w:proofErr w:type="spellEnd"/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>, публікують образливі, неадекватні, неправдиві коментарі, щоб викривити уявлення про громадську думку, спровокувати ворожнечу, бурхливу дискусію, яка дозволяє алгоритмам соціальних мереж “піднімати” й показу</w:t>
      </w:r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>вати такі повідомлення ширшій ау</w:t>
      </w:r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>диторії. Впізнати, хоч і не завжди, бота можна за браком інформації й реальних фото, випадков</w:t>
      </w:r>
      <w:r w:rsidR="00910C93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>им набором “друзів”</w:t>
      </w:r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однотипною маніпулятивною інформацію на </w:t>
      </w:r>
      <w:proofErr w:type="spellStart"/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>сторінц</w:t>
      </w:r>
      <w:proofErr w:type="spellEnd"/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>і. </w:t>
      </w:r>
      <w:r w:rsidR="00934150" w:rsidRPr="00066D48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Тролі</w:t>
      </w:r>
      <w:r w:rsidR="00910C93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це</w:t>
      </w:r>
      <w:r w:rsidR="00934150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сторінки реальних людей, яким платять за деструктивну роботу у медіа, переважно в соціальних мережах.</w:t>
      </w:r>
      <w:r w:rsidR="00910C93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Дезінформація і </w:t>
      </w:r>
      <w:proofErr w:type="spellStart"/>
      <w:r w:rsidR="00910C93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>фейки</w:t>
      </w:r>
      <w:proofErr w:type="spellEnd"/>
      <w:r w:rsidR="00910C93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910C93" w:rsidRPr="00066D48">
        <w:rPr>
          <w:rFonts w:ascii="Times New Roman" w:hAnsi="Times New Roman" w:cs="Times New Roman"/>
          <w:sz w:val="28"/>
          <w:szCs w:val="28"/>
          <w:shd w:val="clear" w:color="auto" w:fill="FFFFFF"/>
        </w:rPr>
        <w:t>це зовсім не іграшки, вони породжують недитячі проблеми і загрози.</w:t>
      </w:r>
    </w:p>
    <w:p w:rsidR="00CC164A" w:rsidRPr="005E6358" w:rsidRDefault="003D1191" w:rsidP="00066D48">
      <w:pPr>
        <w:spacing w:after="0" w:line="240" w:lineRule="auto"/>
        <w:ind w:firstLine="851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066D4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Стратегія підвищення </w:t>
      </w:r>
      <w:proofErr w:type="spellStart"/>
      <w:r w:rsidRPr="00066D4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медіарамотності</w:t>
      </w:r>
      <w:proofErr w:type="spellEnd"/>
      <w:r w:rsidRPr="00066D4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суспільства полягає</w:t>
      </w:r>
      <w:r w:rsidR="008E3033"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у протидії дезінформації та незаконному контенту </w:t>
      </w:r>
      <w:r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інформаційному просторі,</w:t>
      </w:r>
      <w:r w:rsidR="008E3033"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діяльність</w:t>
      </w:r>
      <w:r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має бути</w:t>
      </w:r>
      <w:r w:rsidR="008E3033"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 направлена на захист </w:t>
      </w:r>
      <w:proofErr w:type="spellStart"/>
      <w:r w:rsidR="008E3033"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меді</w:t>
      </w:r>
      <w:proofErr w:type="spellEnd"/>
      <w:r w:rsidR="008E3033"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апростору  від російської пропаганди, блокування каналів поширення дезінформації,  протипр</w:t>
      </w:r>
      <w:r w:rsidR="005E635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авного</w:t>
      </w:r>
      <w:r w:rsidR="005E6358" w:rsidRPr="005E635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й забороненого контенту, покращення </w:t>
      </w:r>
      <w:proofErr w:type="spellStart"/>
      <w:r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медіа</w:t>
      </w:r>
      <w:r w:rsidR="008E3033"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грамотності</w:t>
      </w:r>
      <w:proofErr w:type="spellEnd"/>
      <w:r w:rsidR="008E3033"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українців, зменшення впливу пропага</w:t>
      </w:r>
      <w:r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нди</w:t>
      </w:r>
      <w:r w:rsidR="008E3033"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та популяризація </w:t>
      </w:r>
      <w:r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безпечного поводження в мережі І</w:t>
      </w:r>
      <w:r w:rsidR="008E3033" w:rsidRPr="00066D4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нтернет</w:t>
      </w:r>
      <w:r w:rsidR="005E635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а також вона включає:</w:t>
      </w:r>
    </w:p>
    <w:p w:rsidR="00ED7508" w:rsidRPr="005E6358" w:rsidRDefault="005E6358" w:rsidP="005E6358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інструменти для перевірки фото</w:t>
      </w:r>
    </w:p>
    <w:p w:rsidR="00ED7508" w:rsidRDefault="00ED7508" w:rsidP="005E63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6D4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FA4493F" wp14:editId="4C9AD39F">
            <wp:extent cx="6164580" cy="16687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538" t="42507" r="11924" b="11667"/>
                    <a:stretch/>
                  </pic:blipFill>
                  <pic:spPr bwMode="auto">
                    <a:xfrm>
                      <a:off x="0" y="0"/>
                      <a:ext cx="6166500" cy="166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358" w:rsidRPr="00066D48" w:rsidRDefault="005E6358" w:rsidP="005E63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7508" w:rsidRPr="005E6358" w:rsidRDefault="005E6358" w:rsidP="005E6358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5D7A46" w:rsidRPr="005E635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струменти для перевірки відео</w:t>
      </w:r>
    </w:p>
    <w:p w:rsidR="005D7A46" w:rsidRPr="00066D48" w:rsidRDefault="005D7A46" w:rsidP="005E63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6D4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974DDA5" wp14:editId="3367B0F3">
            <wp:extent cx="6164580" cy="25831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447" t="27230" r="14321" b="7904"/>
                    <a:stretch/>
                  </pic:blipFill>
                  <pic:spPr bwMode="auto">
                    <a:xfrm>
                      <a:off x="0" y="0"/>
                      <a:ext cx="6166499" cy="2583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A46" w:rsidRPr="005E6358" w:rsidRDefault="005E6358" w:rsidP="005E6358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як перевірити інформацію</w:t>
      </w:r>
    </w:p>
    <w:p w:rsidR="005D7A46" w:rsidRDefault="005D7A46" w:rsidP="005E63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6D4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14AE4C6" wp14:editId="11377ABE">
            <wp:extent cx="3421380" cy="11201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654" t="47295" r="50116" b="12009"/>
                    <a:stretch/>
                  </pic:blipFill>
                  <pic:spPr bwMode="auto">
                    <a:xfrm>
                      <a:off x="0" y="0"/>
                      <a:ext cx="3425940" cy="112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6D4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86C7356" wp14:editId="13917972">
            <wp:extent cx="3421380" cy="15240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9522" t="32730" r="12766" b="12009"/>
                    <a:stretch/>
                  </pic:blipFill>
                  <pic:spPr bwMode="auto">
                    <a:xfrm>
                      <a:off x="0" y="0"/>
                      <a:ext cx="3425939" cy="1526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358" w:rsidRPr="00066D48" w:rsidRDefault="005E6358" w:rsidP="005E63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7A46" w:rsidRPr="005E6358" w:rsidRDefault="005E6358" w:rsidP="005E6358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D7A46" w:rsidRPr="005E6358">
        <w:rPr>
          <w:rFonts w:ascii="Times New Roman" w:hAnsi="Times New Roman" w:cs="Times New Roman"/>
          <w:sz w:val="28"/>
          <w:szCs w:val="28"/>
        </w:rPr>
        <w:t xml:space="preserve">знаки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="005D7A46" w:rsidRPr="005E6358">
        <w:rPr>
          <w:rFonts w:ascii="Times New Roman" w:hAnsi="Times New Roman" w:cs="Times New Roman"/>
          <w:sz w:val="28"/>
          <w:szCs w:val="28"/>
        </w:rPr>
        <w:t>ейкового</w:t>
      </w:r>
      <w:proofErr w:type="spellEnd"/>
      <w:r w:rsidR="005D7A46" w:rsidRPr="005E6358">
        <w:rPr>
          <w:rFonts w:ascii="Times New Roman" w:hAnsi="Times New Roman" w:cs="Times New Roman"/>
          <w:sz w:val="28"/>
          <w:szCs w:val="28"/>
        </w:rPr>
        <w:t xml:space="preserve"> каналу сайту</w:t>
      </w:r>
    </w:p>
    <w:p w:rsidR="005E6358" w:rsidRDefault="005D7A46" w:rsidP="00066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D4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EECBDAA" wp14:editId="6B3505E3">
            <wp:extent cx="6301740" cy="37566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351" t="25244" r="17101" b="5998"/>
                    <a:stretch/>
                  </pic:blipFill>
                  <pic:spPr bwMode="auto">
                    <a:xfrm>
                      <a:off x="0" y="0"/>
                      <a:ext cx="6310557" cy="376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358" w:rsidRDefault="005E6358" w:rsidP="00066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A46" w:rsidRDefault="005E6358" w:rsidP="005E6358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D7A46" w:rsidRPr="005E6358">
        <w:rPr>
          <w:rFonts w:ascii="Times New Roman" w:hAnsi="Times New Roman" w:cs="Times New Roman"/>
          <w:sz w:val="28"/>
          <w:szCs w:val="28"/>
        </w:rPr>
        <w:t>ревентивні заходи дезінформації</w:t>
      </w:r>
    </w:p>
    <w:p w:rsidR="005E6358" w:rsidRPr="005E6358" w:rsidRDefault="005E6358" w:rsidP="00ED7018">
      <w:pPr>
        <w:pStyle w:val="a8"/>
        <w:spacing w:after="0" w:line="240" w:lineRule="auto"/>
        <w:ind w:left="1211"/>
        <w:jc w:val="center"/>
        <w:rPr>
          <w:rFonts w:ascii="Times New Roman" w:hAnsi="Times New Roman" w:cs="Times New Roman"/>
          <w:sz w:val="28"/>
          <w:szCs w:val="28"/>
        </w:rPr>
      </w:pPr>
      <w:r w:rsidRPr="00066D4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B324D1A" wp14:editId="73C49584">
            <wp:extent cx="3169918" cy="1539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635" t="33371" r="49579" b="24913"/>
                    <a:stretch/>
                  </pic:blipFill>
                  <pic:spPr bwMode="auto">
                    <a:xfrm>
                      <a:off x="0" y="0"/>
                      <a:ext cx="3170239" cy="153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070" w:rsidRDefault="00D87070" w:rsidP="00ED7018">
      <w:pPr>
        <w:spacing w:after="0" w:line="240" w:lineRule="auto"/>
        <w:ind w:left="1276"/>
        <w:jc w:val="center"/>
        <w:rPr>
          <w:rFonts w:ascii="Times New Roman" w:hAnsi="Times New Roman" w:cs="Times New Roman"/>
          <w:sz w:val="28"/>
          <w:szCs w:val="28"/>
        </w:rPr>
      </w:pPr>
      <w:r w:rsidRPr="00066D48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AA54B8C" wp14:editId="42501C17">
            <wp:extent cx="3550920" cy="1988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9458" t="17542" r="12274" b="24912"/>
                    <a:stretch/>
                  </pic:blipFill>
                  <pic:spPr bwMode="auto">
                    <a:xfrm>
                      <a:off x="0" y="0"/>
                      <a:ext cx="3551277" cy="19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6D4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6527D38" wp14:editId="759A7F2B">
            <wp:extent cx="5059679" cy="105156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635" t="74495" r="12274" b="8226"/>
                    <a:stretch/>
                  </pic:blipFill>
                  <pic:spPr bwMode="auto">
                    <a:xfrm>
                      <a:off x="0" y="0"/>
                      <a:ext cx="5060189" cy="105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18" w:rsidRPr="00066D48" w:rsidRDefault="00ED7018" w:rsidP="00ED7018">
      <w:pPr>
        <w:spacing w:after="0" w:line="240" w:lineRule="auto"/>
        <w:ind w:left="1276"/>
        <w:jc w:val="center"/>
        <w:rPr>
          <w:rFonts w:ascii="Times New Roman" w:hAnsi="Times New Roman" w:cs="Times New Roman"/>
          <w:sz w:val="28"/>
          <w:szCs w:val="28"/>
        </w:rPr>
      </w:pPr>
    </w:p>
    <w:p w:rsidR="00D87070" w:rsidRPr="00ED7018" w:rsidRDefault="00ED7018" w:rsidP="00ED7018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87070" w:rsidRPr="00ED7018">
        <w:rPr>
          <w:rFonts w:ascii="Times New Roman" w:hAnsi="Times New Roman" w:cs="Times New Roman"/>
          <w:sz w:val="28"/>
          <w:szCs w:val="28"/>
        </w:rPr>
        <w:t>ідозри щодо неправдивості контенту</w:t>
      </w:r>
    </w:p>
    <w:p w:rsidR="00D87070" w:rsidRDefault="00D87070" w:rsidP="00ED7018">
      <w:pPr>
        <w:spacing w:after="0" w:line="240" w:lineRule="auto"/>
        <w:ind w:left="1276"/>
        <w:jc w:val="center"/>
        <w:rPr>
          <w:rFonts w:ascii="Times New Roman" w:hAnsi="Times New Roman" w:cs="Times New Roman"/>
          <w:sz w:val="28"/>
          <w:szCs w:val="28"/>
        </w:rPr>
      </w:pPr>
      <w:r w:rsidRPr="00066D4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30D8CCE" wp14:editId="79DFA229">
            <wp:extent cx="4785360" cy="21031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063" t="43641" r="12184" b="22072"/>
                    <a:stretch/>
                  </pic:blipFill>
                  <pic:spPr bwMode="auto">
                    <a:xfrm>
                      <a:off x="0" y="0"/>
                      <a:ext cx="4797386" cy="210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18" w:rsidRPr="00066D48" w:rsidRDefault="00ED7018" w:rsidP="00066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289" w:rsidRPr="00066D48" w:rsidRDefault="00193984" w:rsidP="00066D48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Отже, підсумовуючи вище сказане, можна сказати, що стратегічними заходами</w:t>
      </w:r>
      <w:r w:rsidR="00E85289" w:rsidRPr="00066D48">
        <w:rPr>
          <w:sz w:val="28"/>
          <w:szCs w:val="28"/>
        </w:rPr>
        <w:t xml:space="preserve"> для підвищення </w:t>
      </w:r>
      <w:proofErr w:type="spellStart"/>
      <w:r w:rsidR="00A43A7E">
        <w:rPr>
          <w:sz w:val="28"/>
          <w:szCs w:val="28"/>
        </w:rPr>
        <w:t>медіа</w:t>
      </w:r>
      <w:r>
        <w:rPr>
          <w:sz w:val="28"/>
          <w:szCs w:val="28"/>
        </w:rPr>
        <w:t>грамотності</w:t>
      </w:r>
      <w:proofErr w:type="spellEnd"/>
      <w:r>
        <w:rPr>
          <w:sz w:val="28"/>
          <w:szCs w:val="28"/>
        </w:rPr>
        <w:t xml:space="preserve"> будуть</w:t>
      </w:r>
      <w:r w:rsidR="00E85289" w:rsidRPr="00066D48">
        <w:rPr>
          <w:sz w:val="28"/>
          <w:szCs w:val="28"/>
        </w:rPr>
        <w:t>:</w:t>
      </w:r>
    </w:p>
    <w:p w:rsidR="00537878" w:rsidRPr="00066D48" w:rsidRDefault="00E85289" w:rsidP="00066D48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66D48">
        <w:rPr>
          <w:sz w:val="28"/>
          <w:szCs w:val="28"/>
        </w:rPr>
        <w:t xml:space="preserve">- правила роботи </w:t>
      </w:r>
      <w:r w:rsidR="00537878" w:rsidRPr="00066D48">
        <w:rPr>
          <w:sz w:val="28"/>
          <w:szCs w:val="28"/>
        </w:rPr>
        <w:t xml:space="preserve">та створення алгоритму якості контенту </w:t>
      </w:r>
      <w:bookmarkStart w:id="0" w:name="_GoBack"/>
      <w:bookmarkEnd w:id="0"/>
      <w:r w:rsidRPr="00066D48">
        <w:rPr>
          <w:sz w:val="28"/>
          <w:szCs w:val="28"/>
        </w:rPr>
        <w:t>в інформаційному просторі (російський інформаційний вплив в Україні та за кордоном);</w:t>
      </w:r>
    </w:p>
    <w:p w:rsidR="00E85289" w:rsidRPr="00066D48" w:rsidRDefault="00E85289" w:rsidP="00066D48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66D48">
        <w:rPr>
          <w:sz w:val="28"/>
          <w:szCs w:val="28"/>
        </w:rPr>
        <w:t>- аналіз</w:t>
      </w:r>
      <w:r w:rsidR="00537878" w:rsidRPr="00066D48">
        <w:rPr>
          <w:sz w:val="28"/>
          <w:szCs w:val="28"/>
        </w:rPr>
        <w:t xml:space="preserve"> джерел</w:t>
      </w:r>
      <w:r w:rsidRPr="00066D48">
        <w:rPr>
          <w:sz w:val="28"/>
          <w:szCs w:val="28"/>
        </w:rPr>
        <w:t xml:space="preserve"> інформації (відмінність між судженн</w:t>
      </w:r>
      <w:r w:rsidR="00537878" w:rsidRPr="00066D48">
        <w:rPr>
          <w:sz w:val="28"/>
          <w:szCs w:val="28"/>
        </w:rPr>
        <w:t>ями й аналітикою, телеграм-канали</w:t>
      </w:r>
      <w:r w:rsidRPr="00066D48">
        <w:rPr>
          <w:sz w:val="28"/>
          <w:szCs w:val="28"/>
        </w:rPr>
        <w:t>, цензура, надійність джерел інформації);</w:t>
      </w:r>
    </w:p>
    <w:p w:rsidR="00E85289" w:rsidRPr="00066D48" w:rsidRDefault="00E85289" w:rsidP="00066D48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66D48">
        <w:rPr>
          <w:sz w:val="28"/>
          <w:szCs w:val="28"/>
        </w:rPr>
        <w:t xml:space="preserve">- розуміння та розпізнавання російських </w:t>
      </w:r>
      <w:proofErr w:type="spellStart"/>
      <w:r w:rsidRPr="00066D48">
        <w:rPr>
          <w:sz w:val="28"/>
          <w:szCs w:val="28"/>
        </w:rPr>
        <w:t>наративів</w:t>
      </w:r>
      <w:proofErr w:type="spellEnd"/>
      <w:r w:rsidRPr="00066D48">
        <w:rPr>
          <w:sz w:val="28"/>
          <w:szCs w:val="28"/>
        </w:rPr>
        <w:t xml:space="preserve">, меседжів, </w:t>
      </w:r>
      <w:proofErr w:type="spellStart"/>
      <w:r w:rsidRPr="00066D48">
        <w:rPr>
          <w:sz w:val="28"/>
          <w:szCs w:val="28"/>
        </w:rPr>
        <w:t>фейків</w:t>
      </w:r>
      <w:proofErr w:type="spellEnd"/>
      <w:r w:rsidRPr="00066D48">
        <w:rPr>
          <w:sz w:val="28"/>
          <w:szCs w:val="28"/>
        </w:rPr>
        <w:t xml:space="preserve"> і маніпуляцій;</w:t>
      </w:r>
    </w:p>
    <w:p w:rsidR="00E85289" w:rsidRPr="00066D48" w:rsidRDefault="00E85289" w:rsidP="00066D48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66D48">
        <w:rPr>
          <w:sz w:val="28"/>
          <w:szCs w:val="28"/>
        </w:rPr>
        <w:t>- факти як головний метод протидії дезінформації</w:t>
      </w:r>
      <w:r w:rsidR="006362DE" w:rsidRPr="00066D48">
        <w:rPr>
          <w:sz w:val="28"/>
          <w:szCs w:val="28"/>
        </w:rPr>
        <w:t xml:space="preserve"> та шкідливим пропагандистським </w:t>
      </w:r>
      <w:proofErr w:type="spellStart"/>
      <w:r w:rsidR="006362DE" w:rsidRPr="00066D48">
        <w:rPr>
          <w:sz w:val="28"/>
          <w:szCs w:val="28"/>
        </w:rPr>
        <w:t>наративам</w:t>
      </w:r>
      <w:proofErr w:type="spellEnd"/>
      <w:r w:rsidRPr="00066D48">
        <w:rPr>
          <w:sz w:val="28"/>
          <w:szCs w:val="28"/>
        </w:rPr>
        <w:t>;</w:t>
      </w:r>
    </w:p>
    <w:p w:rsidR="006362DE" w:rsidRPr="00066D48" w:rsidRDefault="006362DE" w:rsidP="00066D48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66D48">
        <w:rPr>
          <w:sz w:val="28"/>
          <w:szCs w:val="28"/>
        </w:rPr>
        <w:t xml:space="preserve">- </w:t>
      </w:r>
      <w:r w:rsidRPr="00066D48">
        <w:rPr>
          <w:sz w:val="28"/>
          <w:szCs w:val="28"/>
        </w:rPr>
        <w:t>цифрові інструменти для швидкої та ефективної перевірки достовірності фото та відео</w:t>
      </w:r>
      <w:r w:rsidRPr="00066D48">
        <w:rPr>
          <w:sz w:val="28"/>
          <w:szCs w:val="28"/>
        </w:rPr>
        <w:t>;</w:t>
      </w:r>
    </w:p>
    <w:p w:rsidR="00E85289" w:rsidRPr="00066D48" w:rsidRDefault="00E85289" w:rsidP="00066D48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66D48">
        <w:rPr>
          <w:sz w:val="28"/>
          <w:szCs w:val="28"/>
        </w:rPr>
        <w:t xml:space="preserve">- </w:t>
      </w:r>
      <w:proofErr w:type="spellStart"/>
      <w:r w:rsidRPr="00066D48">
        <w:rPr>
          <w:sz w:val="28"/>
          <w:szCs w:val="28"/>
        </w:rPr>
        <w:t>мед</w:t>
      </w:r>
      <w:r w:rsidR="00537878" w:rsidRPr="00066D48">
        <w:rPr>
          <w:sz w:val="28"/>
          <w:szCs w:val="28"/>
        </w:rPr>
        <w:t>іаграмотність</w:t>
      </w:r>
      <w:proofErr w:type="spellEnd"/>
      <w:r w:rsidR="00537878" w:rsidRPr="00066D48">
        <w:rPr>
          <w:sz w:val="28"/>
          <w:szCs w:val="28"/>
        </w:rPr>
        <w:t xml:space="preserve"> (</w:t>
      </w:r>
      <w:r w:rsidR="00537878" w:rsidRPr="00066D48">
        <w:rPr>
          <w:sz w:val="28"/>
          <w:szCs w:val="28"/>
        </w:rPr>
        <w:t>розвиток рівня критичного мислення</w:t>
      </w:r>
      <w:r w:rsidRPr="00066D48">
        <w:rPr>
          <w:sz w:val="28"/>
          <w:szCs w:val="28"/>
        </w:rPr>
        <w:t xml:space="preserve">, використання коректних термінів, способи уникнення несвідомого поширення </w:t>
      </w:r>
      <w:proofErr w:type="spellStart"/>
      <w:r w:rsidRPr="00066D48">
        <w:rPr>
          <w:sz w:val="28"/>
          <w:szCs w:val="28"/>
        </w:rPr>
        <w:t>фейків</w:t>
      </w:r>
      <w:proofErr w:type="spellEnd"/>
      <w:r w:rsidRPr="00066D48">
        <w:rPr>
          <w:sz w:val="28"/>
          <w:szCs w:val="28"/>
        </w:rPr>
        <w:t>);</w:t>
      </w:r>
    </w:p>
    <w:p w:rsidR="006362DE" w:rsidRPr="00066D48" w:rsidRDefault="00E85289" w:rsidP="00066D48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66D48">
        <w:rPr>
          <w:sz w:val="28"/>
          <w:szCs w:val="28"/>
        </w:rPr>
        <w:t xml:space="preserve">- </w:t>
      </w:r>
      <w:proofErr w:type="spellStart"/>
      <w:r w:rsidRPr="00066D48">
        <w:rPr>
          <w:sz w:val="28"/>
          <w:szCs w:val="28"/>
        </w:rPr>
        <w:t>кібергігієна</w:t>
      </w:r>
      <w:proofErr w:type="spellEnd"/>
      <w:r w:rsidRPr="00066D48">
        <w:rPr>
          <w:sz w:val="28"/>
          <w:szCs w:val="28"/>
        </w:rPr>
        <w:t>;</w:t>
      </w:r>
    </w:p>
    <w:p w:rsidR="00E85289" w:rsidRPr="00066D48" w:rsidRDefault="006362DE" w:rsidP="00066D48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66D48">
        <w:rPr>
          <w:sz w:val="28"/>
          <w:szCs w:val="28"/>
        </w:rPr>
        <w:t>- створення якісного</w:t>
      </w:r>
      <w:r w:rsidRPr="00066D48">
        <w:rPr>
          <w:sz w:val="28"/>
          <w:szCs w:val="28"/>
        </w:rPr>
        <w:t xml:space="preserve"> контент</w:t>
      </w:r>
      <w:r w:rsidRPr="00066D48">
        <w:rPr>
          <w:sz w:val="28"/>
          <w:szCs w:val="28"/>
        </w:rPr>
        <w:t>у та уникнення</w:t>
      </w:r>
      <w:r w:rsidRPr="00066D48">
        <w:rPr>
          <w:sz w:val="28"/>
          <w:szCs w:val="28"/>
        </w:rPr>
        <w:t xml:space="preserve"> блокувань у </w:t>
      </w:r>
      <w:proofErr w:type="spellStart"/>
      <w:r w:rsidRPr="00066D48">
        <w:rPr>
          <w:sz w:val="28"/>
          <w:szCs w:val="28"/>
        </w:rPr>
        <w:t>со</w:t>
      </w:r>
      <w:r w:rsidR="00F007A7" w:rsidRPr="00066D48">
        <w:rPr>
          <w:sz w:val="28"/>
          <w:szCs w:val="28"/>
        </w:rPr>
        <w:t>цмережах</w:t>
      </w:r>
      <w:proofErr w:type="spellEnd"/>
      <w:r w:rsidR="00F007A7" w:rsidRPr="00066D48">
        <w:rPr>
          <w:sz w:val="28"/>
          <w:szCs w:val="28"/>
        </w:rPr>
        <w:t xml:space="preserve">, </w:t>
      </w:r>
      <w:proofErr w:type="spellStart"/>
      <w:r w:rsidR="00E85289" w:rsidRPr="00066D48">
        <w:rPr>
          <w:sz w:val="28"/>
          <w:szCs w:val="28"/>
        </w:rPr>
        <w:t>фактчекінгові</w:t>
      </w:r>
      <w:proofErr w:type="spellEnd"/>
      <w:r w:rsidR="00E85289" w:rsidRPr="00066D48">
        <w:rPr>
          <w:sz w:val="28"/>
          <w:szCs w:val="28"/>
        </w:rPr>
        <w:t xml:space="preserve"> </w:t>
      </w:r>
      <w:proofErr w:type="spellStart"/>
      <w:r w:rsidR="00E85289" w:rsidRPr="00066D48">
        <w:rPr>
          <w:sz w:val="28"/>
          <w:szCs w:val="28"/>
        </w:rPr>
        <w:t>проєкти</w:t>
      </w:r>
      <w:proofErr w:type="spellEnd"/>
      <w:r w:rsidR="00E85289" w:rsidRPr="00066D48">
        <w:rPr>
          <w:sz w:val="28"/>
          <w:szCs w:val="28"/>
        </w:rPr>
        <w:t>.</w:t>
      </w:r>
    </w:p>
    <w:p w:rsidR="00934150" w:rsidRPr="00066D48" w:rsidRDefault="00934150" w:rsidP="00066D48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537878" w:rsidRPr="00066D48" w:rsidRDefault="00537878" w:rsidP="00066D48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87070" w:rsidRPr="00066D48" w:rsidRDefault="00D87070" w:rsidP="00066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018" w:rsidRDefault="00ED7018" w:rsidP="00ED70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070" w:rsidRDefault="00D87070" w:rsidP="00ED70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018">
        <w:rPr>
          <w:rFonts w:ascii="Times New Roman" w:hAnsi="Times New Roman" w:cs="Times New Roman"/>
          <w:b/>
          <w:sz w:val="28"/>
          <w:szCs w:val="28"/>
        </w:rPr>
        <w:t>Використані джерела</w:t>
      </w:r>
    </w:p>
    <w:p w:rsidR="00ED7018" w:rsidRPr="00ED7018" w:rsidRDefault="00ED7018" w:rsidP="00ED70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529" w:rsidRPr="00ED7018" w:rsidRDefault="00B17AF7" w:rsidP="00066D48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hyperlink r:id="rId13" w:history="1">
        <w:r w:rsidRPr="00ED7018">
          <w:rPr>
            <w:rStyle w:val="a6"/>
            <w:rFonts w:ascii="Times New Roman" w:hAnsi="Times New Roman" w:cs="Times New Roman"/>
            <w:color w:val="1F497D" w:themeColor="text2"/>
            <w:sz w:val="28"/>
            <w:szCs w:val="28"/>
          </w:rPr>
          <w:t>https://osvita-omr.gov.ua/mediahramotnist-iak-ne-piddavatysia-fejkam-ta-protydiiaty-dezinformatsii-z-diia-osvita/</w:t>
        </w:r>
      </w:hyperlink>
    </w:p>
    <w:p w:rsidR="006B50E1" w:rsidRPr="00ED7018" w:rsidRDefault="006B50E1" w:rsidP="00066D48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hyperlink r:id="rId14" w:history="1">
        <w:r w:rsidRPr="00ED7018">
          <w:rPr>
            <w:rStyle w:val="a6"/>
            <w:rFonts w:ascii="Times New Roman" w:hAnsi="Times New Roman" w:cs="Times New Roman"/>
            <w:color w:val="1F497D" w:themeColor="text2"/>
            <w:sz w:val="28"/>
            <w:szCs w:val="28"/>
          </w:rPr>
          <w:t>https://udsh.info/144/196/86-86.html</w:t>
        </w:r>
      </w:hyperlink>
    </w:p>
    <w:p w:rsidR="006B50E1" w:rsidRPr="00ED7018" w:rsidRDefault="006B50E1" w:rsidP="00066D48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hyperlink r:id="rId15" w:history="1">
        <w:r w:rsidRPr="00ED7018">
          <w:rPr>
            <w:rStyle w:val="a6"/>
            <w:rFonts w:ascii="Times New Roman" w:hAnsi="Times New Roman" w:cs="Times New Roman"/>
            <w:color w:val="1F497D" w:themeColor="text2"/>
            <w:sz w:val="28"/>
            <w:szCs w:val="28"/>
          </w:rPr>
          <w:t>https://www.unian.ua/society/mediagramotnist-yak-donat-u-yednist-12516516.html</w:t>
        </w:r>
      </w:hyperlink>
    </w:p>
    <w:p w:rsidR="006B50E1" w:rsidRPr="00066D48" w:rsidRDefault="006B50E1" w:rsidP="00066D48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B50E1" w:rsidRPr="00066D48" w:rsidSect="005E6358">
      <w:pgSz w:w="11906" w:h="16838"/>
      <w:pgMar w:top="850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F5F3F"/>
    <w:multiLevelType w:val="hybridMultilevel"/>
    <w:tmpl w:val="1FFA01C0"/>
    <w:lvl w:ilvl="0" w:tplc="9DF659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5E63A2"/>
    <w:multiLevelType w:val="hybridMultilevel"/>
    <w:tmpl w:val="29D63FF0"/>
    <w:lvl w:ilvl="0" w:tplc="957E90C4">
      <w:start w:val="2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940"/>
    <w:rsid w:val="00066D48"/>
    <w:rsid w:val="00193984"/>
    <w:rsid w:val="003D1191"/>
    <w:rsid w:val="00464685"/>
    <w:rsid w:val="00537878"/>
    <w:rsid w:val="00542676"/>
    <w:rsid w:val="005A038F"/>
    <w:rsid w:val="005D7A46"/>
    <w:rsid w:val="005E6358"/>
    <w:rsid w:val="006362DE"/>
    <w:rsid w:val="006B50E1"/>
    <w:rsid w:val="006B5940"/>
    <w:rsid w:val="007C4892"/>
    <w:rsid w:val="008E3033"/>
    <w:rsid w:val="00910C93"/>
    <w:rsid w:val="00934150"/>
    <w:rsid w:val="00A43A7E"/>
    <w:rsid w:val="00B17AF7"/>
    <w:rsid w:val="00C61529"/>
    <w:rsid w:val="00C768B2"/>
    <w:rsid w:val="00CC164A"/>
    <w:rsid w:val="00D87070"/>
    <w:rsid w:val="00E85289"/>
    <w:rsid w:val="00EB62F3"/>
    <w:rsid w:val="00ED7018"/>
    <w:rsid w:val="00ED7508"/>
    <w:rsid w:val="00F0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D750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D7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ED750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87070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E8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8">
    <w:name w:val="List Paragraph"/>
    <w:basedOn w:val="a"/>
    <w:uiPriority w:val="34"/>
    <w:qFormat/>
    <w:rsid w:val="006B50E1"/>
    <w:pPr>
      <w:ind w:left="720"/>
      <w:contextualSpacing/>
    </w:pPr>
  </w:style>
  <w:style w:type="character" w:styleId="a9">
    <w:name w:val="Emphasis"/>
    <w:basedOn w:val="a0"/>
    <w:uiPriority w:val="20"/>
    <w:qFormat/>
    <w:rsid w:val="0093415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D750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D7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ED750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87070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E8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8">
    <w:name w:val="List Paragraph"/>
    <w:basedOn w:val="a"/>
    <w:uiPriority w:val="34"/>
    <w:qFormat/>
    <w:rsid w:val="006B50E1"/>
    <w:pPr>
      <w:ind w:left="720"/>
      <w:contextualSpacing/>
    </w:pPr>
  </w:style>
  <w:style w:type="character" w:styleId="a9">
    <w:name w:val="Emphasis"/>
    <w:basedOn w:val="a0"/>
    <w:uiPriority w:val="20"/>
    <w:qFormat/>
    <w:rsid w:val="009341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svita-omr.gov.ua/mediahramotnist-iak-ne-piddavatysia-fejkam-ta-protydiiaty-dezinformatsii-z-diia-osvita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www.unian.ua/society/mediagramotnist-yak-donat-u-yednist-12516516.html" TargetMode="Externa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udsh.info/144/196/86-8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6BF33-2B09-49A1-8D14-FAA2945A7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5</Pages>
  <Words>3864</Words>
  <Characters>2203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8</cp:revision>
  <dcterms:created xsi:type="dcterms:W3CDTF">2024-02-27T07:16:00Z</dcterms:created>
  <dcterms:modified xsi:type="dcterms:W3CDTF">2024-02-27T12:52:00Z</dcterms:modified>
</cp:coreProperties>
</file>