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0632">
        <w:rPr>
          <w:rFonts w:ascii="Times New Roman" w:hAnsi="Times New Roman" w:cs="Times New Roman"/>
          <w:b/>
          <w:sz w:val="28"/>
          <w:szCs w:val="28"/>
        </w:rPr>
        <w:t xml:space="preserve">Інклюзивний </w:t>
      </w:r>
      <w:proofErr w:type="spellStart"/>
      <w:r w:rsidRPr="00380632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3806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03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«АРТ- терапевтична майстерня»</w:t>
      </w:r>
    </w:p>
    <w:p w14:paraId="00000004" w14:textId="2F6BFE59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0632">
        <w:rPr>
          <w:rFonts w:ascii="Times New Roman" w:hAnsi="Times New Roman" w:cs="Times New Roman"/>
          <w:b/>
          <w:sz w:val="28"/>
          <w:szCs w:val="28"/>
        </w:rPr>
        <w:t xml:space="preserve">  «ЗАХИСНА ПАРАСОЛЬКА»</w:t>
      </w:r>
    </w:p>
    <w:p w14:paraId="00000007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Лунає музика.</w:t>
      </w:r>
    </w:p>
    <w:p w14:paraId="00000008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Ведучий:</w:t>
      </w:r>
    </w:p>
    <w:p w14:paraId="00000009" w14:textId="77777777" w:rsidR="00B4031F" w:rsidRPr="00380632" w:rsidRDefault="00380632" w:rsidP="0038063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Запрошу всіх учасників до кола.</w:t>
      </w:r>
    </w:p>
    <w:p w14:paraId="0000000A" w14:textId="77777777" w:rsidR="00B4031F" w:rsidRPr="00380632" w:rsidRDefault="00380632" w:rsidP="0038063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Як багато нас у колі. Рада бачити вас в школі. Тут зібрались молодці, з різних галузей знавці. Тож мені допоможіть і розгадку підкажіть.</w:t>
      </w:r>
    </w:p>
    <w:p w14:paraId="0000000B" w14:textId="6A584801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</w:t>
      </w:r>
      <w:r w:rsidRPr="00380632">
        <w:rPr>
          <w:rFonts w:ascii="Times New Roman" w:hAnsi="Times New Roman" w:cs="Times New Roman"/>
          <w:b/>
          <w:sz w:val="28"/>
          <w:szCs w:val="28"/>
        </w:rPr>
        <w:t>:</w:t>
      </w:r>
    </w:p>
    <w:p w14:paraId="0000000C" w14:textId="77777777" w:rsidR="00B4031F" w:rsidRPr="00380632" w:rsidRDefault="00380632" w:rsidP="00380632">
      <w:pPr>
        <w:spacing w:line="360" w:lineRule="auto"/>
        <w:rPr>
          <w:rFonts w:ascii="Times New Roman" w:eastAsia="Source Sans Pro" w:hAnsi="Times New Roman" w:cs="Times New Roman"/>
          <w:color w:val="424242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1886790124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Знизу клин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"/>
          <w:id w:val="486980467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Зверху млин.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2"/>
          <w:id w:val="-1897581175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Тече вода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3"/>
          <w:id w:val="405963193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А їй не біда.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4"/>
          <w:id w:val="-299226722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Згорнеш – клинець,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5"/>
          <w:id w:val="-600946829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А розгорнеш – млин</w:t>
          </w:r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ець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6"/>
          <w:id w:val="1506098204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(Парасолька)</w:t>
          </w:r>
        </w:sdtContent>
      </w:sdt>
    </w:p>
    <w:p w14:paraId="0000000D" w14:textId="77777777" w:rsidR="00B4031F" w:rsidRPr="00380632" w:rsidRDefault="00380632" w:rsidP="00380632">
      <w:pPr>
        <w:spacing w:line="360" w:lineRule="auto"/>
        <w:rPr>
          <w:rFonts w:ascii="Times New Roman" w:eastAsia="Source Sans Pro" w:hAnsi="Times New Roman" w:cs="Times New Roman"/>
          <w:b/>
          <w:color w:val="424242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7"/>
          <w:id w:val="1398174106"/>
        </w:sdtPr>
        <w:sdtEndPr/>
        <w:sdtContent>
          <w:r w:rsidRPr="00380632">
            <w:rPr>
              <w:rFonts w:ascii="Times New Roman" w:eastAsia="Arial" w:hAnsi="Times New Roman" w:cs="Times New Roman"/>
              <w:b/>
              <w:color w:val="424242"/>
              <w:sz w:val="28"/>
              <w:szCs w:val="28"/>
              <w:highlight w:val="white"/>
            </w:rPr>
            <w:t>Вірш про парасольку</w:t>
          </w:r>
        </w:sdtContent>
      </w:sdt>
    </w:p>
    <w:p w14:paraId="0000000E" w14:textId="77777777" w:rsidR="00B4031F" w:rsidRPr="00380632" w:rsidRDefault="00380632" w:rsidP="00380632">
      <w:pPr>
        <w:spacing w:line="360" w:lineRule="auto"/>
        <w:rPr>
          <w:rFonts w:ascii="Times New Roman" w:eastAsia="Source Sans Pro" w:hAnsi="Times New Roman" w:cs="Times New Roman"/>
          <w:color w:val="424242"/>
          <w:sz w:val="28"/>
          <w:szCs w:val="28"/>
          <w:highlight w:val="white"/>
        </w:rPr>
      </w:pPr>
      <w:r w:rsidRPr="00380632">
        <w:rPr>
          <w:rFonts w:ascii="Times New Roman" w:eastAsia="Source Sans Pro" w:hAnsi="Times New Roman" w:cs="Times New Roman"/>
          <w:b/>
          <w:color w:val="424242"/>
          <w:sz w:val="28"/>
          <w:szCs w:val="28"/>
          <w:highlight w:val="white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8"/>
          <w:id w:val="-1936971159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Я порою дощовою –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9"/>
          <w:id w:val="1307047171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Наче дах над головою.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0"/>
          <w:id w:val="-416946734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При собі мене тримають,</w:t>
          </w:r>
        </w:sdtContent>
      </w:sdt>
      <w:r w:rsidRPr="00380632">
        <w:rPr>
          <w:rFonts w:ascii="Times New Roman" w:eastAsia="Source Sans Pro" w:hAnsi="Times New Roman" w:cs="Times New Roman"/>
          <w:color w:val="424242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1"/>
          <w:id w:val="236992639"/>
        </w:sdtPr>
        <w:sdtEndPr/>
        <w:sdtContent>
          <w:r w:rsidRPr="00380632">
            <w:rPr>
              <w:rFonts w:ascii="Times New Roman" w:eastAsia="Arial" w:hAnsi="Times New Roman" w:cs="Times New Roman"/>
              <w:color w:val="424242"/>
              <w:sz w:val="28"/>
              <w:szCs w:val="28"/>
              <w:highlight w:val="white"/>
            </w:rPr>
            <w:t>А як дощ пройде – складають.</w:t>
          </w:r>
        </w:sdtContent>
      </w:sdt>
    </w:p>
    <w:p w14:paraId="0000000F" w14:textId="3E27884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0632">
        <w:rPr>
          <w:rFonts w:ascii="Times New Roman" w:hAnsi="Times New Roman" w:cs="Times New Roman"/>
          <w:sz w:val="28"/>
          <w:szCs w:val="28"/>
        </w:rPr>
        <w:t xml:space="preserve">Давайте самі спробуємо </w:t>
      </w:r>
      <w:r w:rsidRPr="00380632">
        <w:rPr>
          <w:rFonts w:ascii="Times New Roman" w:hAnsi="Times New Roman" w:cs="Times New Roman"/>
          <w:b/>
          <w:sz w:val="28"/>
          <w:szCs w:val="28"/>
        </w:rPr>
        <w:t>скласти вірш</w:t>
      </w:r>
      <w:r w:rsidRPr="00380632">
        <w:rPr>
          <w:rFonts w:ascii="Times New Roman" w:hAnsi="Times New Roman" w:cs="Times New Roman"/>
          <w:sz w:val="28"/>
          <w:szCs w:val="28"/>
        </w:rPr>
        <w:t xml:space="preserve"> про парасольку. Я читатиму рядочки, а ви додаватимете слова, що римуються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0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(Вірш «Парасолька» Тамари </w:t>
      </w:r>
      <w:proofErr w:type="spellStart"/>
      <w:r w:rsidRPr="00380632">
        <w:rPr>
          <w:rFonts w:ascii="Times New Roman" w:hAnsi="Times New Roman" w:cs="Times New Roman"/>
          <w:sz w:val="28"/>
          <w:szCs w:val="28"/>
        </w:rPr>
        <w:t>Кржемінської</w:t>
      </w:r>
      <w:proofErr w:type="spellEnd"/>
      <w:r w:rsidRPr="00380632">
        <w:rPr>
          <w:rFonts w:ascii="Times New Roman" w:hAnsi="Times New Roman" w:cs="Times New Roman"/>
          <w:sz w:val="28"/>
          <w:szCs w:val="28"/>
        </w:rPr>
        <w:t>)</w:t>
      </w:r>
    </w:p>
    <w:p w14:paraId="00000011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Дощик падає рясний,</w:t>
      </w:r>
    </w:p>
    <w:p w14:paraId="00000012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Та мені він не </w:t>
      </w:r>
      <w:r w:rsidRPr="00380632">
        <w:rPr>
          <w:rFonts w:ascii="Times New Roman" w:hAnsi="Times New Roman" w:cs="Times New Roman"/>
          <w:b/>
          <w:sz w:val="28"/>
          <w:szCs w:val="28"/>
        </w:rPr>
        <w:t>страшний:</w:t>
      </w:r>
    </w:p>
    <w:p w14:paraId="00000013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Парасолька є у мене, </w:t>
      </w:r>
    </w:p>
    <w:p w14:paraId="00000014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lastRenderedPageBreak/>
        <w:t xml:space="preserve">Неабияка – </w:t>
      </w:r>
      <w:r w:rsidRPr="00380632">
        <w:rPr>
          <w:rFonts w:ascii="Times New Roman" w:hAnsi="Times New Roman" w:cs="Times New Roman"/>
          <w:b/>
          <w:sz w:val="28"/>
          <w:szCs w:val="28"/>
        </w:rPr>
        <w:t>зелена.</w:t>
      </w:r>
      <w:r w:rsidRPr="00380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5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Літній дощик полюбляю, </w:t>
      </w:r>
    </w:p>
    <w:p w14:paraId="00000016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Бо, як з </w:t>
      </w:r>
      <w:proofErr w:type="spellStart"/>
      <w:r w:rsidRPr="00380632">
        <w:rPr>
          <w:rFonts w:ascii="Times New Roman" w:hAnsi="Times New Roman" w:cs="Times New Roman"/>
          <w:sz w:val="28"/>
          <w:szCs w:val="28"/>
        </w:rPr>
        <w:t>дощика</w:t>
      </w:r>
      <w:proofErr w:type="spellEnd"/>
      <w:r w:rsidRPr="00380632">
        <w:rPr>
          <w:rFonts w:ascii="Times New Roman" w:hAnsi="Times New Roman" w:cs="Times New Roman"/>
          <w:sz w:val="28"/>
          <w:szCs w:val="28"/>
        </w:rPr>
        <w:t xml:space="preserve">, </w:t>
      </w:r>
      <w:r w:rsidRPr="00380632">
        <w:rPr>
          <w:rFonts w:ascii="Times New Roman" w:hAnsi="Times New Roman" w:cs="Times New Roman"/>
          <w:b/>
          <w:sz w:val="28"/>
          <w:szCs w:val="28"/>
        </w:rPr>
        <w:t>зростаю</w:t>
      </w:r>
      <w:r w:rsidRPr="00380632">
        <w:rPr>
          <w:rFonts w:ascii="Times New Roman" w:hAnsi="Times New Roman" w:cs="Times New Roman"/>
          <w:sz w:val="28"/>
          <w:szCs w:val="28"/>
        </w:rPr>
        <w:t>.</w:t>
      </w:r>
    </w:p>
    <w:p w14:paraId="00000017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Як під дощиком гуляю, </w:t>
      </w:r>
    </w:p>
    <w:p w14:paraId="00000018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Парасолька </w:t>
      </w:r>
      <w:r w:rsidRPr="00380632">
        <w:rPr>
          <w:rFonts w:ascii="Times New Roman" w:hAnsi="Times New Roman" w:cs="Times New Roman"/>
          <w:b/>
          <w:sz w:val="28"/>
          <w:szCs w:val="28"/>
        </w:rPr>
        <w:t>захищає</w:t>
      </w:r>
      <w:r w:rsidRPr="003806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19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Краплі крапають : Крап-крап!</w:t>
      </w:r>
    </w:p>
    <w:p w14:paraId="0000001A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Па</w:t>
      </w:r>
      <w:r w:rsidRPr="00380632">
        <w:rPr>
          <w:rFonts w:ascii="Times New Roman" w:hAnsi="Times New Roman" w:cs="Times New Roman"/>
          <w:sz w:val="28"/>
          <w:szCs w:val="28"/>
        </w:rPr>
        <w:t xml:space="preserve">расолька наче </w:t>
      </w:r>
      <w:r w:rsidRPr="00380632">
        <w:rPr>
          <w:rFonts w:ascii="Times New Roman" w:hAnsi="Times New Roman" w:cs="Times New Roman"/>
          <w:b/>
          <w:sz w:val="28"/>
          <w:szCs w:val="28"/>
        </w:rPr>
        <w:t>дах,</w:t>
      </w:r>
    </w:p>
    <w:p w14:paraId="0000001B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Крапельок не пропускає, </w:t>
      </w:r>
    </w:p>
    <w:p w14:paraId="0000001C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Бо вона не </w:t>
      </w:r>
      <w:r w:rsidRPr="00380632">
        <w:rPr>
          <w:rFonts w:ascii="Times New Roman" w:hAnsi="Times New Roman" w:cs="Times New Roman"/>
          <w:b/>
          <w:sz w:val="28"/>
          <w:szCs w:val="28"/>
        </w:rPr>
        <w:t>промокає.</w:t>
      </w:r>
      <w:r w:rsidRPr="00380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D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Дощик дрібно торохтить,</w:t>
      </w:r>
    </w:p>
    <w:p w14:paraId="0000001E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Не вщухає ні на </w:t>
      </w:r>
      <w:r w:rsidRPr="00380632">
        <w:rPr>
          <w:rFonts w:ascii="Times New Roman" w:hAnsi="Times New Roman" w:cs="Times New Roman"/>
          <w:b/>
          <w:sz w:val="28"/>
          <w:szCs w:val="28"/>
        </w:rPr>
        <w:t xml:space="preserve">мить. </w:t>
      </w:r>
    </w:p>
    <w:p w14:paraId="0000001F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Парасолька зелененька </w:t>
      </w:r>
    </w:p>
    <w:p w14:paraId="00000020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Тріпотить собі </w:t>
      </w:r>
      <w:r w:rsidRPr="00380632">
        <w:rPr>
          <w:rFonts w:ascii="Times New Roman" w:hAnsi="Times New Roman" w:cs="Times New Roman"/>
          <w:b/>
          <w:sz w:val="28"/>
          <w:szCs w:val="28"/>
        </w:rPr>
        <w:t>тихенько.</w:t>
      </w:r>
      <w:r w:rsidRPr="00380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1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Дощик стішився і </w:t>
      </w:r>
      <w:proofErr w:type="spellStart"/>
      <w:r w:rsidRPr="00380632">
        <w:rPr>
          <w:rFonts w:ascii="Times New Roman" w:hAnsi="Times New Roman" w:cs="Times New Roman"/>
          <w:sz w:val="28"/>
          <w:szCs w:val="28"/>
        </w:rPr>
        <w:t>вщух</w:t>
      </w:r>
      <w:proofErr w:type="spellEnd"/>
      <w:r w:rsidRPr="0038063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000022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Парасольці я кажу:</w:t>
      </w:r>
    </w:p>
    <w:p w14:paraId="00000023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 “Дяку тобі, красненько. </w:t>
      </w:r>
    </w:p>
    <w:p w14:paraId="00000024" w14:textId="77777777" w:rsidR="00B4031F" w:rsidRPr="00380632" w:rsidRDefault="00380632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Я не змокла, я- </w:t>
      </w:r>
      <w:r w:rsidRPr="00380632">
        <w:rPr>
          <w:rFonts w:ascii="Times New Roman" w:hAnsi="Times New Roman" w:cs="Times New Roman"/>
          <w:b/>
          <w:sz w:val="28"/>
          <w:szCs w:val="28"/>
        </w:rPr>
        <w:t>сухенька</w:t>
      </w:r>
      <w:r w:rsidRPr="00380632">
        <w:rPr>
          <w:rFonts w:ascii="Times New Roman" w:hAnsi="Times New Roman" w:cs="Times New Roman"/>
          <w:sz w:val="28"/>
          <w:szCs w:val="28"/>
        </w:rPr>
        <w:t>.”</w:t>
      </w:r>
    </w:p>
    <w:p w14:paraId="00000025" w14:textId="77777777" w:rsidR="00B4031F" w:rsidRPr="00380632" w:rsidRDefault="00B4031F" w:rsidP="00380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000026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0632">
        <w:rPr>
          <w:rFonts w:ascii="Times New Roman" w:hAnsi="Times New Roman" w:cs="Times New Roman"/>
          <w:b/>
          <w:sz w:val="28"/>
          <w:szCs w:val="28"/>
        </w:rPr>
        <w:t>Знайомство в колі</w:t>
      </w:r>
    </w:p>
    <w:p w14:paraId="00000027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Передаючи закриту маленьку парасольку, промовляємо фразу «Приємно познайомитись», називаємо ім’я сусіда, а потім своє ім’я</w:t>
      </w:r>
    </w:p>
    <w:p w14:paraId="00000028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Трошки познайомились, а тепер пропоную викликати осінній дощик</w:t>
      </w:r>
    </w:p>
    <w:p w14:paraId="00000029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b/>
          <w:sz w:val="28"/>
          <w:szCs w:val="28"/>
        </w:rPr>
        <w:t>Вправа «Дощик»:</w:t>
      </w:r>
      <w:r w:rsidRPr="00380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A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зашумів вітерець – поте</w:t>
      </w:r>
      <w:r w:rsidRPr="00380632">
        <w:rPr>
          <w:rFonts w:ascii="Times New Roman" w:hAnsi="Times New Roman" w:cs="Times New Roman"/>
          <w:sz w:val="28"/>
          <w:szCs w:val="28"/>
        </w:rPr>
        <w:t>рти долоньки</w:t>
      </w:r>
    </w:p>
    <w:p w14:paraId="0000002B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закрапали перші несміливі крапельки – вказівним пальчиком стукаємо по </w:t>
      </w:r>
      <w:proofErr w:type="spellStart"/>
      <w:r w:rsidRPr="00380632">
        <w:rPr>
          <w:rFonts w:ascii="Times New Roman" w:hAnsi="Times New Roman" w:cs="Times New Roman"/>
          <w:sz w:val="28"/>
          <w:szCs w:val="28"/>
        </w:rPr>
        <w:t>долонці</w:t>
      </w:r>
      <w:proofErr w:type="spellEnd"/>
    </w:p>
    <w:p w14:paraId="0000002C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краплинки крапають рясніше - клацати пальцями</w:t>
      </w:r>
    </w:p>
    <w:p w14:paraId="0000002D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дощик посилився – поплескати по плечах</w:t>
      </w:r>
    </w:p>
    <w:p w14:paraId="0000002E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lastRenderedPageBreak/>
        <w:t>пустилася злива – поплескати по колінах</w:t>
      </w:r>
    </w:p>
    <w:p w14:paraId="0000002F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0632">
        <w:rPr>
          <w:rFonts w:ascii="Times New Roman" w:hAnsi="Times New Roman" w:cs="Times New Roman"/>
          <w:sz w:val="28"/>
          <w:szCs w:val="28"/>
        </w:rPr>
        <w:t>заримів</w:t>
      </w:r>
      <w:proofErr w:type="spellEnd"/>
      <w:r w:rsidRPr="00380632">
        <w:rPr>
          <w:rFonts w:ascii="Times New Roman" w:hAnsi="Times New Roman" w:cs="Times New Roman"/>
          <w:sz w:val="28"/>
          <w:szCs w:val="28"/>
        </w:rPr>
        <w:t xml:space="preserve"> грім – потупати ногами</w:t>
      </w:r>
    </w:p>
    <w:p w14:paraId="00000030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дощик зат</w:t>
      </w:r>
      <w:r w:rsidRPr="00380632">
        <w:rPr>
          <w:rFonts w:ascii="Times New Roman" w:hAnsi="Times New Roman" w:cs="Times New Roman"/>
          <w:sz w:val="28"/>
          <w:szCs w:val="28"/>
        </w:rPr>
        <w:t xml:space="preserve">ихає (виконуємо рухи в </w:t>
      </w:r>
      <w:proofErr w:type="spellStart"/>
      <w:r w:rsidRPr="00380632">
        <w:rPr>
          <w:rFonts w:ascii="Times New Roman" w:hAnsi="Times New Roman" w:cs="Times New Roman"/>
          <w:sz w:val="28"/>
          <w:szCs w:val="28"/>
        </w:rPr>
        <w:t>зворотньому</w:t>
      </w:r>
      <w:proofErr w:type="spellEnd"/>
      <w:r w:rsidRPr="00380632">
        <w:rPr>
          <w:rFonts w:ascii="Times New Roman" w:hAnsi="Times New Roman" w:cs="Times New Roman"/>
          <w:sz w:val="28"/>
          <w:szCs w:val="28"/>
        </w:rPr>
        <w:t xml:space="preserve"> порядку)</w:t>
      </w:r>
    </w:p>
    <w:p w14:paraId="00000031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вийшло сонечко – руки догори</w:t>
      </w:r>
    </w:p>
    <w:p w14:paraId="00000032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всі зраділи - оплески</w:t>
      </w:r>
    </w:p>
    <w:p w14:paraId="00000033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Ведучий відкриває парасольку</w:t>
      </w:r>
    </w:p>
    <w:p w14:paraId="00000034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>-Уявіть, що ця парасолька чарівна. Вона може захистити не тільки від дощу, а й від будь-яких негараздів, які заважають щасливому жит</w:t>
      </w:r>
      <w:r w:rsidRPr="00380632">
        <w:rPr>
          <w:rFonts w:ascii="Times New Roman" w:hAnsi="Times New Roman" w:cs="Times New Roman"/>
          <w:sz w:val="28"/>
          <w:szCs w:val="28"/>
        </w:rPr>
        <w:t xml:space="preserve">тю. Мене захистить від втоми, а вас? (передаємо по колу) </w:t>
      </w:r>
    </w:p>
    <w:p w14:paraId="00000035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Для того, щоб захист спрацював, парасольку треба оживити: намалювати,  скласти, склеїти. </w:t>
      </w:r>
      <w:r w:rsidRPr="00380632">
        <w:rPr>
          <w:rFonts w:ascii="Times New Roman" w:hAnsi="Times New Roman" w:cs="Times New Roman"/>
          <w:sz w:val="28"/>
          <w:szCs w:val="28"/>
        </w:rPr>
        <w:t xml:space="preserve">Тому сьогодні у нас працюють арт-терапевтичні майстер класи з  </w:t>
      </w:r>
      <w:hyperlink r:id="rId7">
        <w:r w:rsidRPr="0038063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малю</w:t>
        </w:r>
        <w:bookmarkStart w:id="0" w:name="_GoBack"/>
        <w:bookmarkEnd w:id="0"/>
        <w:r w:rsidRPr="0038063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в</w:t>
        </w:r>
        <w:r w:rsidRPr="0038063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ання</w:t>
        </w:r>
      </w:hyperlink>
      <w:r w:rsidRPr="0038063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38063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3-Д аплікація</w:t>
        </w:r>
      </w:hyperlink>
      <w:r w:rsidRPr="00380632">
        <w:rPr>
          <w:rFonts w:ascii="Times New Roman" w:hAnsi="Times New Roman" w:cs="Times New Roman"/>
          <w:sz w:val="28"/>
          <w:szCs w:val="28"/>
        </w:rPr>
        <w:t>, Обирайте будь-який і долучайтесь до роботи. (звучить фон «Звуки дощу»)</w:t>
      </w:r>
    </w:p>
    <w:p w14:paraId="00000036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Виставка робіт. Фото у </w:t>
      </w:r>
      <w:proofErr w:type="spellStart"/>
      <w:r w:rsidRPr="00380632">
        <w:rPr>
          <w:rFonts w:ascii="Times New Roman" w:hAnsi="Times New Roman" w:cs="Times New Roman"/>
          <w:sz w:val="28"/>
          <w:szCs w:val="28"/>
        </w:rPr>
        <w:t>фотозоні</w:t>
      </w:r>
      <w:proofErr w:type="spellEnd"/>
      <w:r w:rsidRPr="00380632">
        <w:rPr>
          <w:rFonts w:ascii="Times New Roman" w:hAnsi="Times New Roman" w:cs="Times New Roman"/>
          <w:sz w:val="28"/>
          <w:szCs w:val="28"/>
        </w:rPr>
        <w:t>. Інтерв’ю.</w:t>
      </w:r>
    </w:p>
    <w:p w14:paraId="00000037" w14:textId="77777777" w:rsidR="00B4031F" w:rsidRPr="00380632" w:rsidRDefault="00380632" w:rsidP="0038063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80632">
        <w:rPr>
          <w:rFonts w:ascii="Times New Roman" w:hAnsi="Times New Roman" w:cs="Times New Roman"/>
          <w:sz w:val="28"/>
          <w:szCs w:val="28"/>
        </w:rPr>
        <w:t xml:space="preserve">Спільне виконання </w:t>
      </w:r>
      <w:r w:rsidRPr="00380632">
        <w:rPr>
          <w:rFonts w:ascii="Times New Roman" w:hAnsi="Times New Roman" w:cs="Times New Roman"/>
          <w:sz w:val="28"/>
          <w:szCs w:val="28"/>
          <w:u w:val="single"/>
        </w:rPr>
        <w:t xml:space="preserve">пісні </w:t>
      </w:r>
      <w:hyperlink r:id="rId9">
        <w:r w:rsidRPr="0038063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Кап-кап</w:t>
        </w:r>
      </w:hyperlink>
    </w:p>
    <w:sectPr w:rsidR="00B4031F" w:rsidRPr="0038063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7D24"/>
    <w:multiLevelType w:val="multilevel"/>
    <w:tmpl w:val="3B8E3D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4031F"/>
    <w:rsid w:val="00380632"/>
    <w:rsid w:val="00B4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1qlGOfRa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B0%D1%80%D1%82+%D1%82%D0%B5%D1%80%D0%B0%D0%BF%D0%B5%D0%B2%D1%82%D0%B8%D1%87%D0%BD%D1%96+%D0%B2%D0%BF%D1%80%D0%B0%D0%B2%D0%B8%D0%BF%D0%B0%D1%80%D0%B0%D1%81%D0%BE%D0%BB%D1%8C%D0%BA%D0%B0&amp;oq=%D0%B0%D1%80%D1%82+%D1%82%D0%B5%D1%80%D0%B0%D0%BF%D0%B5%D0%B2%D1%82%D0%B8%D1%87%D0%BD%D1%96+%D0%B2%D0%BF%D1%80%D0%B0%D0%B2%D0%B8%D0%BF%D0%B0%D1%80%D0%B0%D1%81%D0%BE%D0%BB%D1%8C%D0%BA%D0%B0&amp;gs_lcrp=EgZjaHJvbWUyBggAEEUYOTIKCAEQABiABBiiBDIKCAIQABiABBiiBDIKCAMQABiABBiiBDIKCAQQABiABBiiBDIKCAUQABiABBiiBNIBCTMxODg3ajBqMagCALACAA&amp;sourceid=chrome&amp;i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B-M6mXzJi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rW6V0/koKq0Ws2ED9p9NkBvAg==">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1888</Words>
  <Characters>1077</Characters>
  <Application>Microsoft Office Word</Application>
  <DocSecurity>0</DocSecurity>
  <Lines>8</Lines>
  <Paragraphs>5</Paragraphs>
  <ScaleCrop>false</ScaleCrop>
  <Company>ЗЗОШ № 49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2024-09-19T10:35:00Z</dcterms:created>
  <dcterms:modified xsi:type="dcterms:W3CDTF">2024-10-03T10:03:00Z</dcterms:modified>
</cp:coreProperties>
</file>